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A46304" w:rsidTr="00A46304">
        <w:trPr>
          <w:trHeight w:val="1560"/>
        </w:trPr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6304" w:rsidRDefault="00A46304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РЕСПУБЛИКА ТАТАРСТАН</w:t>
            </w:r>
          </w:p>
          <w:p w:rsidR="00A46304" w:rsidRDefault="00A46304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ИСПОЛНИТЕЛЬНЫЙ КОМИТЕТ</w:t>
            </w:r>
          </w:p>
          <w:p w:rsidR="00A46304" w:rsidRDefault="00A46304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БУИНСКОГО</w:t>
            </w:r>
          </w:p>
          <w:p w:rsidR="00A46304" w:rsidRDefault="00A46304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МУНИЦИПАЛЬНОГО РАЙОНА</w:t>
            </w:r>
          </w:p>
          <w:p w:rsidR="00A46304" w:rsidRDefault="00A4630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6304" w:rsidRDefault="00A4630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B8178D4" wp14:editId="010512BE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6304" w:rsidRDefault="00A46304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ТАТАРСТАН РЕСПУБЛИКАСЫ</w:t>
            </w:r>
          </w:p>
          <w:p w:rsidR="00A46304" w:rsidRDefault="00A46304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БУА</w:t>
            </w:r>
          </w:p>
          <w:p w:rsidR="00A46304" w:rsidRDefault="00A46304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МУНИЦИПАЛЬ РАЙОНЫ</w:t>
            </w:r>
          </w:p>
          <w:p w:rsidR="00A46304" w:rsidRDefault="00A4630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lang w:eastAsia="en-US"/>
              </w:rPr>
              <w:t xml:space="preserve"> БАШКАРМА КОМИТЕТЫ</w:t>
            </w:r>
            <w:r>
              <w:rPr>
                <w:lang w:eastAsia="en-US"/>
              </w:rPr>
              <w:br/>
            </w:r>
          </w:p>
        </w:tc>
      </w:tr>
      <w:tr w:rsidR="00A46304" w:rsidTr="00A46304">
        <w:trPr>
          <w:gridAfter w:val="1"/>
          <w:wAfter w:w="81" w:type="dxa"/>
          <w:trHeight w:val="1021"/>
        </w:trPr>
        <w:tc>
          <w:tcPr>
            <w:tcW w:w="48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304" w:rsidRDefault="00A46304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  <w:p w:rsidR="00A46304" w:rsidRDefault="00A46304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ПОСТАНОВЛЕНИЕ</w:t>
            </w:r>
          </w:p>
          <w:p w:rsidR="00A46304" w:rsidRDefault="00A46304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ACBF91" wp14:editId="103DEE87">
                      <wp:simplePos x="0" y="0"/>
                      <wp:positionH relativeFrom="column">
                        <wp:posOffset>2701290</wp:posOffset>
                      </wp:positionH>
                      <wp:positionV relativeFrom="paragraph">
                        <wp:posOffset>92710</wp:posOffset>
                      </wp:positionV>
                      <wp:extent cx="1162050" cy="226060"/>
                      <wp:effectExtent l="0" t="0" r="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46304" w:rsidRPr="00A46304" w:rsidRDefault="00A46304" w:rsidP="00A46304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lang w:val="tt-RU"/>
                                    </w:rPr>
                                  </w:pPr>
                                  <w:r w:rsidRPr="00A46304">
                                    <w:rPr>
                                      <w:sz w:val="22"/>
                                      <w:szCs w:val="22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2.7pt;margin-top:7.3pt;width:91.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JwCtwIAAKk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" filled="f" stroked="f" strokecolor="white">
                      <v:textbox inset="0,0,0,0">
                        <w:txbxContent>
                          <w:p w:rsidR="00A46304" w:rsidRPr="00A46304" w:rsidRDefault="00A46304" w:rsidP="00A46304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tt-RU"/>
                              </w:rPr>
                            </w:pPr>
                            <w:r w:rsidRPr="00A46304">
                              <w:rPr>
                                <w:sz w:val="22"/>
                                <w:szCs w:val="22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46304" w:rsidRPr="00A46304" w:rsidRDefault="00A46304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 w:rsidRPr="00A46304">
              <w:rPr>
                <w:sz w:val="28"/>
                <w:szCs w:val="28"/>
                <w:lang w:val="tt-RU" w:eastAsia="en-US"/>
              </w:rPr>
              <w:t>27.07</w:t>
            </w:r>
            <w:r w:rsidRPr="00A46304">
              <w:rPr>
                <w:sz w:val="28"/>
                <w:szCs w:val="28"/>
                <w:lang w:val="tt-RU" w:eastAsia="en-US"/>
              </w:rPr>
              <w:t>.2020</w:t>
            </w:r>
          </w:p>
        </w:tc>
        <w:tc>
          <w:tcPr>
            <w:tcW w:w="48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304" w:rsidRDefault="00A46304">
            <w:pPr>
              <w:keepNext/>
              <w:spacing w:line="276" w:lineRule="auto"/>
              <w:jc w:val="center"/>
              <w:outlineLvl w:val="0"/>
              <w:rPr>
                <w:b/>
                <w:lang w:eastAsia="en-US"/>
              </w:rPr>
            </w:pPr>
          </w:p>
          <w:p w:rsidR="00A46304" w:rsidRDefault="00A46304">
            <w:pPr>
              <w:keepNext/>
              <w:spacing w:line="276" w:lineRule="auto"/>
              <w:jc w:val="center"/>
              <w:outlineLvl w:val="0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КАРАР</w:t>
            </w:r>
          </w:p>
          <w:p w:rsidR="00A46304" w:rsidRDefault="00A46304">
            <w:pPr>
              <w:spacing w:line="276" w:lineRule="auto"/>
              <w:jc w:val="center"/>
              <w:rPr>
                <w:lang w:eastAsia="en-US"/>
              </w:rPr>
            </w:pPr>
          </w:p>
          <w:p w:rsidR="00A46304" w:rsidRDefault="00A46304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 w:rsidRPr="00A46304">
              <w:rPr>
                <w:sz w:val="28"/>
                <w:szCs w:val="28"/>
                <w:lang w:eastAsia="en-US"/>
              </w:rPr>
              <w:t>№</w:t>
            </w:r>
            <w:r w:rsidRPr="00A46304">
              <w:rPr>
                <w:sz w:val="28"/>
                <w:szCs w:val="28"/>
                <w:lang w:val="tt-RU" w:eastAsia="en-US"/>
              </w:rPr>
              <w:t xml:space="preserve"> 290</w:t>
            </w:r>
            <w:r w:rsidRPr="00A46304">
              <w:rPr>
                <w:sz w:val="28"/>
                <w:szCs w:val="28"/>
                <w:lang w:val="tt-RU" w:eastAsia="en-US"/>
              </w:rPr>
              <w:t xml:space="preserve"> ик/</w:t>
            </w:r>
            <w:proofErr w:type="gramStart"/>
            <w:r w:rsidRPr="00A46304">
              <w:rPr>
                <w:sz w:val="28"/>
                <w:szCs w:val="28"/>
                <w:lang w:val="tt-RU" w:eastAsia="en-US"/>
              </w:rPr>
              <w:t>п</w:t>
            </w:r>
            <w:proofErr w:type="gramEnd"/>
          </w:p>
          <w:p w:rsidR="00A46304" w:rsidRDefault="00A46304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</w:p>
          <w:p w:rsidR="00A46304" w:rsidRPr="00A46304" w:rsidRDefault="00A46304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</w:p>
        </w:tc>
      </w:tr>
    </w:tbl>
    <w:p w:rsidR="00A46304" w:rsidRPr="00E93BFB" w:rsidRDefault="00A46304">
      <w:pPr>
        <w:rPr>
          <w:sz w:val="28"/>
          <w:szCs w:val="28"/>
        </w:rPr>
      </w:pPr>
      <w:r w:rsidRPr="00E93BFB">
        <w:rPr>
          <w:sz w:val="28"/>
          <w:szCs w:val="28"/>
        </w:rPr>
        <w:t xml:space="preserve">«Татарстан </w:t>
      </w:r>
      <w:proofErr w:type="spellStart"/>
      <w:r w:rsidRPr="00E93BFB">
        <w:rPr>
          <w:sz w:val="28"/>
          <w:szCs w:val="28"/>
        </w:rPr>
        <w:t>Республикасы</w:t>
      </w:r>
      <w:proofErr w:type="spellEnd"/>
      <w:r w:rsidRPr="00E93BFB">
        <w:rPr>
          <w:sz w:val="28"/>
          <w:szCs w:val="28"/>
        </w:rPr>
        <w:t xml:space="preserve"> </w:t>
      </w:r>
      <w:proofErr w:type="spellStart"/>
      <w:r w:rsidRPr="00E93BFB">
        <w:rPr>
          <w:sz w:val="28"/>
          <w:szCs w:val="28"/>
        </w:rPr>
        <w:t>Буа</w:t>
      </w:r>
      <w:proofErr w:type="spellEnd"/>
      <w:r w:rsidRPr="00E93BFB">
        <w:rPr>
          <w:sz w:val="28"/>
          <w:szCs w:val="28"/>
        </w:rPr>
        <w:t xml:space="preserve"> </w:t>
      </w:r>
      <w:proofErr w:type="spellStart"/>
      <w:r w:rsidRPr="00E93BFB">
        <w:rPr>
          <w:sz w:val="28"/>
          <w:szCs w:val="28"/>
        </w:rPr>
        <w:t>муниципаль</w:t>
      </w:r>
      <w:proofErr w:type="spellEnd"/>
      <w:r w:rsidRPr="00E93BFB">
        <w:rPr>
          <w:sz w:val="28"/>
          <w:szCs w:val="28"/>
        </w:rPr>
        <w:t xml:space="preserve"> </w:t>
      </w:r>
      <w:proofErr w:type="spellStart"/>
      <w:r w:rsidRPr="00E93BFB">
        <w:rPr>
          <w:sz w:val="28"/>
          <w:szCs w:val="28"/>
        </w:rPr>
        <w:t>районының</w:t>
      </w:r>
      <w:proofErr w:type="spellEnd"/>
      <w:r w:rsidRPr="00E93BFB">
        <w:rPr>
          <w:sz w:val="28"/>
          <w:szCs w:val="28"/>
        </w:rPr>
        <w:t xml:space="preserve"> </w:t>
      </w:r>
    </w:p>
    <w:p w:rsidR="00A46304" w:rsidRPr="00E93BFB" w:rsidRDefault="00A46304">
      <w:pPr>
        <w:rPr>
          <w:sz w:val="28"/>
          <w:szCs w:val="28"/>
        </w:rPr>
      </w:pPr>
      <w:r w:rsidRPr="00E93BFB">
        <w:rPr>
          <w:sz w:val="28"/>
          <w:szCs w:val="28"/>
        </w:rPr>
        <w:t xml:space="preserve">«Березка» </w:t>
      </w:r>
      <w:proofErr w:type="spellStart"/>
      <w:r w:rsidRPr="00E93BFB">
        <w:rPr>
          <w:sz w:val="28"/>
          <w:szCs w:val="28"/>
        </w:rPr>
        <w:t>Протопопово</w:t>
      </w:r>
      <w:proofErr w:type="spellEnd"/>
      <w:r w:rsidRPr="00E93BFB">
        <w:rPr>
          <w:sz w:val="28"/>
          <w:szCs w:val="28"/>
        </w:rPr>
        <w:t xml:space="preserve">  </w:t>
      </w:r>
      <w:proofErr w:type="spellStart"/>
      <w:r w:rsidRPr="00E93BFB">
        <w:rPr>
          <w:sz w:val="28"/>
          <w:szCs w:val="28"/>
        </w:rPr>
        <w:t>балалар</w:t>
      </w:r>
      <w:proofErr w:type="spellEnd"/>
      <w:r w:rsidRPr="00E93BFB">
        <w:rPr>
          <w:sz w:val="28"/>
          <w:szCs w:val="28"/>
        </w:rPr>
        <w:t xml:space="preserve"> </w:t>
      </w:r>
      <w:proofErr w:type="spellStart"/>
      <w:r w:rsidRPr="00E93BFB">
        <w:rPr>
          <w:sz w:val="28"/>
          <w:szCs w:val="28"/>
        </w:rPr>
        <w:t>бакчасы</w:t>
      </w:r>
      <w:proofErr w:type="spellEnd"/>
      <w:r w:rsidRPr="00E93BFB">
        <w:rPr>
          <w:sz w:val="28"/>
          <w:szCs w:val="28"/>
        </w:rPr>
        <w:t xml:space="preserve">» </w:t>
      </w:r>
      <w:proofErr w:type="spellStart"/>
      <w:r w:rsidRPr="00E93BFB">
        <w:rPr>
          <w:sz w:val="28"/>
          <w:szCs w:val="28"/>
        </w:rPr>
        <w:t>муниципаль</w:t>
      </w:r>
      <w:proofErr w:type="spellEnd"/>
    </w:p>
    <w:p w:rsidR="00A46304" w:rsidRPr="00E93BFB" w:rsidRDefault="00A46304">
      <w:pPr>
        <w:rPr>
          <w:sz w:val="28"/>
          <w:szCs w:val="28"/>
        </w:rPr>
      </w:pPr>
      <w:r w:rsidRPr="00E93BFB">
        <w:rPr>
          <w:sz w:val="28"/>
          <w:szCs w:val="28"/>
        </w:rPr>
        <w:t xml:space="preserve"> бюджет </w:t>
      </w:r>
      <w:proofErr w:type="spellStart"/>
      <w:proofErr w:type="gramStart"/>
      <w:r w:rsidRPr="00E93BFB">
        <w:rPr>
          <w:sz w:val="28"/>
          <w:szCs w:val="28"/>
        </w:rPr>
        <w:t>м</w:t>
      </w:r>
      <w:proofErr w:type="gramEnd"/>
      <w:r w:rsidRPr="00E93BFB">
        <w:rPr>
          <w:sz w:val="28"/>
          <w:szCs w:val="28"/>
        </w:rPr>
        <w:t>әктәпкәчә</w:t>
      </w:r>
      <w:proofErr w:type="spellEnd"/>
      <w:r w:rsidRPr="00E93BFB">
        <w:rPr>
          <w:sz w:val="28"/>
          <w:szCs w:val="28"/>
        </w:rPr>
        <w:t xml:space="preserve"> </w:t>
      </w:r>
      <w:proofErr w:type="spellStart"/>
      <w:r w:rsidRPr="00E93BFB">
        <w:rPr>
          <w:sz w:val="28"/>
          <w:szCs w:val="28"/>
        </w:rPr>
        <w:t>белем</w:t>
      </w:r>
      <w:proofErr w:type="spellEnd"/>
      <w:r w:rsidRPr="00E93BFB">
        <w:rPr>
          <w:sz w:val="28"/>
          <w:szCs w:val="28"/>
        </w:rPr>
        <w:t xml:space="preserve"> </w:t>
      </w:r>
      <w:proofErr w:type="spellStart"/>
      <w:r w:rsidRPr="00E93BFB">
        <w:rPr>
          <w:sz w:val="28"/>
          <w:szCs w:val="28"/>
        </w:rPr>
        <w:t>бирү</w:t>
      </w:r>
      <w:proofErr w:type="spellEnd"/>
      <w:r w:rsidRPr="00E93BFB">
        <w:rPr>
          <w:sz w:val="28"/>
          <w:szCs w:val="28"/>
        </w:rPr>
        <w:t xml:space="preserve"> </w:t>
      </w:r>
      <w:proofErr w:type="spellStart"/>
      <w:r w:rsidRPr="00E93BFB">
        <w:rPr>
          <w:sz w:val="28"/>
          <w:szCs w:val="28"/>
        </w:rPr>
        <w:t>учреждениесен</w:t>
      </w:r>
      <w:proofErr w:type="spellEnd"/>
      <w:r w:rsidRPr="00E93BFB">
        <w:rPr>
          <w:sz w:val="28"/>
          <w:szCs w:val="28"/>
        </w:rPr>
        <w:t xml:space="preserve"> </w:t>
      </w:r>
      <w:proofErr w:type="spellStart"/>
      <w:r w:rsidRPr="00E93BFB">
        <w:rPr>
          <w:sz w:val="28"/>
          <w:szCs w:val="28"/>
        </w:rPr>
        <w:t>җәйге</w:t>
      </w:r>
      <w:proofErr w:type="spellEnd"/>
      <w:r w:rsidRPr="00E93BFB">
        <w:rPr>
          <w:sz w:val="28"/>
          <w:szCs w:val="28"/>
        </w:rPr>
        <w:t xml:space="preserve"> </w:t>
      </w:r>
    </w:p>
    <w:p w:rsidR="00FB3FC9" w:rsidRPr="00E93BFB" w:rsidRDefault="00A46304">
      <w:pPr>
        <w:rPr>
          <w:sz w:val="28"/>
          <w:szCs w:val="28"/>
        </w:rPr>
      </w:pPr>
      <w:proofErr w:type="spellStart"/>
      <w:r w:rsidRPr="00E93BFB">
        <w:rPr>
          <w:sz w:val="28"/>
          <w:szCs w:val="28"/>
        </w:rPr>
        <w:t>чорга</w:t>
      </w:r>
      <w:proofErr w:type="spellEnd"/>
      <w:r w:rsidRPr="00E93BFB">
        <w:rPr>
          <w:sz w:val="28"/>
          <w:szCs w:val="28"/>
        </w:rPr>
        <w:t xml:space="preserve"> </w:t>
      </w:r>
      <w:proofErr w:type="spellStart"/>
      <w:r w:rsidRPr="00E93BFB">
        <w:rPr>
          <w:sz w:val="28"/>
          <w:szCs w:val="28"/>
        </w:rPr>
        <w:t>ябу</w:t>
      </w:r>
      <w:proofErr w:type="spellEnd"/>
      <w:r w:rsidRPr="00E93BFB">
        <w:rPr>
          <w:sz w:val="28"/>
          <w:szCs w:val="28"/>
        </w:rPr>
        <w:t xml:space="preserve"> </w:t>
      </w:r>
      <w:proofErr w:type="spellStart"/>
      <w:r w:rsidRPr="00E93BFB">
        <w:rPr>
          <w:sz w:val="28"/>
          <w:szCs w:val="28"/>
        </w:rPr>
        <w:t>турында</w:t>
      </w:r>
      <w:proofErr w:type="spellEnd"/>
    </w:p>
    <w:p w:rsidR="00A46304" w:rsidRPr="00E93BFB" w:rsidRDefault="00A46304">
      <w:pPr>
        <w:rPr>
          <w:sz w:val="28"/>
          <w:szCs w:val="28"/>
        </w:rPr>
      </w:pPr>
    </w:p>
    <w:p w:rsidR="00A46304" w:rsidRPr="00E93BFB" w:rsidRDefault="00A46304">
      <w:pPr>
        <w:rPr>
          <w:sz w:val="28"/>
          <w:szCs w:val="28"/>
        </w:rPr>
      </w:pPr>
    </w:p>
    <w:p w:rsidR="00ED21EE" w:rsidRPr="00E93BFB" w:rsidRDefault="00ED21EE" w:rsidP="00ED21EE">
      <w:pPr>
        <w:jc w:val="both"/>
        <w:rPr>
          <w:sz w:val="28"/>
          <w:szCs w:val="28"/>
        </w:rPr>
      </w:pPr>
      <w:r w:rsidRPr="00E93BFB">
        <w:rPr>
          <w:sz w:val="28"/>
          <w:szCs w:val="28"/>
        </w:rPr>
        <w:t xml:space="preserve">2003 </w:t>
      </w:r>
      <w:proofErr w:type="spellStart"/>
      <w:r w:rsidRPr="00E93BFB">
        <w:rPr>
          <w:sz w:val="28"/>
          <w:szCs w:val="28"/>
        </w:rPr>
        <w:t>елны</w:t>
      </w:r>
      <w:proofErr w:type="spellEnd"/>
      <w:r w:rsidRPr="00E93BFB">
        <w:rPr>
          <w:sz w:val="28"/>
          <w:szCs w:val="28"/>
          <w:lang w:val="tt-RU"/>
        </w:rPr>
        <w:t xml:space="preserve">ң </w:t>
      </w:r>
      <w:r w:rsidRPr="00E93BFB">
        <w:rPr>
          <w:sz w:val="28"/>
          <w:szCs w:val="28"/>
        </w:rPr>
        <w:t xml:space="preserve"> 6 </w:t>
      </w:r>
      <w:proofErr w:type="spellStart"/>
      <w:r w:rsidRPr="00E93BFB">
        <w:rPr>
          <w:sz w:val="28"/>
          <w:szCs w:val="28"/>
        </w:rPr>
        <w:t>октябрен</w:t>
      </w:r>
      <w:proofErr w:type="spellEnd"/>
      <w:r w:rsidRPr="00E93BFB">
        <w:rPr>
          <w:sz w:val="28"/>
          <w:szCs w:val="28"/>
          <w:lang w:val="tt-RU"/>
        </w:rPr>
        <w:t xml:space="preserve">дәге 131-ФЗ номерлы "Россия Федерациясендә җирле үзидарә оештыруның гомуми принциплары турында",  </w:t>
      </w:r>
      <w:r w:rsidRPr="00E93BFB">
        <w:rPr>
          <w:sz w:val="28"/>
          <w:szCs w:val="28"/>
        </w:rPr>
        <w:t xml:space="preserve">2012 </w:t>
      </w:r>
      <w:proofErr w:type="spellStart"/>
      <w:r w:rsidRPr="00E93BFB">
        <w:rPr>
          <w:sz w:val="28"/>
          <w:szCs w:val="28"/>
        </w:rPr>
        <w:t>елның</w:t>
      </w:r>
      <w:proofErr w:type="spellEnd"/>
      <w:r w:rsidRPr="00E93BFB">
        <w:rPr>
          <w:sz w:val="28"/>
          <w:szCs w:val="28"/>
        </w:rPr>
        <w:t xml:space="preserve"> 29 </w:t>
      </w:r>
      <w:proofErr w:type="spellStart"/>
      <w:r w:rsidRPr="00E93BFB">
        <w:rPr>
          <w:sz w:val="28"/>
          <w:szCs w:val="28"/>
        </w:rPr>
        <w:t>декабрендәге</w:t>
      </w:r>
      <w:proofErr w:type="spellEnd"/>
      <w:r w:rsidRPr="00E93BFB">
        <w:rPr>
          <w:sz w:val="28"/>
          <w:szCs w:val="28"/>
        </w:rPr>
        <w:t xml:space="preserve"> 273-ФЗ </w:t>
      </w:r>
      <w:proofErr w:type="spellStart"/>
      <w:r w:rsidRPr="00E93BFB">
        <w:rPr>
          <w:sz w:val="28"/>
          <w:szCs w:val="28"/>
        </w:rPr>
        <w:t>номерлы</w:t>
      </w:r>
      <w:proofErr w:type="spellEnd"/>
      <w:r w:rsidRPr="00E93BFB">
        <w:rPr>
          <w:sz w:val="28"/>
          <w:szCs w:val="28"/>
        </w:rPr>
        <w:t xml:space="preserve"> «Россия </w:t>
      </w:r>
      <w:proofErr w:type="spellStart"/>
      <w:r w:rsidRPr="00E93BFB">
        <w:rPr>
          <w:sz w:val="28"/>
          <w:szCs w:val="28"/>
        </w:rPr>
        <w:t>Федерациясендә</w:t>
      </w:r>
      <w:proofErr w:type="spellEnd"/>
      <w:r w:rsidRPr="00E93BFB">
        <w:rPr>
          <w:sz w:val="28"/>
          <w:szCs w:val="28"/>
        </w:rPr>
        <w:t xml:space="preserve"> </w:t>
      </w:r>
      <w:proofErr w:type="spellStart"/>
      <w:r w:rsidRPr="00E93BFB">
        <w:rPr>
          <w:sz w:val="28"/>
          <w:szCs w:val="28"/>
        </w:rPr>
        <w:t>мәгариф</w:t>
      </w:r>
      <w:proofErr w:type="spellEnd"/>
      <w:r w:rsidRPr="00E93BFB">
        <w:rPr>
          <w:sz w:val="28"/>
          <w:szCs w:val="28"/>
        </w:rPr>
        <w:t xml:space="preserve"> </w:t>
      </w:r>
      <w:proofErr w:type="spellStart"/>
      <w:r w:rsidRPr="00E93BFB">
        <w:rPr>
          <w:sz w:val="28"/>
          <w:szCs w:val="28"/>
        </w:rPr>
        <w:t>турында</w:t>
      </w:r>
      <w:proofErr w:type="spellEnd"/>
      <w:r w:rsidRPr="00E93BFB">
        <w:rPr>
          <w:sz w:val="28"/>
          <w:szCs w:val="28"/>
        </w:rPr>
        <w:t xml:space="preserve">»  </w:t>
      </w:r>
      <w:proofErr w:type="spellStart"/>
      <w:r w:rsidRPr="00E93BFB">
        <w:rPr>
          <w:sz w:val="28"/>
          <w:szCs w:val="28"/>
        </w:rPr>
        <w:t>Федераль</w:t>
      </w:r>
      <w:proofErr w:type="spellEnd"/>
      <w:r w:rsidRPr="00E93BFB">
        <w:rPr>
          <w:sz w:val="28"/>
          <w:szCs w:val="28"/>
        </w:rPr>
        <w:t xml:space="preserve"> закон</w:t>
      </w:r>
      <w:r w:rsidRPr="00E93BFB">
        <w:rPr>
          <w:sz w:val="28"/>
          <w:szCs w:val="28"/>
          <w:lang w:val="tt-RU"/>
        </w:rPr>
        <w:t>нар</w:t>
      </w:r>
      <w:r w:rsidRPr="00E93BFB">
        <w:rPr>
          <w:sz w:val="28"/>
          <w:szCs w:val="28"/>
        </w:rPr>
        <w:t xml:space="preserve">, </w:t>
      </w:r>
      <w:proofErr w:type="gramStart"/>
      <w:r w:rsidRPr="00E93BFB">
        <w:rPr>
          <w:sz w:val="28"/>
          <w:szCs w:val="28"/>
          <w:lang w:val="tt-RU"/>
        </w:rPr>
        <w:t>ТР</w:t>
      </w:r>
      <w:proofErr w:type="gramEnd"/>
      <w:r w:rsidRPr="00E93BFB">
        <w:rPr>
          <w:sz w:val="28"/>
          <w:szCs w:val="28"/>
          <w:lang w:val="tt-RU"/>
        </w:rPr>
        <w:t xml:space="preserve"> Буа муниципаль  районы башкарма комитетының 2020 елның 27 апрелендәге 148ик-п номеры белән расланган </w:t>
      </w:r>
      <w:proofErr w:type="spellStart"/>
      <w:r w:rsidRPr="00E93BFB">
        <w:rPr>
          <w:sz w:val="28"/>
          <w:szCs w:val="28"/>
        </w:rPr>
        <w:t>Мәктәпкәч</w:t>
      </w:r>
      <w:r w:rsidRPr="00E93BFB">
        <w:rPr>
          <w:sz w:val="28"/>
          <w:szCs w:val="28"/>
        </w:rPr>
        <w:t>ә</w:t>
      </w:r>
      <w:proofErr w:type="spellEnd"/>
      <w:r w:rsidRPr="00E93BFB">
        <w:rPr>
          <w:sz w:val="28"/>
          <w:szCs w:val="28"/>
        </w:rPr>
        <w:t xml:space="preserve"> </w:t>
      </w:r>
      <w:proofErr w:type="spellStart"/>
      <w:r w:rsidRPr="00E93BFB">
        <w:rPr>
          <w:sz w:val="28"/>
          <w:szCs w:val="28"/>
        </w:rPr>
        <w:t>белем</w:t>
      </w:r>
      <w:proofErr w:type="spellEnd"/>
      <w:r w:rsidRPr="00E93BFB">
        <w:rPr>
          <w:sz w:val="28"/>
          <w:szCs w:val="28"/>
        </w:rPr>
        <w:t xml:space="preserve"> </w:t>
      </w:r>
      <w:proofErr w:type="spellStart"/>
      <w:r w:rsidRPr="00E93BFB">
        <w:rPr>
          <w:sz w:val="28"/>
          <w:szCs w:val="28"/>
        </w:rPr>
        <w:t>бирүнең</w:t>
      </w:r>
      <w:proofErr w:type="spellEnd"/>
      <w:r w:rsidRPr="00E93BFB">
        <w:rPr>
          <w:sz w:val="28"/>
          <w:szCs w:val="28"/>
        </w:rPr>
        <w:t xml:space="preserve"> </w:t>
      </w:r>
      <w:proofErr w:type="spellStart"/>
      <w:r w:rsidRPr="00E93BFB">
        <w:rPr>
          <w:sz w:val="28"/>
          <w:szCs w:val="28"/>
        </w:rPr>
        <w:t>төп</w:t>
      </w:r>
      <w:proofErr w:type="spellEnd"/>
      <w:r w:rsidRPr="00E93BFB">
        <w:rPr>
          <w:sz w:val="28"/>
          <w:szCs w:val="28"/>
        </w:rPr>
        <w:t xml:space="preserve"> </w:t>
      </w:r>
      <w:proofErr w:type="spellStart"/>
      <w:r w:rsidRPr="00E93BFB">
        <w:rPr>
          <w:sz w:val="28"/>
          <w:szCs w:val="28"/>
        </w:rPr>
        <w:t>белем</w:t>
      </w:r>
      <w:proofErr w:type="spellEnd"/>
      <w:r w:rsidRPr="00E93BFB">
        <w:rPr>
          <w:sz w:val="28"/>
          <w:szCs w:val="28"/>
        </w:rPr>
        <w:t xml:space="preserve"> </w:t>
      </w:r>
      <w:proofErr w:type="spellStart"/>
      <w:r w:rsidRPr="00E93BFB">
        <w:rPr>
          <w:sz w:val="28"/>
          <w:szCs w:val="28"/>
        </w:rPr>
        <w:t>бирү</w:t>
      </w:r>
      <w:proofErr w:type="spellEnd"/>
      <w:r w:rsidRPr="00E93BFB">
        <w:rPr>
          <w:sz w:val="28"/>
          <w:szCs w:val="28"/>
        </w:rPr>
        <w:t xml:space="preserve"> </w:t>
      </w:r>
      <w:proofErr w:type="spellStart"/>
      <w:r w:rsidRPr="00E93BFB">
        <w:rPr>
          <w:sz w:val="28"/>
          <w:szCs w:val="28"/>
        </w:rPr>
        <w:t>программасын</w:t>
      </w:r>
      <w:proofErr w:type="spellEnd"/>
      <w:r w:rsidRPr="00E93BFB">
        <w:rPr>
          <w:sz w:val="28"/>
          <w:szCs w:val="28"/>
        </w:rPr>
        <w:t xml:space="preserve"> </w:t>
      </w:r>
      <w:proofErr w:type="spellStart"/>
      <w:r w:rsidRPr="00E93BFB">
        <w:rPr>
          <w:sz w:val="28"/>
          <w:szCs w:val="28"/>
        </w:rPr>
        <w:t>гамәлгә</w:t>
      </w:r>
      <w:proofErr w:type="spellEnd"/>
      <w:r w:rsidRPr="00E93BFB">
        <w:rPr>
          <w:sz w:val="28"/>
          <w:szCs w:val="28"/>
        </w:rPr>
        <w:t xml:space="preserve"> </w:t>
      </w:r>
      <w:proofErr w:type="spellStart"/>
      <w:r w:rsidRPr="00E93BFB">
        <w:rPr>
          <w:sz w:val="28"/>
          <w:szCs w:val="28"/>
        </w:rPr>
        <w:t>ашыручы</w:t>
      </w:r>
      <w:proofErr w:type="spellEnd"/>
      <w:r w:rsidRPr="00E93BFB">
        <w:rPr>
          <w:sz w:val="28"/>
          <w:szCs w:val="28"/>
        </w:rPr>
        <w:t xml:space="preserve"> </w:t>
      </w:r>
      <w:proofErr w:type="spellStart"/>
      <w:r w:rsidRPr="00E93BFB">
        <w:rPr>
          <w:sz w:val="28"/>
          <w:szCs w:val="28"/>
        </w:rPr>
        <w:t>Буа</w:t>
      </w:r>
      <w:proofErr w:type="spellEnd"/>
      <w:r w:rsidRPr="00E93BFB">
        <w:rPr>
          <w:sz w:val="28"/>
          <w:szCs w:val="28"/>
        </w:rPr>
        <w:t xml:space="preserve"> </w:t>
      </w:r>
      <w:proofErr w:type="spellStart"/>
      <w:r w:rsidRPr="00E93BFB">
        <w:rPr>
          <w:sz w:val="28"/>
          <w:szCs w:val="28"/>
        </w:rPr>
        <w:t>муници</w:t>
      </w:r>
      <w:r w:rsidRPr="00E93BFB">
        <w:rPr>
          <w:sz w:val="28"/>
          <w:szCs w:val="28"/>
        </w:rPr>
        <w:t>паль</w:t>
      </w:r>
      <w:proofErr w:type="spellEnd"/>
      <w:r w:rsidRPr="00E93BFB">
        <w:rPr>
          <w:sz w:val="28"/>
          <w:szCs w:val="28"/>
        </w:rPr>
        <w:t xml:space="preserve"> </w:t>
      </w:r>
      <w:r w:rsidRPr="00E93BFB">
        <w:rPr>
          <w:sz w:val="28"/>
          <w:szCs w:val="28"/>
        </w:rPr>
        <w:t xml:space="preserve">районы </w:t>
      </w:r>
      <w:proofErr w:type="spellStart"/>
      <w:r w:rsidRPr="00E93BFB">
        <w:rPr>
          <w:sz w:val="28"/>
          <w:szCs w:val="28"/>
        </w:rPr>
        <w:t>муниципаль</w:t>
      </w:r>
      <w:proofErr w:type="spellEnd"/>
      <w:r w:rsidRPr="00E93BFB">
        <w:rPr>
          <w:sz w:val="28"/>
          <w:szCs w:val="28"/>
        </w:rPr>
        <w:t xml:space="preserve"> </w:t>
      </w:r>
      <w:proofErr w:type="spellStart"/>
      <w:r w:rsidRPr="00E93BFB">
        <w:rPr>
          <w:sz w:val="28"/>
          <w:szCs w:val="28"/>
        </w:rPr>
        <w:t>мәгариф</w:t>
      </w:r>
      <w:proofErr w:type="spellEnd"/>
      <w:r w:rsidRPr="00E93BFB">
        <w:rPr>
          <w:sz w:val="28"/>
          <w:szCs w:val="28"/>
        </w:rPr>
        <w:t xml:space="preserve"> </w:t>
      </w:r>
      <w:proofErr w:type="spellStart"/>
      <w:r w:rsidRPr="00E93BFB">
        <w:rPr>
          <w:sz w:val="28"/>
          <w:szCs w:val="28"/>
        </w:rPr>
        <w:t>учреждениеләрендә</w:t>
      </w:r>
      <w:proofErr w:type="spellEnd"/>
      <w:r w:rsidRPr="00E93BFB">
        <w:rPr>
          <w:sz w:val="28"/>
          <w:szCs w:val="28"/>
        </w:rPr>
        <w:t xml:space="preserve"> </w:t>
      </w:r>
      <w:proofErr w:type="spellStart"/>
      <w:r w:rsidRPr="00E93BFB">
        <w:rPr>
          <w:sz w:val="28"/>
          <w:szCs w:val="28"/>
        </w:rPr>
        <w:t>тәрбияләнүч</w:t>
      </w:r>
      <w:r w:rsidRPr="00E93BFB">
        <w:rPr>
          <w:sz w:val="28"/>
          <w:szCs w:val="28"/>
        </w:rPr>
        <w:t>еләрнең</w:t>
      </w:r>
      <w:proofErr w:type="spellEnd"/>
      <w:r w:rsidRPr="00E93BFB">
        <w:rPr>
          <w:sz w:val="28"/>
          <w:szCs w:val="28"/>
        </w:rPr>
        <w:t xml:space="preserve"> </w:t>
      </w:r>
      <w:proofErr w:type="spellStart"/>
      <w:r w:rsidRPr="00E93BFB">
        <w:rPr>
          <w:sz w:val="28"/>
          <w:szCs w:val="28"/>
        </w:rPr>
        <w:t>мәктәпкәчә</w:t>
      </w:r>
      <w:proofErr w:type="spellEnd"/>
      <w:r w:rsidRPr="00E93BFB">
        <w:rPr>
          <w:sz w:val="28"/>
          <w:szCs w:val="28"/>
        </w:rPr>
        <w:t xml:space="preserve"> </w:t>
      </w:r>
      <w:proofErr w:type="spellStart"/>
      <w:r w:rsidRPr="00E93BFB">
        <w:rPr>
          <w:sz w:val="28"/>
          <w:szCs w:val="28"/>
        </w:rPr>
        <w:t>белем</w:t>
      </w:r>
      <w:proofErr w:type="spellEnd"/>
      <w:r w:rsidRPr="00E93BFB">
        <w:rPr>
          <w:sz w:val="28"/>
          <w:szCs w:val="28"/>
        </w:rPr>
        <w:t xml:space="preserve"> </w:t>
      </w:r>
      <w:proofErr w:type="spellStart"/>
      <w:r w:rsidRPr="00E93BFB">
        <w:rPr>
          <w:sz w:val="28"/>
          <w:szCs w:val="28"/>
        </w:rPr>
        <w:t>алуга</w:t>
      </w:r>
      <w:proofErr w:type="spellEnd"/>
      <w:r w:rsidRPr="00E93BFB">
        <w:rPr>
          <w:sz w:val="28"/>
          <w:szCs w:val="28"/>
        </w:rPr>
        <w:t xml:space="preserve"> </w:t>
      </w:r>
      <w:proofErr w:type="spellStart"/>
      <w:r w:rsidRPr="00E93BFB">
        <w:rPr>
          <w:sz w:val="28"/>
          <w:szCs w:val="28"/>
        </w:rPr>
        <w:t>гражданнарның</w:t>
      </w:r>
      <w:proofErr w:type="spellEnd"/>
      <w:r w:rsidRPr="00E93BFB">
        <w:rPr>
          <w:sz w:val="28"/>
          <w:szCs w:val="28"/>
        </w:rPr>
        <w:t xml:space="preserve"> </w:t>
      </w:r>
      <w:proofErr w:type="spellStart"/>
      <w:r w:rsidRPr="00E93BFB">
        <w:rPr>
          <w:sz w:val="28"/>
          <w:szCs w:val="28"/>
        </w:rPr>
        <w:t>хокукларын</w:t>
      </w:r>
      <w:proofErr w:type="spellEnd"/>
      <w:r w:rsidRPr="00E93BFB">
        <w:rPr>
          <w:sz w:val="28"/>
          <w:szCs w:val="28"/>
        </w:rPr>
        <w:t xml:space="preserve"> </w:t>
      </w:r>
      <w:proofErr w:type="spellStart"/>
      <w:r w:rsidRPr="00E93BFB">
        <w:rPr>
          <w:sz w:val="28"/>
          <w:szCs w:val="28"/>
        </w:rPr>
        <w:t>гамәлгә</w:t>
      </w:r>
      <w:proofErr w:type="spellEnd"/>
      <w:r w:rsidRPr="00E93BFB">
        <w:rPr>
          <w:sz w:val="28"/>
          <w:szCs w:val="28"/>
        </w:rPr>
        <w:t xml:space="preserve"> </w:t>
      </w:r>
      <w:proofErr w:type="spellStart"/>
      <w:r w:rsidRPr="00E93BFB">
        <w:rPr>
          <w:sz w:val="28"/>
          <w:szCs w:val="28"/>
        </w:rPr>
        <w:t>ашыру</w:t>
      </w:r>
      <w:proofErr w:type="spellEnd"/>
      <w:r w:rsidRPr="00E93BFB">
        <w:rPr>
          <w:sz w:val="28"/>
          <w:szCs w:val="28"/>
        </w:rPr>
        <w:t xml:space="preserve"> </w:t>
      </w:r>
      <w:proofErr w:type="spellStart"/>
      <w:r w:rsidRPr="00E93BFB">
        <w:rPr>
          <w:sz w:val="28"/>
          <w:szCs w:val="28"/>
        </w:rPr>
        <w:t>өчен</w:t>
      </w:r>
      <w:proofErr w:type="spellEnd"/>
      <w:r w:rsidRPr="00E93BFB">
        <w:rPr>
          <w:sz w:val="28"/>
          <w:szCs w:val="28"/>
        </w:rPr>
        <w:t xml:space="preserve">, </w:t>
      </w:r>
      <w:proofErr w:type="spellStart"/>
      <w:r w:rsidRPr="00E93BFB">
        <w:rPr>
          <w:sz w:val="28"/>
          <w:szCs w:val="28"/>
        </w:rPr>
        <w:t>аларда</w:t>
      </w:r>
      <w:proofErr w:type="spellEnd"/>
      <w:r w:rsidRPr="00E93BFB">
        <w:rPr>
          <w:sz w:val="28"/>
          <w:szCs w:val="28"/>
        </w:rPr>
        <w:t xml:space="preserve"> </w:t>
      </w:r>
      <w:proofErr w:type="spellStart"/>
      <w:r w:rsidRPr="00E93BFB">
        <w:rPr>
          <w:sz w:val="28"/>
          <w:szCs w:val="28"/>
        </w:rPr>
        <w:t>тәрбиялән</w:t>
      </w:r>
      <w:r w:rsidRPr="00E93BFB">
        <w:rPr>
          <w:sz w:val="28"/>
          <w:szCs w:val="28"/>
        </w:rPr>
        <w:t>үчеләрне</w:t>
      </w:r>
      <w:proofErr w:type="spellEnd"/>
      <w:r w:rsidRPr="00E93BFB">
        <w:rPr>
          <w:sz w:val="28"/>
          <w:szCs w:val="28"/>
        </w:rPr>
        <w:t xml:space="preserve"> кабул </w:t>
      </w:r>
      <w:proofErr w:type="spellStart"/>
      <w:proofErr w:type="gramStart"/>
      <w:r w:rsidRPr="00E93BFB">
        <w:rPr>
          <w:sz w:val="28"/>
          <w:szCs w:val="28"/>
        </w:rPr>
        <w:t>ит</w:t>
      </w:r>
      <w:proofErr w:type="gramEnd"/>
      <w:r w:rsidRPr="00E93BFB">
        <w:rPr>
          <w:sz w:val="28"/>
          <w:szCs w:val="28"/>
        </w:rPr>
        <w:t>үне</w:t>
      </w:r>
      <w:proofErr w:type="spellEnd"/>
      <w:r w:rsidRPr="00E93BFB">
        <w:rPr>
          <w:sz w:val="28"/>
          <w:szCs w:val="28"/>
        </w:rPr>
        <w:t xml:space="preserve"> </w:t>
      </w:r>
      <w:proofErr w:type="spellStart"/>
      <w:r w:rsidRPr="00E93BFB">
        <w:rPr>
          <w:sz w:val="28"/>
          <w:szCs w:val="28"/>
        </w:rPr>
        <w:t>вакытлыча</w:t>
      </w:r>
      <w:proofErr w:type="spellEnd"/>
      <w:r w:rsidRPr="00E93BFB">
        <w:rPr>
          <w:sz w:val="28"/>
          <w:szCs w:val="28"/>
        </w:rPr>
        <w:t xml:space="preserve"> </w:t>
      </w:r>
      <w:proofErr w:type="spellStart"/>
      <w:r w:rsidRPr="00E93BFB">
        <w:rPr>
          <w:sz w:val="28"/>
          <w:szCs w:val="28"/>
        </w:rPr>
        <w:t>туктатып</w:t>
      </w:r>
      <w:proofErr w:type="spellEnd"/>
      <w:r w:rsidRPr="00E93BFB">
        <w:rPr>
          <w:sz w:val="28"/>
          <w:szCs w:val="28"/>
        </w:rPr>
        <w:t xml:space="preserve"> тор</w:t>
      </w:r>
      <w:r w:rsidRPr="00E93BFB">
        <w:rPr>
          <w:sz w:val="28"/>
          <w:szCs w:val="28"/>
        </w:rPr>
        <w:t xml:space="preserve">у </w:t>
      </w:r>
      <w:proofErr w:type="spellStart"/>
      <w:r w:rsidRPr="00E93BFB">
        <w:rPr>
          <w:sz w:val="28"/>
          <w:szCs w:val="28"/>
        </w:rPr>
        <w:t>чорына</w:t>
      </w:r>
      <w:proofErr w:type="spellEnd"/>
      <w:r w:rsidRPr="00E93BFB">
        <w:rPr>
          <w:sz w:val="28"/>
          <w:szCs w:val="28"/>
        </w:rPr>
        <w:t xml:space="preserve">,  </w:t>
      </w:r>
      <w:proofErr w:type="spellStart"/>
      <w:r w:rsidRPr="00E93BFB">
        <w:rPr>
          <w:sz w:val="28"/>
          <w:szCs w:val="28"/>
        </w:rPr>
        <w:t>шартлар</w:t>
      </w:r>
      <w:proofErr w:type="spellEnd"/>
      <w:r w:rsidRPr="00E93BFB">
        <w:rPr>
          <w:sz w:val="28"/>
          <w:szCs w:val="28"/>
        </w:rPr>
        <w:t xml:space="preserve"> </w:t>
      </w:r>
      <w:proofErr w:type="spellStart"/>
      <w:r w:rsidRPr="00E93BFB">
        <w:rPr>
          <w:sz w:val="28"/>
          <w:szCs w:val="28"/>
        </w:rPr>
        <w:t>тәэмин</w:t>
      </w:r>
      <w:proofErr w:type="spellEnd"/>
      <w:r w:rsidRPr="00E93BFB">
        <w:rPr>
          <w:sz w:val="28"/>
          <w:szCs w:val="28"/>
        </w:rPr>
        <w:t xml:space="preserve">  </w:t>
      </w:r>
      <w:proofErr w:type="spellStart"/>
      <w:r w:rsidRPr="00E93BFB">
        <w:rPr>
          <w:sz w:val="28"/>
          <w:szCs w:val="28"/>
        </w:rPr>
        <w:t>итү</w:t>
      </w:r>
      <w:proofErr w:type="spellEnd"/>
      <w:r w:rsidRPr="00E93BFB">
        <w:rPr>
          <w:sz w:val="28"/>
          <w:szCs w:val="28"/>
        </w:rPr>
        <w:t xml:space="preserve"> </w:t>
      </w:r>
      <w:proofErr w:type="spellStart"/>
      <w:r w:rsidRPr="00E93BFB">
        <w:rPr>
          <w:sz w:val="28"/>
          <w:szCs w:val="28"/>
        </w:rPr>
        <w:t>тәртибе</w:t>
      </w:r>
      <w:proofErr w:type="spellEnd"/>
      <w:r w:rsidRPr="00E93BFB">
        <w:rPr>
          <w:sz w:val="28"/>
          <w:szCs w:val="28"/>
          <w:lang w:val="tt-RU"/>
        </w:rPr>
        <w:t xml:space="preserve"> нигезендә, балаларның җәйге чорда аз йөрүен, мәктәпкәчә белем бирү учреждениеләрендә ремонт эшләре үткәрү кирәклеген</w:t>
      </w:r>
      <w:r w:rsidRPr="00E93BFB">
        <w:rPr>
          <w:sz w:val="28"/>
          <w:szCs w:val="28"/>
        </w:rPr>
        <w:t xml:space="preserve"> </w:t>
      </w:r>
      <w:r w:rsidRPr="00E93BFB">
        <w:rPr>
          <w:sz w:val="28"/>
          <w:szCs w:val="28"/>
          <w:lang w:val="tt-RU"/>
        </w:rPr>
        <w:t>исәпкә алып, шулай ук бюджет акчаларын нәтиҗәле файдалану максатларында,</w:t>
      </w:r>
      <w:r w:rsidRPr="00E93BFB">
        <w:rPr>
          <w:sz w:val="28"/>
          <w:szCs w:val="28"/>
        </w:rPr>
        <w:t xml:space="preserve"> </w:t>
      </w:r>
      <w:r w:rsidRPr="00E93BFB">
        <w:rPr>
          <w:sz w:val="28"/>
          <w:szCs w:val="28"/>
          <w:lang w:val="tt-RU"/>
        </w:rPr>
        <w:t>Татарстан Республикасы Буа муниципаль районы Башкарма комитеты</w:t>
      </w:r>
    </w:p>
    <w:p w:rsidR="00ED21EE" w:rsidRPr="00E93BFB" w:rsidRDefault="00ED21EE" w:rsidP="00ED21EE">
      <w:pPr>
        <w:rPr>
          <w:sz w:val="28"/>
          <w:szCs w:val="28"/>
          <w:lang w:val="tt-RU"/>
        </w:rPr>
      </w:pPr>
    </w:p>
    <w:p w:rsidR="00A46304" w:rsidRPr="00E93BFB" w:rsidRDefault="00ED21EE">
      <w:pPr>
        <w:rPr>
          <w:sz w:val="28"/>
          <w:szCs w:val="28"/>
          <w:lang w:val="tt-RU"/>
        </w:rPr>
      </w:pPr>
      <w:r w:rsidRPr="00E93BFB">
        <w:rPr>
          <w:sz w:val="28"/>
          <w:szCs w:val="28"/>
          <w:lang w:val="tt-RU"/>
        </w:rPr>
        <w:t xml:space="preserve">                                                      </w:t>
      </w:r>
      <w:r w:rsidR="000D297E" w:rsidRPr="00E93BFB">
        <w:rPr>
          <w:sz w:val="28"/>
          <w:szCs w:val="28"/>
          <w:lang w:val="tt-RU"/>
        </w:rPr>
        <w:t xml:space="preserve">     </w:t>
      </w:r>
      <w:r w:rsidRPr="00E93BFB">
        <w:rPr>
          <w:sz w:val="28"/>
          <w:szCs w:val="28"/>
          <w:lang w:val="tt-RU"/>
        </w:rPr>
        <w:t xml:space="preserve">   КАРАР БИРӘ:</w:t>
      </w:r>
    </w:p>
    <w:p w:rsidR="00ED21EE" w:rsidRPr="00E93BFB" w:rsidRDefault="00ED21EE" w:rsidP="00ED21EE">
      <w:pPr>
        <w:jc w:val="both"/>
        <w:rPr>
          <w:sz w:val="28"/>
          <w:szCs w:val="28"/>
          <w:lang w:val="tt-RU"/>
        </w:rPr>
      </w:pPr>
      <w:r w:rsidRPr="00E93BFB">
        <w:rPr>
          <w:sz w:val="28"/>
          <w:szCs w:val="28"/>
          <w:lang w:val="tt-RU"/>
        </w:rPr>
        <w:t xml:space="preserve">    1. 2020 елның 3 августы</w:t>
      </w:r>
      <w:bookmarkStart w:id="0" w:name="_GoBack"/>
      <w:bookmarkEnd w:id="0"/>
      <w:r w:rsidRPr="00E93BFB">
        <w:rPr>
          <w:sz w:val="28"/>
          <w:szCs w:val="28"/>
          <w:lang w:val="tt-RU"/>
        </w:rPr>
        <w:t xml:space="preserve">ннан 31 августына кадәрге җәйге чорда </w:t>
      </w:r>
      <w:r w:rsidRPr="00E93BFB">
        <w:rPr>
          <w:sz w:val="28"/>
          <w:szCs w:val="28"/>
          <w:lang w:val="tt-RU"/>
        </w:rPr>
        <w:t>«Татарстан Республ</w:t>
      </w:r>
      <w:r w:rsidRPr="00E93BFB">
        <w:rPr>
          <w:sz w:val="28"/>
          <w:szCs w:val="28"/>
          <w:lang w:val="tt-RU"/>
        </w:rPr>
        <w:t xml:space="preserve">икасы Буа муниципаль районының </w:t>
      </w:r>
      <w:r w:rsidRPr="00E93BFB">
        <w:rPr>
          <w:sz w:val="28"/>
          <w:szCs w:val="28"/>
          <w:lang w:val="tt-RU"/>
        </w:rPr>
        <w:t>«Березка» Протопопо</w:t>
      </w:r>
      <w:r w:rsidRPr="00E93BFB">
        <w:rPr>
          <w:sz w:val="28"/>
          <w:szCs w:val="28"/>
          <w:lang w:val="tt-RU"/>
        </w:rPr>
        <w:t xml:space="preserve">во  балалар бакчасы» муниципаль </w:t>
      </w:r>
      <w:r w:rsidRPr="00E93BFB">
        <w:rPr>
          <w:sz w:val="28"/>
          <w:szCs w:val="28"/>
          <w:lang w:val="tt-RU"/>
        </w:rPr>
        <w:t>бюджет мәктәпкәчә белем бирү учреждениесен</w:t>
      </w:r>
      <w:r w:rsidRPr="00E93BFB">
        <w:rPr>
          <w:sz w:val="28"/>
          <w:szCs w:val="28"/>
          <w:lang w:val="tt-RU"/>
        </w:rPr>
        <w:t>ә тәрбияләнүчеләрне кабул итүне  туктатып торырга .</w:t>
      </w:r>
    </w:p>
    <w:p w:rsidR="00ED21EE" w:rsidRPr="00E93BFB" w:rsidRDefault="00ED21EE" w:rsidP="00ED21EE">
      <w:pPr>
        <w:jc w:val="both"/>
        <w:rPr>
          <w:sz w:val="28"/>
          <w:szCs w:val="28"/>
          <w:lang w:val="tt-RU"/>
        </w:rPr>
      </w:pPr>
      <w:r w:rsidRPr="00E93BFB">
        <w:rPr>
          <w:sz w:val="28"/>
          <w:szCs w:val="28"/>
          <w:lang w:val="tt-RU"/>
        </w:rPr>
        <w:t xml:space="preserve">    2. </w:t>
      </w:r>
      <w:r w:rsidRPr="00E93BFB">
        <w:rPr>
          <w:sz w:val="28"/>
          <w:szCs w:val="28"/>
          <w:lang w:val="tt-RU"/>
        </w:rPr>
        <w:tab/>
        <w:t>Әлеге карар кул куелган көненнән үз көченә керә  һәм ТР Муниципаль берәмлекләр порталында Интернет  мәгълүмат- телекоммуникация челтәрендә  http://buinsk.tatarstan.ru.    адресы буенча урнаштырылырга тиеш.</w:t>
      </w:r>
    </w:p>
    <w:p w:rsidR="00ED21EE" w:rsidRPr="00E93BFB" w:rsidRDefault="00ED21EE" w:rsidP="00ED21EE">
      <w:pPr>
        <w:jc w:val="both"/>
        <w:rPr>
          <w:sz w:val="28"/>
          <w:szCs w:val="28"/>
          <w:lang w:val="tt-RU"/>
        </w:rPr>
      </w:pPr>
      <w:r w:rsidRPr="00E93BFB">
        <w:rPr>
          <w:sz w:val="28"/>
          <w:szCs w:val="28"/>
          <w:lang w:val="tt-RU"/>
        </w:rPr>
        <w:t>3. Әлеге карарның үтәлешен контрольдә тотуны Буа муниципаль районы Башкарма комитеты җитәкчесе урынбасары - «Буа муниципаль районы мәгариф идарәсе» МКУ башлыгы И. Ф. Ханбиковка йөкләргә.</w:t>
      </w:r>
    </w:p>
    <w:p w:rsidR="000D297E" w:rsidRPr="00E93BFB" w:rsidRDefault="000D297E" w:rsidP="00ED21EE">
      <w:pPr>
        <w:jc w:val="both"/>
        <w:rPr>
          <w:sz w:val="28"/>
          <w:szCs w:val="28"/>
          <w:lang w:val="tt-RU"/>
        </w:rPr>
      </w:pPr>
    </w:p>
    <w:p w:rsidR="000D297E" w:rsidRPr="00E93BFB" w:rsidRDefault="000D297E" w:rsidP="00ED21EE">
      <w:pPr>
        <w:jc w:val="both"/>
        <w:rPr>
          <w:sz w:val="28"/>
          <w:szCs w:val="28"/>
          <w:lang w:val="tt-RU"/>
        </w:rPr>
      </w:pPr>
    </w:p>
    <w:p w:rsidR="000D297E" w:rsidRPr="00E93BFB" w:rsidRDefault="000D297E" w:rsidP="00ED21EE">
      <w:pPr>
        <w:jc w:val="both"/>
        <w:rPr>
          <w:sz w:val="28"/>
          <w:szCs w:val="28"/>
          <w:lang w:val="tt-RU"/>
        </w:rPr>
      </w:pPr>
    </w:p>
    <w:p w:rsidR="000D297E" w:rsidRPr="00E93BFB" w:rsidRDefault="000D297E" w:rsidP="00ED21EE">
      <w:pPr>
        <w:jc w:val="both"/>
        <w:rPr>
          <w:sz w:val="28"/>
          <w:szCs w:val="28"/>
          <w:lang w:val="tt-RU"/>
        </w:rPr>
      </w:pPr>
      <w:r w:rsidRPr="00E93BFB">
        <w:rPr>
          <w:sz w:val="28"/>
          <w:szCs w:val="28"/>
          <w:lang w:val="tt-RU"/>
        </w:rPr>
        <w:t>Башкарма комитет җитәкчесе                                                                   Р.Р. Камартдинов</w:t>
      </w:r>
    </w:p>
    <w:sectPr w:rsidR="000D297E" w:rsidRPr="00E93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F59"/>
    <w:rsid w:val="000D297E"/>
    <w:rsid w:val="004E0F59"/>
    <w:rsid w:val="00A46304"/>
    <w:rsid w:val="00E93BFB"/>
    <w:rsid w:val="00ED21EE"/>
    <w:rsid w:val="00FB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30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3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30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21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30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3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30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D2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2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4</cp:revision>
  <dcterms:created xsi:type="dcterms:W3CDTF">2020-08-03T13:15:00Z</dcterms:created>
  <dcterms:modified xsi:type="dcterms:W3CDTF">2020-08-03T13:37:00Z</dcterms:modified>
</cp:coreProperties>
</file>