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D1" w:rsidRPr="00705DD1" w:rsidRDefault="00705DD1" w:rsidP="00705DD1">
      <w:pPr>
        <w:widowControl w:val="0"/>
        <w:autoSpaceDE w:val="0"/>
        <w:autoSpaceDN w:val="0"/>
        <w:adjustRightInd w:val="0"/>
        <w:spacing w:after="0" w:line="240" w:lineRule="auto"/>
        <w:rPr>
          <w:rFonts w:ascii="Arial" w:eastAsia="Times New Roman" w:hAnsi="Arial" w:cs="Arial"/>
          <w:sz w:val="28"/>
          <w:szCs w:val="28"/>
        </w:rPr>
      </w:pPr>
    </w:p>
    <w:p w:rsidR="00B46825" w:rsidRDefault="00B46825"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p>
    <w:p w:rsidR="00B46825" w:rsidRDefault="00B46825"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46825" w:rsidRPr="00CF1A78" w:rsidTr="00B01DBA">
        <w:trPr>
          <w:trHeight w:val="1560"/>
        </w:trPr>
        <w:tc>
          <w:tcPr>
            <w:tcW w:w="4258" w:type="dxa"/>
            <w:tcBorders>
              <w:bottom w:val="single" w:sz="4" w:space="0" w:color="auto"/>
            </w:tcBorders>
            <w:shd w:val="clear" w:color="auto" w:fill="auto"/>
            <w:vAlign w:val="center"/>
          </w:tcPr>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РЕСПУБЛИКА ТАТАРСТАН</w:t>
            </w:r>
          </w:p>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ИСПОЛНИТЕЛЬНЫЙ КОМИТЕТ</w:t>
            </w:r>
          </w:p>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БУИНСКОГО</w:t>
            </w:r>
          </w:p>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МУНИЦИПАЛЬНОГО РАЙОНА</w:t>
            </w:r>
          </w:p>
          <w:p w:rsidR="00B46825" w:rsidRPr="00CF1A78" w:rsidRDefault="00B46825" w:rsidP="00B01DB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B46825" w:rsidRPr="00CF1A78" w:rsidRDefault="00B46825" w:rsidP="00B01DBA">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14:anchorId="1B0EA8BA" wp14:editId="1C6B966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ТАТАРСТАН РЕСПУБЛИКАСЫ</w:t>
            </w:r>
          </w:p>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БУА</w:t>
            </w:r>
          </w:p>
          <w:p w:rsidR="00B46825" w:rsidRPr="00CF1A78" w:rsidRDefault="00B46825" w:rsidP="00B01DBA">
            <w:pPr>
              <w:spacing w:after="0" w:line="240" w:lineRule="auto"/>
              <w:jc w:val="center"/>
              <w:rPr>
                <w:rFonts w:ascii="Times New Roman" w:eastAsia="Times New Roman" w:hAnsi="Times New Roman" w:cs="Times New Roman"/>
                <w:color w:val="000000"/>
                <w:sz w:val="28"/>
                <w:szCs w:val="20"/>
                <w:lang w:eastAsia="ru-RU"/>
              </w:rPr>
            </w:pPr>
            <w:r w:rsidRPr="00CF1A78">
              <w:rPr>
                <w:rFonts w:ascii="Times New Roman" w:eastAsia="Times New Roman" w:hAnsi="Times New Roman" w:cs="Times New Roman"/>
                <w:color w:val="000000"/>
                <w:sz w:val="28"/>
                <w:szCs w:val="20"/>
                <w:lang w:eastAsia="ru-RU"/>
              </w:rPr>
              <w:t xml:space="preserve"> МУНИЦИПАЛЬ РАЙОНЫ</w:t>
            </w:r>
          </w:p>
          <w:p w:rsidR="00B46825" w:rsidRPr="00CF1A78" w:rsidRDefault="00B46825" w:rsidP="00B01DBA">
            <w:pPr>
              <w:spacing w:after="0" w:line="240" w:lineRule="auto"/>
              <w:jc w:val="center"/>
              <w:rPr>
                <w:rFonts w:ascii="Times New Roman" w:eastAsia="Times New Roman" w:hAnsi="Times New Roman" w:cs="Times New Roman"/>
                <w:color w:val="000000"/>
                <w:sz w:val="24"/>
                <w:szCs w:val="20"/>
                <w:lang w:eastAsia="ru-RU"/>
              </w:rPr>
            </w:pPr>
            <w:r w:rsidRPr="00CF1A78">
              <w:rPr>
                <w:rFonts w:ascii="Times New Roman" w:eastAsia="Times New Roman" w:hAnsi="Times New Roman" w:cs="Times New Roman"/>
                <w:color w:val="000000"/>
                <w:sz w:val="28"/>
                <w:szCs w:val="20"/>
                <w:lang w:eastAsia="ru-RU"/>
              </w:rPr>
              <w:t xml:space="preserve"> БАШКАРМА КОМИТЕТЫ</w:t>
            </w:r>
            <w:r w:rsidRPr="00CF1A78">
              <w:rPr>
                <w:rFonts w:ascii="Times New Roman" w:eastAsia="Times New Roman" w:hAnsi="Times New Roman" w:cs="Times New Roman"/>
                <w:color w:val="000000"/>
                <w:sz w:val="24"/>
                <w:szCs w:val="20"/>
                <w:lang w:eastAsia="ru-RU"/>
              </w:rPr>
              <w:br/>
            </w:r>
          </w:p>
        </w:tc>
      </w:tr>
      <w:tr w:rsidR="00B46825" w:rsidRPr="00CF1A78" w:rsidTr="00B01DBA">
        <w:tblPrEx>
          <w:tblCellMar>
            <w:bottom w:w="0" w:type="dxa"/>
          </w:tblCellMar>
        </w:tblPrEx>
        <w:trPr>
          <w:gridAfter w:val="1"/>
          <w:wAfter w:w="81" w:type="dxa"/>
          <w:trHeight w:val="1021"/>
        </w:trPr>
        <w:tc>
          <w:tcPr>
            <w:tcW w:w="4852" w:type="dxa"/>
            <w:gridSpan w:val="2"/>
            <w:shd w:val="clear" w:color="auto" w:fill="auto"/>
          </w:tcPr>
          <w:p w:rsidR="00B46825" w:rsidRPr="00CF1A78" w:rsidRDefault="00B46825" w:rsidP="00B01DBA">
            <w:pPr>
              <w:spacing w:after="0" w:line="240" w:lineRule="auto"/>
              <w:jc w:val="center"/>
              <w:rPr>
                <w:rFonts w:ascii="Times New Roman" w:eastAsia="Times New Roman" w:hAnsi="Times New Roman" w:cs="Times New Roman"/>
                <w:b/>
                <w:color w:val="000000"/>
                <w:sz w:val="28"/>
                <w:szCs w:val="20"/>
                <w:lang w:eastAsia="ru-RU"/>
              </w:rPr>
            </w:pPr>
          </w:p>
          <w:p w:rsidR="00B46825" w:rsidRPr="00CF1A78" w:rsidRDefault="00B46825" w:rsidP="00B01DBA">
            <w:pPr>
              <w:spacing w:after="0" w:line="240" w:lineRule="auto"/>
              <w:jc w:val="center"/>
              <w:rPr>
                <w:rFonts w:ascii="Times New Roman" w:eastAsia="Times New Roman" w:hAnsi="Times New Roman" w:cs="Times New Roman"/>
                <w:b/>
                <w:color w:val="000000"/>
                <w:sz w:val="28"/>
                <w:szCs w:val="20"/>
                <w:lang w:eastAsia="ru-RU"/>
              </w:rPr>
            </w:pPr>
            <w:r w:rsidRPr="00CF1A78">
              <w:rPr>
                <w:rFonts w:ascii="Times New Roman" w:eastAsia="Times New Roman" w:hAnsi="Times New Roman" w:cs="Times New Roman"/>
                <w:b/>
                <w:color w:val="000000"/>
                <w:sz w:val="28"/>
                <w:szCs w:val="20"/>
                <w:lang w:eastAsia="ru-RU"/>
              </w:rPr>
              <w:t>ПОСТАНОВЛЕНИЕ</w:t>
            </w:r>
          </w:p>
          <w:p w:rsidR="00B46825" w:rsidRPr="00CF1A78" w:rsidRDefault="00B46825" w:rsidP="00B01D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6675B50C" wp14:editId="4CAF8013">
                      <wp:simplePos x="0" y="0"/>
                      <wp:positionH relativeFrom="column">
                        <wp:posOffset>2701289</wp:posOffset>
                      </wp:positionH>
                      <wp:positionV relativeFrom="paragraph">
                        <wp:posOffset>92710</wp:posOffset>
                      </wp:positionV>
                      <wp:extent cx="13430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01DBA" w:rsidRPr="00C86AC3" w:rsidRDefault="00B01DBA" w:rsidP="00B46825">
                                  <w:pPr>
                                    <w:jc w:val="center"/>
                                  </w:pPr>
                                  <w:r w:rsidRPr="00C86AC3">
                                    <w:t>Буа ш</w:t>
                                  </w:r>
                                  <w:r w:rsidRPr="00C86AC3">
                                    <w:rPr>
                                      <w:lang w:val="tt-RU"/>
                                    </w:rPr>
                                    <w:t>әһә</w:t>
                                  </w:r>
                                  <w:r w:rsidRPr="00C86AC3">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105.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OO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" filled="f" stroked="f" strokecolor="white">
                      <v:textbox inset="0,0,0,0">
                        <w:txbxContent>
                          <w:p w:rsidR="00B01DBA" w:rsidRPr="00C86AC3" w:rsidRDefault="00B01DBA" w:rsidP="00B46825">
                            <w:pPr>
                              <w:jc w:val="center"/>
                            </w:pPr>
                            <w:r w:rsidRPr="00C86AC3">
                              <w:t>Буа ш</w:t>
                            </w:r>
                            <w:r w:rsidRPr="00C86AC3">
                              <w:rPr>
                                <w:lang w:val="tt-RU"/>
                              </w:rPr>
                              <w:t>әһә</w:t>
                            </w:r>
                            <w:r w:rsidRPr="00C86AC3">
                              <w:t>ре</w:t>
                            </w:r>
                          </w:p>
                        </w:txbxContent>
                      </v:textbox>
                    </v:shape>
                  </w:pict>
                </mc:Fallback>
              </mc:AlternateContent>
            </w:r>
          </w:p>
          <w:p w:rsidR="00B46825" w:rsidRPr="00C86AC3" w:rsidRDefault="00B46825" w:rsidP="00B01DBA">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21.01.2021</w:t>
            </w:r>
          </w:p>
        </w:tc>
        <w:tc>
          <w:tcPr>
            <w:tcW w:w="4853" w:type="dxa"/>
            <w:gridSpan w:val="2"/>
            <w:shd w:val="clear" w:color="auto" w:fill="auto"/>
          </w:tcPr>
          <w:p w:rsidR="00B46825" w:rsidRPr="00CF1A78" w:rsidRDefault="00B46825" w:rsidP="00B01DB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B46825" w:rsidRPr="00CF1A78" w:rsidRDefault="00B46825" w:rsidP="00B01DBA">
            <w:pPr>
              <w:keepNext/>
              <w:spacing w:after="0" w:line="240" w:lineRule="auto"/>
              <w:jc w:val="center"/>
              <w:outlineLvl w:val="0"/>
              <w:rPr>
                <w:rFonts w:ascii="Times New Roman" w:eastAsia="Times New Roman" w:hAnsi="Times New Roman" w:cs="Times New Roman"/>
                <w:b/>
                <w:color w:val="000000"/>
                <w:sz w:val="28"/>
                <w:szCs w:val="20"/>
                <w:lang w:eastAsia="ru-RU"/>
              </w:rPr>
            </w:pPr>
            <w:r w:rsidRPr="00CF1A78">
              <w:rPr>
                <w:rFonts w:ascii="Times New Roman" w:eastAsia="Times New Roman" w:hAnsi="Times New Roman" w:cs="Times New Roman"/>
                <w:b/>
                <w:color w:val="000000"/>
                <w:sz w:val="28"/>
                <w:szCs w:val="20"/>
                <w:lang w:eastAsia="ru-RU"/>
              </w:rPr>
              <w:t>КАРАР</w:t>
            </w:r>
          </w:p>
          <w:p w:rsidR="00B46825" w:rsidRPr="00CF1A78" w:rsidRDefault="00B46825" w:rsidP="00B01DBA">
            <w:pPr>
              <w:spacing w:after="0" w:line="240" w:lineRule="auto"/>
              <w:jc w:val="center"/>
              <w:rPr>
                <w:rFonts w:ascii="Times New Roman" w:eastAsia="Times New Roman" w:hAnsi="Times New Roman" w:cs="Times New Roman"/>
                <w:color w:val="000000"/>
                <w:sz w:val="24"/>
                <w:szCs w:val="20"/>
                <w:lang w:eastAsia="ru-RU"/>
              </w:rPr>
            </w:pPr>
          </w:p>
          <w:p w:rsidR="00B46825" w:rsidRPr="00C86AC3" w:rsidRDefault="00B46825" w:rsidP="00B01DBA">
            <w:pPr>
              <w:spacing w:after="0" w:line="240" w:lineRule="auto"/>
              <w:jc w:val="center"/>
              <w:rPr>
                <w:rFonts w:ascii="Times New Roman" w:eastAsia="Times New Roman" w:hAnsi="Times New Roman" w:cs="Times New Roman"/>
                <w:color w:val="000000"/>
                <w:sz w:val="28"/>
                <w:szCs w:val="28"/>
                <w:lang w:val="tt-RU" w:eastAsia="ru-RU"/>
              </w:rPr>
            </w:pPr>
            <w:r w:rsidRPr="00C86AC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11</w:t>
            </w:r>
            <w:r w:rsidRPr="00C86AC3">
              <w:rPr>
                <w:rFonts w:ascii="Times New Roman" w:eastAsia="Times New Roman" w:hAnsi="Times New Roman" w:cs="Times New Roman"/>
                <w:color w:val="000000"/>
                <w:sz w:val="28"/>
                <w:szCs w:val="28"/>
                <w:lang w:val="tt-RU" w:eastAsia="ru-RU"/>
              </w:rPr>
              <w:t xml:space="preserve"> </w:t>
            </w:r>
            <w:r w:rsidR="00B01DBA">
              <w:rPr>
                <w:rFonts w:ascii="Times New Roman" w:eastAsia="Times New Roman" w:hAnsi="Times New Roman" w:cs="Times New Roman"/>
                <w:color w:val="000000"/>
                <w:sz w:val="28"/>
                <w:szCs w:val="28"/>
                <w:lang w:val="tt-RU" w:eastAsia="ru-RU"/>
              </w:rPr>
              <w:t>Бк-к</w:t>
            </w:r>
          </w:p>
        </w:tc>
      </w:tr>
    </w:tbl>
    <w:p w:rsidR="00B46825" w:rsidRDefault="00B46825"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p>
    <w:p w:rsidR="00B46825" w:rsidRDefault="00B46825"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p>
    <w:p w:rsidR="00B01DBA" w:rsidRDefault="00B01DBA"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r w:rsidRPr="00B01DBA">
        <w:rPr>
          <w:rFonts w:ascii="Times New Roman" w:eastAsia="Times New Roman" w:hAnsi="Times New Roman" w:cs="Times New Roman"/>
          <w:color w:val="000000"/>
          <w:sz w:val="28"/>
          <w:szCs w:val="28"/>
          <w:lang w:eastAsia="ru-RU"/>
        </w:rPr>
        <w:t xml:space="preserve">«2020-2022 елларга Буа муниципаль </w:t>
      </w:r>
    </w:p>
    <w:p w:rsidR="00B01DBA" w:rsidRDefault="00B01DBA"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r w:rsidRPr="00B01DBA">
        <w:rPr>
          <w:rFonts w:ascii="Times New Roman" w:eastAsia="Times New Roman" w:hAnsi="Times New Roman" w:cs="Times New Roman"/>
          <w:color w:val="000000"/>
          <w:sz w:val="28"/>
          <w:szCs w:val="28"/>
          <w:lang w:eastAsia="ru-RU"/>
        </w:rPr>
        <w:t>районында әйлән</w:t>
      </w:r>
      <w:proofErr w:type="gramStart"/>
      <w:r w:rsidRPr="00B01DBA">
        <w:rPr>
          <w:rFonts w:ascii="Times New Roman" w:eastAsia="Times New Roman" w:hAnsi="Times New Roman" w:cs="Times New Roman"/>
          <w:color w:val="000000"/>
          <w:sz w:val="28"/>
          <w:szCs w:val="28"/>
          <w:lang w:eastAsia="ru-RU"/>
        </w:rPr>
        <w:t>ә-</w:t>
      </w:r>
      <w:proofErr w:type="gramEnd"/>
      <w:r w:rsidRPr="00B01DBA">
        <w:rPr>
          <w:rFonts w:ascii="Times New Roman" w:eastAsia="Times New Roman" w:hAnsi="Times New Roman" w:cs="Times New Roman"/>
          <w:color w:val="000000"/>
          <w:sz w:val="28"/>
          <w:szCs w:val="28"/>
          <w:lang w:eastAsia="ru-RU"/>
        </w:rPr>
        <w:t xml:space="preserve">тирә мохитне саклау» </w:t>
      </w:r>
    </w:p>
    <w:p w:rsidR="00B01DBA" w:rsidRDefault="00B01DBA"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r w:rsidRPr="00B01DBA">
        <w:rPr>
          <w:rFonts w:ascii="Times New Roman" w:eastAsia="Times New Roman" w:hAnsi="Times New Roman" w:cs="Times New Roman"/>
          <w:color w:val="000000"/>
          <w:sz w:val="28"/>
          <w:szCs w:val="28"/>
          <w:lang w:eastAsia="ru-RU"/>
        </w:rPr>
        <w:t xml:space="preserve">муниципаль комплекслы </w:t>
      </w:r>
    </w:p>
    <w:p w:rsidR="00B01DBA" w:rsidRDefault="00B01DBA"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r w:rsidRPr="00B01DBA">
        <w:rPr>
          <w:rFonts w:ascii="Times New Roman" w:eastAsia="Times New Roman" w:hAnsi="Times New Roman" w:cs="Times New Roman"/>
          <w:color w:val="000000"/>
          <w:sz w:val="28"/>
          <w:szCs w:val="28"/>
          <w:lang w:eastAsia="ru-RU"/>
        </w:rPr>
        <w:t>программасын раслау турында</w:t>
      </w:r>
    </w:p>
    <w:p w:rsidR="00B01DBA" w:rsidRDefault="00B01DBA" w:rsidP="00705DD1">
      <w:pPr>
        <w:keepNext/>
        <w:spacing w:after="0" w:line="240" w:lineRule="auto"/>
        <w:ind w:right="-2268"/>
        <w:jc w:val="both"/>
        <w:outlineLvl w:val="1"/>
        <w:rPr>
          <w:rFonts w:ascii="Times New Roman" w:eastAsia="Times New Roman" w:hAnsi="Times New Roman" w:cs="Times New Roman"/>
          <w:color w:val="000000"/>
          <w:sz w:val="28"/>
          <w:szCs w:val="28"/>
          <w:lang w:val="tt-RU" w:eastAsia="ru-RU"/>
        </w:rPr>
      </w:pPr>
    </w:p>
    <w:p w:rsidR="00705DD1" w:rsidRPr="00705DD1" w:rsidRDefault="00705DD1" w:rsidP="00705DD1">
      <w:pPr>
        <w:widowControl w:val="0"/>
        <w:autoSpaceDE w:val="0"/>
        <w:autoSpaceDN w:val="0"/>
        <w:adjustRightInd w:val="0"/>
        <w:spacing w:after="0" w:line="240" w:lineRule="auto"/>
        <w:ind w:right="-2268"/>
        <w:jc w:val="both"/>
        <w:rPr>
          <w:rFonts w:ascii="Arial" w:eastAsia="Times New Roman" w:hAnsi="Arial" w:cs="Arial"/>
          <w:b/>
          <w:sz w:val="28"/>
          <w:szCs w:val="28"/>
          <w:lang w:eastAsia="ru-RU"/>
        </w:rPr>
      </w:pPr>
    </w:p>
    <w:p w:rsidR="00CE5C2B" w:rsidRPr="00926FF9" w:rsidRDefault="00705DD1" w:rsidP="00926FF9">
      <w:pPr>
        <w:jc w:val="both"/>
        <w:rPr>
          <w:rFonts w:ascii="Times New Roman" w:hAnsi="Times New Roman" w:cs="Times New Roman"/>
          <w:sz w:val="28"/>
          <w:szCs w:val="28"/>
          <w:lang w:val="tt-RU" w:eastAsia="ru-RU"/>
        </w:rPr>
      </w:pPr>
      <w:r w:rsidRPr="00926FF9">
        <w:rPr>
          <w:rFonts w:ascii="Times New Roman" w:hAnsi="Times New Roman" w:cs="Times New Roman"/>
          <w:sz w:val="28"/>
          <w:szCs w:val="28"/>
          <w:lang w:eastAsia="ru-RU"/>
        </w:rPr>
        <w:t xml:space="preserve">      </w:t>
      </w:r>
      <w:r w:rsidR="00CE5C2B" w:rsidRPr="00926FF9">
        <w:rPr>
          <w:rFonts w:ascii="Times New Roman" w:hAnsi="Times New Roman" w:cs="Times New Roman"/>
          <w:sz w:val="28"/>
          <w:szCs w:val="28"/>
          <w:lang w:eastAsia="ru-RU"/>
        </w:rPr>
        <w:t>Әйлән</w:t>
      </w:r>
      <w:proofErr w:type="gramStart"/>
      <w:r w:rsidR="00CE5C2B" w:rsidRPr="00926FF9">
        <w:rPr>
          <w:rFonts w:ascii="Times New Roman" w:hAnsi="Times New Roman" w:cs="Times New Roman"/>
          <w:sz w:val="28"/>
          <w:szCs w:val="28"/>
          <w:lang w:eastAsia="ru-RU"/>
        </w:rPr>
        <w:t>ә-</w:t>
      </w:r>
      <w:proofErr w:type="gramEnd"/>
      <w:r w:rsidR="00CE5C2B" w:rsidRPr="00926FF9">
        <w:rPr>
          <w:rFonts w:ascii="Times New Roman" w:hAnsi="Times New Roman" w:cs="Times New Roman"/>
          <w:sz w:val="28"/>
          <w:szCs w:val="28"/>
          <w:lang w:eastAsia="ru-RU"/>
        </w:rPr>
        <w:t xml:space="preserve">тирә мохитне саклау өлкәсендә бердәм дәүләт сәясәте формалаштыру, шулай ук Буа муниципаль районының табигать мохите сыйфатын торгызуга, саклауга һәм яхшыртуга юнәлдерелгән конкрет чараларны гамәлгә ашыру максатларында Буа муниципаль районы </w:t>
      </w:r>
      <w:r w:rsidR="00CE5C2B" w:rsidRPr="00926FF9">
        <w:rPr>
          <w:rFonts w:ascii="Times New Roman" w:hAnsi="Times New Roman" w:cs="Times New Roman"/>
          <w:sz w:val="28"/>
          <w:szCs w:val="28"/>
          <w:lang w:val="tt-RU" w:eastAsia="ru-RU"/>
        </w:rPr>
        <w:t>Б</w:t>
      </w:r>
      <w:r w:rsidR="00CE5C2B" w:rsidRPr="00926FF9">
        <w:rPr>
          <w:rFonts w:ascii="Times New Roman" w:hAnsi="Times New Roman" w:cs="Times New Roman"/>
          <w:sz w:val="28"/>
          <w:szCs w:val="28"/>
          <w:lang w:eastAsia="ru-RU"/>
        </w:rPr>
        <w:t>ашкарма комитеты</w:t>
      </w:r>
    </w:p>
    <w:p w:rsidR="00926FF9" w:rsidRPr="00926FF9" w:rsidRDefault="00CE5C2B" w:rsidP="00926FF9">
      <w:pPr>
        <w:jc w:val="center"/>
        <w:rPr>
          <w:rFonts w:ascii="Times New Roman" w:hAnsi="Times New Roman" w:cs="Times New Roman"/>
          <w:b/>
          <w:sz w:val="28"/>
          <w:szCs w:val="28"/>
          <w:lang w:val="tt-RU"/>
        </w:rPr>
      </w:pPr>
      <w:r w:rsidRPr="00926FF9">
        <w:rPr>
          <w:rFonts w:ascii="Times New Roman" w:hAnsi="Times New Roman" w:cs="Times New Roman"/>
          <w:b/>
          <w:sz w:val="28"/>
          <w:szCs w:val="28"/>
          <w:lang w:val="tt-RU"/>
        </w:rPr>
        <w:t>КАРАР БИРӘ</w:t>
      </w:r>
      <w:r w:rsidR="00926FF9" w:rsidRPr="00926FF9">
        <w:rPr>
          <w:rFonts w:ascii="Times New Roman" w:hAnsi="Times New Roman" w:cs="Times New Roman"/>
          <w:b/>
          <w:sz w:val="28"/>
          <w:szCs w:val="28"/>
          <w:lang w:val="tt-RU"/>
        </w:rPr>
        <w:t>:</w:t>
      </w:r>
    </w:p>
    <w:p w:rsidR="00926FF9" w:rsidRPr="00926FF9" w:rsidRDefault="00926FF9" w:rsidP="00926FF9">
      <w:pPr>
        <w:rPr>
          <w:rFonts w:ascii="Times New Roman" w:hAnsi="Times New Roman" w:cs="Times New Roman"/>
          <w:b/>
          <w:sz w:val="28"/>
          <w:szCs w:val="28"/>
          <w:lang w:val="tt-RU"/>
        </w:rPr>
      </w:pPr>
      <w:r w:rsidRPr="00926FF9">
        <w:rPr>
          <w:rFonts w:ascii="Times New Roman" w:hAnsi="Times New Roman" w:cs="Times New Roman"/>
          <w:sz w:val="28"/>
          <w:szCs w:val="28"/>
          <w:lang w:val="tt-RU" w:eastAsia="ru-RU"/>
        </w:rPr>
        <w:t xml:space="preserve">      1. Кушымта итеп бирелгән </w:t>
      </w:r>
      <w:r w:rsidR="00705DD1" w:rsidRPr="00926FF9">
        <w:rPr>
          <w:rFonts w:ascii="Times New Roman" w:hAnsi="Times New Roman" w:cs="Times New Roman"/>
          <w:sz w:val="28"/>
          <w:szCs w:val="28"/>
          <w:lang w:val="tt-RU" w:eastAsia="ru-RU"/>
        </w:rPr>
        <w:t> </w:t>
      </w:r>
      <w:r w:rsidRPr="00926FF9">
        <w:rPr>
          <w:rFonts w:ascii="Times New Roman" w:hAnsi="Times New Roman" w:cs="Times New Roman"/>
          <w:sz w:val="28"/>
          <w:szCs w:val="28"/>
          <w:lang w:val="tt-RU" w:eastAsia="ru-RU"/>
        </w:rPr>
        <w:t xml:space="preserve">«2020-2022 елларга Буа муниципаль районында </w:t>
      </w:r>
      <w:r w:rsidRPr="00926FF9">
        <w:rPr>
          <w:rFonts w:ascii="Times New Roman" w:hAnsi="Times New Roman" w:cs="Times New Roman"/>
          <w:color w:val="000000"/>
          <w:sz w:val="28"/>
          <w:szCs w:val="28"/>
          <w:lang w:val="tt-RU" w:eastAsia="ru-RU"/>
        </w:rPr>
        <w:t xml:space="preserve">әйләнә-тирә мохитне саклау» муниципаль комплекслы программасын расларга. </w:t>
      </w:r>
    </w:p>
    <w:p w:rsidR="00926FF9" w:rsidRPr="00926FF9" w:rsidRDefault="00926FF9" w:rsidP="00926FF9">
      <w:pPr>
        <w:rPr>
          <w:rFonts w:ascii="Times New Roman" w:hAnsi="Times New Roman" w:cs="Times New Roman"/>
          <w:b/>
          <w:sz w:val="28"/>
          <w:szCs w:val="28"/>
          <w:lang w:val="tt-RU"/>
        </w:rPr>
      </w:pPr>
      <w:r w:rsidRPr="00926FF9">
        <w:rPr>
          <w:rFonts w:ascii="Times New Roman" w:hAnsi="Times New Roman" w:cs="Times New Roman"/>
          <w:b/>
          <w:sz w:val="28"/>
          <w:szCs w:val="28"/>
          <w:lang w:val="tt-RU"/>
        </w:rPr>
        <w:t xml:space="preserve">      </w:t>
      </w:r>
      <w:r w:rsidR="00705DD1" w:rsidRPr="00926FF9">
        <w:rPr>
          <w:rFonts w:ascii="Times New Roman" w:hAnsi="Times New Roman" w:cs="Times New Roman"/>
          <w:sz w:val="28"/>
          <w:szCs w:val="28"/>
          <w:lang w:val="tt-RU" w:eastAsia="ru-RU"/>
        </w:rPr>
        <w:t xml:space="preserve">2.  </w:t>
      </w:r>
      <w:r w:rsidRPr="00926FF9">
        <w:rPr>
          <w:rFonts w:ascii="Times New Roman" w:hAnsi="Times New Roman" w:cs="Times New Roman"/>
          <w:sz w:val="28"/>
          <w:szCs w:val="28"/>
          <w:lang w:val="tt-RU" w:eastAsia="ru-RU"/>
        </w:rPr>
        <w:t>Тәкъдим итәргә</w:t>
      </w:r>
      <w:r w:rsidR="00705DD1" w:rsidRPr="00926FF9">
        <w:rPr>
          <w:rFonts w:ascii="Times New Roman" w:hAnsi="Times New Roman" w:cs="Times New Roman"/>
          <w:sz w:val="28"/>
          <w:szCs w:val="28"/>
          <w:lang w:val="tt-RU" w:eastAsia="ru-RU"/>
        </w:rPr>
        <w:t>:</w:t>
      </w:r>
    </w:p>
    <w:p w:rsidR="00705DD1" w:rsidRPr="00926FF9" w:rsidRDefault="00926FF9" w:rsidP="00926FF9">
      <w:pPr>
        <w:rPr>
          <w:rFonts w:ascii="Times New Roman" w:hAnsi="Times New Roman" w:cs="Times New Roman"/>
          <w:b/>
          <w:sz w:val="28"/>
          <w:szCs w:val="28"/>
          <w:lang w:val="tt-RU"/>
        </w:rPr>
      </w:pPr>
      <w:r>
        <w:rPr>
          <w:rFonts w:ascii="Times New Roman" w:hAnsi="Times New Roman" w:cs="Times New Roman"/>
          <w:sz w:val="28"/>
          <w:szCs w:val="28"/>
          <w:lang w:val="tt-RU" w:eastAsia="ru-RU"/>
        </w:rPr>
        <w:t xml:space="preserve">     </w:t>
      </w:r>
      <w:r w:rsidR="00705DD1" w:rsidRPr="00926FF9">
        <w:rPr>
          <w:rFonts w:ascii="Times New Roman" w:hAnsi="Times New Roman" w:cs="Times New Roman"/>
          <w:sz w:val="28"/>
          <w:szCs w:val="28"/>
          <w:lang w:val="tt-RU" w:eastAsia="ru-RU"/>
        </w:rPr>
        <w:t>2.1. </w:t>
      </w:r>
      <w:r w:rsidRPr="00926FF9">
        <w:rPr>
          <w:rFonts w:ascii="Times New Roman" w:hAnsi="Times New Roman" w:cs="Times New Roman"/>
          <w:sz w:val="28"/>
          <w:szCs w:val="28"/>
          <w:lang w:val="tt-RU" w:eastAsia="ru-RU"/>
        </w:rPr>
        <w:t>Буа муниципаль районы предприятиеләре, оешмалары һәм учреждениеләре җитәкчеләренә күрсәтелгән программада каралган чараларны вакытында үтәүне тәэмин итәргә</w:t>
      </w:r>
      <w:r w:rsidR="00705DD1" w:rsidRPr="00926FF9">
        <w:rPr>
          <w:rFonts w:ascii="Times New Roman" w:hAnsi="Times New Roman" w:cs="Times New Roman"/>
          <w:sz w:val="28"/>
          <w:szCs w:val="28"/>
          <w:lang w:val="tt-RU" w:eastAsia="ru-RU"/>
        </w:rPr>
        <w:t>.</w:t>
      </w:r>
    </w:p>
    <w:p w:rsidR="00926FF9" w:rsidRDefault="00926FF9" w:rsidP="00926FF9">
      <w:pPr>
        <w:spacing w:after="0" w:line="240" w:lineRule="auto"/>
        <w:ind w:right="1"/>
        <w:jc w:val="both"/>
        <w:rPr>
          <w:rFonts w:ascii="Times New Roman" w:eastAsia="Times New Roman" w:hAnsi="Times New Roman" w:cs="Times New Roman"/>
          <w:sz w:val="28"/>
          <w:szCs w:val="28"/>
          <w:lang w:val="tt-RU" w:eastAsia="ru-RU"/>
        </w:rPr>
      </w:pPr>
      <w:r w:rsidRPr="00926FF9">
        <w:rPr>
          <w:rFonts w:ascii="Times New Roman" w:eastAsia="Times New Roman" w:hAnsi="Times New Roman" w:cs="Times New Roman"/>
          <w:sz w:val="28"/>
          <w:szCs w:val="28"/>
          <w:lang w:val="tt-RU" w:eastAsia="ru-RU"/>
        </w:rPr>
        <w:t xml:space="preserve">     </w:t>
      </w:r>
      <w:r w:rsidR="00705DD1" w:rsidRPr="001E324D">
        <w:rPr>
          <w:rFonts w:ascii="Times New Roman" w:eastAsia="Times New Roman" w:hAnsi="Times New Roman" w:cs="Times New Roman"/>
          <w:sz w:val="28"/>
          <w:szCs w:val="28"/>
          <w:lang w:val="tt-RU" w:eastAsia="ru-RU"/>
        </w:rPr>
        <w:t xml:space="preserve">2.2. </w:t>
      </w:r>
      <w:r w:rsidR="00CE5C2B" w:rsidRPr="001E324D">
        <w:rPr>
          <w:rFonts w:ascii="Times New Roman" w:eastAsia="Times New Roman" w:hAnsi="Times New Roman" w:cs="Times New Roman"/>
          <w:sz w:val="28"/>
          <w:szCs w:val="28"/>
          <w:lang w:val="tt-RU" w:eastAsia="ru-RU"/>
        </w:rPr>
        <w:t>«Буа муниципаль районының финанс-бюджет палатасы» МКУ</w:t>
      </w:r>
      <w:r>
        <w:rPr>
          <w:rFonts w:ascii="Times New Roman" w:eastAsia="Times New Roman" w:hAnsi="Times New Roman" w:cs="Times New Roman"/>
          <w:sz w:val="28"/>
          <w:szCs w:val="28"/>
          <w:lang w:val="tt-RU" w:eastAsia="ru-RU"/>
        </w:rPr>
        <w:t>нә</w:t>
      </w:r>
      <w:r w:rsidR="00CE5C2B" w:rsidRPr="001E324D">
        <w:rPr>
          <w:rFonts w:ascii="Times New Roman" w:eastAsia="Times New Roman" w:hAnsi="Times New Roman" w:cs="Times New Roman"/>
          <w:sz w:val="28"/>
          <w:szCs w:val="28"/>
          <w:lang w:val="tt-RU" w:eastAsia="ru-RU"/>
        </w:rPr>
        <w:t xml:space="preserve"> чираттагы елга бюджет формалаштырганда, мөмкинлекләрне исәпкә алып, 2020-2022 елга муниципаль максатчан программа чараларын финанслауга җирле бюджеттан</w:t>
      </w:r>
      <w:r>
        <w:rPr>
          <w:rFonts w:ascii="Times New Roman" w:eastAsia="Times New Roman" w:hAnsi="Times New Roman" w:cs="Times New Roman"/>
          <w:sz w:val="28"/>
          <w:szCs w:val="28"/>
          <w:lang w:val="tt-RU" w:eastAsia="ru-RU"/>
        </w:rPr>
        <w:t>,</w:t>
      </w:r>
      <w:r w:rsidR="00CE5C2B" w:rsidRPr="001E324D">
        <w:rPr>
          <w:rFonts w:ascii="Times New Roman" w:eastAsia="Times New Roman" w:hAnsi="Times New Roman" w:cs="Times New Roman"/>
          <w:sz w:val="28"/>
          <w:szCs w:val="28"/>
          <w:lang w:val="tt-RU" w:eastAsia="ru-RU"/>
        </w:rPr>
        <w:t xml:space="preserve"> шул максатларга җибәрелә торган акчалар чикләрендә</w:t>
      </w:r>
      <w:r>
        <w:rPr>
          <w:rFonts w:ascii="Times New Roman" w:eastAsia="Times New Roman" w:hAnsi="Times New Roman" w:cs="Times New Roman"/>
          <w:sz w:val="28"/>
          <w:szCs w:val="28"/>
          <w:lang w:val="tt-RU" w:eastAsia="ru-RU"/>
        </w:rPr>
        <w:t>,</w:t>
      </w:r>
      <w:r w:rsidR="00CE5C2B" w:rsidRPr="001E324D">
        <w:rPr>
          <w:rFonts w:ascii="Times New Roman" w:eastAsia="Times New Roman" w:hAnsi="Times New Roman" w:cs="Times New Roman"/>
          <w:sz w:val="28"/>
          <w:szCs w:val="28"/>
          <w:lang w:val="tt-RU" w:eastAsia="ru-RU"/>
        </w:rPr>
        <w:t xml:space="preserve"> акча бүлеп бирүне күздә тота</w:t>
      </w:r>
      <w:r>
        <w:rPr>
          <w:rFonts w:ascii="Times New Roman" w:eastAsia="Times New Roman" w:hAnsi="Times New Roman" w:cs="Times New Roman"/>
          <w:sz w:val="28"/>
          <w:szCs w:val="28"/>
          <w:lang w:val="tt-RU" w:eastAsia="ru-RU"/>
        </w:rPr>
        <w:t>рга</w:t>
      </w:r>
      <w:r w:rsidR="00CE5C2B" w:rsidRPr="001E324D">
        <w:rPr>
          <w:rFonts w:ascii="Times New Roman" w:eastAsia="Times New Roman" w:hAnsi="Times New Roman" w:cs="Times New Roman"/>
          <w:sz w:val="28"/>
          <w:szCs w:val="28"/>
          <w:lang w:val="tt-RU" w:eastAsia="ru-RU"/>
        </w:rPr>
        <w:t>.</w:t>
      </w:r>
    </w:p>
    <w:p w:rsidR="00CE5C2B" w:rsidRDefault="00926FF9" w:rsidP="00705DD1">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705DD1" w:rsidRPr="00926FF9">
        <w:rPr>
          <w:rFonts w:ascii="Times New Roman" w:eastAsia="Times New Roman" w:hAnsi="Times New Roman" w:cs="Times New Roman"/>
          <w:sz w:val="28"/>
          <w:szCs w:val="28"/>
          <w:lang w:val="tt-RU"/>
        </w:rPr>
        <w:t xml:space="preserve">3. </w:t>
      </w:r>
      <w:r w:rsidR="00CE5C2B" w:rsidRPr="00926FF9">
        <w:rPr>
          <w:rFonts w:ascii="Times New Roman" w:eastAsia="Times New Roman" w:hAnsi="Times New Roman" w:cs="Times New Roman"/>
          <w:sz w:val="28"/>
          <w:szCs w:val="28"/>
          <w:lang w:val="tt-RU"/>
        </w:rPr>
        <w:t xml:space="preserve">Буа муниципаль районы Башкарма комитетының 2020 елның 11 декабрендәге 459/Ик-п номерлы </w:t>
      </w:r>
      <w:r w:rsidR="00CE5C2B">
        <w:rPr>
          <w:rFonts w:ascii="Times New Roman" w:eastAsia="Times New Roman" w:hAnsi="Times New Roman" w:cs="Times New Roman"/>
          <w:sz w:val="28"/>
          <w:szCs w:val="28"/>
          <w:lang w:val="tt-RU"/>
        </w:rPr>
        <w:t xml:space="preserve"> </w:t>
      </w:r>
      <w:r w:rsidR="00CE5C2B" w:rsidRPr="00926FF9">
        <w:rPr>
          <w:rFonts w:ascii="Times New Roman" w:eastAsia="Times New Roman" w:hAnsi="Times New Roman" w:cs="Times New Roman"/>
          <w:sz w:val="28"/>
          <w:szCs w:val="28"/>
          <w:lang w:val="tt-RU"/>
        </w:rPr>
        <w:t>«2020-2022 елларга Буа муниципаль районында әйләнә-тирә мохитне саклау» муниципаль комплекслы программасын раслау турында»</w:t>
      </w:r>
      <w:r w:rsidR="00CE5C2B">
        <w:rPr>
          <w:rFonts w:ascii="Times New Roman" w:eastAsia="Times New Roman" w:hAnsi="Times New Roman" w:cs="Times New Roman"/>
          <w:sz w:val="28"/>
          <w:szCs w:val="28"/>
          <w:lang w:val="tt-RU"/>
        </w:rPr>
        <w:t xml:space="preserve"> </w:t>
      </w:r>
      <w:r w:rsidR="00CE5C2B" w:rsidRPr="00926FF9">
        <w:rPr>
          <w:rFonts w:ascii="Times New Roman" w:eastAsia="Times New Roman" w:hAnsi="Times New Roman" w:cs="Times New Roman"/>
          <w:sz w:val="28"/>
          <w:szCs w:val="28"/>
          <w:lang w:val="tt-RU"/>
        </w:rPr>
        <w:t xml:space="preserve">карарын үз көчен югалткан дип танырга. </w:t>
      </w:r>
    </w:p>
    <w:p w:rsidR="00CE5C2B" w:rsidRDefault="00CE5C2B" w:rsidP="001E324D">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926FF9">
        <w:rPr>
          <w:rFonts w:ascii="Times New Roman" w:eastAsia="Times New Roman" w:hAnsi="Times New Roman" w:cs="Times New Roman"/>
          <w:sz w:val="28"/>
          <w:szCs w:val="28"/>
          <w:lang w:val="tt-RU"/>
        </w:rPr>
        <w:t xml:space="preserve">  </w:t>
      </w:r>
      <w:r w:rsidR="00705DD1" w:rsidRPr="00CE5C2B">
        <w:rPr>
          <w:rFonts w:ascii="Times New Roman" w:eastAsia="Times New Roman" w:hAnsi="Times New Roman" w:cs="Times New Roman"/>
          <w:sz w:val="28"/>
          <w:szCs w:val="28"/>
          <w:lang w:val="tt-RU"/>
        </w:rPr>
        <w:t xml:space="preserve">4. </w:t>
      </w:r>
      <w:r w:rsidRPr="00CE5C2B">
        <w:rPr>
          <w:rFonts w:ascii="Times New Roman" w:eastAsia="Calibri"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r w:rsidR="00280B84">
        <w:lastRenderedPageBreak/>
        <w:fldChar w:fldCharType="begin"/>
      </w:r>
      <w:r w:rsidR="00280B84" w:rsidRPr="00280B84">
        <w:rPr>
          <w:lang w:val="tt-RU"/>
        </w:rPr>
        <w:instrText xml:space="preserve"> HYPERLINK "http://pravo.tatarstan.ru/" </w:instrText>
      </w:r>
      <w:r w:rsidR="00280B84">
        <w:fldChar w:fldCharType="separate"/>
      </w:r>
      <w:r w:rsidRPr="00CE5C2B">
        <w:rPr>
          <w:rFonts w:ascii="Times New Roman" w:eastAsia="Calibri" w:hAnsi="Times New Roman" w:cs="Times New Roman"/>
          <w:color w:val="0000FF" w:themeColor="hyperlink"/>
          <w:sz w:val="28"/>
          <w:szCs w:val="28"/>
          <w:u w:val="single"/>
          <w:lang w:val="tt-RU"/>
        </w:rPr>
        <w:t>http://pravo.tatarstan.ru/</w:t>
      </w:r>
      <w:r w:rsidR="00280B84">
        <w:rPr>
          <w:rFonts w:ascii="Times New Roman" w:eastAsia="Calibri" w:hAnsi="Times New Roman" w:cs="Times New Roman"/>
          <w:color w:val="0000FF" w:themeColor="hyperlink"/>
          <w:sz w:val="28"/>
          <w:szCs w:val="28"/>
          <w:u w:val="single"/>
          <w:lang w:val="tt-RU"/>
        </w:rPr>
        <w:fldChar w:fldCharType="end"/>
      </w:r>
      <w:r w:rsidRPr="00CE5C2B">
        <w:rPr>
          <w:rFonts w:ascii="Times New Roman" w:eastAsia="Calibri" w:hAnsi="Times New Roman" w:cs="Times New Roman"/>
          <w:sz w:val="28"/>
          <w:szCs w:val="28"/>
          <w:lang w:val="tt-RU"/>
        </w:rPr>
        <w:t xml:space="preserve"> адресы буенча, шулай ук Татарстан Республикасы муниципаль берәмлекләре порталы Интернет мәгълүмати-телекоммуникация челтәрендә </w:t>
      </w:r>
      <w:r w:rsidR="00280B84">
        <w:fldChar w:fldCharType="begin"/>
      </w:r>
      <w:r w:rsidR="00280B84" w:rsidRPr="00280B84">
        <w:rPr>
          <w:lang w:val="tt-RU"/>
        </w:rPr>
        <w:instrText xml:space="preserve"> HYPERLINK "http://buinsk.tatarstan.ru" </w:instrText>
      </w:r>
      <w:r w:rsidR="00280B84">
        <w:fldChar w:fldCharType="separate"/>
      </w:r>
      <w:r w:rsidRPr="00CE5C2B">
        <w:rPr>
          <w:rFonts w:ascii="Times New Roman" w:eastAsia="Calibri" w:hAnsi="Times New Roman" w:cs="Times New Roman"/>
          <w:color w:val="0000FF" w:themeColor="hyperlink"/>
          <w:sz w:val="28"/>
          <w:szCs w:val="28"/>
          <w:u w:val="single"/>
          <w:lang w:val="tt-RU"/>
        </w:rPr>
        <w:t>http://buinsk.tatarstan.ru</w:t>
      </w:r>
      <w:r w:rsidR="00280B84">
        <w:rPr>
          <w:rFonts w:ascii="Times New Roman" w:eastAsia="Calibri" w:hAnsi="Times New Roman" w:cs="Times New Roman"/>
          <w:color w:val="0000FF" w:themeColor="hyperlink"/>
          <w:sz w:val="28"/>
          <w:szCs w:val="28"/>
          <w:u w:val="single"/>
          <w:lang w:val="tt-RU"/>
        </w:rPr>
        <w:fldChar w:fldCharType="end"/>
      </w:r>
      <w:r w:rsidRPr="00CE5C2B">
        <w:rPr>
          <w:rFonts w:ascii="Times New Roman" w:eastAsia="Calibri" w:hAnsi="Times New Roman" w:cs="Times New Roman"/>
          <w:sz w:val="28"/>
          <w:szCs w:val="28"/>
          <w:lang w:val="tt-RU"/>
        </w:rPr>
        <w:t xml:space="preserve"> адресы буенча  урнаштырылырга тиеш. </w:t>
      </w:r>
    </w:p>
    <w:p w:rsidR="00CE5C2B" w:rsidRDefault="00926FF9" w:rsidP="001E324D">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705DD1" w:rsidRPr="00CE5C2B">
        <w:rPr>
          <w:rFonts w:ascii="Times New Roman" w:eastAsia="Times New Roman" w:hAnsi="Times New Roman" w:cs="Times New Roman"/>
          <w:sz w:val="28"/>
          <w:szCs w:val="28"/>
          <w:lang w:val="tt-RU"/>
        </w:rPr>
        <w:t xml:space="preserve">5. </w:t>
      </w:r>
      <w:r w:rsidR="00CE5C2B" w:rsidRPr="00CE5C2B">
        <w:rPr>
          <w:rFonts w:ascii="Times New Roman" w:eastAsia="Times New Roman" w:hAnsi="Times New Roman" w:cs="Times New Roman"/>
          <w:sz w:val="28"/>
          <w:szCs w:val="28"/>
          <w:lang w:val="tt-RU"/>
        </w:rPr>
        <w:t xml:space="preserve">Әлеге карарның үтәлешен тикшереп торуны Татарстан Республикасы Буа муниципаль районы башкарма комитеты җитәкчесенең беренче урынбасары И.Г. Гыйззәтовка йөкләргә. </w:t>
      </w:r>
    </w:p>
    <w:p w:rsidR="00705DD1" w:rsidRPr="00CE5C2B" w:rsidRDefault="00705DD1" w:rsidP="00705DD1">
      <w:pPr>
        <w:widowControl w:val="0"/>
        <w:autoSpaceDE w:val="0"/>
        <w:autoSpaceDN w:val="0"/>
        <w:adjustRightInd w:val="0"/>
        <w:spacing w:after="0" w:line="240" w:lineRule="auto"/>
        <w:ind w:right="-3685"/>
        <w:jc w:val="both"/>
        <w:rPr>
          <w:rFonts w:ascii="Times New Roman" w:eastAsia="Times New Roman" w:hAnsi="Times New Roman" w:cs="Times New Roman"/>
          <w:sz w:val="28"/>
          <w:szCs w:val="28"/>
          <w:lang w:val="tt-RU"/>
        </w:rPr>
      </w:pPr>
    </w:p>
    <w:p w:rsidR="00705DD1" w:rsidRPr="001E324D" w:rsidRDefault="00CE5C2B" w:rsidP="00705DD1">
      <w:pPr>
        <w:widowControl w:val="0"/>
        <w:autoSpaceDE w:val="0"/>
        <w:autoSpaceDN w:val="0"/>
        <w:adjustRightInd w:val="0"/>
        <w:spacing w:after="0" w:line="240" w:lineRule="auto"/>
        <w:ind w:right="-3685"/>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Җитәкче вазыйфасын башкаручы</w:t>
      </w:r>
      <w:r w:rsidR="00705DD1" w:rsidRPr="001E324D">
        <w:rPr>
          <w:rFonts w:ascii="Times New Roman" w:eastAsia="Times New Roman" w:hAnsi="Times New Roman" w:cs="Times New Roman"/>
          <w:sz w:val="28"/>
          <w:szCs w:val="28"/>
          <w:lang w:val="tt-RU"/>
        </w:rPr>
        <w:tab/>
      </w:r>
      <w:r w:rsidR="00705DD1" w:rsidRPr="001E324D">
        <w:rPr>
          <w:rFonts w:ascii="Times New Roman" w:eastAsia="Times New Roman" w:hAnsi="Times New Roman" w:cs="Times New Roman"/>
          <w:sz w:val="28"/>
          <w:szCs w:val="28"/>
          <w:lang w:val="tt-RU"/>
        </w:rPr>
        <w:tab/>
      </w:r>
      <w:r w:rsidR="00705DD1" w:rsidRPr="001E324D">
        <w:rPr>
          <w:rFonts w:ascii="Times New Roman" w:eastAsia="Times New Roman" w:hAnsi="Times New Roman" w:cs="Times New Roman"/>
          <w:sz w:val="28"/>
          <w:szCs w:val="28"/>
          <w:lang w:val="tt-RU"/>
        </w:rPr>
        <w:tab/>
      </w:r>
      <w:r w:rsidR="00705DD1" w:rsidRPr="001E324D">
        <w:rPr>
          <w:rFonts w:ascii="Times New Roman" w:eastAsia="Times New Roman" w:hAnsi="Times New Roman" w:cs="Times New Roman"/>
          <w:sz w:val="28"/>
          <w:szCs w:val="28"/>
          <w:lang w:val="tt-RU"/>
        </w:rPr>
        <w:tab/>
      </w:r>
      <w:r w:rsidR="00705DD1" w:rsidRPr="001E324D">
        <w:rPr>
          <w:rFonts w:ascii="Times New Roman" w:eastAsia="Times New Roman" w:hAnsi="Times New Roman" w:cs="Times New Roman"/>
          <w:sz w:val="28"/>
          <w:szCs w:val="28"/>
          <w:lang w:val="tt-RU"/>
        </w:rPr>
        <w:tab/>
        <w:t xml:space="preserve">       </w:t>
      </w:r>
      <w:r w:rsidRPr="001E324D">
        <w:rPr>
          <w:rFonts w:ascii="Times New Roman" w:eastAsia="Times New Roman" w:hAnsi="Times New Roman" w:cs="Times New Roman"/>
          <w:sz w:val="28"/>
          <w:szCs w:val="28"/>
          <w:lang w:val="tt-RU"/>
        </w:rPr>
        <w:t xml:space="preserve">        </w:t>
      </w:r>
      <w:r w:rsidRPr="001E324D">
        <w:rPr>
          <w:rFonts w:ascii="Times New Roman" w:eastAsia="Times New Roman" w:hAnsi="Times New Roman" w:cs="Times New Roman"/>
          <w:sz w:val="28"/>
          <w:szCs w:val="28"/>
          <w:lang w:val="tt-RU"/>
        </w:rPr>
        <w:tab/>
        <w:t>А.Р. В</w:t>
      </w:r>
      <w:r>
        <w:rPr>
          <w:rFonts w:ascii="Times New Roman" w:eastAsia="Times New Roman" w:hAnsi="Times New Roman" w:cs="Times New Roman"/>
          <w:sz w:val="28"/>
          <w:szCs w:val="28"/>
          <w:lang w:val="tt-RU"/>
        </w:rPr>
        <w:t>ә</w:t>
      </w:r>
      <w:r w:rsidR="00705DD1" w:rsidRPr="001E324D">
        <w:rPr>
          <w:rFonts w:ascii="Times New Roman" w:eastAsia="Times New Roman" w:hAnsi="Times New Roman" w:cs="Times New Roman"/>
          <w:sz w:val="28"/>
          <w:szCs w:val="28"/>
          <w:lang w:val="tt-RU"/>
        </w:rPr>
        <w:t>лиулов</w:t>
      </w: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1E324D" w:rsidRDefault="00705DD1"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val="tt-RU" w:eastAsia="ru-RU"/>
        </w:rPr>
      </w:pPr>
    </w:p>
    <w:p w:rsidR="00705DD1" w:rsidRPr="00705DD1" w:rsidRDefault="00926FF9" w:rsidP="00705D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shd w:val="clear" w:color="auto" w:fill="FFFFFF"/>
          <w:lang w:eastAsia="ru-RU"/>
        </w:rPr>
      </w:pPr>
      <w:r w:rsidRPr="00926FF9">
        <w:rPr>
          <w:rFonts w:ascii="Times New Roman" w:eastAsia="Times New Roman" w:hAnsi="Times New Roman" w:cs="Times New Roman"/>
          <w:sz w:val="28"/>
          <w:szCs w:val="28"/>
          <w:shd w:val="clear" w:color="auto" w:fill="FFFFFF"/>
          <w:lang w:eastAsia="ru-RU"/>
        </w:rPr>
        <w:t>Муниципаль программа паспорты</w:t>
      </w:r>
    </w:p>
    <w:tbl>
      <w:tblPr>
        <w:tblW w:w="10566" w:type="dxa"/>
        <w:tblInd w:w="-539"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2570"/>
        <w:gridCol w:w="76"/>
      </w:tblGrid>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Программа исеме</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672444">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r w:rsidRPr="00280B84">
              <w:rPr>
                <w:rFonts w:ascii="Times New Roman" w:eastAsia="Times New Roman" w:hAnsi="Times New Roman" w:cs="Times New Roman"/>
                <w:sz w:val="28"/>
                <w:szCs w:val="28"/>
                <w:shd w:val="clear" w:color="auto" w:fill="FFFFFF"/>
                <w:lang w:eastAsia="ru-RU"/>
              </w:rPr>
              <w:t>«</w:t>
            </w:r>
            <w:r w:rsidR="00672444" w:rsidRPr="00280B84">
              <w:rPr>
                <w:rFonts w:ascii="Times New Roman" w:eastAsia="Times New Roman" w:hAnsi="Times New Roman" w:cs="Times New Roman"/>
                <w:sz w:val="28"/>
                <w:szCs w:val="28"/>
                <w:shd w:val="clear" w:color="auto" w:fill="FFFFFF"/>
                <w:lang w:eastAsia="ru-RU"/>
              </w:rPr>
              <w:t>2020-2022 елларга Буа муниципаль районында әйлән</w:t>
            </w:r>
            <w:proofErr w:type="gramStart"/>
            <w:r w:rsidR="00672444" w:rsidRPr="00280B84">
              <w:rPr>
                <w:rFonts w:ascii="Times New Roman" w:eastAsia="Times New Roman" w:hAnsi="Times New Roman" w:cs="Times New Roman"/>
                <w:sz w:val="28"/>
                <w:szCs w:val="28"/>
                <w:shd w:val="clear" w:color="auto" w:fill="FFFFFF"/>
                <w:lang w:eastAsia="ru-RU"/>
              </w:rPr>
              <w:t>ә-</w:t>
            </w:r>
            <w:proofErr w:type="gramEnd"/>
            <w:r w:rsidR="00672444" w:rsidRPr="00280B84">
              <w:rPr>
                <w:rFonts w:ascii="Times New Roman" w:eastAsia="Times New Roman" w:hAnsi="Times New Roman" w:cs="Times New Roman"/>
                <w:sz w:val="28"/>
                <w:szCs w:val="28"/>
                <w:shd w:val="clear" w:color="auto" w:fill="FFFFFF"/>
                <w:lang w:eastAsia="ru-RU"/>
              </w:rPr>
              <w:t>тирәлекне саклау»</w:t>
            </w: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shd w:val="clear" w:color="auto" w:fill="FFFFFF"/>
              <w:autoSpaceDE w:val="0"/>
              <w:autoSpaceDN w:val="0"/>
              <w:adjustRightInd w:val="0"/>
              <w:spacing w:after="0" w:line="307" w:lineRule="exact"/>
              <w:ind w:right="533"/>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Дәү</w:t>
            </w:r>
            <w:proofErr w:type="gramStart"/>
            <w:r w:rsidRPr="00280B84">
              <w:rPr>
                <w:rFonts w:ascii="Times New Roman" w:eastAsia="Times New Roman" w:hAnsi="Times New Roman" w:cs="Times New Roman"/>
                <w:spacing w:val="-5"/>
                <w:sz w:val="28"/>
                <w:szCs w:val="28"/>
                <w:lang w:eastAsia="ru-RU"/>
              </w:rPr>
              <w:t>л</w:t>
            </w:r>
            <w:proofErr w:type="gramEnd"/>
            <w:r w:rsidRPr="00280B84">
              <w:rPr>
                <w:rFonts w:ascii="Times New Roman" w:eastAsia="Times New Roman" w:hAnsi="Times New Roman" w:cs="Times New Roman"/>
                <w:spacing w:val="-5"/>
                <w:sz w:val="28"/>
                <w:szCs w:val="28"/>
                <w:lang w:eastAsia="ru-RU"/>
              </w:rPr>
              <w:t>әт заказчысы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672444" w:rsidP="00705DD1">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280B84">
              <w:rPr>
                <w:rFonts w:ascii="Times New Roman" w:eastAsia="Times New Roman" w:hAnsi="Times New Roman" w:cs="Times New Roman"/>
                <w:sz w:val="28"/>
                <w:szCs w:val="28"/>
                <w:shd w:val="clear" w:color="auto" w:fill="FFFFFF"/>
                <w:lang w:eastAsia="ru-RU"/>
              </w:rPr>
              <w:t>Татарстан Республикасы Экология һә</w:t>
            </w:r>
            <w:proofErr w:type="gramStart"/>
            <w:r w:rsidRPr="00280B84">
              <w:rPr>
                <w:rFonts w:ascii="Times New Roman" w:eastAsia="Times New Roman" w:hAnsi="Times New Roman" w:cs="Times New Roman"/>
                <w:sz w:val="28"/>
                <w:szCs w:val="28"/>
                <w:shd w:val="clear" w:color="auto" w:fill="FFFFFF"/>
                <w:lang w:eastAsia="ru-RU"/>
              </w:rPr>
              <w:t>м</w:t>
            </w:r>
            <w:proofErr w:type="gramEnd"/>
            <w:r w:rsidRPr="00280B84">
              <w:rPr>
                <w:rFonts w:ascii="Times New Roman" w:eastAsia="Times New Roman" w:hAnsi="Times New Roman" w:cs="Times New Roman"/>
                <w:sz w:val="28"/>
                <w:szCs w:val="28"/>
                <w:shd w:val="clear" w:color="auto" w:fill="FFFFFF"/>
                <w:lang w:eastAsia="ru-RU"/>
              </w:rPr>
              <w:t xml:space="preserve"> табигый байлыклар министрлыгы</w:t>
            </w: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926FF9">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280B84">
              <w:rPr>
                <w:rFonts w:ascii="Times New Roman" w:eastAsia="Times New Roman" w:hAnsi="Times New Roman" w:cs="Times New Roman"/>
                <w:spacing w:val="-5"/>
                <w:sz w:val="28"/>
                <w:szCs w:val="28"/>
                <w:lang w:eastAsia="ru-RU"/>
              </w:rPr>
              <w:t>Программаның тө</w:t>
            </w:r>
            <w:proofErr w:type="gramStart"/>
            <w:r w:rsidRPr="00280B84">
              <w:rPr>
                <w:rFonts w:ascii="Times New Roman" w:eastAsia="Times New Roman" w:hAnsi="Times New Roman" w:cs="Times New Roman"/>
                <w:spacing w:val="-5"/>
                <w:sz w:val="28"/>
                <w:szCs w:val="28"/>
                <w:lang w:eastAsia="ru-RU"/>
              </w:rPr>
              <w:t>п</w:t>
            </w:r>
            <w:proofErr w:type="gramEnd"/>
            <w:r w:rsidRPr="00280B84">
              <w:rPr>
                <w:rFonts w:ascii="Times New Roman" w:eastAsia="Times New Roman" w:hAnsi="Times New Roman" w:cs="Times New Roman"/>
                <w:spacing w:val="-5"/>
                <w:sz w:val="28"/>
                <w:szCs w:val="28"/>
                <w:lang w:eastAsia="ru-RU"/>
              </w:rPr>
              <w:t xml:space="preserve"> </w:t>
            </w:r>
            <w:r w:rsidRPr="00280B84">
              <w:rPr>
                <w:rFonts w:ascii="Times New Roman" w:eastAsia="Times New Roman" w:hAnsi="Times New Roman" w:cs="Times New Roman"/>
                <w:spacing w:val="-5"/>
                <w:sz w:val="28"/>
                <w:szCs w:val="28"/>
                <w:lang w:val="tt-RU" w:eastAsia="ru-RU"/>
              </w:rPr>
              <w:t>эшләүчесе</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672444" w:rsidP="00705DD1">
            <w:pPr>
              <w:widowControl w:val="0"/>
              <w:autoSpaceDE w:val="0"/>
              <w:autoSpaceDN w:val="0"/>
              <w:adjustRightInd w:val="0"/>
              <w:spacing w:after="0" w:line="240" w:lineRule="auto"/>
              <w:rPr>
                <w:rFonts w:ascii="Arial" w:eastAsia="Times New Roman" w:hAnsi="Arial" w:cs="Arial"/>
                <w:sz w:val="24"/>
                <w:szCs w:val="24"/>
                <w:lang w:eastAsia="ru-RU"/>
              </w:rPr>
            </w:pPr>
            <w:r w:rsidRPr="00280B84">
              <w:rPr>
                <w:rFonts w:ascii="Times New Roman" w:eastAsia="Times New Roman" w:hAnsi="Times New Roman" w:cs="Times New Roman"/>
                <w:sz w:val="28"/>
                <w:szCs w:val="28"/>
                <w:lang w:eastAsia="ru-RU"/>
              </w:rPr>
              <w:t>Татарстан Республикасы Буа муниципаль районы башкарма комитеты</w:t>
            </w: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280B84">
              <w:rPr>
                <w:rFonts w:ascii="Times New Roman" w:eastAsia="Times New Roman" w:hAnsi="Times New Roman" w:cs="Times New Roman"/>
                <w:spacing w:val="-5"/>
                <w:sz w:val="28"/>
                <w:szCs w:val="28"/>
                <w:lang w:eastAsia="ru-RU"/>
              </w:rPr>
              <w:t>Программаның җаваплы башкаручы</w:t>
            </w:r>
            <w:r w:rsidRPr="00280B84">
              <w:rPr>
                <w:rFonts w:ascii="Times New Roman" w:eastAsia="Times New Roman" w:hAnsi="Times New Roman" w:cs="Times New Roman"/>
                <w:spacing w:val="-5"/>
                <w:sz w:val="28"/>
                <w:szCs w:val="28"/>
                <w:lang w:val="tt-RU" w:eastAsia="ru-RU"/>
              </w:rPr>
              <w:t>сы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672444" w:rsidP="00705DD1">
            <w:pPr>
              <w:widowControl w:val="0"/>
              <w:autoSpaceDE w:val="0"/>
              <w:autoSpaceDN w:val="0"/>
              <w:adjustRightInd w:val="0"/>
              <w:spacing w:after="0" w:line="240" w:lineRule="auto"/>
              <w:rPr>
                <w:rFonts w:ascii="Arial" w:eastAsia="Times New Roman" w:hAnsi="Arial" w:cs="Arial"/>
                <w:sz w:val="24"/>
                <w:szCs w:val="24"/>
                <w:lang w:eastAsia="ru-RU"/>
              </w:rPr>
            </w:pPr>
            <w:r w:rsidRPr="00280B84">
              <w:rPr>
                <w:rFonts w:ascii="Times New Roman" w:eastAsia="Times New Roman" w:hAnsi="Times New Roman" w:cs="Times New Roman"/>
                <w:sz w:val="28"/>
                <w:szCs w:val="28"/>
                <w:lang w:eastAsia="ru-RU"/>
              </w:rPr>
              <w:t>Татарстан Республикасы Буа муниципаль районы башкарма комитеты, районның сәнәгать предприятиеләре һәм учреждениеләре</w:t>
            </w: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280B84">
              <w:rPr>
                <w:rFonts w:ascii="Times New Roman" w:eastAsia="Times New Roman" w:hAnsi="Times New Roman" w:cs="Times New Roman"/>
                <w:spacing w:val="-5"/>
                <w:sz w:val="28"/>
                <w:szCs w:val="28"/>
                <w:lang w:val="tt-RU" w:eastAsia="ru-RU"/>
              </w:rPr>
              <w:t>Программа максаты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672444" w:rsidP="00705DD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Табигать тирәлегенең сыйфатын һәм кеше тормышының экологик шартларын яхшырту</w:t>
            </w: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val="tt-RU" w:eastAsia="ru-RU"/>
              </w:rPr>
            </w:pPr>
            <w:r w:rsidRPr="00280B84">
              <w:rPr>
                <w:rFonts w:ascii="Times New Roman" w:eastAsia="Times New Roman" w:hAnsi="Times New Roman" w:cs="Times New Roman"/>
                <w:spacing w:val="-5"/>
                <w:sz w:val="28"/>
                <w:szCs w:val="28"/>
                <w:lang w:val="tt-RU" w:eastAsia="ru-RU"/>
              </w:rPr>
              <w:t>Программа бурычы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72444" w:rsidRPr="00280B84" w:rsidRDefault="00672444" w:rsidP="00672444">
            <w:pPr>
              <w:widowControl w:val="0"/>
              <w:autoSpaceDE w:val="0"/>
              <w:autoSpaceDN w:val="0"/>
              <w:adjustRightInd w:val="0"/>
              <w:spacing w:after="0"/>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 атмосфера һавасын саклау һәм савыктыру;</w:t>
            </w:r>
          </w:p>
          <w:p w:rsidR="00672444" w:rsidRPr="00280B84" w:rsidRDefault="00672444" w:rsidP="00672444">
            <w:pPr>
              <w:widowControl w:val="0"/>
              <w:autoSpaceDE w:val="0"/>
              <w:autoSpaceDN w:val="0"/>
              <w:adjustRightInd w:val="0"/>
              <w:spacing w:after="0"/>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 калдыклар белән эш итү тәртибен тәэмин итү;</w:t>
            </w:r>
          </w:p>
          <w:p w:rsidR="00672444" w:rsidRPr="00280B84" w:rsidRDefault="00672444" w:rsidP="00672444">
            <w:pPr>
              <w:widowControl w:val="0"/>
              <w:autoSpaceDE w:val="0"/>
              <w:autoSpaceDN w:val="0"/>
              <w:adjustRightInd w:val="0"/>
              <w:spacing w:after="0"/>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 яшел үсентеләрне саклау һәм яңадан торгызу, территорияләрне төзекләндерү;</w:t>
            </w:r>
          </w:p>
          <w:p w:rsidR="00672444" w:rsidRPr="00280B84" w:rsidRDefault="00672444" w:rsidP="00672444">
            <w:pPr>
              <w:widowControl w:val="0"/>
              <w:autoSpaceDE w:val="0"/>
              <w:autoSpaceDN w:val="0"/>
              <w:adjustRightInd w:val="0"/>
              <w:spacing w:after="0"/>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 Себер түләмәсе күмелгән санитар-саклау зонасын кыскарту,</w:t>
            </w:r>
          </w:p>
          <w:p w:rsidR="00705DD1" w:rsidRPr="00280B84" w:rsidRDefault="00672444" w:rsidP="00672444">
            <w:pPr>
              <w:widowControl w:val="0"/>
              <w:shd w:val="clear" w:color="auto" w:fill="FFFFFF"/>
              <w:autoSpaceDE w:val="0"/>
              <w:autoSpaceDN w:val="0"/>
              <w:adjustRightInd w:val="0"/>
              <w:spacing w:after="0" w:line="298" w:lineRule="exact"/>
              <w:ind w:right="62"/>
              <w:rPr>
                <w:rFonts w:ascii="Times New Roman" w:eastAsia="Times New Roman" w:hAnsi="Times New Roman" w:cs="Times New Roman"/>
                <w:sz w:val="28"/>
                <w:szCs w:val="28"/>
                <w:lang w:eastAsia="ru-RU"/>
              </w:rPr>
            </w:pPr>
            <w:r w:rsidRPr="00280B84">
              <w:rPr>
                <w:rFonts w:ascii="Times New Roman" w:eastAsia="Times New Roman" w:hAnsi="Times New Roman" w:cs="Times New Roman"/>
                <w:sz w:val="28"/>
                <w:szCs w:val="28"/>
                <w:lang w:eastAsia="ru-RU"/>
              </w:rPr>
              <w:t>- халыкның экологик культурасын формалаштыру.</w:t>
            </w:r>
          </w:p>
        </w:tc>
      </w:tr>
      <w:tr w:rsidR="00705DD1" w:rsidRPr="0067244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Программаны гамәлгә ашыру сроклары һәм этаплары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shd w:val="clear" w:color="auto" w:fill="FFFFFF"/>
              <w:autoSpaceDE w:val="0"/>
              <w:autoSpaceDN w:val="0"/>
              <w:adjustRightInd w:val="0"/>
              <w:spacing w:after="0" w:line="298" w:lineRule="exact"/>
              <w:ind w:right="192"/>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eastAsia="ru-RU"/>
              </w:rPr>
              <w:t xml:space="preserve">2020-2022 </w:t>
            </w:r>
            <w:r w:rsidRPr="00280B84">
              <w:rPr>
                <w:rFonts w:ascii="Times New Roman" w:eastAsia="Times New Roman" w:hAnsi="Times New Roman" w:cs="Times New Roman"/>
                <w:sz w:val="28"/>
                <w:szCs w:val="28"/>
                <w:lang w:val="tt-RU" w:eastAsia="ru-RU"/>
              </w:rPr>
              <w:t>еллар</w:t>
            </w:r>
          </w:p>
        </w:tc>
      </w:tr>
      <w:tr w:rsidR="00705DD1" w:rsidRPr="00280B84" w:rsidTr="00B01DBA">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Программаны финанслау кү</w:t>
            </w:r>
            <w:proofErr w:type="gramStart"/>
            <w:r w:rsidRPr="00280B84">
              <w:rPr>
                <w:rFonts w:ascii="Times New Roman" w:eastAsia="Times New Roman" w:hAnsi="Times New Roman" w:cs="Times New Roman"/>
                <w:spacing w:val="-5"/>
                <w:sz w:val="28"/>
                <w:szCs w:val="28"/>
                <w:lang w:eastAsia="ru-RU"/>
              </w:rPr>
              <w:t>л</w:t>
            </w:r>
            <w:proofErr w:type="gramEnd"/>
            <w:r w:rsidRPr="00280B84">
              <w:rPr>
                <w:rFonts w:ascii="Times New Roman" w:eastAsia="Times New Roman" w:hAnsi="Times New Roman" w:cs="Times New Roman"/>
                <w:spacing w:val="-5"/>
                <w:sz w:val="28"/>
                <w:szCs w:val="28"/>
                <w:lang w:eastAsia="ru-RU"/>
              </w:rPr>
              <w:t>әмнәре һәм чыганаклары</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05DD1" w:rsidRPr="00280B84" w:rsidRDefault="00672444"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Финанслау чыганаклары</w:t>
            </w:r>
          </w:p>
        </w:tc>
        <w:tc>
          <w:tcPr>
            <w:tcW w:w="53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672444"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Программаны гамәлгә ашыру еллары (млн. сум).</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 xml:space="preserve">2020 </w:t>
            </w:r>
            <w:r w:rsidRPr="00280B84">
              <w:rPr>
                <w:rFonts w:ascii="Times New Roman" w:eastAsia="Times New Roman" w:hAnsi="Times New Roman" w:cs="Times New Roman"/>
                <w:sz w:val="24"/>
                <w:szCs w:val="24"/>
                <w:lang w:val="tt-RU" w:eastAsia="ru-RU"/>
              </w:rPr>
              <w:t>ел</w:t>
            </w:r>
            <w:r w:rsidR="00705DD1" w:rsidRPr="00280B84">
              <w:rPr>
                <w:rFonts w:ascii="Times New Roman" w:eastAsia="Times New Roman" w:hAnsi="Times New Roman" w:cs="Times New Roman"/>
                <w:sz w:val="24"/>
                <w:szCs w:val="24"/>
                <w:lang w:eastAsia="ru-RU"/>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280B84">
              <w:rPr>
                <w:rFonts w:ascii="Times New Roman" w:eastAsia="Times New Roman" w:hAnsi="Times New Roman" w:cs="Times New Roman"/>
                <w:sz w:val="24"/>
                <w:szCs w:val="24"/>
                <w:lang w:eastAsia="ru-RU"/>
              </w:rPr>
              <w:t xml:space="preserve">2021 </w:t>
            </w:r>
            <w:r w:rsidRPr="00280B84">
              <w:rPr>
                <w:rFonts w:ascii="Times New Roman" w:eastAsia="Times New Roman" w:hAnsi="Times New Roman" w:cs="Times New Roman"/>
                <w:sz w:val="24"/>
                <w:szCs w:val="24"/>
                <w:lang w:val="tt-RU" w:eastAsia="ru-RU"/>
              </w:rPr>
              <w:t>ел</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 xml:space="preserve">2022 </w:t>
            </w:r>
            <w:r w:rsidRPr="00280B84">
              <w:rPr>
                <w:rFonts w:ascii="Times New Roman" w:eastAsia="Times New Roman" w:hAnsi="Times New Roman" w:cs="Times New Roman"/>
                <w:sz w:val="24"/>
                <w:szCs w:val="24"/>
                <w:lang w:val="tt-RU" w:eastAsia="ru-RU"/>
              </w:rPr>
              <w:t>ел</w:t>
            </w:r>
            <w:r w:rsidR="00705DD1" w:rsidRPr="00280B84">
              <w:rPr>
                <w:rFonts w:ascii="Times New Roman" w:eastAsia="Times New Roman" w:hAnsi="Times New Roman" w:cs="Times New Roman"/>
                <w:sz w:val="24"/>
                <w:szCs w:val="24"/>
                <w:lang w:eastAsia="ru-RU"/>
              </w:rPr>
              <w:t xml:space="preserve"> </w:t>
            </w: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Барлыгы гамәлгә ашыру чорында</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Муниципаль</w:t>
            </w:r>
            <w:r w:rsidR="00705DD1" w:rsidRPr="00280B84">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1,8715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1,746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1,746</w:t>
            </w: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5,3635</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Федераль</w:t>
            </w:r>
            <w:r w:rsidR="00705DD1" w:rsidRPr="00280B84">
              <w:rPr>
                <w:rFonts w:ascii="Times New Roman" w:eastAsia="Times New Roman" w:hAnsi="Times New Roman" w:cs="Times New Roman"/>
                <w:sz w:val="24"/>
                <w:szCs w:val="24"/>
                <w:lang w:eastAsia="ru-RU"/>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66,0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66,0</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Республика</w:t>
            </w:r>
            <w:r w:rsidRPr="00280B84">
              <w:rPr>
                <w:rFonts w:ascii="Times New Roman" w:eastAsia="Times New Roman" w:hAnsi="Times New Roman" w:cs="Times New Roman"/>
                <w:sz w:val="24"/>
                <w:szCs w:val="24"/>
                <w:lang w:val="tt-RU" w:eastAsia="ru-RU"/>
              </w:rPr>
              <w:t xml:space="preserve"> </w:t>
            </w:r>
            <w:r w:rsidR="00705DD1" w:rsidRPr="00280B84">
              <w:rPr>
                <w:rFonts w:ascii="Times New Roman" w:eastAsia="Times New Roman" w:hAnsi="Times New Roman" w:cs="Times New Roman"/>
                <w:sz w:val="24"/>
                <w:szCs w:val="24"/>
                <w:lang w:eastAsia="ru-RU"/>
              </w:rPr>
              <w:t xml:space="preserve"> бюджет</w:t>
            </w:r>
            <w:r w:rsidRPr="00280B84">
              <w:rPr>
                <w:rFonts w:ascii="Times New Roman" w:eastAsia="Times New Roman" w:hAnsi="Times New Roman" w:cs="Times New Roman"/>
                <w:sz w:val="24"/>
                <w:szCs w:val="24"/>
                <w:lang w:val="tt-RU" w:eastAsia="ru-RU"/>
              </w:rPr>
              <w:t>ы</w:t>
            </w:r>
            <w:r w:rsidR="00705DD1" w:rsidRPr="00280B84">
              <w:rPr>
                <w:rFonts w:ascii="Times New Roman" w:eastAsia="Times New Roman" w:hAnsi="Times New Roman" w:cs="Times New Roman"/>
                <w:sz w:val="24"/>
                <w:szCs w:val="24"/>
                <w:lang w:eastAsia="ru-RU"/>
              </w:rPr>
              <w:t xml:space="preserve">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33,0297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19,0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37</w:t>
            </w: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89,0297</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280B84">
              <w:rPr>
                <w:rFonts w:ascii="Times New Roman" w:eastAsia="Times New Roman" w:hAnsi="Times New Roman" w:cs="Times New Roman"/>
                <w:sz w:val="24"/>
                <w:szCs w:val="24"/>
                <w:lang w:val="tt-RU" w:eastAsia="ru-RU"/>
              </w:rPr>
              <w:t>Башка чыганаклар</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280B84">
              <w:rPr>
                <w:rFonts w:ascii="Times New Roman" w:eastAsia="Times New Roman" w:hAnsi="Times New Roman" w:cs="Times New Roman"/>
                <w:sz w:val="24"/>
                <w:szCs w:val="24"/>
                <w:lang w:val="tt-RU" w:eastAsia="ru-RU"/>
              </w:rPr>
              <w:t>Барлыгы</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34,6808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86,746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38,746</w:t>
            </w:r>
          </w:p>
        </w:tc>
        <w:tc>
          <w:tcPr>
            <w:tcW w:w="2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80B84">
              <w:rPr>
                <w:rFonts w:ascii="Times New Roman" w:eastAsia="Times New Roman" w:hAnsi="Times New Roman" w:cs="Times New Roman"/>
                <w:sz w:val="24"/>
                <w:szCs w:val="24"/>
                <w:lang w:eastAsia="ru-RU"/>
              </w:rPr>
              <w:t>160,3932</w:t>
            </w:r>
          </w:p>
        </w:tc>
        <w:tc>
          <w:tcPr>
            <w:tcW w:w="76" w:type="dxa"/>
            <w:tcBorders>
              <w:top w:val="nil"/>
              <w:left w:val="nil"/>
              <w:bottom w:val="nil"/>
              <w:right w:val="nil"/>
            </w:tcBorders>
            <w:tcMar>
              <w:top w:w="114" w:type="dxa"/>
              <w:left w:w="28" w:type="dxa"/>
              <w:bottom w:w="114" w:type="dxa"/>
              <w:right w:w="28" w:type="dxa"/>
            </w:tcMar>
          </w:tcPr>
          <w:p w:rsidR="00705DD1" w:rsidRPr="00280B84" w:rsidRDefault="00705DD1" w:rsidP="00705DD1">
            <w:pPr>
              <w:widowControl w:val="0"/>
              <w:autoSpaceDE w:val="0"/>
              <w:autoSpaceDN w:val="0"/>
              <w:adjustRightInd w:val="0"/>
              <w:spacing w:after="0" w:line="240" w:lineRule="auto"/>
              <w:rPr>
                <w:rFonts w:ascii="Arial" w:eastAsia="Times New Roman" w:hAnsi="Arial" w:cs="Arial"/>
                <w:sz w:val="24"/>
                <w:szCs w:val="24"/>
                <w:lang w:eastAsia="ru-RU"/>
              </w:rPr>
            </w:pPr>
          </w:p>
        </w:tc>
      </w:tr>
      <w:tr w:rsidR="00705DD1" w:rsidRPr="00280B84"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 xml:space="preserve">Программаны гамәлгә ашыруның </w:t>
            </w:r>
            <w:proofErr w:type="gramStart"/>
            <w:r w:rsidRPr="00280B84">
              <w:rPr>
                <w:rFonts w:ascii="Times New Roman" w:eastAsia="Times New Roman" w:hAnsi="Times New Roman" w:cs="Times New Roman"/>
                <w:spacing w:val="-5"/>
                <w:sz w:val="28"/>
                <w:szCs w:val="28"/>
                <w:lang w:eastAsia="ru-RU"/>
              </w:rPr>
              <w:t>к</w:t>
            </w:r>
            <w:proofErr w:type="gramEnd"/>
            <w:r w:rsidRPr="00280B84">
              <w:rPr>
                <w:rFonts w:ascii="Times New Roman" w:eastAsia="Times New Roman" w:hAnsi="Times New Roman" w:cs="Times New Roman"/>
                <w:spacing w:val="-5"/>
                <w:sz w:val="28"/>
                <w:szCs w:val="28"/>
                <w:lang w:eastAsia="ru-RU"/>
              </w:rPr>
              <w:t>ө</w:t>
            </w:r>
            <w:proofErr w:type="gramStart"/>
            <w:r w:rsidRPr="00280B84">
              <w:rPr>
                <w:rFonts w:ascii="Times New Roman" w:eastAsia="Times New Roman" w:hAnsi="Times New Roman" w:cs="Times New Roman"/>
                <w:spacing w:val="-5"/>
                <w:sz w:val="28"/>
                <w:szCs w:val="28"/>
                <w:lang w:eastAsia="ru-RU"/>
              </w:rPr>
              <w:t>тел</w:t>
            </w:r>
            <w:proofErr w:type="gramEnd"/>
            <w:r w:rsidRPr="00280B84">
              <w:rPr>
                <w:rFonts w:ascii="Times New Roman" w:eastAsia="Times New Roman" w:hAnsi="Times New Roman" w:cs="Times New Roman"/>
                <w:spacing w:val="-5"/>
                <w:sz w:val="28"/>
                <w:szCs w:val="28"/>
                <w:lang w:eastAsia="ru-RU"/>
              </w:rPr>
              <w:t>ә торган нәтиҗәләре һәм нәтиҗәлелек күрсәткечләре</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26FF9" w:rsidRPr="00280B84" w:rsidRDefault="00926FF9" w:rsidP="00705DD1">
            <w:pPr>
              <w:widowControl w:val="0"/>
              <w:shd w:val="clear" w:color="auto" w:fill="FFFFFF"/>
              <w:autoSpaceDE w:val="0"/>
              <w:autoSpaceDN w:val="0"/>
              <w:adjustRightInd w:val="0"/>
              <w:spacing w:after="0" w:line="298" w:lineRule="exact"/>
              <w:ind w:right="67"/>
              <w:jc w:val="both"/>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eastAsia="ru-RU"/>
              </w:rPr>
              <w:t>Ел саен муниципаль районның санитар-экологик торышын 100 метрга кадәр киметеп, 100%ка кадәр түләнгән санитар-яклау зоналарын кыскарту, компенсация (төзекләндерү) нәтиҗәлелеге, әйләнә-тирә мохитне саклау мәсьәлә</w:t>
            </w:r>
            <w:proofErr w:type="gramStart"/>
            <w:r w:rsidRPr="00280B84">
              <w:rPr>
                <w:rFonts w:ascii="Times New Roman" w:eastAsia="Times New Roman" w:hAnsi="Times New Roman" w:cs="Times New Roman"/>
                <w:sz w:val="28"/>
                <w:szCs w:val="28"/>
                <w:lang w:eastAsia="ru-RU"/>
              </w:rPr>
              <w:t>л</w:t>
            </w:r>
            <w:proofErr w:type="gramEnd"/>
            <w:r w:rsidRPr="00280B84">
              <w:rPr>
                <w:rFonts w:ascii="Times New Roman" w:eastAsia="Times New Roman" w:hAnsi="Times New Roman" w:cs="Times New Roman"/>
                <w:sz w:val="28"/>
                <w:szCs w:val="28"/>
                <w:lang w:eastAsia="ru-RU"/>
              </w:rPr>
              <w:t>әре буенча мәгълүмати чаралар санын арттыру (физик һәм юридик затларга экология, әйләнә-тирә мохитне саклау һәм табигатьтән файдалану мәсьәлә</w:t>
            </w:r>
            <w:proofErr w:type="gramStart"/>
            <w:r w:rsidRPr="00280B84">
              <w:rPr>
                <w:rFonts w:ascii="Times New Roman" w:eastAsia="Times New Roman" w:hAnsi="Times New Roman" w:cs="Times New Roman"/>
                <w:sz w:val="28"/>
                <w:szCs w:val="28"/>
                <w:lang w:eastAsia="ru-RU"/>
              </w:rPr>
              <w:t>л</w:t>
            </w:r>
            <w:proofErr w:type="gramEnd"/>
            <w:r w:rsidRPr="00280B84">
              <w:rPr>
                <w:rFonts w:ascii="Times New Roman" w:eastAsia="Times New Roman" w:hAnsi="Times New Roman" w:cs="Times New Roman"/>
                <w:sz w:val="28"/>
                <w:szCs w:val="28"/>
                <w:lang w:eastAsia="ru-RU"/>
              </w:rPr>
              <w:t>әре буенча консультатив-методик ярдәм күрсәтү) хисабына канәгатьләндерә торган санитар-экологик торышны тәэмин итү.</w:t>
            </w:r>
          </w:p>
          <w:p w:rsidR="00705DD1" w:rsidRPr="00280B84" w:rsidRDefault="00926FF9" w:rsidP="00705DD1">
            <w:pPr>
              <w:widowControl w:val="0"/>
              <w:shd w:val="clear" w:color="auto" w:fill="FFFFFF"/>
              <w:autoSpaceDE w:val="0"/>
              <w:autoSpaceDN w:val="0"/>
              <w:adjustRightInd w:val="0"/>
              <w:spacing w:after="0" w:line="298" w:lineRule="exact"/>
              <w:ind w:right="67"/>
              <w:jc w:val="both"/>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Соңгы нәтиҗәләрне сан ягыннан бәяләү өчен муниципаль программага 1 нче кушымтада максатчан күрсәткечләр (индикаторлар) китерелде, алар шул исәптән куелган максатларга һәм "Әйләнә-тирә мохитне саклау" ярдәмче программасын гамәлгә ашыру бурычларына ирешүне характерлый.</w:t>
            </w:r>
          </w:p>
        </w:tc>
      </w:tr>
      <w:tr w:rsidR="00705DD1" w:rsidRPr="00705DD1" w:rsidTr="00B01DBA">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Times New Roman" w:eastAsia="Times New Roman" w:hAnsi="Times New Roman" w:cs="Times New Roman"/>
                <w:spacing w:val="-5"/>
                <w:sz w:val="28"/>
                <w:szCs w:val="28"/>
                <w:lang w:eastAsia="ru-RU"/>
              </w:rPr>
            </w:pPr>
            <w:r w:rsidRPr="00280B84">
              <w:rPr>
                <w:rFonts w:ascii="Times New Roman" w:eastAsia="Times New Roman" w:hAnsi="Times New Roman" w:cs="Times New Roman"/>
                <w:spacing w:val="-5"/>
                <w:sz w:val="28"/>
                <w:szCs w:val="28"/>
                <w:lang w:eastAsia="ru-RU"/>
              </w:rPr>
              <w:t>Программаны гамәлгә ашыруны тикшереп торуны оештыру системасы</w:t>
            </w:r>
          </w:p>
        </w:tc>
        <w:tc>
          <w:tcPr>
            <w:tcW w:w="70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05DD1" w:rsidRPr="00280B84" w:rsidRDefault="00926FF9" w:rsidP="00705DD1">
            <w:pPr>
              <w:widowControl w:val="0"/>
              <w:autoSpaceDE w:val="0"/>
              <w:autoSpaceDN w:val="0"/>
              <w:adjustRightInd w:val="0"/>
              <w:spacing w:after="0" w:line="240" w:lineRule="auto"/>
              <w:rPr>
                <w:rFonts w:ascii="Arial" w:eastAsia="Times New Roman" w:hAnsi="Arial" w:cs="Arial"/>
                <w:sz w:val="24"/>
                <w:szCs w:val="24"/>
                <w:lang w:eastAsia="ru-RU"/>
              </w:rPr>
            </w:pPr>
            <w:r w:rsidRPr="00280B84">
              <w:rPr>
                <w:rFonts w:ascii="Times New Roman" w:eastAsia="Times New Roman" w:hAnsi="Times New Roman" w:cs="Times New Roman"/>
                <w:sz w:val="28"/>
                <w:szCs w:val="28"/>
                <w:lang w:eastAsia="ru-RU"/>
              </w:rPr>
              <w:t>Татарстан Республикасы Буа муниципаль районы башкарма комитеты</w:t>
            </w:r>
          </w:p>
        </w:tc>
      </w:tr>
    </w:tbl>
    <w:p w:rsidR="00705DD1" w:rsidRPr="00705DD1" w:rsidRDefault="00705DD1" w:rsidP="00705D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2A728F" w:rsidRDefault="00705DD1" w:rsidP="002A728F">
      <w:pPr>
        <w:widowControl w:val="0"/>
        <w:autoSpaceDE w:val="0"/>
        <w:autoSpaceDN w:val="0"/>
        <w:adjustRightInd w:val="0"/>
        <w:spacing w:after="0" w:line="240" w:lineRule="auto"/>
        <w:rPr>
          <w:rFonts w:ascii="Arial" w:eastAsia="Times New Roman" w:hAnsi="Arial" w:cs="Arial"/>
          <w:b/>
          <w:sz w:val="20"/>
          <w:szCs w:val="20"/>
          <w:lang w:val="tt-RU"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0"/>
          <w:szCs w:val="20"/>
          <w:lang w:eastAsia="ru-RU"/>
        </w:rPr>
      </w:pPr>
    </w:p>
    <w:p w:rsidR="00705DD1" w:rsidRPr="00705DD1" w:rsidRDefault="00705DD1" w:rsidP="00705DD1">
      <w:pPr>
        <w:widowControl w:val="0"/>
        <w:autoSpaceDE w:val="0"/>
        <w:autoSpaceDN w:val="0"/>
        <w:adjustRightInd w:val="0"/>
        <w:spacing w:after="0" w:line="240" w:lineRule="auto"/>
        <w:jc w:val="center"/>
        <w:rPr>
          <w:rFonts w:ascii="Arial" w:eastAsia="Times New Roman" w:hAnsi="Arial" w:cs="Arial"/>
          <w:b/>
          <w:sz w:val="28"/>
          <w:szCs w:val="28"/>
          <w:lang w:eastAsia="ru-RU"/>
        </w:rPr>
      </w:pPr>
    </w:p>
    <w:p w:rsidR="00705DD1" w:rsidRPr="00705DD1" w:rsidRDefault="002A728F" w:rsidP="00705D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728F">
        <w:rPr>
          <w:rFonts w:ascii="Times New Roman" w:eastAsia="Times New Roman" w:hAnsi="Times New Roman" w:cs="Times New Roman"/>
          <w:b/>
          <w:sz w:val="24"/>
          <w:szCs w:val="24"/>
          <w:lang w:eastAsia="ru-RU"/>
        </w:rPr>
        <w:t>МУНИЦИПАЛЬ КОМПЛЕКСЛЫ ПРОГРАММА</w:t>
      </w:r>
    </w:p>
    <w:p w:rsidR="002A728F" w:rsidRDefault="002A728F" w:rsidP="002A728F">
      <w:pPr>
        <w:widowControl w:val="0"/>
        <w:autoSpaceDE w:val="0"/>
        <w:autoSpaceDN w:val="0"/>
        <w:adjustRightInd w:val="0"/>
        <w:spacing w:after="0" w:line="240" w:lineRule="auto"/>
        <w:jc w:val="center"/>
        <w:rPr>
          <w:rFonts w:ascii="Times New Roman" w:eastAsia="Times New Roman" w:hAnsi="Times New Roman" w:cs="Times New Roman"/>
          <w:b/>
          <w:sz w:val="32"/>
          <w:szCs w:val="32"/>
          <w:lang w:val="tt-RU" w:eastAsia="ru-RU"/>
        </w:rPr>
      </w:pPr>
    </w:p>
    <w:p w:rsidR="002A728F" w:rsidRPr="00705DD1" w:rsidRDefault="002A728F" w:rsidP="002A728F">
      <w:pPr>
        <w:widowControl w:val="0"/>
        <w:autoSpaceDE w:val="0"/>
        <w:autoSpaceDN w:val="0"/>
        <w:adjustRightInd w:val="0"/>
        <w:spacing w:after="0" w:line="240" w:lineRule="auto"/>
        <w:jc w:val="center"/>
        <w:rPr>
          <w:rFonts w:ascii="Arial" w:eastAsia="Times New Roman" w:hAnsi="Arial" w:cs="Arial"/>
          <w:sz w:val="20"/>
          <w:szCs w:val="20"/>
          <w:lang w:eastAsia="ru-RU"/>
        </w:rPr>
      </w:pPr>
      <w:r w:rsidRPr="002A728F">
        <w:rPr>
          <w:rFonts w:ascii="Times New Roman" w:eastAsia="Times New Roman" w:hAnsi="Times New Roman" w:cs="Times New Roman"/>
          <w:b/>
          <w:sz w:val="32"/>
          <w:szCs w:val="32"/>
          <w:lang w:eastAsia="ru-RU"/>
        </w:rPr>
        <w:t>2020-2022 елларда</w:t>
      </w:r>
    </w:p>
    <w:p w:rsidR="002A728F" w:rsidRDefault="002A728F" w:rsidP="002A728F">
      <w:pPr>
        <w:widowControl w:val="0"/>
        <w:autoSpaceDE w:val="0"/>
        <w:autoSpaceDN w:val="0"/>
        <w:adjustRightInd w:val="0"/>
        <w:spacing w:after="0" w:line="240" w:lineRule="auto"/>
        <w:jc w:val="center"/>
        <w:rPr>
          <w:rFonts w:ascii="Times New Roman" w:eastAsia="Times New Roman" w:hAnsi="Times New Roman" w:cs="Times New Roman"/>
          <w:b/>
          <w:sz w:val="32"/>
          <w:szCs w:val="32"/>
          <w:lang w:val="tt-RU" w:eastAsia="ru-RU"/>
        </w:rPr>
      </w:pPr>
    </w:p>
    <w:p w:rsidR="002A728F" w:rsidRPr="002A728F" w:rsidRDefault="002A728F" w:rsidP="002A728F">
      <w:pPr>
        <w:widowControl w:val="0"/>
        <w:autoSpaceDE w:val="0"/>
        <w:autoSpaceDN w:val="0"/>
        <w:adjustRightInd w:val="0"/>
        <w:spacing w:after="0" w:line="240" w:lineRule="auto"/>
        <w:jc w:val="center"/>
        <w:rPr>
          <w:rFonts w:ascii="Times New Roman" w:eastAsia="Times New Roman" w:hAnsi="Times New Roman" w:cs="Times New Roman"/>
          <w:b/>
          <w:sz w:val="32"/>
          <w:szCs w:val="32"/>
          <w:lang w:val="tt-RU" w:eastAsia="ru-RU"/>
        </w:rPr>
      </w:pPr>
      <w:r w:rsidRPr="002A728F">
        <w:rPr>
          <w:rFonts w:ascii="Times New Roman" w:eastAsia="Times New Roman" w:hAnsi="Times New Roman" w:cs="Times New Roman"/>
          <w:b/>
          <w:sz w:val="32"/>
          <w:szCs w:val="32"/>
          <w:lang w:val="tt-RU" w:eastAsia="ru-RU"/>
        </w:rPr>
        <w:t>«БУА МУНИЦИПАЛЬ РАЙОНЫНДА ӘЙЛӘНӘ-ТИРӘ МОХИТНЕ САКЛАУ»</w:t>
      </w: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rPr>
          <w:rFonts w:ascii="Arial" w:eastAsia="Times New Roman" w:hAnsi="Arial" w:cs="Arial"/>
          <w:sz w:val="20"/>
          <w:szCs w:val="20"/>
          <w:lang w:val="tt-RU" w:eastAsia="ru-RU"/>
        </w:rPr>
      </w:pPr>
    </w:p>
    <w:p w:rsidR="00705DD1" w:rsidRPr="002A728F" w:rsidRDefault="00705DD1" w:rsidP="00705DD1">
      <w:pPr>
        <w:widowControl w:val="0"/>
        <w:autoSpaceDE w:val="0"/>
        <w:autoSpaceDN w:val="0"/>
        <w:adjustRightInd w:val="0"/>
        <w:spacing w:after="0" w:line="240" w:lineRule="auto"/>
        <w:jc w:val="center"/>
        <w:rPr>
          <w:rFonts w:ascii="Arial" w:eastAsia="Times New Roman" w:hAnsi="Arial" w:cs="Arial"/>
          <w:sz w:val="20"/>
          <w:szCs w:val="20"/>
          <w:lang w:val="tt-RU" w:eastAsia="ru-RU"/>
        </w:rPr>
      </w:pPr>
    </w:p>
    <w:p w:rsidR="00705DD1" w:rsidRPr="002A728F" w:rsidRDefault="002A728F" w:rsidP="00705DD1">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Буа ш.,</w:t>
      </w:r>
      <w:r>
        <w:rPr>
          <w:rFonts w:ascii="Times New Roman" w:eastAsia="Times New Roman" w:hAnsi="Times New Roman" w:cs="Times New Roman"/>
          <w:sz w:val="24"/>
          <w:szCs w:val="24"/>
          <w:lang w:eastAsia="ru-RU"/>
        </w:rPr>
        <w:t xml:space="preserve"> 2020 </w:t>
      </w:r>
      <w:r>
        <w:rPr>
          <w:rFonts w:ascii="Times New Roman" w:eastAsia="Times New Roman" w:hAnsi="Times New Roman" w:cs="Times New Roman"/>
          <w:sz w:val="24"/>
          <w:szCs w:val="24"/>
          <w:lang w:val="tt-RU" w:eastAsia="ru-RU"/>
        </w:rPr>
        <w:t>ел</w:t>
      </w:r>
    </w:p>
    <w:p w:rsidR="00705DD1" w:rsidRPr="00705DD1" w:rsidRDefault="00705DD1" w:rsidP="00705D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05DD1" w:rsidRPr="00705DD1" w:rsidRDefault="00705DD1" w:rsidP="00705D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05DD1" w:rsidRPr="00705DD1" w:rsidRDefault="00705DD1" w:rsidP="00705D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728F" w:rsidRDefault="002A728F" w:rsidP="00705DD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2A728F" w:rsidRDefault="002A728F" w:rsidP="00705DD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2A728F" w:rsidRDefault="002A728F" w:rsidP="00705DD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705DD1" w:rsidRPr="002A728F" w:rsidRDefault="00705DD1" w:rsidP="00705DD1">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val="tt-RU" w:eastAsia="ru-RU"/>
        </w:rPr>
      </w:pPr>
      <w:r w:rsidRPr="00705DD1">
        <w:rPr>
          <w:rFonts w:ascii="Times New Roman" w:eastAsia="Times New Roman" w:hAnsi="Times New Roman" w:cs="Times New Roman"/>
          <w:b/>
          <w:sz w:val="28"/>
          <w:szCs w:val="28"/>
          <w:lang w:eastAsia="ru-RU"/>
        </w:rPr>
        <w:lastRenderedPageBreak/>
        <w:t xml:space="preserve">1. </w:t>
      </w:r>
      <w:r w:rsidR="002A728F">
        <w:rPr>
          <w:rFonts w:ascii="Times New Roman" w:eastAsia="Times New Roman" w:hAnsi="Times New Roman" w:cs="Times New Roman"/>
          <w:b/>
          <w:sz w:val="28"/>
          <w:szCs w:val="28"/>
          <w:lang w:val="tt-RU" w:eastAsia="ru-RU"/>
        </w:rPr>
        <w:t>Кереш</w:t>
      </w:r>
    </w:p>
    <w:p w:rsidR="00705DD1" w:rsidRPr="00705DD1" w:rsidRDefault="00705DD1" w:rsidP="00705D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A728F" w:rsidRDefault="002A728F"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r w:rsidRPr="002A728F">
        <w:rPr>
          <w:rFonts w:ascii="Times New Roman" w:eastAsia="Times New Roman" w:hAnsi="Times New Roman" w:cs="Times New Roman"/>
          <w:sz w:val="28"/>
          <w:szCs w:val="28"/>
          <w:lang w:eastAsia="ru-RU"/>
        </w:rPr>
        <w:t xml:space="preserve">Соңгы вакытта дәүләт дәрәҗәсендә дә, иҗтимагый аңда </w:t>
      </w:r>
      <w:proofErr w:type="gramStart"/>
      <w:r w:rsidRPr="002A728F">
        <w:rPr>
          <w:rFonts w:ascii="Times New Roman" w:eastAsia="Times New Roman" w:hAnsi="Times New Roman" w:cs="Times New Roman"/>
          <w:sz w:val="28"/>
          <w:szCs w:val="28"/>
          <w:lang w:eastAsia="ru-RU"/>
        </w:rPr>
        <w:t>да</w:t>
      </w:r>
      <w:proofErr w:type="gramEnd"/>
      <w:r w:rsidRPr="002A728F">
        <w:rPr>
          <w:rFonts w:ascii="Times New Roman" w:eastAsia="Times New Roman" w:hAnsi="Times New Roman" w:cs="Times New Roman"/>
          <w:sz w:val="28"/>
          <w:szCs w:val="28"/>
          <w:lang w:eastAsia="ru-RU"/>
        </w:rPr>
        <w:t xml:space="preserve"> цивилизациянең алга таба үсеше, табигый рәвештә, табигатькә кертелә торган үзгәрешләргә карамыйча, гадәтләнгән дәрәҗәдә фәнни-техник прогрессның алга таба үсеше еш кына кире кайтарылмый торган, куркыныч, ә бәлки, фаҗигале нәтиҗәләргә китерәчәген, барыннан да элек, кешенең үзе өчен планетаның иң </w:t>
      </w:r>
      <w:proofErr w:type="gramStart"/>
      <w:r w:rsidRPr="002A728F">
        <w:rPr>
          <w:rFonts w:ascii="Times New Roman" w:eastAsia="Times New Roman" w:hAnsi="Times New Roman" w:cs="Times New Roman"/>
          <w:sz w:val="28"/>
          <w:szCs w:val="28"/>
          <w:lang w:eastAsia="ru-RU"/>
        </w:rPr>
        <w:t>м</w:t>
      </w:r>
      <w:proofErr w:type="gramEnd"/>
      <w:r w:rsidRPr="002A728F">
        <w:rPr>
          <w:rFonts w:ascii="Times New Roman" w:eastAsia="Times New Roman" w:hAnsi="Times New Roman" w:cs="Times New Roman"/>
          <w:sz w:val="28"/>
          <w:szCs w:val="28"/>
          <w:lang w:eastAsia="ru-RU"/>
        </w:rPr>
        <w:t>өһим биотик өлеше булуын аңлау ныгый.</w:t>
      </w:r>
    </w:p>
    <w:p w:rsidR="002A728F" w:rsidRDefault="002A728F"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r w:rsidRPr="002A728F">
        <w:rPr>
          <w:rFonts w:ascii="Times New Roman" w:eastAsia="Times New Roman" w:hAnsi="Times New Roman" w:cs="Times New Roman"/>
          <w:sz w:val="28"/>
          <w:szCs w:val="28"/>
          <w:lang w:val="tt-RU" w:eastAsia="ru-RU"/>
        </w:rPr>
        <w:t>Татарстан Республикасының социаль-икътисадый, хуҗалык һәм экологик бурычларны баланслы хәл итүне гамәлгә ашыручы озак вакытлы экология сәясәтенең фәнни нигезе булып Татарстан Республикасының табигатьтән нәтиҗәле файдалануга һәм әйләнә-тирә табигать мохитенә тискәре йогынтыны киметүгә юнәлдерелгән тотрыклы үсешкә күчү концепциясе тора.</w:t>
      </w:r>
    </w:p>
    <w:p w:rsidR="002A728F" w:rsidRDefault="002A728F"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r w:rsidRPr="002A728F">
        <w:rPr>
          <w:rFonts w:ascii="Times New Roman" w:eastAsia="Times New Roman" w:hAnsi="Times New Roman" w:cs="Times New Roman"/>
          <w:sz w:val="28"/>
          <w:szCs w:val="28"/>
          <w:lang w:val="tt-RU" w:eastAsia="ru-RU"/>
        </w:rPr>
        <w:t>Буа муниципаль районында әйләнә-тирә мохитне саклау һәм табигать ресурсларыннан нәтиҗәле файдалану мәсьәләсе аерым әһәмияткә ия була. Соңгы елларда өлгереп җиткән экологик проблемалар спектры аларны хәл итү һәм Буа</w:t>
      </w:r>
      <w:r>
        <w:rPr>
          <w:rFonts w:ascii="Times New Roman" w:eastAsia="Times New Roman" w:hAnsi="Times New Roman" w:cs="Times New Roman"/>
          <w:sz w:val="28"/>
          <w:szCs w:val="28"/>
          <w:lang w:val="tt-RU" w:eastAsia="ru-RU"/>
        </w:rPr>
        <w:t xml:space="preserve"> районы территориясенең табигый</w:t>
      </w:r>
      <w:r w:rsidRPr="002A728F">
        <w:rPr>
          <w:rFonts w:ascii="Times New Roman" w:eastAsia="Times New Roman" w:hAnsi="Times New Roman" w:cs="Times New Roman"/>
          <w:sz w:val="28"/>
          <w:szCs w:val="28"/>
          <w:lang w:val="tt-RU" w:eastAsia="ru-RU"/>
        </w:rPr>
        <w:t xml:space="preserve"> потенциалының регенератив мөмкинлекләрен саклау өчен кичектергесез һәм комплекслы якын килү</w:t>
      </w:r>
      <w:r>
        <w:rPr>
          <w:rFonts w:ascii="Times New Roman" w:eastAsia="Times New Roman" w:hAnsi="Times New Roman" w:cs="Times New Roman"/>
          <w:sz w:val="28"/>
          <w:szCs w:val="28"/>
          <w:lang w:val="tt-RU" w:eastAsia="ru-RU"/>
        </w:rPr>
        <w:t>не таләп итә.</w:t>
      </w:r>
      <w:r w:rsidRPr="002A728F">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Моңа </w:t>
      </w:r>
      <w:r w:rsidRPr="002A728F">
        <w:rPr>
          <w:rFonts w:ascii="Times New Roman" w:eastAsia="Times New Roman" w:hAnsi="Times New Roman" w:cs="Times New Roman"/>
          <w:sz w:val="28"/>
          <w:szCs w:val="28"/>
          <w:lang w:val="tt-RU" w:eastAsia="ru-RU"/>
        </w:rPr>
        <w:t>җәмгыятнең сәламәтлеге һәм байлыгы бәйле.</w:t>
      </w:r>
    </w:p>
    <w:p w:rsidR="00705DD1" w:rsidRPr="001E324D" w:rsidRDefault="00705DD1"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p>
    <w:p w:rsidR="00705DD1" w:rsidRPr="00280B84" w:rsidRDefault="00705DD1" w:rsidP="002A728F">
      <w:pPr>
        <w:widowControl w:val="0"/>
        <w:autoSpaceDE w:val="0"/>
        <w:autoSpaceDN w:val="0"/>
        <w:adjustRightInd w:val="0"/>
        <w:spacing w:after="0"/>
        <w:jc w:val="center"/>
        <w:rPr>
          <w:rFonts w:ascii="Times New Roman" w:eastAsia="Times New Roman" w:hAnsi="Times New Roman" w:cs="Times New Roman"/>
          <w:b/>
          <w:sz w:val="28"/>
          <w:szCs w:val="28"/>
          <w:lang w:val="tt-RU" w:eastAsia="ru-RU"/>
        </w:rPr>
      </w:pPr>
      <w:r w:rsidRPr="00280B84">
        <w:rPr>
          <w:rFonts w:ascii="Times New Roman" w:eastAsia="Times New Roman" w:hAnsi="Times New Roman" w:cs="Times New Roman"/>
          <w:b/>
          <w:sz w:val="28"/>
          <w:szCs w:val="28"/>
          <w:lang w:val="tt-RU" w:eastAsia="ru-RU"/>
        </w:rPr>
        <w:t xml:space="preserve">2. </w:t>
      </w:r>
      <w:r w:rsidR="002A728F" w:rsidRPr="00280B84">
        <w:rPr>
          <w:rFonts w:ascii="Times New Roman" w:eastAsia="Times New Roman" w:hAnsi="Times New Roman" w:cs="Times New Roman"/>
          <w:b/>
          <w:sz w:val="28"/>
          <w:szCs w:val="28"/>
          <w:lang w:val="tt-RU" w:eastAsia="ru-RU"/>
        </w:rPr>
        <w:t>Буа муниципаль районының экологик-икътисадый тасвирламасы</w:t>
      </w:r>
      <w:r w:rsidRPr="00280B84">
        <w:rPr>
          <w:rFonts w:ascii="Times New Roman" w:eastAsia="Times New Roman" w:hAnsi="Times New Roman" w:cs="Times New Roman"/>
          <w:b/>
          <w:sz w:val="28"/>
          <w:szCs w:val="28"/>
          <w:lang w:val="tt-RU" w:eastAsia="ru-RU"/>
        </w:rPr>
        <w:t>.</w:t>
      </w:r>
    </w:p>
    <w:p w:rsidR="00705DD1" w:rsidRPr="00280B84" w:rsidRDefault="00705DD1" w:rsidP="00705DD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2A728F" w:rsidRPr="00280B84" w:rsidRDefault="002A728F"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eastAsia="ru-RU"/>
        </w:rPr>
        <w:t>Буа муниципаль районы Татарстан Республикасының көньяк-көнбатыш өлешендә урнашкан.</w:t>
      </w:r>
      <w:r w:rsidRPr="00280B84">
        <w:rPr>
          <w:rFonts w:ascii="Times New Roman" w:eastAsia="Times New Roman" w:hAnsi="Times New Roman" w:cs="Times New Roman"/>
          <w:sz w:val="28"/>
          <w:szCs w:val="28"/>
          <w:lang w:val="tt-RU" w:eastAsia="ru-RU"/>
        </w:rPr>
        <w:t xml:space="preserve"> Көньяк чик Ульяновск өлкәсенә тоташа, көньяк-көнбатыштан Чүпрәле районы белән чиктәш, көнбатыштан - Чуваш Республикасы, төньяктан - Апас, көнчыгыштан - Тәтеш районнары белән. Буа шәһәре - Буа муниципаль районының административ үзәге. </w:t>
      </w:r>
      <w:r w:rsidR="00705DD1" w:rsidRPr="00280B84">
        <w:rPr>
          <w:rFonts w:ascii="Times New Roman" w:eastAsia="Times New Roman" w:hAnsi="Times New Roman" w:cs="Times New Roman"/>
          <w:sz w:val="28"/>
          <w:szCs w:val="28"/>
          <w:lang w:val="tt-RU" w:eastAsia="ru-RU"/>
        </w:rPr>
        <w:t xml:space="preserve"> </w:t>
      </w:r>
      <w:r w:rsidRPr="00280B84">
        <w:rPr>
          <w:rFonts w:ascii="Times New Roman" w:eastAsia="Times New Roman" w:hAnsi="Times New Roman" w:cs="Times New Roman"/>
          <w:sz w:val="28"/>
          <w:szCs w:val="28"/>
          <w:lang w:val="tt-RU" w:eastAsia="ru-RU"/>
        </w:rPr>
        <w:t>Буа шәһәре аша федераль әһәмияттәге автомобиль һәм тимер юллар уза, алар Татарстан Республикасын һәм төньяк-көнчыгыштагы өлкәләрне Россиянең көньяк һәм көнбатыш өлкәләрен транспорт агымнары белән бәйлиләр. Буа муниципаль районы территориясендә 30 авыл һәм 1 шәһәр җирлегенә берләшкән 98 торак пункт. Уртача-континенталь климат. Район территориясе урман-дала һәм дала зонасы чигендә урнашкан. Районда урманнар 9681 га мәйданны били. Район башлыча аграр. Төп үстерелә торган культуралар - шикәр чөгендере, сабан һәм көзге бодай, арыш, арпа, борчак.  Буа муниципаль районы территориясендә региональ әһәмияттәге 3 табигый һәйкәл бар - «Яңа Тинчалы байбак колониясе», «Үти байбак колониясе»</w:t>
      </w:r>
      <w:r w:rsidR="006067C3" w:rsidRPr="00280B84">
        <w:rPr>
          <w:rFonts w:ascii="Times New Roman" w:eastAsia="Times New Roman" w:hAnsi="Times New Roman" w:cs="Times New Roman"/>
          <w:sz w:val="28"/>
          <w:szCs w:val="28"/>
          <w:lang w:val="tt-RU" w:eastAsia="ru-RU"/>
        </w:rPr>
        <w:t xml:space="preserve">, </w:t>
      </w:r>
      <w:r w:rsidRPr="00280B84">
        <w:rPr>
          <w:rFonts w:ascii="Times New Roman" w:eastAsia="Times New Roman" w:hAnsi="Times New Roman" w:cs="Times New Roman"/>
          <w:sz w:val="28"/>
          <w:szCs w:val="28"/>
          <w:lang w:val="tt-RU" w:eastAsia="ru-RU"/>
        </w:rPr>
        <w:t>«Декабрист В.Г. Ивашев имениесе паркы». 2008елда «Зөя буйлары» комплекслы профильле региональ әһәмияттәге Дәүләт табигый тыюлыгы оештырыла. Буа муниципаль районы республикада икътисадый үсешләрендә алга киткән районнарның берсе.</w:t>
      </w:r>
    </w:p>
    <w:p w:rsidR="00705DD1" w:rsidRPr="00280B84" w:rsidRDefault="00705DD1" w:rsidP="00705DD1">
      <w:pPr>
        <w:spacing w:after="0" w:line="240" w:lineRule="auto"/>
        <w:jc w:val="both"/>
        <w:rPr>
          <w:rFonts w:ascii="Times New Roman" w:eastAsia="Times New Roman" w:hAnsi="Times New Roman" w:cs="Times New Roman"/>
          <w:sz w:val="28"/>
          <w:szCs w:val="28"/>
          <w:lang w:eastAsia="ru-RU"/>
        </w:rPr>
      </w:pPr>
    </w:p>
    <w:p w:rsidR="00705DD1" w:rsidRPr="00280B84" w:rsidRDefault="00705DD1" w:rsidP="00705DD1">
      <w:pPr>
        <w:widowControl w:val="0"/>
        <w:autoSpaceDE w:val="0"/>
        <w:autoSpaceDN w:val="0"/>
        <w:adjustRightInd w:val="0"/>
        <w:spacing w:after="0" w:line="216" w:lineRule="auto"/>
        <w:jc w:val="center"/>
        <w:rPr>
          <w:rFonts w:ascii="Times New Roman" w:eastAsia="Times New Roman" w:hAnsi="Times New Roman" w:cs="Times New Roman"/>
          <w:b/>
          <w:sz w:val="28"/>
          <w:szCs w:val="28"/>
          <w:lang w:eastAsia="ru-RU"/>
        </w:rPr>
      </w:pPr>
      <w:r w:rsidRPr="00280B84">
        <w:rPr>
          <w:rFonts w:ascii="Times New Roman" w:eastAsia="Times New Roman" w:hAnsi="Times New Roman" w:cs="Times New Roman"/>
          <w:b/>
          <w:sz w:val="28"/>
          <w:szCs w:val="28"/>
          <w:lang w:eastAsia="ru-RU"/>
        </w:rPr>
        <w:lastRenderedPageBreak/>
        <w:t xml:space="preserve">2.1. </w:t>
      </w:r>
      <w:r w:rsidR="006067C3" w:rsidRPr="00280B84">
        <w:rPr>
          <w:rFonts w:ascii="Times New Roman" w:eastAsia="Times New Roman" w:hAnsi="Times New Roman" w:cs="Times New Roman"/>
          <w:b/>
          <w:sz w:val="28"/>
          <w:szCs w:val="28"/>
          <w:lang w:eastAsia="ru-RU"/>
        </w:rPr>
        <w:t>Әйлән</w:t>
      </w:r>
      <w:proofErr w:type="gramStart"/>
      <w:r w:rsidR="006067C3" w:rsidRPr="00280B84">
        <w:rPr>
          <w:rFonts w:ascii="Times New Roman" w:eastAsia="Times New Roman" w:hAnsi="Times New Roman" w:cs="Times New Roman"/>
          <w:b/>
          <w:sz w:val="28"/>
          <w:szCs w:val="28"/>
          <w:lang w:eastAsia="ru-RU"/>
        </w:rPr>
        <w:t>ә-</w:t>
      </w:r>
      <w:proofErr w:type="gramEnd"/>
      <w:r w:rsidR="006067C3" w:rsidRPr="00280B84">
        <w:rPr>
          <w:rFonts w:ascii="Times New Roman" w:eastAsia="Times New Roman" w:hAnsi="Times New Roman" w:cs="Times New Roman"/>
          <w:b/>
          <w:sz w:val="28"/>
          <w:szCs w:val="28"/>
          <w:lang w:eastAsia="ru-RU"/>
        </w:rPr>
        <w:t>тирә мохит торышы</w:t>
      </w:r>
    </w:p>
    <w:p w:rsidR="00705DD1" w:rsidRPr="00280B84" w:rsidRDefault="00705DD1" w:rsidP="00705DD1">
      <w:pPr>
        <w:widowControl w:val="0"/>
        <w:autoSpaceDE w:val="0"/>
        <w:autoSpaceDN w:val="0"/>
        <w:adjustRightInd w:val="0"/>
        <w:spacing w:after="0" w:line="216" w:lineRule="auto"/>
        <w:rPr>
          <w:rFonts w:ascii="Times New Roman" w:eastAsia="Times New Roman" w:hAnsi="Times New Roman" w:cs="Times New Roman"/>
          <w:b/>
          <w:sz w:val="28"/>
          <w:szCs w:val="28"/>
          <w:lang w:eastAsia="ru-RU"/>
        </w:rPr>
      </w:pPr>
    </w:p>
    <w:p w:rsidR="006067C3" w:rsidRPr="00280B84" w:rsidRDefault="006067C3"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eastAsia="ru-RU"/>
        </w:rPr>
        <w:t xml:space="preserve">Тулаем төбәк буенча </w:t>
      </w:r>
      <w:r w:rsidRPr="00280B84">
        <w:rPr>
          <w:rFonts w:ascii="Times New Roman" w:eastAsia="Times New Roman" w:hAnsi="Times New Roman" w:cs="Times New Roman"/>
          <w:sz w:val="28"/>
          <w:szCs w:val="28"/>
          <w:lang w:val="tt-RU" w:eastAsia="ru-RU"/>
        </w:rPr>
        <w:t>әйлән</w:t>
      </w:r>
      <w:proofErr w:type="gramStart"/>
      <w:r w:rsidRPr="00280B84">
        <w:rPr>
          <w:rFonts w:ascii="Times New Roman" w:eastAsia="Times New Roman" w:hAnsi="Times New Roman" w:cs="Times New Roman"/>
          <w:sz w:val="28"/>
          <w:szCs w:val="28"/>
          <w:lang w:val="tt-RU" w:eastAsia="ru-RU"/>
        </w:rPr>
        <w:t>ә-</w:t>
      </w:r>
      <w:proofErr w:type="gramEnd"/>
      <w:r w:rsidRPr="00280B84">
        <w:rPr>
          <w:rFonts w:ascii="Times New Roman" w:eastAsia="Times New Roman" w:hAnsi="Times New Roman" w:cs="Times New Roman"/>
          <w:sz w:val="28"/>
          <w:szCs w:val="28"/>
          <w:lang w:val="tt-RU" w:eastAsia="ru-RU"/>
        </w:rPr>
        <w:t xml:space="preserve">тирә мохит </w:t>
      </w:r>
      <w:r w:rsidRPr="00280B84">
        <w:rPr>
          <w:rFonts w:ascii="Times New Roman" w:eastAsia="Times New Roman" w:hAnsi="Times New Roman" w:cs="Times New Roman"/>
          <w:sz w:val="28"/>
          <w:szCs w:val="28"/>
          <w:lang w:eastAsia="ru-RU"/>
        </w:rPr>
        <w:t>торышы уртача-киеренке буларак характерлана. Бу-гамәлдәге биш экологик халәтнең өченче категориясе.</w:t>
      </w:r>
    </w:p>
    <w:p w:rsidR="00705DD1" w:rsidRPr="00280B84" w:rsidRDefault="00705DD1" w:rsidP="00705DD1">
      <w:pPr>
        <w:widowControl w:val="0"/>
        <w:autoSpaceDE w:val="0"/>
        <w:autoSpaceDN w:val="0"/>
        <w:adjustRightInd w:val="0"/>
        <w:spacing w:after="0" w:line="216" w:lineRule="auto"/>
        <w:rPr>
          <w:rFonts w:ascii="Times New Roman" w:eastAsia="Times New Roman" w:hAnsi="Times New Roman" w:cs="Times New Roman"/>
          <w:sz w:val="28"/>
          <w:szCs w:val="28"/>
          <w:lang w:eastAsia="ru-RU"/>
        </w:rPr>
      </w:pPr>
    </w:p>
    <w:p w:rsidR="00705DD1" w:rsidRPr="00280B84" w:rsidRDefault="00705DD1" w:rsidP="00705DD1">
      <w:pPr>
        <w:widowControl w:val="0"/>
        <w:autoSpaceDE w:val="0"/>
        <w:autoSpaceDN w:val="0"/>
        <w:adjustRightInd w:val="0"/>
        <w:spacing w:after="0" w:line="216" w:lineRule="auto"/>
        <w:jc w:val="center"/>
        <w:rPr>
          <w:rFonts w:ascii="Times New Roman" w:eastAsia="Times New Roman" w:hAnsi="Times New Roman" w:cs="Times New Roman"/>
          <w:b/>
          <w:sz w:val="28"/>
          <w:szCs w:val="28"/>
          <w:lang w:val="tt-RU" w:eastAsia="ru-RU"/>
        </w:rPr>
      </w:pPr>
      <w:r w:rsidRPr="00280B84">
        <w:rPr>
          <w:rFonts w:ascii="Times New Roman" w:eastAsia="Times New Roman" w:hAnsi="Times New Roman" w:cs="Times New Roman"/>
          <w:b/>
          <w:sz w:val="28"/>
          <w:szCs w:val="28"/>
          <w:lang w:val="tt-RU" w:eastAsia="ru-RU"/>
        </w:rPr>
        <w:t xml:space="preserve">2.2. </w:t>
      </w:r>
      <w:r w:rsidR="006067C3" w:rsidRPr="00280B84">
        <w:rPr>
          <w:rFonts w:ascii="Times New Roman" w:eastAsia="Times New Roman" w:hAnsi="Times New Roman" w:cs="Times New Roman"/>
          <w:b/>
          <w:sz w:val="28"/>
          <w:szCs w:val="28"/>
          <w:lang w:val="tt-RU" w:eastAsia="ru-RU"/>
        </w:rPr>
        <w:t>Атмосфера һавасының торышы һәм аны саклау</w:t>
      </w:r>
    </w:p>
    <w:p w:rsidR="006067C3" w:rsidRPr="00280B84" w:rsidRDefault="006067C3" w:rsidP="006067C3">
      <w:pPr>
        <w:spacing w:after="0"/>
        <w:rPr>
          <w:rFonts w:ascii="Times New Roman" w:eastAsia="Times New Roman" w:hAnsi="Times New Roman" w:cs="Times New Roman"/>
          <w:sz w:val="28"/>
          <w:szCs w:val="28"/>
          <w:lang w:val="tt-RU" w:eastAsia="ru-RU"/>
        </w:rPr>
      </w:pPr>
    </w:p>
    <w:p w:rsidR="006067C3" w:rsidRPr="004479FA" w:rsidRDefault="006067C3" w:rsidP="006067C3">
      <w:pPr>
        <w:spacing w:after="0"/>
        <w:jc w:val="both"/>
        <w:rPr>
          <w:rFonts w:ascii="Times New Roman" w:eastAsia="Times New Roman" w:hAnsi="Times New Roman" w:cs="Times New Roman"/>
          <w:sz w:val="28"/>
          <w:szCs w:val="28"/>
          <w:lang w:val="tt-RU" w:eastAsia="ru-RU"/>
        </w:rPr>
      </w:pPr>
      <w:r w:rsidRPr="00280B84">
        <w:rPr>
          <w:rFonts w:ascii="Times New Roman" w:eastAsia="Times New Roman" w:hAnsi="Times New Roman" w:cs="Times New Roman"/>
          <w:sz w:val="28"/>
          <w:szCs w:val="28"/>
          <w:lang w:val="tt-RU" w:eastAsia="ru-RU"/>
        </w:rPr>
        <w:t>Районның 24 предприятиесендә 1132 стационар техноген чыганак, алардан 1,458 мең тонна пычраткыч матдәләр  чыгарып ташланган.  Чистартуга  сәнәгать газлары белән 0,987 мең тонна пычраткыч матдә кергән, шуларның 0,897 мең тоннасы газтузан  чистарту җайланмалары белән чистартылган һәм зарарсызландырылган. Чистартуга</w:t>
      </w:r>
      <w:bookmarkStart w:id="0" w:name="_GoBack"/>
      <w:bookmarkEnd w:id="0"/>
      <w:r w:rsidRPr="006067C3">
        <w:rPr>
          <w:rFonts w:ascii="Times New Roman" w:eastAsia="Times New Roman" w:hAnsi="Times New Roman" w:cs="Times New Roman"/>
          <w:sz w:val="28"/>
          <w:szCs w:val="28"/>
          <w:lang w:val="tt-RU" w:eastAsia="ru-RU"/>
        </w:rPr>
        <w:t xml:space="preserve"> килгән матдәләрнең гомуми саныннан тотылган процент 40 % тәшкил иткән. Атмосфера һавасын пычратучы төп матдәләр (мең т): углерод оксиды - 0,31, углеводородлар - 0,27, каты матдәләр - 0,22, азот оксидлары - 0,24, ЛОС - 0,27, күкерт диоксиды - 0,03, башкалар - 0,2.</w:t>
      </w:r>
    </w:p>
    <w:p w:rsidR="006067C3" w:rsidRPr="004479FA" w:rsidRDefault="006067C3" w:rsidP="006067C3">
      <w:pPr>
        <w:spacing w:after="120"/>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 xml:space="preserve">Барлык күпфатирлы торак йортлар һәм социаль-мәдәни көнкүреш объектлары табигый газга күчерелгән. </w:t>
      </w:r>
      <w:r w:rsidRPr="0045178E">
        <w:rPr>
          <w:rFonts w:ascii="Times New Roman" w:eastAsia="Times New Roman" w:hAnsi="Times New Roman" w:cs="Times New Roman"/>
          <w:sz w:val="28"/>
          <w:szCs w:val="28"/>
          <w:lang w:val="tt-RU" w:eastAsia="ru-RU"/>
        </w:rPr>
        <w:t>Районда теркәлгән автотранспорттан атмосферага пычраткыч матдәләр чыгарылуы елына 3,91 мең тонна тәшкил итә.</w:t>
      </w:r>
    </w:p>
    <w:p w:rsidR="006067C3" w:rsidRDefault="006067C3" w:rsidP="00705DD1">
      <w:pPr>
        <w:widowControl w:val="0"/>
        <w:autoSpaceDE w:val="0"/>
        <w:autoSpaceDN w:val="0"/>
        <w:adjustRightInd w:val="0"/>
        <w:spacing w:after="0"/>
        <w:jc w:val="both"/>
        <w:rPr>
          <w:rFonts w:ascii="Times New Roman" w:eastAsia="Times New Roman" w:hAnsi="Times New Roman" w:cs="Times New Roman"/>
          <w:sz w:val="28"/>
          <w:szCs w:val="28"/>
          <w:lang w:val="tt-RU" w:eastAsia="ru-RU"/>
        </w:rPr>
      </w:pPr>
    </w:p>
    <w:p w:rsidR="006067C3" w:rsidRPr="004479FA" w:rsidRDefault="006067C3" w:rsidP="006067C3">
      <w:pPr>
        <w:spacing w:after="120" w:line="240" w:lineRule="auto"/>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Автотранспорт чаралары саны динамикасы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045"/>
        <w:gridCol w:w="1045"/>
        <w:gridCol w:w="1046"/>
        <w:gridCol w:w="1045"/>
        <w:gridCol w:w="1045"/>
        <w:gridCol w:w="1046"/>
        <w:gridCol w:w="1045"/>
        <w:gridCol w:w="1046"/>
      </w:tblGrid>
      <w:tr w:rsidR="006067C3" w:rsidRPr="004479FA" w:rsidTr="00FD0947">
        <w:tc>
          <w:tcPr>
            <w:tcW w:w="2093" w:type="dxa"/>
            <w:vMerge w:val="restart"/>
            <w:tcBorders>
              <w:right w:val="single" w:sz="4" w:space="0" w:color="auto"/>
            </w:tcBorders>
          </w:tcPr>
          <w:p w:rsidR="006067C3" w:rsidRPr="004479FA" w:rsidRDefault="006067C3" w:rsidP="00FD0947">
            <w:pPr>
              <w:spacing w:after="120" w:line="240" w:lineRule="auto"/>
              <w:jc w:val="both"/>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sz w:val="24"/>
                <w:szCs w:val="24"/>
                <w:lang w:eastAsia="ru-RU"/>
              </w:rPr>
              <w:t>Муниципаль</w:t>
            </w:r>
            <w:r w:rsidRPr="004479FA">
              <w:rPr>
                <w:rFonts w:ascii="Times New Roman" w:eastAsia="Times New Roman" w:hAnsi="Times New Roman" w:cs="Times New Roman"/>
                <w:sz w:val="24"/>
                <w:szCs w:val="24"/>
                <w:lang w:val="tt-RU" w:eastAsia="ru-RU"/>
              </w:rPr>
              <w:t xml:space="preserve"> </w:t>
            </w:r>
            <w:r w:rsidRPr="004479FA">
              <w:rPr>
                <w:rFonts w:ascii="Times New Roman" w:eastAsia="Times New Roman" w:hAnsi="Times New Roman" w:cs="Times New Roman"/>
                <w:sz w:val="24"/>
                <w:szCs w:val="24"/>
                <w:lang w:eastAsia="ru-RU"/>
              </w:rPr>
              <w:t>район</w:t>
            </w:r>
          </w:p>
        </w:tc>
        <w:tc>
          <w:tcPr>
            <w:tcW w:w="8363" w:type="dxa"/>
            <w:gridSpan w:val="8"/>
            <w:tcBorders>
              <w:top w:val="single" w:sz="4" w:space="0" w:color="auto"/>
              <w:left w:val="single" w:sz="4" w:space="0" w:color="auto"/>
              <w:bottom w:val="single" w:sz="4" w:space="0" w:color="auto"/>
              <w:right w:val="single" w:sz="4" w:space="0" w:color="auto"/>
            </w:tcBorders>
          </w:tcPr>
          <w:p w:rsidR="006067C3" w:rsidRPr="004479FA" w:rsidRDefault="006067C3" w:rsidP="00FD0947">
            <w:pPr>
              <w:spacing w:after="0" w:line="240" w:lineRule="auto"/>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sz w:val="24"/>
                <w:szCs w:val="24"/>
                <w:lang w:eastAsia="ru-RU"/>
              </w:rPr>
              <w:t>Автомобильлә</w:t>
            </w:r>
            <w:proofErr w:type="gramStart"/>
            <w:r w:rsidRPr="004479FA">
              <w:rPr>
                <w:rFonts w:ascii="Times New Roman" w:eastAsia="Times New Roman" w:hAnsi="Times New Roman" w:cs="Times New Roman"/>
                <w:sz w:val="24"/>
                <w:szCs w:val="24"/>
                <w:lang w:eastAsia="ru-RU"/>
              </w:rPr>
              <w:t>р</w:t>
            </w:r>
            <w:proofErr w:type="gramEnd"/>
            <w:r w:rsidRPr="004479FA">
              <w:rPr>
                <w:rFonts w:ascii="Times New Roman" w:eastAsia="Times New Roman" w:hAnsi="Times New Roman" w:cs="Times New Roman"/>
                <w:sz w:val="24"/>
                <w:szCs w:val="24"/>
                <w:lang w:eastAsia="ru-RU"/>
              </w:rPr>
              <w:t xml:space="preserve"> саны, бер.</w:t>
            </w:r>
          </w:p>
        </w:tc>
      </w:tr>
      <w:tr w:rsidR="006067C3" w:rsidRPr="004479FA" w:rsidTr="00FD0947">
        <w:tc>
          <w:tcPr>
            <w:tcW w:w="2093" w:type="dxa"/>
            <w:vMerge/>
          </w:tcPr>
          <w:p w:rsidR="006067C3" w:rsidRPr="004479FA" w:rsidRDefault="006067C3" w:rsidP="00FD0947">
            <w:pPr>
              <w:spacing w:after="120" w:line="240" w:lineRule="auto"/>
              <w:jc w:val="both"/>
              <w:rPr>
                <w:rFonts w:ascii="Times New Roman" w:eastAsia="Times New Roman" w:hAnsi="Times New Roman" w:cs="Times New Roman"/>
                <w:b/>
                <w:sz w:val="28"/>
                <w:szCs w:val="28"/>
                <w:lang w:eastAsia="ru-RU"/>
              </w:rPr>
            </w:pPr>
          </w:p>
        </w:tc>
        <w:tc>
          <w:tcPr>
            <w:tcW w:w="1045"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2012</w:t>
            </w:r>
            <w:r w:rsidRPr="004479FA">
              <w:rPr>
                <w:rFonts w:ascii="Times New Roman" w:eastAsia="Times New Roman" w:hAnsi="Times New Roman" w:cs="Times New Roman"/>
                <w:sz w:val="24"/>
                <w:szCs w:val="24"/>
                <w:lang w:val="tt-RU" w:eastAsia="ru-RU"/>
              </w:rPr>
              <w:t xml:space="preserve"> ел</w:t>
            </w:r>
          </w:p>
        </w:tc>
        <w:tc>
          <w:tcPr>
            <w:tcW w:w="1045"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2013 </w:t>
            </w:r>
            <w:r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2014 </w:t>
            </w:r>
            <w:r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2015 </w:t>
            </w:r>
            <w:r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2016 </w:t>
            </w:r>
            <w:r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2017 </w:t>
            </w:r>
            <w:r w:rsidRPr="004479FA">
              <w:rPr>
                <w:rFonts w:ascii="Times New Roman" w:eastAsia="Times New Roman" w:hAnsi="Times New Roman" w:cs="Times New Roman"/>
                <w:sz w:val="24"/>
                <w:szCs w:val="24"/>
                <w:lang w:val="tt-RU" w:eastAsia="ru-RU"/>
              </w:rPr>
              <w:t>ел</w:t>
            </w:r>
          </w:p>
        </w:tc>
        <w:tc>
          <w:tcPr>
            <w:tcW w:w="1045" w:type="dxa"/>
            <w:tcBorders>
              <w:top w:val="single" w:sz="4" w:space="0" w:color="auto"/>
            </w:tcBorders>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2018 </w:t>
            </w:r>
            <w:r w:rsidRPr="004479FA">
              <w:rPr>
                <w:rFonts w:ascii="Times New Roman" w:eastAsia="Times New Roman" w:hAnsi="Times New Roman" w:cs="Times New Roman"/>
                <w:sz w:val="24"/>
                <w:szCs w:val="24"/>
                <w:lang w:val="tt-RU" w:eastAsia="ru-RU"/>
              </w:rPr>
              <w:t>ел</w:t>
            </w:r>
          </w:p>
        </w:tc>
        <w:tc>
          <w:tcPr>
            <w:tcW w:w="1046" w:type="dxa"/>
            <w:tcBorders>
              <w:top w:val="single" w:sz="4" w:space="0" w:color="auto"/>
            </w:tcBorders>
            <w:shd w:val="clear" w:color="auto" w:fill="auto"/>
          </w:tcPr>
          <w:p w:rsidR="006067C3" w:rsidRPr="004479FA" w:rsidRDefault="006067C3" w:rsidP="00FD0947">
            <w:pPr>
              <w:spacing w:after="0" w:line="240" w:lineRule="auto"/>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2019 </w:t>
            </w:r>
            <w:r w:rsidRPr="004479FA">
              <w:rPr>
                <w:rFonts w:ascii="Times New Roman" w:eastAsia="Times New Roman" w:hAnsi="Times New Roman" w:cs="Times New Roman"/>
                <w:sz w:val="24"/>
                <w:szCs w:val="24"/>
                <w:lang w:val="tt-RU" w:eastAsia="ru-RU"/>
              </w:rPr>
              <w:t>ел</w:t>
            </w:r>
          </w:p>
        </w:tc>
      </w:tr>
      <w:tr w:rsidR="006067C3" w:rsidRPr="004479FA" w:rsidTr="00FD0947">
        <w:tc>
          <w:tcPr>
            <w:tcW w:w="2093" w:type="dxa"/>
          </w:tcPr>
          <w:p w:rsidR="006067C3" w:rsidRPr="004479FA" w:rsidRDefault="006067C3" w:rsidP="00FD0947">
            <w:pPr>
              <w:spacing w:after="120" w:line="240" w:lineRule="auto"/>
              <w:jc w:val="both"/>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Барлыгы</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9,8 </w:t>
            </w: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11,5 </w:t>
            </w:r>
            <w:r w:rsidRPr="004479FA">
              <w:rPr>
                <w:rFonts w:ascii="Times New Roman" w:eastAsia="Times New Roman" w:hAnsi="Times New Roman" w:cs="Times New Roman"/>
                <w:sz w:val="24"/>
                <w:szCs w:val="24"/>
                <w:lang w:val="tt-RU" w:eastAsia="ru-RU"/>
              </w:rPr>
              <w:t>мең</w:t>
            </w:r>
          </w:p>
        </w:tc>
        <w:tc>
          <w:tcPr>
            <w:tcW w:w="1046"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12,2 </w:t>
            </w: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12,8 </w:t>
            </w: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13,8 </w:t>
            </w:r>
            <w:r w:rsidRPr="004479FA">
              <w:rPr>
                <w:rFonts w:ascii="Times New Roman" w:eastAsia="Times New Roman" w:hAnsi="Times New Roman" w:cs="Times New Roman"/>
                <w:sz w:val="24"/>
                <w:szCs w:val="24"/>
                <w:lang w:val="tt-RU" w:eastAsia="ru-RU"/>
              </w:rPr>
              <w:t>мең</w:t>
            </w:r>
          </w:p>
        </w:tc>
        <w:tc>
          <w:tcPr>
            <w:tcW w:w="1046"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15,1 тыс.</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15,3 </w:t>
            </w:r>
            <w:r w:rsidRPr="004479FA">
              <w:rPr>
                <w:rFonts w:ascii="Times New Roman" w:eastAsia="Times New Roman" w:hAnsi="Times New Roman" w:cs="Times New Roman"/>
                <w:sz w:val="24"/>
                <w:szCs w:val="24"/>
                <w:lang w:val="tt-RU" w:eastAsia="ru-RU"/>
              </w:rPr>
              <w:t>мең</w:t>
            </w:r>
          </w:p>
        </w:tc>
        <w:tc>
          <w:tcPr>
            <w:tcW w:w="1046" w:type="dxa"/>
            <w:shd w:val="clear" w:color="auto" w:fill="auto"/>
          </w:tcPr>
          <w:p w:rsidR="006067C3" w:rsidRPr="004479FA" w:rsidRDefault="006067C3" w:rsidP="00FD0947">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15,6 </w:t>
            </w:r>
            <w:r w:rsidRPr="004479FA">
              <w:rPr>
                <w:rFonts w:ascii="Times New Roman" w:eastAsia="Times New Roman" w:hAnsi="Times New Roman" w:cs="Times New Roman"/>
                <w:sz w:val="24"/>
                <w:szCs w:val="24"/>
                <w:lang w:val="tt-RU" w:eastAsia="ru-RU"/>
              </w:rPr>
              <w:t>мең</w:t>
            </w:r>
          </w:p>
        </w:tc>
      </w:tr>
      <w:tr w:rsidR="006067C3" w:rsidRPr="004479FA" w:rsidTr="00FD0947">
        <w:trPr>
          <w:trHeight w:val="1431"/>
        </w:trPr>
        <w:tc>
          <w:tcPr>
            <w:tcW w:w="2093" w:type="dxa"/>
          </w:tcPr>
          <w:p w:rsidR="006067C3" w:rsidRPr="004479FA" w:rsidRDefault="006067C3" w:rsidP="00FD0947">
            <w:pPr>
              <w:spacing w:after="120" w:line="240" w:lineRule="auto"/>
              <w:jc w:val="both"/>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val="tt-RU" w:eastAsia="ru-RU"/>
              </w:rPr>
              <w:t>Д</w:t>
            </w:r>
            <w:r w:rsidRPr="004479FA">
              <w:rPr>
                <w:rFonts w:ascii="Times New Roman" w:eastAsia="Times New Roman" w:hAnsi="Times New Roman" w:cs="Times New Roman"/>
                <w:sz w:val="24"/>
                <w:szCs w:val="24"/>
                <w:lang w:eastAsia="ru-RU"/>
              </w:rPr>
              <w:t>әүләт милкендә</w:t>
            </w:r>
            <w:r w:rsidRPr="004479FA">
              <w:rPr>
                <w:rFonts w:ascii="Times New Roman" w:eastAsia="Times New Roman" w:hAnsi="Times New Roman" w:cs="Times New Roman"/>
                <w:sz w:val="24"/>
                <w:szCs w:val="24"/>
                <w:lang w:val="tt-RU" w:eastAsia="ru-RU"/>
              </w:rPr>
              <w:t>ге автомобильләр</w:t>
            </w:r>
          </w:p>
          <w:p w:rsidR="006067C3" w:rsidRPr="004479FA" w:rsidRDefault="006067C3" w:rsidP="00FD0947">
            <w:pPr>
              <w:spacing w:after="120" w:line="240" w:lineRule="auto"/>
              <w:jc w:val="both"/>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sz w:val="24"/>
                <w:szCs w:val="24"/>
                <w:lang w:val="tt-RU" w:eastAsia="ru-RU"/>
              </w:rPr>
              <w:t>Шәхси автомобильләр</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1,5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r w:rsidRPr="004479FA">
              <w:rPr>
                <w:rFonts w:ascii="Times New Roman" w:eastAsia="Times New Roman" w:hAnsi="Times New Roman" w:cs="Times New Roman"/>
                <w:sz w:val="24"/>
                <w:szCs w:val="24"/>
                <w:lang w:eastAsia="ru-RU"/>
              </w:rPr>
              <w:t>8,3</w:t>
            </w:r>
            <w:r w:rsidRPr="004479FA">
              <w:rPr>
                <w:rFonts w:ascii="Times New Roman" w:eastAsia="Times New Roman" w:hAnsi="Times New Roman" w:cs="Times New Roman"/>
                <w:sz w:val="24"/>
                <w:szCs w:val="24"/>
                <w:lang w:val="tt-RU" w:eastAsia="ru-RU"/>
              </w:rPr>
              <w:t>мең</w:t>
            </w:r>
            <w:r w:rsidRPr="004479FA">
              <w:rPr>
                <w:rFonts w:ascii="Times New Roman" w:eastAsia="Times New Roman" w:hAnsi="Times New Roman" w:cs="Times New Roman"/>
                <w:sz w:val="24"/>
                <w:szCs w:val="24"/>
                <w:lang w:eastAsia="ru-RU"/>
              </w:rPr>
              <w:t>.</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1,3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10,2 </w:t>
            </w:r>
            <w:r w:rsidRPr="004479FA">
              <w:rPr>
                <w:rFonts w:ascii="Times New Roman" w:eastAsia="Times New Roman" w:hAnsi="Times New Roman" w:cs="Times New Roman"/>
                <w:sz w:val="24"/>
                <w:szCs w:val="24"/>
                <w:lang w:val="tt-RU" w:eastAsia="ru-RU"/>
              </w:rPr>
              <w:t>мең</w:t>
            </w:r>
          </w:p>
        </w:tc>
        <w:tc>
          <w:tcPr>
            <w:tcW w:w="1046"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11,0 </w:t>
            </w: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11,6 </w:t>
            </w: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12,6 </w:t>
            </w:r>
            <w:r w:rsidRPr="004479FA">
              <w:rPr>
                <w:rFonts w:ascii="Times New Roman" w:eastAsia="Times New Roman" w:hAnsi="Times New Roman" w:cs="Times New Roman"/>
                <w:sz w:val="24"/>
                <w:szCs w:val="24"/>
                <w:lang w:val="tt-RU" w:eastAsia="ru-RU"/>
              </w:rPr>
              <w:t>мең</w:t>
            </w:r>
          </w:p>
        </w:tc>
        <w:tc>
          <w:tcPr>
            <w:tcW w:w="1046"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13,9 </w:t>
            </w:r>
            <w:r w:rsidRPr="004479FA">
              <w:rPr>
                <w:rFonts w:ascii="Times New Roman" w:eastAsia="Times New Roman" w:hAnsi="Times New Roman" w:cs="Times New Roman"/>
                <w:sz w:val="24"/>
                <w:szCs w:val="24"/>
                <w:lang w:val="tt-RU" w:eastAsia="ru-RU"/>
              </w:rPr>
              <w:t>мең</w:t>
            </w:r>
          </w:p>
        </w:tc>
        <w:tc>
          <w:tcPr>
            <w:tcW w:w="1045" w:type="dxa"/>
          </w:tcPr>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1,1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p>
          <w:p w:rsidR="006067C3" w:rsidRPr="004479FA" w:rsidRDefault="006067C3" w:rsidP="00FD0947">
            <w:pPr>
              <w:spacing w:after="12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14,1 </w:t>
            </w:r>
            <w:r w:rsidRPr="004479FA">
              <w:rPr>
                <w:rFonts w:ascii="Times New Roman" w:eastAsia="Times New Roman" w:hAnsi="Times New Roman" w:cs="Times New Roman"/>
                <w:sz w:val="24"/>
                <w:szCs w:val="24"/>
                <w:lang w:val="tt-RU" w:eastAsia="ru-RU"/>
              </w:rPr>
              <w:t>мең</w:t>
            </w:r>
          </w:p>
        </w:tc>
        <w:tc>
          <w:tcPr>
            <w:tcW w:w="1046" w:type="dxa"/>
            <w:shd w:val="clear" w:color="auto" w:fill="auto"/>
          </w:tcPr>
          <w:p w:rsidR="006067C3" w:rsidRPr="004479FA" w:rsidRDefault="006067C3" w:rsidP="00FD0947">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1,2 </w:t>
            </w:r>
            <w:r w:rsidRPr="004479FA">
              <w:rPr>
                <w:rFonts w:ascii="Times New Roman" w:eastAsia="Times New Roman" w:hAnsi="Times New Roman" w:cs="Times New Roman"/>
                <w:sz w:val="24"/>
                <w:szCs w:val="24"/>
                <w:lang w:val="tt-RU" w:eastAsia="ru-RU"/>
              </w:rPr>
              <w:t>мең</w:t>
            </w:r>
          </w:p>
          <w:p w:rsidR="006067C3" w:rsidRPr="004479FA" w:rsidRDefault="006067C3" w:rsidP="00FD0947">
            <w:pPr>
              <w:spacing w:after="0" w:line="240" w:lineRule="auto"/>
              <w:jc w:val="center"/>
              <w:rPr>
                <w:rFonts w:ascii="Times New Roman" w:eastAsia="Times New Roman" w:hAnsi="Times New Roman" w:cs="Times New Roman"/>
                <w:sz w:val="24"/>
                <w:szCs w:val="24"/>
                <w:lang w:eastAsia="ru-RU"/>
              </w:rPr>
            </w:pPr>
          </w:p>
          <w:p w:rsidR="006067C3" w:rsidRPr="004479FA" w:rsidRDefault="006067C3" w:rsidP="00FD0947">
            <w:pPr>
              <w:spacing w:after="0" w:line="240" w:lineRule="auto"/>
              <w:jc w:val="center"/>
              <w:rPr>
                <w:rFonts w:ascii="Times New Roman" w:eastAsia="Times New Roman" w:hAnsi="Times New Roman" w:cs="Times New Roman"/>
                <w:sz w:val="24"/>
                <w:szCs w:val="24"/>
                <w:lang w:val="tt-RU" w:eastAsia="ru-RU"/>
              </w:rPr>
            </w:pPr>
          </w:p>
          <w:p w:rsidR="006067C3" w:rsidRPr="004479FA" w:rsidRDefault="006067C3" w:rsidP="00FD0947">
            <w:pPr>
              <w:spacing w:after="0" w:line="240" w:lineRule="auto"/>
              <w:jc w:val="center"/>
              <w:rPr>
                <w:rFonts w:ascii="Times New Roman" w:eastAsia="Times New Roman" w:hAnsi="Times New Roman" w:cs="Times New Roman"/>
                <w:sz w:val="24"/>
                <w:szCs w:val="24"/>
                <w:lang w:val="tt-RU" w:eastAsia="ru-RU"/>
              </w:rPr>
            </w:pPr>
            <w:r w:rsidRPr="004479FA">
              <w:rPr>
                <w:rFonts w:ascii="Times New Roman" w:eastAsia="Times New Roman" w:hAnsi="Times New Roman" w:cs="Times New Roman"/>
                <w:sz w:val="24"/>
                <w:szCs w:val="24"/>
                <w:lang w:eastAsia="ru-RU"/>
              </w:rPr>
              <w:t xml:space="preserve">14,4 </w:t>
            </w:r>
            <w:r w:rsidRPr="004479FA">
              <w:rPr>
                <w:rFonts w:ascii="Times New Roman" w:eastAsia="Times New Roman" w:hAnsi="Times New Roman" w:cs="Times New Roman"/>
                <w:sz w:val="24"/>
                <w:szCs w:val="24"/>
                <w:lang w:val="tt-RU" w:eastAsia="ru-RU"/>
              </w:rPr>
              <w:t>мең</w:t>
            </w:r>
          </w:p>
        </w:tc>
      </w:tr>
    </w:tbl>
    <w:p w:rsidR="006067C3" w:rsidRPr="004479FA" w:rsidRDefault="006067C3" w:rsidP="006067C3">
      <w:pPr>
        <w:spacing w:after="120" w:line="240" w:lineRule="auto"/>
        <w:jc w:val="both"/>
        <w:rPr>
          <w:rFonts w:ascii="Times New Roman" w:eastAsia="Times New Roman" w:hAnsi="Times New Roman" w:cs="Times New Roman"/>
          <w:sz w:val="28"/>
          <w:szCs w:val="28"/>
          <w:lang w:eastAsia="ru-RU"/>
        </w:rPr>
      </w:pPr>
    </w:p>
    <w:p w:rsidR="006067C3" w:rsidRPr="004479FA" w:rsidRDefault="006067C3" w:rsidP="006067C3">
      <w:pPr>
        <w:spacing w:after="0" w:line="220" w:lineRule="auto"/>
        <w:ind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Районда автомашиналарны газ ягулыгына күчерү эше алып барыла. 2019 елның 1 сентябренә 2,8 мең машина газ-мотор ягулыгына күчерелгән.</w:t>
      </w:r>
    </w:p>
    <w:p w:rsidR="006067C3" w:rsidRDefault="006067C3" w:rsidP="00705DD1">
      <w:pPr>
        <w:widowControl w:val="0"/>
        <w:autoSpaceDE w:val="0"/>
        <w:autoSpaceDN w:val="0"/>
        <w:adjustRightInd w:val="0"/>
        <w:spacing w:after="120" w:line="240" w:lineRule="auto"/>
        <w:jc w:val="center"/>
        <w:rPr>
          <w:rFonts w:ascii="Times New Roman" w:eastAsia="Times New Roman" w:hAnsi="Times New Roman" w:cs="Times New Roman"/>
          <w:b/>
          <w:sz w:val="28"/>
          <w:szCs w:val="28"/>
          <w:lang w:val="tt-RU" w:eastAsia="ru-RU"/>
        </w:rPr>
      </w:pPr>
    </w:p>
    <w:p w:rsidR="00705DD1" w:rsidRPr="00705DD1" w:rsidRDefault="00705DD1" w:rsidP="00705DD1">
      <w:pPr>
        <w:widowControl w:val="0"/>
        <w:autoSpaceDE w:val="0"/>
        <w:autoSpaceDN w:val="0"/>
        <w:adjustRightInd w:val="0"/>
        <w:spacing w:after="120" w:line="240" w:lineRule="auto"/>
        <w:jc w:val="both"/>
        <w:rPr>
          <w:rFonts w:ascii="Arial" w:eastAsia="Times New Roman" w:hAnsi="Arial" w:cs="Arial"/>
          <w:sz w:val="28"/>
          <w:szCs w:val="28"/>
          <w:lang w:eastAsia="ru-RU"/>
        </w:rPr>
      </w:pPr>
    </w:p>
    <w:p w:rsidR="006067C3" w:rsidRPr="004479FA" w:rsidRDefault="006067C3" w:rsidP="006067C3">
      <w:pPr>
        <w:spacing w:after="0" w:line="220" w:lineRule="auto"/>
        <w:ind w:firstLine="567"/>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2.3.  Су ресурсларының торышы, аларны саклау һәм алардан файдалану</w:t>
      </w:r>
    </w:p>
    <w:p w:rsidR="006067C3" w:rsidRDefault="006067C3" w:rsidP="006067C3">
      <w:pPr>
        <w:spacing w:after="0"/>
        <w:ind w:left="284"/>
        <w:jc w:val="both"/>
        <w:rPr>
          <w:rFonts w:ascii="Times New Roman" w:eastAsia="Times New Roman" w:hAnsi="Times New Roman" w:cs="Times New Roman"/>
          <w:b/>
          <w:sz w:val="28"/>
          <w:szCs w:val="28"/>
          <w:lang w:val="tt-RU" w:eastAsia="ru-RU"/>
        </w:rPr>
      </w:pPr>
    </w:p>
    <w:p w:rsidR="006067C3" w:rsidRPr="004479FA" w:rsidRDefault="006067C3" w:rsidP="006067C3">
      <w:pPr>
        <w:spacing w:after="0"/>
        <w:ind w:left="284"/>
        <w:jc w:val="both"/>
        <w:rPr>
          <w:rFonts w:ascii="Times New Roman" w:eastAsia="Times New Roman" w:hAnsi="Times New Roman" w:cs="Times New Roman"/>
          <w:sz w:val="28"/>
          <w:szCs w:val="28"/>
          <w:lang w:val="tt-RU" w:eastAsia="ru-RU"/>
        </w:rPr>
      </w:pPr>
      <w:r w:rsidRPr="006067C3">
        <w:rPr>
          <w:rFonts w:ascii="Times New Roman" w:eastAsia="Times New Roman" w:hAnsi="Times New Roman" w:cs="Times New Roman"/>
          <w:sz w:val="28"/>
          <w:szCs w:val="28"/>
          <w:lang w:val="tt-RU" w:eastAsia="ru-RU"/>
        </w:rPr>
        <w:t>Ел саен Буа районы буенча җир өсте һәм җир асты чыганакларыннан 14,2 млн. м3 су</w:t>
      </w:r>
      <w:r w:rsidRPr="004479FA">
        <w:rPr>
          <w:rFonts w:ascii="Times New Roman" w:eastAsia="Times New Roman" w:hAnsi="Times New Roman" w:cs="Times New Roman"/>
          <w:sz w:val="28"/>
          <w:szCs w:val="28"/>
          <w:lang w:val="tt-RU" w:eastAsia="ru-RU"/>
        </w:rPr>
        <w:t xml:space="preserve"> алына </w:t>
      </w:r>
      <w:r w:rsidRPr="006067C3">
        <w:rPr>
          <w:rFonts w:ascii="Times New Roman" w:eastAsia="Times New Roman" w:hAnsi="Times New Roman" w:cs="Times New Roman"/>
          <w:sz w:val="28"/>
          <w:szCs w:val="28"/>
          <w:lang w:val="tt-RU" w:eastAsia="ru-RU"/>
        </w:rPr>
        <w:t xml:space="preserve">, шуларның 4,7 млн. м3 - эчә торган ихтыяҗлар өчен, 3,43 млн. м3 - җитештерү ихтыяҗлары өчен, 1,1 млн. м3 - су белән тәэмин итү өчен, 4,65 млн. м3 - башка ихтыяҗлар өчен файдаланыла. </w:t>
      </w:r>
      <w:r w:rsidRPr="001E324D">
        <w:rPr>
          <w:rFonts w:ascii="Times New Roman" w:eastAsia="Times New Roman" w:hAnsi="Times New Roman" w:cs="Times New Roman"/>
          <w:sz w:val="28"/>
          <w:szCs w:val="28"/>
          <w:lang w:val="tt-RU" w:eastAsia="ru-RU"/>
        </w:rPr>
        <w:t>Ел саен</w:t>
      </w:r>
      <w:r w:rsidRPr="004479FA">
        <w:rPr>
          <w:rFonts w:ascii="Times New Roman" w:eastAsia="Times New Roman" w:hAnsi="Times New Roman" w:cs="Times New Roman"/>
          <w:sz w:val="28"/>
          <w:szCs w:val="28"/>
          <w:lang w:val="tt-RU" w:eastAsia="ru-RU"/>
        </w:rPr>
        <w:t xml:space="preserve"> чыгарылып ташланган </w:t>
      </w:r>
      <w:r w:rsidRPr="001E324D">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val="tt-RU" w:eastAsia="ru-RU"/>
        </w:rPr>
        <w:t xml:space="preserve"> юынтык </w:t>
      </w:r>
      <w:r w:rsidRPr="001E324D">
        <w:rPr>
          <w:rFonts w:ascii="Times New Roman" w:eastAsia="Times New Roman" w:hAnsi="Times New Roman" w:cs="Times New Roman"/>
          <w:sz w:val="28"/>
          <w:szCs w:val="28"/>
          <w:lang w:val="tt-RU" w:eastAsia="ru-RU"/>
        </w:rPr>
        <w:t xml:space="preserve"> сулар 1,55  млн. м3 тәшкил итә, шуларның 0,48 млн. м3 өске </w:t>
      </w:r>
      <w:r w:rsidRPr="001E324D">
        <w:rPr>
          <w:rFonts w:ascii="Times New Roman" w:eastAsia="Times New Roman" w:hAnsi="Times New Roman" w:cs="Times New Roman"/>
          <w:sz w:val="28"/>
          <w:szCs w:val="28"/>
          <w:lang w:val="tt-RU" w:eastAsia="ru-RU"/>
        </w:rPr>
        <w:lastRenderedPageBreak/>
        <w:t>сулыкларына, шул исәптән җитәрлек чистартылмаганнары - 0,36  млн. м3. Хуҗалык-көнкүреш агынтыларын чистарту «Буа-Водоканал» АҖенең биологик чистарту корылмаларында (БОС) 4,2 мең куб. м./тәүлек проект куәтендә гамәлгә ашырыла. БОС фактически җитештерүчәнлеге - 2 мең куб. м./</w:t>
      </w:r>
      <w:r w:rsidRPr="004479FA">
        <w:rPr>
          <w:rFonts w:ascii="Times New Roman" w:eastAsia="Times New Roman" w:hAnsi="Times New Roman" w:cs="Times New Roman"/>
          <w:sz w:val="28"/>
          <w:szCs w:val="28"/>
          <w:lang w:val="tt-RU" w:eastAsia="ru-RU"/>
        </w:rPr>
        <w:t>тәүлек</w:t>
      </w:r>
      <w:r w:rsidRPr="001E324D">
        <w:rPr>
          <w:rFonts w:ascii="Times New Roman" w:eastAsia="Times New Roman" w:hAnsi="Times New Roman" w:cs="Times New Roman"/>
          <w:sz w:val="28"/>
          <w:szCs w:val="28"/>
          <w:lang w:val="tt-RU" w:eastAsia="ru-RU"/>
        </w:rPr>
        <w:t>.  Хәзерге вакытта Буа муниципаль районының су үткәрү челтәрләре белән тәэмин ителеше - 67 %, канализация челтәрләре белән - 41 %.</w:t>
      </w:r>
    </w:p>
    <w:p w:rsidR="006067C3" w:rsidRDefault="006067C3" w:rsidP="00705DD1">
      <w:pPr>
        <w:widowControl w:val="0"/>
        <w:autoSpaceDE w:val="0"/>
        <w:autoSpaceDN w:val="0"/>
        <w:adjustRightInd w:val="0"/>
        <w:spacing w:after="0" w:line="220" w:lineRule="auto"/>
        <w:jc w:val="center"/>
        <w:rPr>
          <w:rFonts w:ascii="Times New Roman" w:eastAsia="Times New Roman" w:hAnsi="Times New Roman" w:cs="Times New Roman"/>
          <w:b/>
          <w:sz w:val="28"/>
          <w:szCs w:val="28"/>
          <w:lang w:val="tt-RU" w:eastAsia="ru-RU"/>
        </w:rPr>
      </w:pPr>
    </w:p>
    <w:p w:rsidR="00705DD1" w:rsidRPr="001E324D" w:rsidRDefault="00705DD1" w:rsidP="00705DD1">
      <w:pPr>
        <w:spacing w:after="0" w:line="240" w:lineRule="auto"/>
        <w:jc w:val="both"/>
        <w:rPr>
          <w:rFonts w:ascii="Times New Roman" w:eastAsia="Times New Roman" w:hAnsi="Times New Roman" w:cs="Times New Roman"/>
          <w:sz w:val="28"/>
          <w:szCs w:val="28"/>
          <w:lang w:val="tt-RU" w:eastAsia="ru-RU"/>
        </w:rPr>
      </w:pPr>
    </w:p>
    <w:p w:rsidR="006067C3" w:rsidRPr="001E324D" w:rsidRDefault="006067C3" w:rsidP="006067C3">
      <w:pPr>
        <w:spacing w:after="120" w:line="480" w:lineRule="auto"/>
        <w:ind w:left="283"/>
        <w:jc w:val="center"/>
        <w:rPr>
          <w:rFonts w:ascii="Times New Roman" w:eastAsia="Times New Roman" w:hAnsi="Times New Roman" w:cs="Times New Roman"/>
          <w:b/>
          <w:sz w:val="28"/>
          <w:szCs w:val="28"/>
          <w:lang w:val="tt-RU" w:eastAsia="ru-RU"/>
        </w:rPr>
      </w:pPr>
      <w:r w:rsidRPr="001E324D">
        <w:rPr>
          <w:rFonts w:ascii="Times New Roman" w:eastAsia="Times New Roman" w:hAnsi="Times New Roman" w:cs="Times New Roman"/>
          <w:b/>
          <w:sz w:val="28"/>
          <w:szCs w:val="28"/>
          <w:lang w:val="tt-RU" w:eastAsia="ru-RU"/>
        </w:rPr>
        <w:t>2.4. Җитештерү һәм куллану калдыклары.</w:t>
      </w:r>
    </w:p>
    <w:p w:rsidR="006067C3" w:rsidRPr="0045178E" w:rsidRDefault="006067C3" w:rsidP="006067C3">
      <w:pPr>
        <w:autoSpaceDE w:val="0"/>
        <w:autoSpaceDN w:val="0"/>
        <w:adjustRightInd w:val="0"/>
        <w:spacing w:after="0"/>
        <w:ind w:left="284"/>
        <w:jc w:val="both"/>
        <w:rPr>
          <w:rFonts w:ascii="Times New Roman" w:eastAsia="Times New Roman" w:hAnsi="Times New Roman" w:cs="Times New Roman"/>
          <w:color w:val="000000"/>
          <w:sz w:val="28"/>
          <w:szCs w:val="28"/>
          <w:lang w:val="tt-RU" w:eastAsia="ru-RU"/>
        </w:rPr>
      </w:pPr>
      <w:r w:rsidRPr="001E324D">
        <w:rPr>
          <w:rFonts w:ascii="Times New Roman" w:eastAsia="Times New Roman" w:hAnsi="Times New Roman" w:cs="Times New Roman"/>
          <w:color w:val="000000"/>
          <w:sz w:val="28"/>
          <w:szCs w:val="28"/>
          <w:lang w:val="tt-RU" w:eastAsia="ru-RU"/>
        </w:rPr>
        <w:t>Ел саен Буа районы буенча 396,7 мең тонна калдыклар барлыкка килә, шулардан 245,1 мең тонна</w:t>
      </w:r>
      <w:r w:rsidRPr="004479FA">
        <w:rPr>
          <w:rFonts w:ascii="Times New Roman" w:eastAsia="Times New Roman" w:hAnsi="Times New Roman" w:cs="Times New Roman"/>
          <w:color w:val="000000"/>
          <w:sz w:val="28"/>
          <w:szCs w:val="28"/>
          <w:lang w:val="tt-RU" w:eastAsia="ru-RU"/>
        </w:rPr>
        <w:t>сы</w:t>
      </w:r>
      <w:r w:rsidRPr="001E324D">
        <w:rPr>
          <w:rFonts w:ascii="Times New Roman" w:eastAsia="Times New Roman" w:hAnsi="Times New Roman" w:cs="Times New Roman"/>
          <w:color w:val="000000"/>
          <w:sz w:val="28"/>
          <w:szCs w:val="28"/>
          <w:lang w:val="tt-RU" w:eastAsia="ru-RU"/>
        </w:rPr>
        <w:t xml:space="preserve"> - терлекчелек калдыклары, 9,9 мең тонна</w:t>
      </w:r>
      <w:r w:rsidRPr="004479FA">
        <w:rPr>
          <w:rFonts w:ascii="Times New Roman" w:eastAsia="Times New Roman" w:hAnsi="Times New Roman" w:cs="Times New Roman"/>
          <w:color w:val="000000"/>
          <w:sz w:val="28"/>
          <w:szCs w:val="28"/>
          <w:lang w:val="tt-RU" w:eastAsia="ru-RU"/>
        </w:rPr>
        <w:t>сы</w:t>
      </w:r>
      <w:r w:rsidRPr="001E324D">
        <w:rPr>
          <w:rFonts w:ascii="Times New Roman" w:eastAsia="Times New Roman" w:hAnsi="Times New Roman" w:cs="Times New Roman"/>
          <w:color w:val="000000"/>
          <w:sz w:val="28"/>
          <w:szCs w:val="28"/>
          <w:lang w:val="tt-RU" w:eastAsia="ru-RU"/>
        </w:rPr>
        <w:t xml:space="preserve"> көнкүреш калдыклары, 141,6 мең тонна сәнәгать калдыклары. Каты көнкүреш калдыкларын урнаштыру 2001 елда файдалануга тапшырылган каты көнкүреш калдыклары полигонында гамәлгә ашырыла. </w:t>
      </w:r>
      <w:r w:rsidRPr="004479FA">
        <w:rPr>
          <w:rFonts w:ascii="Times New Roman" w:eastAsia="Times New Roman" w:hAnsi="Times New Roman" w:cs="Times New Roman"/>
          <w:color w:val="000000"/>
          <w:sz w:val="28"/>
          <w:szCs w:val="28"/>
          <w:lang w:val="tt-RU" w:eastAsia="ru-RU"/>
        </w:rPr>
        <w:t xml:space="preserve"> </w:t>
      </w:r>
      <w:r w:rsidRPr="0045178E">
        <w:rPr>
          <w:rFonts w:ascii="Times New Roman" w:eastAsia="Times New Roman" w:hAnsi="Times New Roman" w:cs="Times New Roman"/>
          <w:color w:val="000000"/>
          <w:sz w:val="28"/>
          <w:szCs w:val="28"/>
          <w:lang w:val="tt-RU" w:eastAsia="ru-RU"/>
        </w:rPr>
        <w:t>Хәзерге вакытта ул санитар-экологик таләпләр нигезендә кулланыла. Районда икенчел чимал җыю буенча лицензияле кабул итү пунктлары челтәре эшли.</w:t>
      </w:r>
    </w:p>
    <w:p w:rsidR="006067C3" w:rsidRPr="004479FA" w:rsidRDefault="006067C3" w:rsidP="006067C3">
      <w:pPr>
        <w:autoSpaceDE w:val="0"/>
        <w:autoSpaceDN w:val="0"/>
        <w:adjustRightInd w:val="0"/>
        <w:spacing w:after="0"/>
        <w:ind w:left="284"/>
        <w:jc w:val="both"/>
        <w:rPr>
          <w:rFonts w:ascii="Times New Roman" w:eastAsia="Times New Roman" w:hAnsi="Times New Roman" w:cs="Times New Roman"/>
          <w:color w:val="000000"/>
          <w:sz w:val="28"/>
          <w:szCs w:val="28"/>
          <w:lang w:val="tt-RU" w:eastAsia="ru-RU"/>
        </w:rPr>
      </w:pPr>
      <w:r w:rsidRPr="0045178E">
        <w:rPr>
          <w:rFonts w:ascii="Times New Roman" w:eastAsia="Times New Roman" w:hAnsi="Times New Roman" w:cs="Times New Roman"/>
          <w:color w:val="000000"/>
          <w:sz w:val="28"/>
          <w:szCs w:val="28"/>
          <w:lang w:val="tt-RU" w:eastAsia="ru-RU"/>
        </w:rPr>
        <w:t>Каты көнкүреш калдыклары полигонында 1 эш картасын рекультивацияләү үткәрелде, 1200 данә агач утыртылды.</w:t>
      </w:r>
    </w:p>
    <w:p w:rsidR="006067C3" w:rsidRDefault="006067C3" w:rsidP="00705DD1">
      <w:pPr>
        <w:spacing w:after="120" w:line="480" w:lineRule="auto"/>
        <w:jc w:val="center"/>
        <w:rPr>
          <w:rFonts w:ascii="Times New Roman" w:eastAsia="Times New Roman" w:hAnsi="Times New Roman" w:cs="Times New Roman"/>
          <w:b/>
          <w:sz w:val="28"/>
          <w:szCs w:val="28"/>
          <w:lang w:val="tt-RU" w:eastAsia="ru-RU"/>
        </w:rPr>
      </w:pPr>
    </w:p>
    <w:p w:rsidR="00705DD1" w:rsidRPr="001E324D" w:rsidRDefault="00705DD1" w:rsidP="00705DD1">
      <w:pPr>
        <w:widowControl w:val="0"/>
        <w:autoSpaceDE w:val="0"/>
        <w:autoSpaceDN w:val="0"/>
        <w:adjustRightInd w:val="0"/>
        <w:spacing w:after="120" w:line="240" w:lineRule="auto"/>
        <w:jc w:val="center"/>
        <w:rPr>
          <w:rFonts w:ascii="Arial" w:eastAsia="Times New Roman" w:hAnsi="Arial" w:cs="Arial"/>
          <w:b/>
          <w:sz w:val="28"/>
          <w:szCs w:val="28"/>
          <w:lang w:val="tt-RU" w:eastAsia="ru-RU"/>
        </w:rPr>
      </w:pPr>
    </w:p>
    <w:p w:rsidR="00705DD1" w:rsidRPr="001E324D" w:rsidRDefault="00705DD1" w:rsidP="00705DD1">
      <w:pPr>
        <w:widowControl w:val="0"/>
        <w:autoSpaceDE w:val="0"/>
        <w:autoSpaceDN w:val="0"/>
        <w:adjustRightInd w:val="0"/>
        <w:spacing w:after="120" w:line="240" w:lineRule="auto"/>
        <w:jc w:val="center"/>
        <w:rPr>
          <w:rFonts w:ascii="Arial" w:eastAsia="Times New Roman" w:hAnsi="Arial" w:cs="Arial"/>
          <w:b/>
          <w:sz w:val="28"/>
          <w:szCs w:val="28"/>
          <w:lang w:val="tt-RU" w:eastAsia="ru-RU"/>
        </w:rPr>
      </w:pPr>
    </w:p>
    <w:p w:rsidR="006067C3" w:rsidRPr="0045178E" w:rsidRDefault="006067C3" w:rsidP="006067C3">
      <w:pPr>
        <w:spacing w:after="120" w:line="240" w:lineRule="auto"/>
        <w:jc w:val="center"/>
        <w:rPr>
          <w:rFonts w:ascii="Times New Roman" w:eastAsia="Times New Roman" w:hAnsi="Times New Roman" w:cs="Times New Roman"/>
          <w:b/>
          <w:sz w:val="28"/>
          <w:szCs w:val="28"/>
          <w:lang w:val="tt-RU" w:eastAsia="ru-RU"/>
        </w:rPr>
      </w:pPr>
    </w:p>
    <w:p w:rsidR="006067C3" w:rsidRPr="004479FA" w:rsidRDefault="006067C3" w:rsidP="006067C3">
      <w:pPr>
        <w:spacing w:after="120" w:line="240" w:lineRule="auto"/>
        <w:jc w:val="center"/>
        <w:rPr>
          <w:rFonts w:ascii="Times New Roman" w:eastAsia="Times New Roman" w:hAnsi="Times New Roman" w:cs="Times New Roman"/>
          <w:b/>
          <w:sz w:val="28"/>
          <w:szCs w:val="28"/>
          <w:lang w:val="tt-RU" w:eastAsia="ru-RU"/>
        </w:rPr>
      </w:pPr>
      <w:r w:rsidRPr="004479FA">
        <w:rPr>
          <w:rFonts w:ascii="Times New Roman" w:eastAsia="Times New Roman" w:hAnsi="Times New Roman" w:cs="Times New Roman"/>
          <w:b/>
          <w:sz w:val="28"/>
          <w:szCs w:val="28"/>
          <w:lang w:val="tt-RU" w:eastAsia="ru-RU"/>
        </w:rPr>
        <w:t xml:space="preserve">Каты </w:t>
      </w:r>
      <w:r w:rsidRPr="0045178E">
        <w:rPr>
          <w:rFonts w:ascii="Times New Roman" w:eastAsia="Times New Roman" w:hAnsi="Times New Roman" w:cs="Times New Roman"/>
          <w:b/>
          <w:sz w:val="28"/>
          <w:szCs w:val="28"/>
          <w:lang w:val="tt-RU" w:eastAsia="ru-RU"/>
        </w:rPr>
        <w:t>көнкүреш калдыклары полигоннарына кабул ителгән калдыкларның массасы. мең м3</w:t>
      </w:r>
      <w:r w:rsidRPr="004479FA">
        <w:rPr>
          <w:rFonts w:ascii="Times New Roman" w:eastAsia="Times New Roman" w:hAnsi="Times New Roman" w:cs="Times New Roman"/>
          <w:b/>
          <w:sz w:val="28"/>
          <w:szCs w:val="28"/>
          <w:lang w:val="tt-RU" w:eastAsia="ru-RU"/>
        </w:rPr>
        <w:t>/ ел</w:t>
      </w:r>
    </w:p>
    <w:p w:rsidR="006067C3" w:rsidRPr="0045178E" w:rsidRDefault="006067C3" w:rsidP="006067C3">
      <w:pPr>
        <w:spacing w:after="120" w:line="240" w:lineRule="auto"/>
        <w:jc w:val="center"/>
        <w:rPr>
          <w:rFonts w:ascii="Times New Roman" w:eastAsia="Times New Roman" w:hAnsi="Times New Roman" w:cs="Times New Roman"/>
          <w:b/>
          <w:sz w:val="28"/>
          <w:szCs w:val="28"/>
          <w:lang w:val="tt-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9"/>
        <w:gridCol w:w="1503"/>
        <w:gridCol w:w="1846"/>
        <w:gridCol w:w="1766"/>
      </w:tblGrid>
      <w:tr w:rsidR="006067C3" w:rsidRPr="004479FA" w:rsidTr="00FD0947">
        <w:trPr>
          <w:cantSplit/>
          <w:jc w:val="center"/>
        </w:trPr>
        <w:tc>
          <w:tcPr>
            <w:tcW w:w="4089" w:type="dxa"/>
            <w:vMerge w:val="restart"/>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Полигонны (чүплекләрне) урнаштыру урыны</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Калдыклар саны</w:t>
            </w:r>
          </w:p>
        </w:tc>
      </w:tr>
      <w:tr w:rsidR="006067C3" w:rsidRPr="004479FA" w:rsidTr="00FD0947">
        <w:trPr>
          <w:cantSplit/>
          <w:jc w:val="center"/>
        </w:trPr>
        <w:tc>
          <w:tcPr>
            <w:tcW w:w="4089" w:type="dxa"/>
            <w:vMerge/>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rPr>
                <w:rFonts w:ascii="Times New Roman" w:eastAsia="Times New Roman" w:hAnsi="Times New Roman" w:cs="Times New Roman"/>
                <w:sz w:val="28"/>
                <w:szCs w:val="28"/>
                <w:lang w:eastAsia="ru-RU"/>
              </w:rPr>
            </w:pPr>
          </w:p>
        </w:tc>
        <w:tc>
          <w:tcPr>
            <w:tcW w:w="1503"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Торак сектор</w:t>
            </w:r>
          </w:p>
        </w:tc>
        <w:tc>
          <w:tcPr>
            <w:tcW w:w="1846"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Предприяти</w:t>
            </w:r>
            <w:r w:rsidRPr="004479FA">
              <w:rPr>
                <w:rFonts w:ascii="Times New Roman" w:eastAsia="Times New Roman" w:hAnsi="Times New Roman" w:cs="Times New Roman"/>
                <w:sz w:val="28"/>
                <w:szCs w:val="28"/>
                <w:lang w:val="tt-RU" w:eastAsia="ru-RU"/>
              </w:rPr>
              <w:t>е һә</w:t>
            </w:r>
            <w:proofErr w:type="gramStart"/>
            <w:r w:rsidRPr="004479FA">
              <w:rPr>
                <w:rFonts w:ascii="Times New Roman" w:eastAsia="Times New Roman" w:hAnsi="Times New Roman" w:cs="Times New Roman"/>
                <w:sz w:val="28"/>
                <w:szCs w:val="28"/>
                <w:lang w:val="tt-RU" w:eastAsia="ru-RU"/>
              </w:rPr>
              <w:t>м</w:t>
            </w:r>
            <w:proofErr w:type="gramEnd"/>
            <w:r w:rsidRPr="004479FA">
              <w:rPr>
                <w:rFonts w:ascii="Times New Roman" w:eastAsia="Times New Roman" w:hAnsi="Times New Roman" w:cs="Times New Roman"/>
                <w:sz w:val="28"/>
                <w:szCs w:val="28"/>
                <w:lang w:eastAsia="ru-RU"/>
              </w:rPr>
              <w:t xml:space="preserve">  ор</w:t>
            </w:r>
            <w:r w:rsidRPr="004479FA">
              <w:rPr>
                <w:rFonts w:ascii="Times New Roman" w:eastAsia="Times New Roman" w:hAnsi="Times New Roman" w:cs="Times New Roman"/>
                <w:sz w:val="28"/>
                <w:szCs w:val="28"/>
                <w:lang w:val="tt-RU" w:eastAsia="ru-RU"/>
              </w:rPr>
              <w:t>ешмалар</w:t>
            </w:r>
          </w:p>
        </w:tc>
        <w:tc>
          <w:tcPr>
            <w:tcW w:w="1766"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Барлыгы</w:t>
            </w:r>
          </w:p>
        </w:tc>
      </w:tr>
      <w:tr w:rsidR="006067C3" w:rsidRPr="004479FA" w:rsidTr="00FD0947">
        <w:trPr>
          <w:jc w:val="center"/>
        </w:trPr>
        <w:tc>
          <w:tcPr>
            <w:tcW w:w="4089"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«Буа ТКХ МПП» ААҖ (инженерлык челтәрләре)</w:t>
            </w:r>
            <w:r w:rsidRPr="004479FA">
              <w:rPr>
                <w:rFonts w:ascii="Times New Roman" w:eastAsia="Times New Roman" w:hAnsi="Times New Roman" w:cs="Times New Roman"/>
                <w:sz w:val="28"/>
                <w:szCs w:val="28"/>
                <w:lang w:val="tt-RU" w:eastAsia="ru-RU"/>
              </w:rPr>
              <w:t xml:space="preserve"> ККК полигоны  </w:t>
            </w:r>
          </w:p>
        </w:tc>
        <w:tc>
          <w:tcPr>
            <w:tcW w:w="1503"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18,5</w:t>
            </w:r>
          </w:p>
        </w:tc>
        <w:tc>
          <w:tcPr>
            <w:tcW w:w="1846"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13,5</w:t>
            </w:r>
          </w:p>
        </w:tc>
        <w:tc>
          <w:tcPr>
            <w:tcW w:w="1766" w:type="dxa"/>
            <w:tcBorders>
              <w:top w:val="single" w:sz="4" w:space="0" w:color="auto"/>
              <w:left w:val="single" w:sz="4" w:space="0" w:color="auto"/>
              <w:bottom w:val="single" w:sz="4" w:space="0" w:color="auto"/>
              <w:right w:val="single" w:sz="4" w:space="0" w:color="auto"/>
            </w:tcBorders>
            <w:vAlign w:val="center"/>
          </w:tcPr>
          <w:p w:rsidR="006067C3" w:rsidRPr="004479FA" w:rsidRDefault="006067C3" w:rsidP="00FD0947">
            <w:pPr>
              <w:spacing w:after="0" w:line="240" w:lineRule="auto"/>
              <w:jc w:val="center"/>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32,0</w:t>
            </w:r>
          </w:p>
        </w:tc>
      </w:tr>
    </w:tbl>
    <w:p w:rsidR="006067C3" w:rsidRPr="004479FA" w:rsidRDefault="006067C3" w:rsidP="006067C3">
      <w:pPr>
        <w:spacing w:after="120" w:line="240" w:lineRule="auto"/>
        <w:jc w:val="center"/>
        <w:rPr>
          <w:rFonts w:ascii="Times New Roman" w:eastAsia="Times New Roman" w:hAnsi="Times New Roman" w:cs="Times New Roman"/>
          <w:b/>
          <w:sz w:val="28"/>
          <w:szCs w:val="28"/>
          <w:lang w:val="en-US" w:eastAsia="ru-RU"/>
        </w:rPr>
      </w:pPr>
    </w:p>
    <w:p w:rsidR="006067C3" w:rsidRDefault="006067C3" w:rsidP="00705DD1">
      <w:pPr>
        <w:widowControl w:val="0"/>
        <w:autoSpaceDE w:val="0"/>
        <w:autoSpaceDN w:val="0"/>
        <w:adjustRightInd w:val="0"/>
        <w:spacing w:after="120" w:line="240" w:lineRule="auto"/>
        <w:jc w:val="center"/>
        <w:rPr>
          <w:rFonts w:ascii="Times New Roman" w:eastAsia="Times New Roman" w:hAnsi="Times New Roman" w:cs="Times New Roman"/>
          <w:b/>
          <w:sz w:val="28"/>
          <w:szCs w:val="28"/>
          <w:lang w:val="tt-RU" w:eastAsia="ru-RU"/>
        </w:rPr>
      </w:pPr>
    </w:p>
    <w:p w:rsidR="006067C3" w:rsidRPr="006067C3" w:rsidRDefault="006067C3" w:rsidP="006067C3">
      <w:pPr>
        <w:spacing w:after="120" w:line="480" w:lineRule="auto"/>
        <w:ind w:left="283"/>
        <w:jc w:val="center"/>
        <w:rPr>
          <w:rFonts w:ascii="Times New Roman" w:eastAsia="Times New Roman" w:hAnsi="Times New Roman" w:cs="Times New Roman"/>
          <w:b/>
          <w:sz w:val="28"/>
          <w:szCs w:val="28"/>
          <w:lang w:val="tt-RU" w:eastAsia="ru-RU"/>
        </w:rPr>
      </w:pPr>
      <w:r w:rsidRPr="006067C3">
        <w:rPr>
          <w:rFonts w:ascii="Times New Roman" w:eastAsia="Times New Roman" w:hAnsi="Times New Roman" w:cs="Times New Roman"/>
          <w:b/>
          <w:sz w:val="28"/>
          <w:szCs w:val="28"/>
          <w:lang w:val="tt-RU" w:eastAsia="ru-RU"/>
        </w:rPr>
        <w:t>2.5. Җир ресурсларының торышына анализ.</w:t>
      </w:r>
    </w:p>
    <w:p w:rsidR="006067C3" w:rsidRPr="004479FA" w:rsidRDefault="006067C3" w:rsidP="006067C3">
      <w:pPr>
        <w:spacing w:after="120"/>
        <w:jc w:val="both"/>
        <w:rPr>
          <w:rFonts w:ascii="Times New Roman" w:eastAsia="Times New Roman" w:hAnsi="Times New Roman" w:cs="Times New Roman"/>
          <w:sz w:val="28"/>
          <w:szCs w:val="28"/>
          <w:lang w:val="tt-RU" w:eastAsia="ru-RU"/>
        </w:rPr>
      </w:pPr>
      <w:r w:rsidRPr="006067C3">
        <w:rPr>
          <w:rFonts w:ascii="Times New Roman" w:eastAsia="Times New Roman" w:hAnsi="Times New Roman" w:cs="Times New Roman"/>
          <w:sz w:val="28"/>
          <w:szCs w:val="28"/>
          <w:lang w:val="tt-RU" w:eastAsia="ru-RU"/>
        </w:rPr>
        <w:t xml:space="preserve">Буа муниципаль районының җир фонды структурасында 153 мең га җир фонды структурасында авыл хуҗалыгы билгеләнешендәге җирләр-134,1 мең га (87%), </w:t>
      </w:r>
      <w:r w:rsidRPr="006067C3">
        <w:rPr>
          <w:rFonts w:ascii="Times New Roman" w:eastAsia="Times New Roman" w:hAnsi="Times New Roman" w:cs="Times New Roman"/>
          <w:sz w:val="28"/>
          <w:szCs w:val="28"/>
          <w:lang w:val="tt-RU" w:eastAsia="ru-RU"/>
        </w:rPr>
        <w:lastRenderedPageBreak/>
        <w:t>торак пункт җирләре-7,48 мең га (5,7%), сәнәгать җирләре-1,38 мең га (0,9%), урман фонды җирләре -9,68 мең га (6,2%), су фонды җирләре-0,176 мең га (0,1%) тәшкил итә.</w:t>
      </w:r>
      <w:r w:rsidRPr="006067C3">
        <w:rPr>
          <w:lang w:val="tt-RU"/>
        </w:rPr>
        <w:t xml:space="preserve"> </w:t>
      </w:r>
      <w:r w:rsidRPr="004479FA">
        <w:rPr>
          <w:lang w:val="tt-RU"/>
        </w:rPr>
        <w:t xml:space="preserve"> </w:t>
      </w:r>
      <w:r w:rsidRPr="006067C3">
        <w:rPr>
          <w:rFonts w:ascii="Times New Roman" w:eastAsia="Times New Roman" w:hAnsi="Times New Roman" w:cs="Times New Roman"/>
          <w:sz w:val="28"/>
          <w:szCs w:val="28"/>
          <w:lang w:val="tt-RU" w:eastAsia="ru-RU"/>
        </w:rPr>
        <w:t>Район буенча авыл хуҗалыгы җирләренең сөрелүе 76% тәшкил итә. Туфракны деградацияләү проблемалары арасында эрозия беренче урында тора. Хәзерге вакытта 46,8% сөрүлек эрозиягә дучар ителә.</w:t>
      </w:r>
      <w:r w:rsidRPr="006067C3">
        <w:rPr>
          <w:lang w:val="tt-RU"/>
        </w:rPr>
        <w:t xml:space="preserve"> </w:t>
      </w:r>
      <w:r w:rsidRPr="006067C3">
        <w:rPr>
          <w:rFonts w:ascii="Times New Roman" w:eastAsia="Times New Roman" w:hAnsi="Times New Roman" w:cs="Times New Roman"/>
          <w:sz w:val="28"/>
          <w:szCs w:val="28"/>
          <w:lang w:val="tt-RU" w:eastAsia="ru-RU"/>
        </w:rPr>
        <w:t xml:space="preserve">Район территориясендә 980 гектар мәйданда 1042 км озынлыкта булган 890 чокыр өслеге теркәлгән, бу тискәре процессларны булдырмау өчен сөрүлек җирләренең эрозия участокларына </w:t>
      </w:r>
      <w:r w:rsidRPr="004479FA">
        <w:rPr>
          <w:rFonts w:ascii="Times New Roman" w:eastAsia="Times New Roman" w:hAnsi="Times New Roman" w:cs="Times New Roman"/>
          <w:sz w:val="28"/>
          <w:szCs w:val="28"/>
          <w:lang w:val="tt-RU" w:eastAsia="ru-RU"/>
        </w:rPr>
        <w:t>у</w:t>
      </w:r>
      <w:r w:rsidRPr="006067C3">
        <w:rPr>
          <w:rFonts w:ascii="Times New Roman" w:eastAsia="Times New Roman" w:hAnsi="Times New Roman" w:cs="Times New Roman"/>
          <w:sz w:val="28"/>
          <w:szCs w:val="28"/>
          <w:lang w:val="tt-RU" w:eastAsia="ru-RU"/>
        </w:rPr>
        <w:t>рман утырту эшен дәвам итәргә кирәк.</w:t>
      </w:r>
    </w:p>
    <w:p w:rsidR="006067C3" w:rsidRPr="0045178E" w:rsidRDefault="006067C3" w:rsidP="006067C3">
      <w:pPr>
        <w:spacing w:after="120"/>
        <w:jc w:val="both"/>
        <w:rPr>
          <w:rFonts w:ascii="Times New Roman" w:eastAsia="Times New Roman" w:hAnsi="Times New Roman" w:cs="Times New Roman"/>
          <w:sz w:val="28"/>
          <w:szCs w:val="28"/>
          <w:lang w:val="tt-RU" w:eastAsia="ru-RU"/>
        </w:rPr>
      </w:pPr>
      <w:r w:rsidRPr="0045178E">
        <w:rPr>
          <w:rFonts w:ascii="Times New Roman" w:eastAsia="Times New Roman" w:hAnsi="Times New Roman" w:cs="Times New Roman"/>
          <w:b/>
          <w:sz w:val="28"/>
          <w:szCs w:val="28"/>
          <w:lang w:val="tt-RU" w:eastAsia="ru-RU"/>
        </w:rPr>
        <w:t>Үсемлекләр дөньясы.</w:t>
      </w:r>
      <w:r w:rsidRPr="0045178E">
        <w:rPr>
          <w:rFonts w:ascii="Times New Roman" w:eastAsia="Times New Roman" w:hAnsi="Times New Roman" w:cs="Times New Roman"/>
          <w:sz w:val="28"/>
          <w:szCs w:val="28"/>
          <w:lang w:val="tt-RU" w:eastAsia="ru-RU"/>
        </w:rPr>
        <w:t xml:space="preserve"> Районның үсемлек капламы - нигездә, табигый һәм ясалма төзелгән үсемлекләр берләшмәләре, катнаш урманнар һәм болын далалары, көтүлекләр, авыл хуҗалыгы культуралары. Табигый азык җирләре һәм болыннары үсемлекләрнең түбәндәге төрләре белән тәкъдим ителә: гади</w:t>
      </w:r>
      <w:r w:rsidRPr="004479FA">
        <w:rPr>
          <w:rFonts w:ascii="Times New Roman" w:eastAsia="Times New Roman" w:hAnsi="Times New Roman" w:cs="Times New Roman"/>
          <w:sz w:val="28"/>
          <w:szCs w:val="28"/>
          <w:lang w:val="tt-RU" w:eastAsia="ru-RU"/>
        </w:rPr>
        <w:t xml:space="preserve"> менъяфрак </w:t>
      </w:r>
      <w:r w:rsidRPr="0045178E">
        <w:rPr>
          <w:rFonts w:ascii="Times New Roman" w:eastAsia="Times New Roman" w:hAnsi="Times New Roman" w:cs="Times New Roman"/>
          <w:sz w:val="28"/>
          <w:szCs w:val="28"/>
          <w:lang w:val="tt-RU" w:eastAsia="ru-RU"/>
        </w:rPr>
        <w:t>, зур</w:t>
      </w:r>
      <w:r w:rsidRPr="004479FA">
        <w:rPr>
          <w:rFonts w:ascii="Times New Roman" w:eastAsia="Times New Roman" w:hAnsi="Times New Roman" w:cs="Times New Roman"/>
          <w:sz w:val="28"/>
          <w:szCs w:val="28"/>
          <w:lang w:val="tt-RU" w:eastAsia="ru-RU"/>
        </w:rPr>
        <w:t xml:space="preserve"> бака яфрагы</w:t>
      </w:r>
      <w:r w:rsidRPr="0045178E">
        <w:rPr>
          <w:rFonts w:ascii="Times New Roman" w:eastAsia="Times New Roman" w:hAnsi="Times New Roman" w:cs="Times New Roman"/>
          <w:sz w:val="28"/>
          <w:szCs w:val="28"/>
          <w:lang w:val="tt-RU" w:eastAsia="ru-RU"/>
        </w:rPr>
        <w:t xml:space="preserve">, </w:t>
      </w:r>
      <w:r w:rsidRPr="004479FA">
        <w:rPr>
          <w:rFonts w:ascii="Times New Roman" w:eastAsia="Times New Roman" w:hAnsi="Times New Roman" w:cs="Times New Roman"/>
          <w:sz w:val="28"/>
          <w:szCs w:val="28"/>
          <w:lang w:val="tt-RU" w:eastAsia="ru-RU"/>
        </w:rPr>
        <w:t xml:space="preserve"> тар кыяклы мятлик</w:t>
      </w:r>
      <w:r w:rsidRPr="0045178E">
        <w:rPr>
          <w:rFonts w:ascii="Times New Roman" w:eastAsia="Times New Roman" w:hAnsi="Times New Roman" w:cs="Times New Roman"/>
          <w:sz w:val="28"/>
          <w:szCs w:val="28"/>
          <w:lang w:val="tt-RU" w:eastAsia="ru-RU"/>
        </w:rPr>
        <w:t>, болын солысы, кызыл солы, үр</w:t>
      </w:r>
      <w:r w:rsidRPr="004479FA">
        <w:rPr>
          <w:rFonts w:ascii="Times New Roman" w:eastAsia="Times New Roman" w:hAnsi="Times New Roman" w:cs="Times New Roman"/>
          <w:sz w:val="28"/>
          <w:szCs w:val="28"/>
          <w:lang w:val="tt-RU" w:eastAsia="ru-RU"/>
        </w:rPr>
        <w:t>мәле эт эчәгесе</w:t>
      </w:r>
      <w:r w:rsidRPr="0045178E">
        <w:rPr>
          <w:rFonts w:ascii="Times New Roman" w:eastAsia="Times New Roman" w:hAnsi="Times New Roman" w:cs="Times New Roman"/>
          <w:sz w:val="28"/>
          <w:szCs w:val="28"/>
          <w:lang w:val="tt-RU" w:eastAsia="ru-RU"/>
        </w:rPr>
        <w:t xml:space="preserve"> һәм башкалар.</w:t>
      </w:r>
    </w:p>
    <w:p w:rsidR="006067C3" w:rsidRDefault="006067C3" w:rsidP="006067C3">
      <w:pPr>
        <w:spacing w:after="120"/>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Сөзәк һәм текә тау битләрендә, тигезлекләрдә вак кыяклы һәм төрле үлән-кыяклы үсемлекләр берлекләре өстенлек итә, бигрәк тә тар кыяклы мятлик, типчак</w:t>
      </w:r>
      <w:r w:rsidR="003955E2">
        <w:rPr>
          <w:rFonts w:ascii="Times New Roman" w:eastAsia="Times New Roman" w:hAnsi="Times New Roman" w:cs="Times New Roman"/>
          <w:sz w:val="28"/>
          <w:szCs w:val="28"/>
          <w:lang w:val="tt-RU" w:eastAsia="ru-RU"/>
        </w:rPr>
        <w:t>лы</w:t>
      </w:r>
      <w:r w:rsidRPr="004479FA">
        <w:rPr>
          <w:rFonts w:ascii="Times New Roman" w:eastAsia="Times New Roman" w:hAnsi="Times New Roman" w:cs="Times New Roman"/>
          <w:sz w:val="28"/>
          <w:szCs w:val="28"/>
          <w:lang w:val="tt-RU" w:eastAsia="ru-RU"/>
        </w:rPr>
        <w:t xml:space="preserve"> һ.б күп.   </w:t>
      </w:r>
    </w:p>
    <w:p w:rsidR="006067C3" w:rsidRPr="004479FA" w:rsidRDefault="006067C3" w:rsidP="006067C3">
      <w:pPr>
        <w:spacing w:after="120"/>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val="tt-RU" w:eastAsia="ru-RU"/>
        </w:rPr>
        <w:t>Үсемлекләр капламының торышы һәркайда кысрыкланган дип бәяләнә, чөнки көтүлекләрдә, нигездә, кыска  төр үләннәр үсә: шайтан таягы, бака яфрагы, билчән.  Шуның белән бергә, ТР Кызыл китабына кертелгән үсемлекләрнең дала төрләре булган участоклар ачыкланган, андыйлар: язгы йокы үләне , мәче үләне һ.б.</w:t>
      </w:r>
    </w:p>
    <w:p w:rsidR="006067C3" w:rsidRPr="004479FA" w:rsidRDefault="006067C3" w:rsidP="006067C3">
      <w:pPr>
        <w:spacing w:after="120"/>
        <w:ind w:left="283" w:firstLine="568"/>
        <w:jc w:val="both"/>
        <w:rPr>
          <w:rFonts w:ascii="Times New Roman" w:eastAsia="Times New Roman" w:hAnsi="Times New Roman" w:cs="Times New Roman"/>
          <w:sz w:val="28"/>
          <w:szCs w:val="28"/>
          <w:lang w:val="tt-RU" w:eastAsia="ru-RU"/>
        </w:rPr>
      </w:pPr>
    </w:p>
    <w:p w:rsidR="006067C3" w:rsidRDefault="006067C3" w:rsidP="00705DD1">
      <w:pPr>
        <w:spacing w:after="120" w:line="480" w:lineRule="auto"/>
        <w:jc w:val="center"/>
        <w:rPr>
          <w:rFonts w:ascii="Times New Roman" w:eastAsia="Times New Roman" w:hAnsi="Times New Roman" w:cs="Times New Roman"/>
          <w:b/>
          <w:sz w:val="28"/>
          <w:szCs w:val="28"/>
          <w:lang w:val="tt-RU" w:eastAsia="ru-RU"/>
        </w:rPr>
      </w:pPr>
    </w:p>
    <w:p w:rsidR="003955E2" w:rsidRPr="004479FA" w:rsidRDefault="003955E2" w:rsidP="003955E2">
      <w:pPr>
        <w:spacing w:after="120"/>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t>3. Комплекслы программаның максатлары һәм тө</w:t>
      </w:r>
      <w:proofErr w:type="gramStart"/>
      <w:r w:rsidRPr="004479FA">
        <w:rPr>
          <w:rFonts w:ascii="Times New Roman" w:eastAsia="Times New Roman" w:hAnsi="Times New Roman" w:cs="Times New Roman"/>
          <w:b/>
          <w:sz w:val="28"/>
          <w:szCs w:val="28"/>
          <w:lang w:eastAsia="ru-RU"/>
        </w:rPr>
        <w:t>п</w:t>
      </w:r>
      <w:proofErr w:type="gramEnd"/>
      <w:r w:rsidRPr="004479FA">
        <w:rPr>
          <w:rFonts w:ascii="Times New Roman" w:eastAsia="Times New Roman" w:hAnsi="Times New Roman" w:cs="Times New Roman"/>
          <w:b/>
          <w:sz w:val="28"/>
          <w:szCs w:val="28"/>
          <w:lang w:eastAsia="ru-RU"/>
        </w:rPr>
        <w:t xml:space="preserve"> бурычлары</w:t>
      </w:r>
    </w:p>
    <w:p w:rsidR="003955E2" w:rsidRPr="004479FA" w:rsidRDefault="003955E2" w:rsidP="003955E2">
      <w:pPr>
        <w:spacing w:after="0"/>
        <w:ind w:left="284"/>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Әлеге программаның максаты -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 xml:space="preserve">тирә мохитне саклау өлкәсендә бердәм дәүләт сәясәте формалаштыру, шулай ук Буа муниципаль районының табигый мохитен торгызуга, саклауга һәм аның сыйфатын яхшыртуга юнәлтелгән конкрет чараларны гамәлгә ашыру. Куелган максатларга ирешү түбәндәге бурычларны хәл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ү юлы белән тәэмин ителергә мөмкин:</w:t>
      </w:r>
    </w:p>
    <w:p w:rsidR="003955E2" w:rsidRPr="004479FA" w:rsidRDefault="003955E2" w:rsidP="003955E2">
      <w:pPr>
        <w:spacing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тирә мохит мониторингын һәм оештыру-оператив идарә итү системасын камилләштерү;</w:t>
      </w:r>
    </w:p>
    <w:p w:rsidR="003955E2" w:rsidRPr="004479FA" w:rsidRDefault="003955E2" w:rsidP="003955E2">
      <w:pPr>
        <w:spacing w:after="0"/>
        <w:ind w:left="284" w:firstLine="567"/>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w:t>
      </w:r>
      <w:r w:rsidRPr="004479FA">
        <w:rPr>
          <w:rFonts w:ascii="Times New Roman" w:eastAsia="Times New Roman" w:hAnsi="Times New Roman" w:cs="Times New Roman"/>
          <w:sz w:val="28"/>
          <w:szCs w:val="28"/>
          <w:lang w:eastAsia="ru-RU"/>
        </w:rPr>
        <w:tab/>
        <w:t xml:space="preserve"> әлеге программага кертелгән чараларны этаплап гамәлгә ашыруны тәэмин </w:t>
      </w:r>
      <w:proofErr w:type="gramStart"/>
      <w:r w:rsidRPr="004479FA">
        <w:rPr>
          <w:rFonts w:ascii="Times New Roman" w:eastAsia="Times New Roman" w:hAnsi="Times New Roman" w:cs="Times New Roman"/>
          <w:sz w:val="28"/>
          <w:szCs w:val="28"/>
          <w:lang w:eastAsia="ru-RU"/>
        </w:rPr>
        <w:t>ит</w:t>
      </w:r>
      <w:proofErr w:type="gramEnd"/>
      <w:r w:rsidRPr="004479FA">
        <w:rPr>
          <w:rFonts w:ascii="Times New Roman" w:eastAsia="Times New Roman" w:hAnsi="Times New Roman" w:cs="Times New Roman"/>
          <w:sz w:val="28"/>
          <w:szCs w:val="28"/>
          <w:lang w:eastAsia="ru-RU"/>
        </w:rPr>
        <w:t>ү, үз вакытында һәм максатчан финанслау, акчалардан файдалану;</w:t>
      </w:r>
    </w:p>
    <w:p w:rsidR="003955E2" w:rsidRPr="004479FA" w:rsidRDefault="003955E2" w:rsidP="003955E2">
      <w:pPr>
        <w:spacing w:after="0"/>
        <w:ind w:left="284" w:firstLine="567"/>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 xml:space="preserve">- Халыкның барлык катламнарында гомуми экологик белем бирү </w:t>
      </w:r>
      <w:proofErr w:type="gramStart"/>
      <w:r w:rsidRPr="004479FA">
        <w:rPr>
          <w:rFonts w:ascii="Times New Roman" w:eastAsia="Times New Roman" w:hAnsi="Times New Roman" w:cs="Times New Roman"/>
          <w:sz w:val="28"/>
          <w:szCs w:val="28"/>
          <w:lang w:eastAsia="ru-RU"/>
        </w:rPr>
        <w:t>с</w:t>
      </w:r>
      <w:proofErr w:type="gramEnd"/>
      <w:r w:rsidRPr="004479FA">
        <w:rPr>
          <w:rFonts w:ascii="Times New Roman" w:eastAsia="Times New Roman" w:hAnsi="Times New Roman" w:cs="Times New Roman"/>
          <w:sz w:val="28"/>
          <w:szCs w:val="28"/>
          <w:lang w:eastAsia="ru-RU"/>
        </w:rPr>
        <w:t>ә</w:t>
      </w:r>
      <w:proofErr w:type="gramStart"/>
      <w:r w:rsidRPr="004479FA">
        <w:rPr>
          <w:rFonts w:ascii="Times New Roman" w:eastAsia="Times New Roman" w:hAnsi="Times New Roman" w:cs="Times New Roman"/>
          <w:sz w:val="28"/>
          <w:szCs w:val="28"/>
          <w:lang w:eastAsia="ru-RU"/>
        </w:rPr>
        <w:t>яс</w:t>
      </w:r>
      <w:proofErr w:type="gramEnd"/>
      <w:r w:rsidRPr="004479FA">
        <w:rPr>
          <w:rFonts w:ascii="Times New Roman" w:eastAsia="Times New Roman" w:hAnsi="Times New Roman" w:cs="Times New Roman"/>
          <w:sz w:val="28"/>
          <w:szCs w:val="28"/>
          <w:lang w:eastAsia="ru-RU"/>
        </w:rPr>
        <w:t>әте үткәрү.</w:t>
      </w:r>
    </w:p>
    <w:p w:rsidR="003955E2" w:rsidRPr="004479FA" w:rsidRDefault="003955E2" w:rsidP="003955E2">
      <w:pPr>
        <w:spacing w:after="120"/>
        <w:rPr>
          <w:rFonts w:ascii="Times New Roman" w:eastAsia="Times New Roman" w:hAnsi="Times New Roman" w:cs="Times New Roman"/>
          <w:b/>
          <w:sz w:val="28"/>
          <w:szCs w:val="28"/>
          <w:lang w:eastAsia="ru-RU"/>
        </w:rPr>
      </w:pPr>
    </w:p>
    <w:p w:rsidR="003955E2" w:rsidRPr="004479FA" w:rsidRDefault="003955E2" w:rsidP="003955E2">
      <w:pPr>
        <w:spacing w:after="120"/>
        <w:jc w:val="center"/>
        <w:rPr>
          <w:rFonts w:ascii="Times New Roman" w:eastAsia="Times New Roman" w:hAnsi="Times New Roman" w:cs="Times New Roman"/>
          <w:b/>
          <w:sz w:val="28"/>
          <w:szCs w:val="28"/>
          <w:lang w:eastAsia="ru-RU"/>
        </w:rPr>
      </w:pPr>
      <w:r w:rsidRPr="004479FA">
        <w:rPr>
          <w:rFonts w:ascii="Times New Roman" w:eastAsia="Times New Roman" w:hAnsi="Times New Roman" w:cs="Times New Roman"/>
          <w:b/>
          <w:sz w:val="28"/>
          <w:szCs w:val="28"/>
          <w:lang w:eastAsia="ru-RU"/>
        </w:rPr>
        <w:lastRenderedPageBreak/>
        <w:t xml:space="preserve">4. Комплекслы программаны ресурслар белән тәэмин </w:t>
      </w:r>
      <w:proofErr w:type="gramStart"/>
      <w:r w:rsidRPr="004479FA">
        <w:rPr>
          <w:rFonts w:ascii="Times New Roman" w:eastAsia="Times New Roman" w:hAnsi="Times New Roman" w:cs="Times New Roman"/>
          <w:b/>
          <w:sz w:val="28"/>
          <w:szCs w:val="28"/>
          <w:lang w:eastAsia="ru-RU"/>
        </w:rPr>
        <w:t>ит</w:t>
      </w:r>
      <w:proofErr w:type="gramEnd"/>
      <w:r w:rsidRPr="004479FA">
        <w:rPr>
          <w:rFonts w:ascii="Times New Roman" w:eastAsia="Times New Roman" w:hAnsi="Times New Roman" w:cs="Times New Roman"/>
          <w:b/>
          <w:sz w:val="28"/>
          <w:szCs w:val="28"/>
          <w:lang w:eastAsia="ru-RU"/>
        </w:rPr>
        <w:t>ү</w:t>
      </w:r>
    </w:p>
    <w:p w:rsidR="003955E2" w:rsidRPr="004479FA" w:rsidRDefault="003955E2" w:rsidP="003955E2">
      <w:pPr>
        <w:spacing w:before="240" w:after="0"/>
        <w:ind w:left="284"/>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 xml:space="preserve">Программа проектында </w:t>
      </w:r>
      <w:proofErr w:type="gramStart"/>
      <w:r w:rsidRPr="004479FA">
        <w:rPr>
          <w:rFonts w:ascii="Times New Roman" w:eastAsia="Times New Roman" w:hAnsi="Times New Roman" w:cs="Times New Roman"/>
          <w:sz w:val="28"/>
          <w:szCs w:val="28"/>
          <w:lang w:eastAsia="ru-RU"/>
        </w:rPr>
        <w:t>түб</w:t>
      </w:r>
      <w:proofErr w:type="gramEnd"/>
      <w:r w:rsidRPr="004479FA">
        <w:rPr>
          <w:rFonts w:ascii="Times New Roman" w:eastAsia="Times New Roman" w:hAnsi="Times New Roman" w:cs="Times New Roman"/>
          <w:sz w:val="28"/>
          <w:szCs w:val="28"/>
          <w:lang w:eastAsia="ru-RU"/>
        </w:rPr>
        <w:t>әндәге финанслау чыганаклары каралган: РФ бюджеты; республика бюджеты, район бюджеты, предприятиелә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һәм оешмалар акчалары, башка чыганаклар.</w:t>
      </w:r>
    </w:p>
    <w:p w:rsidR="003955E2" w:rsidRPr="004479FA" w:rsidRDefault="003955E2" w:rsidP="003955E2">
      <w:pPr>
        <w:spacing w:before="240" w:after="0"/>
        <w:ind w:left="284"/>
        <w:jc w:val="both"/>
        <w:rPr>
          <w:rFonts w:ascii="Times New Roman" w:eastAsia="Times New Roman" w:hAnsi="Times New Roman" w:cs="Times New Roman"/>
          <w:sz w:val="28"/>
          <w:szCs w:val="28"/>
          <w:lang w:eastAsia="ru-RU"/>
        </w:rPr>
      </w:pPr>
      <w:r w:rsidRPr="004479FA">
        <w:rPr>
          <w:rFonts w:ascii="Times New Roman" w:eastAsia="Times New Roman" w:hAnsi="Times New Roman" w:cs="Times New Roman"/>
          <w:sz w:val="28"/>
          <w:szCs w:val="28"/>
          <w:lang w:eastAsia="ru-RU"/>
        </w:rPr>
        <w:t>Табигатьне саклау объектларын төзүгә капитал салулар күләмнәре һәм Буа муниципаль районының әйлән</w:t>
      </w:r>
      <w:proofErr w:type="gramStart"/>
      <w:r w:rsidRPr="004479FA">
        <w:rPr>
          <w:rFonts w:ascii="Times New Roman" w:eastAsia="Times New Roman" w:hAnsi="Times New Roman" w:cs="Times New Roman"/>
          <w:sz w:val="28"/>
          <w:szCs w:val="28"/>
          <w:lang w:eastAsia="ru-RU"/>
        </w:rPr>
        <w:t>ә-</w:t>
      </w:r>
      <w:proofErr w:type="gramEnd"/>
      <w:r w:rsidRPr="004479FA">
        <w:rPr>
          <w:rFonts w:ascii="Times New Roman" w:eastAsia="Times New Roman" w:hAnsi="Times New Roman" w:cs="Times New Roman"/>
          <w:sz w:val="28"/>
          <w:szCs w:val="28"/>
          <w:lang w:eastAsia="ru-RU"/>
        </w:rPr>
        <w:t xml:space="preserve">тирә мохитне савыктыру чараларын үтәүгә бәйле башка чыгымнар район бюджеты һәм башка чыганаклар исәбеннән ел саен аларны тиешле елга кабул иткәндә төгәлләштерелергә тиеш. </w:t>
      </w:r>
    </w:p>
    <w:p w:rsidR="003955E2" w:rsidRDefault="003955E2" w:rsidP="003955E2">
      <w:pPr>
        <w:spacing w:before="240" w:after="0"/>
        <w:ind w:left="284"/>
        <w:jc w:val="both"/>
        <w:rPr>
          <w:rFonts w:ascii="Times New Roman" w:eastAsia="Times New Roman" w:hAnsi="Times New Roman" w:cs="Times New Roman"/>
          <w:sz w:val="28"/>
          <w:szCs w:val="28"/>
          <w:lang w:val="tt-RU" w:eastAsia="ru-RU"/>
        </w:rPr>
      </w:pPr>
      <w:r w:rsidRPr="004479FA">
        <w:rPr>
          <w:rFonts w:ascii="Times New Roman" w:eastAsia="Times New Roman" w:hAnsi="Times New Roman" w:cs="Times New Roman"/>
          <w:sz w:val="28"/>
          <w:szCs w:val="28"/>
          <w:lang w:eastAsia="ru-RU"/>
        </w:rPr>
        <w:t>Программа иң өстенлекле юнәлешлә</w:t>
      </w:r>
      <w:proofErr w:type="gramStart"/>
      <w:r w:rsidRPr="004479FA">
        <w:rPr>
          <w:rFonts w:ascii="Times New Roman" w:eastAsia="Times New Roman" w:hAnsi="Times New Roman" w:cs="Times New Roman"/>
          <w:sz w:val="28"/>
          <w:szCs w:val="28"/>
          <w:lang w:eastAsia="ru-RU"/>
        </w:rPr>
        <w:t>р</w:t>
      </w:r>
      <w:proofErr w:type="gramEnd"/>
      <w:r w:rsidRPr="004479FA">
        <w:rPr>
          <w:rFonts w:ascii="Times New Roman" w:eastAsia="Times New Roman" w:hAnsi="Times New Roman" w:cs="Times New Roman"/>
          <w:sz w:val="28"/>
          <w:szCs w:val="28"/>
          <w:lang w:eastAsia="ru-RU"/>
        </w:rPr>
        <w:t xml:space="preserve"> буенча районның экологик торышын исәпкә алып формалаштырылды.</w:t>
      </w:r>
    </w:p>
    <w:p w:rsidR="003955E2" w:rsidRPr="003955E2" w:rsidRDefault="003955E2" w:rsidP="00705DD1">
      <w:pPr>
        <w:spacing w:after="120"/>
        <w:jc w:val="center"/>
        <w:rPr>
          <w:rFonts w:ascii="Times New Roman" w:eastAsia="Times New Roman" w:hAnsi="Times New Roman" w:cs="Times New Roman"/>
          <w:b/>
          <w:sz w:val="28"/>
          <w:szCs w:val="28"/>
          <w:lang w:val="tt-RU" w:eastAsia="ru-RU"/>
        </w:rPr>
      </w:pPr>
    </w:p>
    <w:p w:rsidR="00705DD1" w:rsidRPr="00705DD1" w:rsidRDefault="00705DD1" w:rsidP="00705D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955E2" w:rsidRPr="00202A47" w:rsidRDefault="003955E2" w:rsidP="003955E2">
      <w:pPr>
        <w:spacing w:after="0"/>
        <w:jc w:val="center"/>
        <w:rPr>
          <w:rFonts w:ascii="Times New Roman" w:eastAsia="Times New Roman" w:hAnsi="Times New Roman" w:cs="Times New Roman"/>
          <w:b/>
          <w:sz w:val="28"/>
          <w:szCs w:val="28"/>
          <w:lang w:val="tt-RU" w:eastAsia="ru-RU"/>
        </w:rPr>
      </w:pPr>
      <w:r w:rsidRPr="00C557F0">
        <w:rPr>
          <w:rFonts w:ascii="Times New Roman" w:eastAsia="Times New Roman" w:hAnsi="Times New Roman" w:cs="Times New Roman"/>
          <w:b/>
          <w:sz w:val="28"/>
          <w:szCs w:val="28"/>
          <w:lang w:eastAsia="ru-RU"/>
        </w:rPr>
        <w:t xml:space="preserve">7. </w:t>
      </w:r>
      <w:r>
        <w:rPr>
          <w:rFonts w:ascii="Times New Roman" w:eastAsia="Times New Roman" w:hAnsi="Times New Roman" w:cs="Times New Roman"/>
          <w:b/>
          <w:sz w:val="28"/>
          <w:szCs w:val="28"/>
          <w:lang w:val="tt-RU" w:eastAsia="ru-RU"/>
        </w:rPr>
        <w:t>Йомгаклау</w:t>
      </w:r>
    </w:p>
    <w:p w:rsidR="003955E2" w:rsidRPr="003955E2" w:rsidRDefault="003955E2" w:rsidP="003955E2">
      <w:pPr>
        <w:spacing w:after="0"/>
        <w:ind w:left="284"/>
        <w:jc w:val="both"/>
        <w:rPr>
          <w:rFonts w:ascii="Times New Roman" w:eastAsia="Times New Roman" w:hAnsi="Times New Roman" w:cs="Times New Roman"/>
          <w:sz w:val="28"/>
          <w:szCs w:val="28"/>
          <w:lang w:val="tt-RU" w:eastAsia="ru-RU"/>
        </w:rPr>
      </w:pPr>
      <w:r w:rsidRPr="003955E2">
        <w:rPr>
          <w:rFonts w:ascii="Times New Roman" w:eastAsia="Times New Roman" w:hAnsi="Times New Roman" w:cs="Times New Roman"/>
          <w:sz w:val="28"/>
          <w:szCs w:val="28"/>
          <w:lang w:val="tt-RU" w:eastAsia="ru-RU"/>
        </w:rPr>
        <w:t>«2020-2022елларга Буа муниципаль районында әйләнә-тирә мохитне саклау» муниципаль комплекслы программасын эшләү икътисадый реформаларны дәвам итүнең мөһим шарты булып тора.</w:t>
      </w:r>
    </w:p>
    <w:p w:rsidR="003955E2" w:rsidRDefault="003955E2" w:rsidP="003955E2">
      <w:pPr>
        <w:spacing w:after="0"/>
        <w:ind w:left="284"/>
        <w:jc w:val="both"/>
        <w:rPr>
          <w:rFonts w:ascii="Times New Roman" w:eastAsia="Times New Roman" w:hAnsi="Times New Roman" w:cs="Times New Roman"/>
          <w:sz w:val="28"/>
          <w:szCs w:val="28"/>
          <w:lang w:val="tt-RU" w:eastAsia="ru-RU"/>
        </w:rPr>
      </w:pPr>
      <w:r w:rsidRPr="003955E2">
        <w:rPr>
          <w:rFonts w:ascii="Times New Roman" w:eastAsia="Times New Roman" w:hAnsi="Times New Roman" w:cs="Times New Roman"/>
          <w:sz w:val="28"/>
          <w:szCs w:val="28"/>
          <w:lang w:val="tt-RU" w:eastAsia="ru-RU"/>
        </w:rPr>
        <w:t xml:space="preserve">Планлаштырылган чараларны гамәлгә ашыру район территориясендә пычраткыч матдәләр чыгарып ташлауларны (ташлауларны) стабильләштерергә һәм этаплап киметә башларга мөмкинлек бирәчәк. </w:t>
      </w:r>
      <w:r w:rsidRPr="001E324D">
        <w:rPr>
          <w:rFonts w:ascii="Times New Roman" w:eastAsia="Times New Roman" w:hAnsi="Times New Roman" w:cs="Times New Roman"/>
          <w:sz w:val="28"/>
          <w:szCs w:val="28"/>
          <w:lang w:val="tt-RU" w:eastAsia="ru-RU"/>
        </w:rPr>
        <w:t>Аерым алганда, атмосфера һавасына чыгарыла торган зарарлы матдәләрнең санын һәм күләмен киметергә, су объектларына зарарлы матдәләр керүне киметергә, халыкны сыйфатлы эчәргә яраклы су белән ышанычлы тәэмин итү проблемаларын хәл итәргә, җитештерү һәм куллану калдыкларын утильләштерергә һәм күмүне гамәлдәге табигатьне саклау законнары нигезендә алып барырга, халыкның экологик белемлелеген арттырырга, әйләнә-тирә табигать мохитен мониторинглауның нәтиҗәле системасын булдырырга.</w:t>
      </w:r>
    </w:p>
    <w:p w:rsidR="003955E2" w:rsidRDefault="003955E2" w:rsidP="003955E2">
      <w:pPr>
        <w:spacing w:after="0"/>
        <w:ind w:left="284"/>
        <w:jc w:val="both"/>
        <w:rPr>
          <w:rFonts w:ascii="Times New Roman" w:eastAsia="Times New Roman" w:hAnsi="Times New Roman" w:cs="Times New Roman"/>
          <w:sz w:val="28"/>
          <w:szCs w:val="28"/>
          <w:lang w:val="tt-RU" w:eastAsia="ru-RU"/>
        </w:rPr>
      </w:pPr>
      <w:r w:rsidRPr="005E55EE">
        <w:rPr>
          <w:rFonts w:ascii="Times New Roman" w:eastAsia="Times New Roman" w:hAnsi="Times New Roman" w:cs="Times New Roman"/>
          <w:sz w:val="28"/>
          <w:szCs w:val="28"/>
          <w:lang w:val="tt-RU" w:eastAsia="ru-RU"/>
        </w:rPr>
        <w:t>Районда экологик вәзгыятьне савыктыру эше әлеге программа кысалары белән генә чикләнми. Район Советының билгеләнгән гамәлләре белән бер үк вакытта район предприятиеләрендә табигатьтән нәтиҗәле файдалану проблемаларын хәл итүдә комплекслы якын килү принципларын үстерергә, шулай ук халыкның табигатьтән файдалану һәм санитар-эпидемиологик иминлеге нормалары нигезендә районның социаль инфраструктурасын үстерүдә дә тәкъдим ителә.</w:t>
      </w: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Pr="003955E2" w:rsidRDefault="003955E2" w:rsidP="003955E2">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shd w:val="clear" w:color="auto" w:fill="FFFFFF"/>
          <w:lang w:val="tt-RU" w:eastAsia="ru-RU"/>
        </w:rPr>
      </w:pPr>
    </w:p>
    <w:p w:rsidR="003955E2" w:rsidRDefault="003955E2" w:rsidP="00705DD1">
      <w:pPr>
        <w:widowControl w:val="0"/>
        <w:autoSpaceDE w:val="0"/>
        <w:autoSpaceDN w:val="0"/>
        <w:adjustRightInd w:val="0"/>
        <w:spacing w:after="0"/>
        <w:jc w:val="center"/>
        <w:rPr>
          <w:rFonts w:ascii="Times New Roman" w:eastAsia="Times New Roman" w:hAnsi="Times New Roman" w:cs="Times New Roman"/>
          <w:b/>
          <w:sz w:val="28"/>
          <w:szCs w:val="28"/>
          <w:lang w:val="tt-RU" w:eastAsia="ru-RU"/>
        </w:rPr>
      </w:pPr>
    </w:p>
    <w:p w:rsidR="00705DD1" w:rsidRPr="001E324D" w:rsidRDefault="00705DD1" w:rsidP="00705DD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705DD1" w:rsidRPr="001E324D" w:rsidRDefault="00705DD1" w:rsidP="00705DD1">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sectPr w:rsidR="00705DD1" w:rsidRPr="001E324D" w:rsidSect="00705DD1">
          <w:pgSz w:w="11909" w:h="16834"/>
          <w:pgMar w:top="720" w:right="851" w:bottom="993" w:left="1276" w:header="720" w:footer="720" w:gutter="0"/>
          <w:cols w:space="60"/>
          <w:noEndnote/>
          <w:docGrid w:linePitch="272"/>
        </w:sectPr>
      </w:pPr>
    </w:p>
    <w:p w:rsidR="00705DD1" w:rsidRPr="003955E2" w:rsidRDefault="00705DD1" w:rsidP="00705DD1">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pPr>
      <w:r w:rsidRPr="001E324D">
        <w:rPr>
          <w:rFonts w:ascii="Times New Roman" w:eastAsia="Times New Roman" w:hAnsi="Times New Roman" w:cs="Times New Roman"/>
          <w:sz w:val="20"/>
          <w:szCs w:val="20"/>
          <w:lang w:val="tt-RU" w:eastAsia="ru-RU"/>
        </w:rPr>
        <w:lastRenderedPageBreak/>
        <w:t>1</w:t>
      </w:r>
      <w:r w:rsidR="003955E2">
        <w:rPr>
          <w:rFonts w:ascii="Times New Roman" w:eastAsia="Times New Roman" w:hAnsi="Times New Roman" w:cs="Times New Roman"/>
          <w:sz w:val="20"/>
          <w:szCs w:val="20"/>
          <w:lang w:val="tt-RU" w:eastAsia="ru-RU"/>
        </w:rPr>
        <w:t>нче кушымта</w:t>
      </w:r>
    </w:p>
    <w:p w:rsidR="00705DD1" w:rsidRPr="001E324D" w:rsidRDefault="00705DD1" w:rsidP="00705DD1">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pPr>
    </w:p>
    <w:p w:rsidR="00705DD1" w:rsidRPr="001E324D" w:rsidRDefault="003955E2" w:rsidP="00705DD1">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pPr>
      <w:r w:rsidRPr="001E324D">
        <w:rPr>
          <w:rFonts w:ascii="Times New Roman" w:eastAsia="Times New Roman" w:hAnsi="Times New Roman" w:cs="Times New Roman"/>
          <w:sz w:val="24"/>
          <w:szCs w:val="24"/>
          <w:lang w:val="tt-RU" w:eastAsia="ru-RU"/>
        </w:rPr>
        <w:t>Муниципаль программаны гамәлгә ашыру максатлары, бурычлары, нәтиҗәләрен бәяләү индикаторлары һәм программада каралган чараларны финанслау</w:t>
      </w:r>
    </w:p>
    <w:tbl>
      <w:tblPr>
        <w:tblStyle w:val="10"/>
        <w:tblW w:w="16410" w:type="dxa"/>
        <w:tblLayout w:type="fixed"/>
        <w:tblLook w:val="04A0" w:firstRow="1" w:lastRow="0" w:firstColumn="1" w:lastColumn="0" w:noHBand="0" w:noVBand="1"/>
      </w:tblPr>
      <w:tblGrid>
        <w:gridCol w:w="1526"/>
        <w:gridCol w:w="1559"/>
        <w:gridCol w:w="3352"/>
        <w:gridCol w:w="1686"/>
        <w:gridCol w:w="1339"/>
        <w:gridCol w:w="1278"/>
        <w:gridCol w:w="922"/>
        <w:gridCol w:w="616"/>
        <w:gridCol w:w="616"/>
        <w:gridCol w:w="616"/>
        <w:gridCol w:w="1006"/>
        <w:gridCol w:w="992"/>
        <w:gridCol w:w="902"/>
      </w:tblGrid>
      <w:tr w:rsidR="00705DD1" w:rsidRPr="00705DD1" w:rsidTr="00B01DBA">
        <w:tc>
          <w:tcPr>
            <w:tcW w:w="1526" w:type="dxa"/>
            <w:vMerge w:val="restart"/>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lang w:val="tt-RU"/>
              </w:rPr>
              <w:t>Максат исеме</w:t>
            </w:r>
          </w:p>
        </w:tc>
        <w:tc>
          <w:tcPr>
            <w:tcW w:w="1559" w:type="dxa"/>
            <w:vMerge w:val="restart"/>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lang w:val="tt-RU"/>
              </w:rPr>
              <w:t>Бурыч исеме</w:t>
            </w:r>
          </w:p>
        </w:tc>
        <w:tc>
          <w:tcPr>
            <w:tcW w:w="3352" w:type="dxa"/>
            <w:vMerge w:val="restart"/>
          </w:tcPr>
          <w:p w:rsidR="00705DD1" w:rsidRPr="00705DD1" w:rsidRDefault="003955E2" w:rsidP="00705DD1">
            <w:pPr>
              <w:widowControl w:val="0"/>
              <w:autoSpaceDE w:val="0"/>
              <w:autoSpaceDN w:val="0"/>
              <w:adjustRightInd w:val="0"/>
              <w:jc w:val="both"/>
              <w:rPr>
                <w:rFonts w:ascii="Times New Roman" w:hAnsi="Times New Roman"/>
              </w:rPr>
            </w:pPr>
            <w:r w:rsidRPr="003955E2">
              <w:rPr>
                <w:rFonts w:ascii="Times New Roman" w:hAnsi="Times New Roman"/>
              </w:rPr>
              <w:t>Тө</w:t>
            </w:r>
            <w:proofErr w:type="gramStart"/>
            <w:r w:rsidRPr="003955E2">
              <w:rPr>
                <w:rFonts w:ascii="Times New Roman" w:hAnsi="Times New Roman"/>
              </w:rPr>
              <w:t>п</w:t>
            </w:r>
            <w:proofErr w:type="gramEnd"/>
            <w:r w:rsidRPr="003955E2">
              <w:rPr>
                <w:rFonts w:ascii="Times New Roman" w:hAnsi="Times New Roman"/>
              </w:rPr>
              <w:t xml:space="preserve"> чараларның исеме</w:t>
            </w:r>
          </w:p>
        </w:tc>
        <w:tc>
          <w:tcPr>
            <w:tcW w:w="1686" w:type="dxa"/>
            <w:vMerge w:val="restart"/>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lang w:val="tt-RU"/>
              </w:rPr>
              <w:t>Башкаручылар</w:t>
            </w:r>
          </w:p>
        </w:tc>
        <w:tc>
          <w:tcPr>
            <w:tcW w:w="1339" w:type="dxa"/>
            <w:vMerge w:val="restart"/>
          </w:tcPr>
          <w:p w:rsidR="00705DD1" w:rsidRPr="00705DD1" w:rsidRDefault="003955E2" w:rsidP="00705DD1">
            <w:pPr>
              <w:widowControl w:val="0"/>
              <w:autoSpaceDE w:val="0"/>
              <w:autoSpaceDN w:val="0"/>
              <w:adjustRightInd w:val="0"/>
              <w:jc w:val="both"/>
              <w:rPr>
                <w:rFonts w:ascii="Times New Roman" w:hAnsi="Times New Roman"/>
              </w:rPr>
            </w:pPr>
            <w:r w:rsidRPr="003955E2">
              <w:rPr>
                <w:rFonts w:ascii="Times New Roman" w:hAnsi="Times New Roman"/>
              </w:rPr>
              <w:t>Тө</w:t>
            </w:r>
            <w:proofErr w:type="gramStart"/>
            <w:r w:rsidRPr="003955E2">
              <w:rPr>
                <w:rFonts w:ascii="Times New Roman" w:hAnsi="Times New Roman"/>
              </w:rPr>
              <w:t>п</w:t>
            </w:r>
            <w:proofErr w:type="gramEnd"/>
            <w:r w:rsidRPr="003955E2">
              <w:rPr>
                <w:rFonts w:ascii="Times New Roman" w:hAnsi="Times New Roman"/>
              </w:rPr>
              <w:t xml:space="preserve"> чараларны үтәү вакыты</w:t>
            </w:r>
          </w:p>
        </w:tc>
        <w:tc>
          <w:tcPr>
            <w:tcW w:w="1278" w:type="dxa"/>
            <w:vMerge w:val="restart"/>
          </w:tcPr>
          <w:p w:rsidR="00705DD1" w:rsidRPr="00705DD1" w:rsidRDefault="003955E2" w:rsidP="003955E2">
            <w:pPr>
              <w:widowControl w:val="0"/>
              <w:autoSpaceDE w:val="0"/>
              <w:autoSpaceDN w:val="0"/>
              <w:adjustRightInd w:val="0"/>
              <w:jc w:val="both"/>
              <w:rPr>
                <w:rFonts w:ascii="Times New Roman" w:hAnsi="Times New Roman"/>
              </w:rPr>
            </w:pPr>
            <w:r w:rsidRPr="003955E2">
              <w:rPr>
                <w:rFonts w:ascii="Times New Roman" w:hAnsi="Times New Roman"/>
              </w:rPr>
              <w:t>Ахыргы нәтиҗәләрне бәяләү индикаторы, бер.</w:t>
            </w:r>
          </w:p>
        </w:tc>
        <w:tc>
          <w:tcPr>
            <w:tcW w:w="2770" w:type="dxa"/>
            <w:gridSpan w:val="4"/>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lang w:val="tt-RU"/>
              </w:rPr>
              <w:t>Индикатор билгеләнеше</w:t>
            </w:r>
          </w:p>
        </w:tc>
        <w:tc>
          <w:tcPr>
            <w:tcW w:w="2900" w:type="dxa"/>
            <w:gridSpan w:val="3"/>
          </w:tcPr>
          <w:p w:rsidR="00705DD1" w:rsidRPr="00705DD1" w:rsidRDefault="003955E2" w:rsidP="00705DD1">
            <w:pPr>
              <w:widowControl w:val="0"/>
              <w:autoSpaceDE w:val="0"/>
              <w:autoSpaceDN w:val="0"/>
              <w:adjustRightInd w:val="0"/>
              <w:jc w:val="both"/>
              <w:rPr>
                <w:rFonts w:ascii="Times New Roman" w:hAnsi="Times New Roman"/>
              </w:rPr>
            </w:pPr>
            <w:r w:rsidRPr="003955E2">
              <w:rPr>
                <w:rFonts w:ascii="Times New Roman" w:hAnsi="Times New Roman"/>
              </w:rPr>
              <w:t>Финанслау чыганагын күрсәтеп финанслау, млн. сум</w:t>
            </w: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68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33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278"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922"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2019 баз</w:t>
            </w:r>
            <w:r>
              <w:rPr>
                <w:rFonts w:ascii="Times New Roman" w:hAnsi="Times New Roman"/>
                <w:lang w:val="tt-RU"/>
              </w:rPr>
              <w:t>а</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2021</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2022</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2020</w:t>
            </w: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2021</w:t>
            </w: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2022</w:t>
            </w:r>
          </w:p>
        </w:tc>
      </w:tr>
      <w:tr w:rsidR="00705DD1" w:rsidRPr="00705DD1" w:rsidTr="00B01DBA">
        <w:tc>
          <w:tcPr>
            <w:tcW w:w="1526" w:type="dxa"/>
            <w:vMerge w:val="restart"/>
            <w:vAlign w:val="center"/>
          </w:tcPr>
          <w:p w:rsidR="00705DD1" w:rsidRPr="00705DD1" w:rsidRDefault="00006A16" w:rsidP="00705DD1">
            <w:pPr>
              <w:widowControl w:val="0"/>
              <w:autoSpaceDE w:val="0"/>
              <w:autoSpaceDN w:val="0"/>
              <w:adjustRightInd w:val="0"/>
              <w:jc w:val="center"/>
              <w:rPr>
                <w:rFonts w:ascii="Times New Roman" w:hAnsi="Times New Roman"/>
                <w:sz w:val="24"/>
                <w:szCs w:val="24"/>
                <w:highlight w:val="cyan"/>
              </w:rPr>
            </w:pPr>
            <w:r w:rsidRPr="00006A16">
              <w:rPr>
                <w:rFonts w:ascii="Times New Roman" w:hAnsi="Times New Roman"/>
                <w:sz w:val="24"/>
                <w:szCs w:val="24"/>
              </w:rPr>
              <w:t>Табигый мохитнең сыйфатын һәм кеше тормышының экологик шартларын яхшырту</w:t>
            </w:r>
          </w:p>
        </w:tc>
        <w:tc>
          <w:tcPr>
            <w:tcW w:w="1559" w:type="dxa"/>
            <w:vMerge w:val="restart"/>
            <w:vAlign w:val="center"/>
          </w:tcPr>
          <w:p w:rsidR="00705DD1" w:rsidRPr="00705DD1" w:rsidRDefault="00006A16" w:rsidP="00705DD1">
            <w:pPr>
              <w:widowControl w:val="0"/>
              <w:shd w:val="clear" w:color="auto" w:fill="FFFFFF"/>
              <w:autoSpaceDE w:val="0"/>
              <w:autoSpaceDN w:val="0"/>
              <w:adjustRightInd w:val="0"/>
              <w:spacing w:line="298" w:lineRule="exact"/>
              <w:ind w:right="62"/>
              <w:jc w:val="center"/>
              <w:rPr>
                <w:rFonts w:ascii="Times New Roman" w:hAnsi="Times New Roman"/>
                <w:sz w:val="24"/>
                <w:szCs w:val="24"/>
              </w:rPr>
            </w:pPr>
            <w:r w:rsidRPr="00006A16">
              <w:rPr>
                <w:rFonts w:ascii="Times New Roman" w:hAnsi="Times New Roman"/>
                <w:sz w:val="24"/>
                <w:szCs w:val="24"/>
              </w:rPr>
              <w:t>атмосфера һавасын саклау һәм савыктыру</w:t>
            </w:r>
          </w:p>
        </w:tc>
        <w:tc>
          <w:tcPr>
            <w:tcW w:w="3352" w:type="dxa"/>
          </w:tcPr>
          <w:p w:rsidR="00705DD1" w:rsidRPr="00705DD1" w:rsidRDefault="00006A16" w:rsidP="00006A16">
            <w:pPr>
              <w:widowControl w:val="0"/>
              <w:autoSpaceDE w:val="0"/>
              <w:autoSpaceDN w:val="0"/>
              <w:adjustRightInd w:val="0"/>
              <w:jc w:val="both"/>
              <w:rPr>
                <w:rFonts w:ascii="Times New Roman" w:hAnsi="Times New Roman"/>
              </w:rPr>
            </w:pPr>
            <w:r w:rsidRPr="00006A16">
              <w:rPr>
                <w:rFonts w:ascii="Times New Roman" w:hAnsi="Times New Roman"/>
              </w:rPr>
              <w:t>Иң элек шәһә</w:t>
            </w:r>
            <w:proofErr w:type="gramStart"/>
            <w:r w:rsidRPr="00006A16">
              <w:rPr>
                <w:rFonts w:ascii="Times New Roman" w:hAnsi="Times New Roman"/>
              </w:rPr>
              <w:t>р</w:t>
            </w:r>
            <w:proofErr w:type="gramEnd"/>
            <w:r w:rsidRPr="00006A16">
              <w:rPr>
                <w:rFonts w:ascii="Times New Roman" w:hAnsi="Times New Roman"/>
              </w:rPr>
              <w:t xml:space="preserve"> эчендәге пассажир һәм йөк ташучы автомашиналарның мораль яктан искергән һәм физик яктан таушалган паркын "ЕВРО-4" һәм "ЕВРО-5" дәрәҗәсе белән алыштыру</w:t>
            </w:r>
          </w:p>
        </w:tc>
        <w:tc>
          <w:tcPr>
            <w:tcW w:w="1686" w:type="dxa"/>
          </w:tcPr>
          <w:p w:rsidR="00705DD1" w:rsidRPr="00705DD1" w:rsidRDefault="00006A16" w:rsidP="00705DD1">
            <w:pPr>
              <w:widowControl w:val="0"/>
              <w:autoSpaceDE w:val="0"/>
              <w:autoSpaceDN w:val="0"/>
              <w:adjustRightInd w:val="0"/>
              <w:jc w:val="center"/>
              <w:rPr>
                <w:rFonts w:ascii="Times New Roman" w:hAnsi="Times New Roman"/>
              </w:rPr>
            </w:pPr>
            <w:r w:rsidRPr="00006A16">
              <w:rPr>
                <w:rFonts w:ascii="Times New Roman" w:hAnsi="Times New Roman"/>
              </w:rPr>
              <w:t>Буа районы предприятиеләре һәм оешмалары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FF3BB6" w:rsidP="00FF3BB6">
            <w:pPr>
              <w:widowControl w:val="0"/>
              <w:autoSpaceDE w:val="0"/>
              <w:autoSpaceDN w:val="0"/>
              <w:adjustRightInd w:val="0"/>
              <w:jc w:val="both"/>
              <w:rPr>
                <w:rFonts w:ascii="Times New Roman" w:hAnsi="Times New Roman"/>
              </w:rPr>
            </w:pPr>
            <w:r w:rsidRPr="00FF3BB6">
              <w:rPr>
                <w:rFonts w:ascii="Times New Roman" w:hAnsi="Times New Roman"/>
              </w:rPr>
              <w:t>Искергән машиналарның (</w:t>
            </w:r>
            <w:r>
              <w:rPr>
                <w:rFonts w:ascii="Times New Roman" w:hAnsi="Times New Roman"/>
                <w:lang w:val="tt-RU"/>
              </w:rPr>
              <w:t xml:space="preserve">саны) </w:t>
            </w:r>
            <w:r w:rsidRPr="00FF3BB6">
              <w:rPr>
                <w:rFonts w:ascii="Times New Roman" w:hAnsi="Times New Roman"/>
              </w:rPr>
              <w:t>кимүе</w:t>
            </w:r>
          </w:p>
        </w:tc>
        <w:tc>
          <w:tcPr>
            <w:tcW w:w="922" w:type="dxa"/>
          </w:tcPr>
          <w:p w:rsidR="00705DD1" w:rsidRPr="00705DD1" w:rsidRDefault="00705DD1" w:rsidP="00705DD1">
            <w:pPr>
              <w:widowControl w:val="0"/>
              <w:autoSpaceDE w:val="0"/>
              <w:autoSpaceDN w:val="0"/>
              <w:adjustRightInd w:val="0"/>
              <w:jc w:val="center"/>
              <w:rPr>
                <w:rFonts w:ascii="Times New Roman" w:hAnsi="Times New Roman"/>
              </w:rPr>
            </w:pPr>
            <w:r w:rsidRPr="00705DD1">
              <w:rPr>
                <w:rFonts w:ascii="Times New Roman" w:hAnsi="Times New Roman"/>
              </w:rPr>
              <w:t>1700</w:t>
            </w:r>
          </w:p>
          <w:p w:rsidR="00705DD1" w:rsidRPr="00705DD1" w:rsidRDefault="00705DD1" w:rsidP="00705DD1">
            <w:pPr>
              <w:widowControl w:val="0"/>
              <w:autoSpaceDE w:val="0"/>
              <w:autoSpaceDN w:val="0"/>
              <w:adjustRightInd w:val="0"/>
              <w:jc w:val="both"/>
              <w:rPr>
                <w:rFonts w:ascii="Times New Roman" w:hAnsi="Times New Roman"/>
              </w:rPr>
            </w:pP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1650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1550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1400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sz w:val="24"/>
                <w:szCs w:val="24"/>
                <w:highlight w:val="cy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Муниципаль район территориясендә урнашкан барлык производстволарның санитар-яклау зонасын төзекләндерү проектын эшләү.</w:t>
            </w:r>
          </w:p>
        </w:tc>
        <w:tc>
          <w:tcPr>
            <w:tcW w:w="1686" w:type="dxa"/>
          </w:tcPr>
          <w:p w:rsidR="00705DD1" w:rsidRPr="00705DD1" w:rsidRDefault="00006A16" w:rsidP="00705DD1">
            <w:pPr>
              <w:widowControl w:val="0"/>
              <w:autoSpaceDE w:val="0"/>
              <w:autoSpaceDN w:val="0"/>
              <w:adjustRightInd w:val="0"/>
              <w:jc w:val="center"/>
              <w:rPr>
                <w:rFonts w:ascii="Times New Roman" w:hAnsi="Times New Roman"/>
              </w:rPr>
            </w:pPr>
            <w:r w:rsidRPr="00006A16">
              <w:rPr>
                <w:rFonts w:ascii="Times New Roman" w:hAnsi="Times New Roman"/>
              </w:rPr>
              <w:t>Буа районының сәнәгать предприятиеләре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Район территориясендә барлык производстволарның санитар</w:t>
            </w:r>
            <w:r>
              <w:rPr>
                <w:rFonts w:ascii="Times New Roman" w:hAnsi="Times New Roman"/>
              </w:rPr>
              <w:t>-яклау зонасын төзекләндерү, (</w:t>
            </w:r>
            <w:r w:rsidRPr="00FF3BB6">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80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val="restart"/>
            <w:vAlign w:val="center"/>
          </w:tcPr>
          <w:p w:rsidR="00705DD1" w:rsidRPr="00705DD1" w:rsidRDefault="00006A16" w:rsidP="00705DD1">
            <w:pPr>
              <w:widowControl w:val="0"/>
              <w:autoSpaceDE w:val="0"/>
              <w:autoSpaceDN w:val="0"/>
              <w:adjustRightInd w:val="0"/>
              <w:jc w:val="center"/>
              <w:rPr>
                <w:rFonts w:ascii="Times New Roman" w:hAnsi="Times New Roman"/>
              </w:rPr>
            </w:pPr>
            <w:r w:rsidRPr="00006A16">
              <w:rPr>
                <w:rFonts w:ascii="Times New Roman" w:hAnsi="Times New Roman"/>
                <w:sz w:val="24"/>
                <w:szCs w:val="24"/>
              </w:rPr>
              <w:t>Яшел утыртмаларны саклау һәм торгызу, территорияләрне төзекләндерү</w:t>
            </w: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Шикә</w:t>
            </w:r>
            <w:proofErr w:type="gramStart"/>
            <w:r w:rsidRPr="00006A16">
              <w:rPr>
                <w:rFonts w:ascii="Times New Roman" w:hAnsi="Times New Roman"/>
              </w:rPr>
              <w:t>р</w:t>
            </w:r>
            <w:proofErr w:type="gramEnd"/>
            <w:r w:rsidRPr="00006A16">
              <w:rPr>
                <w:rFonts w:ascii="Times New Roman" w:hAnsi="Times New Roman"/>
              </w:rPr>
              <w:t xml:space="preserve"> заводы паркын төзекләндерү</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2020</w:t>
            </w:r>
            <w:r>
              <w:rPr>
                <w:rFonts w:ascii="Times New Roman" w:hAnsi="Times New Roman"/>
                <w:lang w:val="tt-RU"/>
              </w:rPr>
              <w:t>ел</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Территорияне яшелләндерү, </w:t>
            </w:r>
            <w:proofErr w:type="gramStart"/>
            <w:r>
              <w:rPr>
                <w:rFonts w:ascii="Times New Roman" w:hAnsi="Times New Roman"/>
              </w:rPr>
              <w:t>(</w:t>
            </w:r>
            <w:r w:rsidR="00705DD1" w:rsidRPr="00705DD1">
              <w:rPr>
                <w:rFonts w:ascii="Times New Roman" w:hAnsi="Times New Roman"/>
              </w:rPr>
              <w:t xml:space="preserve"> </w:t>
            </w:r>
            <w:proofErr w:type="gramEnd"/>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45</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33,0297</w:t>
            </w: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highlight w:val="cy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 xml:space="preserve">Үзәк </w:t>
            </w:r>
            <w:proofErr w:type="gramStart"/>
            <w:r w:rsidRPr="00006A16">
              <w:rPr>
                <w:rFonts w:ascii="Times New Roman" w:hAnsi="Times New Roman"/>
              </w:rPr>
              <w:t>м</w:t>
            </w:r>
            <w:proofErr w:type="gramEnd"/>
            <w:r w:rsidRPr="00006A16">
              <w:rPr>
                <w:rFonts w:ascii="Times New Roman" w:hAnsi="Times New Roman"/>
              </w:rPr>
              <w:t>әйданны төзекләндерү</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2021</w:t>
            </w:r>
            <w:r>
              <w:rPr>
                <w:rFonts w:ascii="Times New Roman" w:hAnsi="Times New Roman"/>
                <w:lang w:val="tt-RU"/>
              </w:rPr>
              <w:t>ел</w:t>
            </w:r>
          </w:p>
        </w:tc>
        <w:tc>
          <w:tcPr>
            <w:tcW w:w="1278" w:type="dxa"/>
          </w:tcPr>
          <w:p w:rsidR="00705DD1" w:rsidRPr="00705DD1" w:rsidRDefault="00FF3BB6" w:rsidP="00705DD1">
            <w:pPr>
              <w:widowControl w:val="0"/>
              <w:autoSpaceDE w:val="0"/>
              <w:autoSpaceDN w:val="0"/>
              <w:adjustRightInd w:val="0"/>
              <w:rPr>
                <w:rFonts w:ascii="Arial" w:hAnsi="Arial" w:cs="Arial"/>
              </w:rPr>
            </w:pPr>
            <w:r w:rsidRPr="00FF3BB6">
              <w:rPr>
                <w:rFonts w:ascii="Times New Roman" w:hAnsi="Times New Roman"/>
              </w:rPr>
              <w:t xml:space="preserve">Территорияне яшелләндерү, </w:t>
            </w:r>
            <w:proofErr w:type="gramStart"/>
            <w:r>
              <w:rPr>
                <w:rFonts w:ascii="Times New Roman" w:hAnsi="Times New Roman"/>
              </w:rPr>
              <w:t>(</w:t>
            </w:r>
            <w:r w:rsidR="00705DD1" w:rsidRPr="00705DD1">
              <w:rPr>
                <w:rFonts w:ascii="Times New Roman" w:hAnsi="Times New Roman"/>
              </w:rPr>
              <w:t xml:space="preserve"> </w:t>
            </w:r>
            <w:proofErr w:type="gramEnd"/>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35</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85,0</w:t>
            </w: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highlight w:val="cy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Pr>
                <w:rFonts w:ascii="Times New Roman" w:hAnsi="Times New Roman"/>
                <w:lang w:val="tt-RU"/>
              </w:rPr>
              <w:t xml:space="preserve">Өрәңге </w:t>
            </w:r>
            <w:r w:rsidRPr="00006A16">
              <w:rPr>
                <w:rFonts w:ascii="Times New Roman" w:hAnsi="Times New Roman"/>
              </w:rPr>
              <w:t>урамы буенча 100-ТАССР паркын төзекләндерү</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2022</w:t>
            </w:r>
            <w:r>
              <w:rPr>
                <w:rFonts w:ascii="Times New Roman" w:hAnsi="Times New Roman"/>
                <w:lang w:val="tt-RU"/>
              </w:rPr>
              <w:t>ел</w:t>
            </w:r>
          </w:p>
        </w:tc>
        <w:tc>
          <w:tcPr>
            <w:tcW w:w="1278" w:type="dxa"/>
          </w:tcPr>
          <w:p w:rsidR="00705DD1" w:rsidRPr="00705DD1" w:rsidRDefault="00FF3BB6" w:rsidP="00705DD1">
            <w:pPr>
              <w:widowControl w:val="0"/>
              <w:autoSpaceDE w:val="0"/>
              <w:autoSpaceDN w:val="0"/>
              <w:adjustRightInd w:val="0"/>
              <w:rPr>
                <w:rFonts w:ascii="Arial" w:hAnsi="Arial" w:cs="Arial"/>
              </w:rPr>
            </w:pPr>
            <w:r w:rsidRPr="00FF3BB6">
              <w:rPr>
                <w:rFonts w:ascii="Times New Roman" w:hAnsi="Times New Roman"/>
              </w:rPr>
              <w:t xml:space="preserve">Территорияне яшелләндерү, </w:t>
            </w:r>
            <w:proofErr w:type="gramStart"/>
            <w:r>
              <w:rPr>
                <w:rFonts w:ascii="Times New Roman" w:hAnsi="Times New Roman"/>
              </w:rPr>
              <w:t>(</w:t>
            </w:r>
            <w:r w:rsidR="00705DD1" w:rsidRPr="00705DD1">
              <w:rPr>
                <w:rFonts w:ascii="Times New Roman" w:hAnsi="Times New Roman"/>
              </w:rPr>
              <w:t xml:space="preserve"> </w:t>
            </w:r>
            <w:proofErr w:type="gramEnd"/>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12,0</w:t>
            </w: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highlight w:val="cy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шәһәренең 19 кварталында скверны төзекләндерү</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w:t>
            </w:r>
            <w:r>
              <w:rPr>
                <w:rFonts w:ascii="Times New Roman" w:hAnsi="Times New Roman"/>
                <w:lang w:val="tt-RU"/>
              </w:rPr>
              <w:t>2 ел</w:t>
            </w:r>
          </w:p>
        </w:tc>
        <w:tc>
          <w:tcPr>
            <w:tcW w:w="1278" w:type="dxa"/>
          </w:tcPr>
          <w:p w:rsidR="00705DD1" w:rsidRPr="00705DD1" w:rsidRDefault="00FF3BB6" w:rsidP="00705DD1">
            <w:pPr>
              <w:widowControl w:val="0"/>
              <w:autoSpaceDE w:val="0"/>
              <w:autoSpaceDN w:val="0"/>
              <w:adjustRightInd w:val="0"/>
              <w:rPr>
                <w:rFonts w:ascii="Arial" w:hAnsi="Arial" w:cs="Arial"/>
              </w:rPr>
            </w:pPr>
            <w:r w:rsidRPr="00FF3BB6">
              <w:rPr>
                <w:rFonts w:ascii="Times New Roman" w:hAnsi="Times New Roman"/>
              </w:rPr>
              <w:t xml:space="preserve">Территорияне яшелләндерү, </w:t>
            </w:r>
            <w:proofErr w:type="gramStart"/>
            <w:r>
              <w:rPr>
                <w:rFonts w:ascii="Times New Roman" w:hAnsi="Times New Roman"/>
              </w:rPr>
              <w:t>(</w:t>
            </w:r>
            <w:r w:rsidR="00705DD1" w:rsidRPr="00705DD1">
              <w:rPr>
                <w:rFonts w:ascii="Times New Roman" w:hAnsi="Times New Roman"/>
              </w:rPr>
              <w:t xml:space="preserve"> </w:t>
            </w:r>
            <w:proofErr w:type="gramEnd"/>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25,0</w:t>
            </w: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highlight w:val="cy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 xml:space="preserve">Чүплекләрне бетерү, контейнер </w:t>
            </w:r>
            <w:r w:rsidRPr="00006A16">
              <w:rPr>
                <w:rFonts w:ascii="Times New Roman" w:hAnsi="Times New Roman"/>
              </w:rPr>
              <w:lastRenderedPageBreak/>
              <w:t>мәйданчыкларын төзекләндерү</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lastRenderedPageBreak/>
              <w:t xml:space="preserve">Буа муниципаль </w:t>
            </w:r>
            <w:r w:rsidRPr="00006A16">
              <w:rPr>
                <w:rFonts w:ascii="Times New Roman" w:hAnsi="Times New Roman"/>
              </w:rPr>
              <w:lastRenderedPageBreak/>
              <w:t>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lastRenderedPageBreak/>
              <w:t>2022</w:t>
            </w:r>
            <w:r>
              <w:rPr>
                <w:rFonts w:ascii="Times New Roman" w:hAnsi="Times New Roman"/>
                <w:lang w:val="tt-RU"/>
              </w:rPr>
              <w:t>ел</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Контейнер </w:t>
            </w:r>
            <w:proofErr w:type="gramStart"/>
            <w:r w:rsidRPr="00FF3BB6">
              <w:rPr>
                <w:rFonts w:ascii="Times New Roman" w:hAnsi="Times New Roman"/>
              </w:rPr>
              <w:lastRenderedPageBreak/>
              <w:t>м</w:t>
            </w:r>
            <w:proofErr w:type="gramEnd"/>
            <w:r w:rsidRPr="00FF3BB6">
              <w:rPr>
                <w:rFonts w:ascii="Times New Roman" w:hAnsi="Times New Roman"/>
              </w:rPr>
              <w:t xml:space="preserve">әйданчыклары санын арттыру </w:t>
            </w:r>
            <w:r>
              <w:rPr>
                <w:rFonts w:ascii="Times New Roman" w:hAnsi="Times New Roman"/>
              </w:rPr>
              <w:t>(</w:t>
            </w:r>
            <w:r>
              <w:rPr>
                <w:rFonts w:ascii="Times New Roman" w:hAnsi="Times New Roman"/>
                <w:lang w:val="tt-RU"/>
              </w:rPr>
              <w:t>данә</w:t>
            </w:r>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280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283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284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290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1,746</w:t>
            </w: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val="restart"/>
            <w:vAlign w:val="center"/>
          </w:tcPr>
          <w:p w:rsidR="00705DD1" w:rsidRPr="00705DD1" w:rsidRDefault="00006A16" w:rsidP="001E324D">
            <w:pPr>
              <w:widowControl w:val="0"/>
              <w:autoSpaceDE w:val="0"/>
              <w:autoSpaceDN w:val="0"/>
              <w:adjustRightInd w:val="0"/>
              <w:jc w:val="center"/>
              <w:rPr>
                <w:rFonts w:ascii="Times New Roman" w:hAnsi="Times New Roman"/>
              </w:rPr>
            </w:pPr>
            <w:r w:rsidRPr="00006A16">
              <w:rPr>
                <w:rFonts w:ascii="Times New Roman" w:hAnsi="Times New Roman"/>
                <w:sz w:val="24"/>
                <w:szCs w:val="24"/>
              </w:rPr>
              <w:t>Себе</w:t>
            </w:r>
            <w:r>
              <w:rPr>
                <w:rFonts w:ascii="Times New Roman" w:hAnsi="Times New Roman"/>
                <w:sz w:val="24"/>
                <w:szCs w:val="24"/>
              </w:rPr>
              <w:t xml:space="preserve">р </w:t>
            </w:r>
            <w:r>
              <w:rPr>
                <w:rFonts w:ascii="Times New Roman" w:hAnsi="Times New Roman"/>
                <w:sz w:val="24"/>
                <w:szCs w:val="24"/>
                <w:lang w:val="tt-RU"/>
              </w:rPr>
              <w:t xml:space="preserve">түләмәсенең </w:t>
            </w:r>
            <w:r w:rsidR="001E324D">
              <w:rPr>
                <w:rFonts w:ascii="Times New Roman" w:hAnsi="Times New Roman"/>
                <w:sz w:val="24"/>
                <w:szCs w:val="24"/>
              </w:rPr>
              <w:t xml:space="preserve"> санита</w:t>
            </w:r>
            <w:proofErr w:type="gramStart"/>
            <w:r w:rsidR="001E324D">
              <w:rPr>
                <w:rFonts w:ascii="Times New Roman" w:hAnsi="Times New Roman"/>
                <w:sz w:val="24"/>
                <w:szCs w:val="24"/>
              </w:rPr>
              <w:t>р</w:t>
            </w:r>
            <w:r w:rsidR="001E324D">
              <w:rPr>
                <w:rFonts w:ascii="Times New Roman" w:hAnsi="Times New Roman"/>
                <w:sz w:val="24"/>
                <w:szCs w:val="24"/>
                <w:lang w:val="tt-RU"/>
              </w:rPr>
              <w:t>-</w:t>
            </w:r>
            <w:proofErr w:type="gramEnd"/>
            <w:r w:rsidR="001E324D">
              <w:rPr>
                <w:rFonts w:ascii="Times New Roman" w:hAnsi="Times New Roman"/>
                <w:sz w:val="24"/>
                <w:szCs w:val="24"/>
                <w:lang w:val="tt-RU"/>
              </w:rPr>
              <w:t xml:space="preserve"> саклау</w:t>
            </w:r>
            <w:r w:rsidRPr="00006A16">
              <w:rPr>
                <w:rFonts w:ascii="Times New Roman" w:hAnsi="Times New Roman"/>
                <w:sz w:val="24"/>
                <w:szCs w:val="24"/>
              </w:rPr>
              <w:t xml:space="preserve"> зонасын кыскарту</w:t>
            </w: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Татарстан Республикасы Буа муниципаль районының Мөкерле авыл</w:t>
            </w:r>
            <w:r w:rsidR="001E324D">
              <w:rPr>
                <w:rFonts w:ascii="Times New Roman" w:hAnsi="Times New Roman"/>
              </w:rPr>
              <w:t>ында себер түләмә</w:t>
            </w:r>
            <w:proofErr w:type="gramStart"/>
            <w:r w:rsidR="001E324D">
              <w:rPr>
                <w:rFonts w:ascii="Times New Roman" w:hAnsi="Times New Roman"/>
              </w:rPr>
              <w:t>сене</w:t>
            </w:r>
            <w:proofErr w:type="gramEnd"/>
            <w:r w:rsidR="001E324D">
              <w:rPr>
                <w:rFonts w:ascii="Times New Roman" w:hAnsi="Times New Roman"/>
              </w:rPr>
              <w:t>ң санитар-</w:t>
            </w:r>
            <w:r w:rsidR="001E324D">
              <w:rPr>
                <w:rFonts w:ascii="Times New Roman" w:hAnsi="Times New Roman"/>
                <w:lang w:val="tt-RU"/>
              </w:rPr>
              <w:t>са</w:t>
            </w:r>
            <w:r w:rsidRPr="00006A16">
              <w:rPr>
                <w:rFonts w:ascii="Times New Roman" w:hAnsi="Times New Roman"/>
              </w:rPr>
              <w:t>клау зонасын кыскарту эшләрен гамәлгә ашыру</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2020</w:t>
            </w:r>
            <w:r>
              <w:rPr>
                <w:rFonts w:ascii="Times New Roman" w:hAnsi="Times New Roman"/>
                <w:lang w:val="tt-RU"/>
              </w:rPr>
              <w:t>ел</w:t>
            </w:r>
          </w:p>
        </w:tc>
        <w:tc>
          <w:tcPr>
            <w:tcW w:w="1278" w:type="dxa"/>
          </w:tcPr>
          <w:p w:rsidR="00705DD1" w:rsidRPr="00705DD1" w:rsidRDefault="00FF3BB6" w:rsidP="00FF3BB6">
            <w:pPr>
              <w:widowControl w:val="0"/>
              <w:autoSpaceDE w:val="0"/>
              <w:autoSpaceDN w:val="0"/>
              <w:adjustRightInd w:val="0"/>
              <w:jc w:val="both"/>
              <w:rPr>
                <w:rFonts w:ascii="Times New Roman" w:hAnsi="Times New Roman"/>
              </w:rPr>
            </w:pPr>
            <w:r w:rsidRPr="00FF3BB6">
              <w:rPr>
                <w:rFonts w:ascii="Times New Roman" w:hAnsi="Times New Roman"/>
              </w:rPr>
              <w:t>Санитар яклау зонасын 1000 м дан 100 м га кадә</w:t>
            </w:r>
            <w:proofErr w:type="gramStart"/>
            <w:r w:rsidRPr="00FF3BB6">
              <w:rPr>
                <w:rFonts w:ascii="Times New Roman" w:hAnsi="Times New Roman"/>
              </w:rPr>
              <w:t>р</w:t>
            </w:r>
            <w:proofErr w:type="gramEnd"/>
            <w:r w:rsidRPr="00FF3BB6">
              <w:rPr>
                <w:rFonts w:ascii="Times New Roman" w:hAnsi="Times New Roman"/>
              </w:rPr>
              <w:t xml:space="preserve"> кыскарту </w:t>
            </w:r>
            <w:r>
              <w:rPr>
                <w:rFonts w:ascii="Times New Roman" w:hAnsi="Times New Roman"/>
              </w:rPr>
              <w:t>(</w:t>
            </w:r>
            <w:r>
              <w:rPr>
                <w:rFonts w:ascii="Times New Roman" w:hAnsi="Times New Roman"/>
                <w:lang w:val="tt-RU"/>
              </w:rPr>
              <w:t>метрларда</w:t>
            </w:r>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1,8715</w:t>
            </w: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rPr>
            </w:pPr>
          </w:p>
        </w:tc>
        <w:tc>
          <w:tcPr>
            <w:tcW w:w="3352" w:type="dxa"/>
          </w:tcPr>
          <w:p w:rsidR="00705DD1" w:rsidRPr="00705DD1" w:rsidRDefault="00006A16" w:rsidP="00006A16">
            <w:pPr>
              <w:widowControl w:val="0"/>
              <w:autoSpaceDE w:val="0"/>
              <w:autoSpaceDN w:val="0"/>
              <w:adjustRightInd w:val="0"/>
              <w:jc w:val="both"/>
              <w:rPr>
                <w:rFonts w:ascii="Times New Roman" w:hAnsi="Times New Roman"/>
              </w:rPr>
            </w:pPr>
            <w:r w:rsidRPr="00006A16">
              <w:rPr>
                <w:rFonts w:ascii="Times New Roman" w:hAnsi="Times New Roman"/>
              </w:rPr>
              <w:t xml:space="preserve">Татарстан Республикасы Буа муниципаль районының </w:t>
            </w:r>
            <w:r>
              <w:rPr>
                <w:rFonts w:ascii="Times New Roman" w:hAnsi="Times New Roman"/>
                <w:lang w:val="tt-RU"/>
              </w:rPr>
              <w:t xml:space="preserve">Мөкерле </w:t>
            </w:r>
            <w:r w:rsidRPr="00006A16">
              <w:rPr>
                <w:rFonts w:ascii="Times New Roman" w:hAnsi="Times New Roman"/>
              </w:rPr>
              <w:t>авылында себер түләмә</w:t>
            </w:r>
            <w:proofErr w:type="gramStart"/>
            <w:r w:rsidRPr="00006A16">
              <w:rPr>
                <w:rFonts w:ascii="Times New Roman" w:hAnsi="Times New Roman"/>
              </w:rPr>
              <w:t>сене</w:t>
            </w:r>
            <w:proofErr w:type="gramEnd"/>
            <w:r w:rsidRPr="00006A16">
              <w:rPr>
                <w:rFonts w:ascii="Times New Roman" w:hAnsi="Times New Roman"/>
              </w:rPr>
              <w:t xml:space="preserve">ң </w:t>
            </w:r>
            <w:r w:rsidR="001E324D">
              <w:rPr>
                <w:rFonts w:ascii="Times New Roman" w:hAnsi="Times New Roman"/>
              </w:rPr>
              <w:t>санитар-</w:t>
            </w:r>
            <w:r w:rsidR="001E324D">
              <w:rPr>
                <w:rFonts w:ascii="Times New Roman" w:hAnsi="Times New Roman"/>
                <w:lang w:val="tt-RU"/>
              </w:rPr>
              <w:t>сак</w:t>
            </w:r>
            <w:r w:rsidRPr="00006A16">
              <w:rPr>
                <w:rFonts w:ascii="Times New Roman" w:hAnsi="Times New Roman"/>
              </w:rPr>
              <w:t>клау зонасын кыскарту эшләрен гамәлгә ашыру</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2021</w:t>
            </w:r>
            <w:r>
              <w:rPr>
                <w:rFonts w:ascii="Times New Roman" w:hAnsi="Times New Roman"/>
                <w:lang w:val="tt-RU"/>
              </w:rPr>
              <w:t>ел</w:t>
            </w:r>
          </w:p>
        </w:tc>
        <w:tc>
          <w:tcPr>
            <w:tcW w:w="1278" w:type="dxa"/>
          </w:tcPr>
          <w:p w:rsidR="00705DD1" w:rsidRPr="00705DD1" w:rsidRDefault="00FF3BB6" w:rsidP="00FF3BB6">
            <w:pPr>
              <w:widowControl w:val="0"/>
              <w:autoSpaceDE w:val="0"/>
              <w:autoSpaceDN w:val="0"/>
              <w:adjustRightInd w:val="0"/>
              <w:jc w:val="both"/>
              <w:rPr>
                <w:rFonts w:ascii="Times New Roman" w:hAnsi="Times New Roman"/>
              </w:rPr>
            </w:pPr>
            <w:r w:rsidRPr="00FF3BB6">
              <w:rPr>
                <w:rFonts w:ascii="Times New Roman" w:hAnsi="Times New Roman"/>
              </w:rPr>
              <w:t>Санитар яклау зонасын 1000 м дан 100 м га кадә</w:t>
            </w:r>
            <w:proofErr w:type="gramStart"/>
            <w:r w:rsidRPr="00FF3BB6">
              <w:rPr>
                <w:rFonts w:ascii="Times New Roman" w:hAnsi="Times New Roman"/>
              </w:rPr>
              <w:t>р</w:t>
            </w:r>
            <w:proofErr w:type="gramEnd"/>
            <w:r w:rsidRPr="00FF3BB6">
              <w:rPr>
                <w:rFonts w:ascii="Times New Roman" w:hAnsi="Times New Roman"/>
              </w:rPr>
              <w:t xml:space="preserve"> кыскарту </w:t>
            </w:r>
            <w:r w:rsidR="00705DD1" w:rsidRPr="00705DD1">
              <w:rPr>
                <w:rFonts w:ascii="Times New Roman" w:hAnsi="Times New Roman"/>
              </w:rPr>
              <w:t>(</w:t>
            </w:r>
            <w:r>
              <w:rPr>
                <w:rFonts w:ascii="Times New Roman" w:hAnsi="Times New Roman"/>
                <w:lang w:val="tt-RU"/>
              </w:rPr>
              <w:t>метрларда</w:t>
            </w:r>
            <w:r w:rsidR="00705DD1" w:rsidRPr="00705DD1">
              <w:rPr>
                <w:rFonts w:ascii="Times New Roman" w:hAnsi="Times New Roman"/>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0,4285</w:t>
            </w: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shd w:val="clear" w:color="auto" w:fill="FFFFFF"/>
              <w:autoSpaceDE w:val="0"/>
              <w:autoSpaceDN w:val="0"/>
              <w:adjustRightInd w:val="0"/>
              <w:spacing w:line="298" w:lineRule="exact"/>
              <w:ind w:right="62"/>
              <w:rPr>
                <w:rFonts w:ascii="Times New Roman" w:hAnsi="Times New Roman"/>
                <w:sz w:val="24"/>
                <w:szCs w:val="24"/>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Татарстан Республикасы Буа муниципаль районының Ивашевка авыл</w:t>
            </w:r>
            <w:r w:rsidR="001E324D">
              <w:rPr>
                <w:rFonts w:ascii="Times New Roman" w:hAnsi="Times New Roman"/>
              </w:rPr>
              <w:t>ында себер түләмә</w:t>
            </w:r>
            <w:proofErr w:type="gramStart"/>
            <w:r w:rsidR="001E324D">
              <w:rPr>
                <w:rFonts w:ascii="Times New Roman" w:hAnsi="Times New Roman"/>
              </w:rPr>
              <w:t>сене</w:t>
            </w:r>
            <w:proofErr w:type="gramEnd"/>
            <w:r w:rsidR="001E324D">
              <w:rPr>
                <w:rFonts w:ascii="Times New Roman" w:hAnsi="Times New Roman"/>
              </w:rPr>
              <w:t>ң санитар-</w:t>
            </w:r>
            <w:r w:rsidR="001E324D">
              <w:rPr>
                <w:rFonts w:ascii="Times New Roman" w:hAnsi="Times New Roman"/>
                <w:lang w:val="tt-RU"/>
              </w:rPr>
              <w:t>са</w:t>
            </w:r>
            <w:r w:rsidRPr="00006A16">
              <w:rPr>
                <w:rFonts w:ascii="Times New Roman" w:hAnsi="Times New Roman"/>
              </w:rPr>
              <w:t>клау зонасын кыскарту эшләрен гамәлгә ашыру</w:t>
            </w:r>
          </w:p>
        </w:tc>
        <w:tc>
          <w:tcPr>
            <w:tcW w:w="1686"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Буа муниципаль районы башкарма комитеты</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2021</w:t>
            </w:r>
            <w:r>
              <w:rPr>
                <w:rFonts w:ascii="Times New Roman" w:hAnsi="Times New Roman"/>
                <w:lang w:val="tt-RU"/>
              </w:rPr>
              <w:t>ел</w:t>
            </w:r>
          </w:p>
        </w:tc>
        <w:tc>
          <w:tcPr>
            <w:tcW w:w="1278" w:type="dxa"/>
          </w:tcPr>
          <w:p w:rsidR="00705DD1" w:rsidRPr="00FF3BB6" w:rsidRDefault="00FF3BB6" w:rsidP="00705DD1">
            <w:pPr>
              <w:widowControl w:val="0"/>
              <w:autoSpaceDE w:val="0"/>
              <w:autoSpaceDN w:val="0"/>
              <w:adjustRightInd w:val="0"/>
              <w:jc w:val="both"/>
              <w:rPr>
                <w:rFonts w:ascii="Times New Roman" w:hAnsi="Times New Roman"/>
                <w:lang w:val="tt-RU"/>
              </w:rPr>
            </w:pPr>
            <w:r w:rsidRPr="00FF3BB6">
              <w:rPr>
                <w:rFonts w:ascii="Times New Roman" w:hAnsi="Times New Roman"/>
              </w:rPr>
              <w:t>Санитар яклау зонасын 1000 м дан 100 м га кадә</w:t>
            </w:r>
            <w:proofErr w:type="gramStart"/>
            <w:r w:rsidRPr="00FF3BB6">
              <w:rPr>
                <w:rFonts w:ascii="Times New Roman" w:hAnsi="Times New Roman"/>
              </w:rPr>
              <w:t>р</w:t>
            </w:r>
            <w:proofErr w:type="gramEnd"/>
            <w:r w:rsidRPr="00FF3BB6">
              <w:rPr>
                <w:rFonts w:ascii="Times New Roman" w:hAnsi="Times New Roman"/>
              </w:rPr>
              <w:t xml:space="preserve"> кыскарту (метрларда</w:t>
            </w:r>
            <w:r>
              <w:rPr>
                <w:rFonts w:ascii="Times New Roman" w:hAnsi="Times New Roman"/>
                <w:lang w:val="tt-RU"/>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1,3175</w:t>
            </w: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val="restart"/>
            <w:vAlign w:val="center"/>
          </w:tcPr>
          <w:p w:rsidR="00705DD1" w:rsidRPr="00705DD1" w:rsidRDefault="00006A16" w:rsidP="00006A16">
            <w:pPr>
              <w:widowControl w:val="0"/>
              <w:autoSpaceDE w:val="0"/>
              <w:autoSpaceDN w:val="0"/>
              <w:adjustRightInd w:val="0"/>
              <w:jc w:val="center"/>
              <w:rPr>
                <w:rFonts w:ascii="Times New Roman" w:hAnsi="Times New Roman"/>
              </w:rPr>
            </w:pPr>
            <w:r w:rsidRPr="00006A16">
              <w:rPr>
                <w:rFonts w:ascii="Times New Roman" w:hAnsi="Times New Roman"/>
                <w:sz w:val="24"/>
                <w:szCs w:val="24"/>
              </w:rPr>
              <w:t xml:space="preserve">халыкның экологик </w:t>
            </w:r>
            <w:r>
              <w:rPr>
                <w:rFonts w:ascii="Times New Roman" w:hAnsi="Times New Roman"/>
                <w:sz w:val="24"/>
                <w:szCs w:val="24"/>
                <w:lang w:val="tt-RU"/>
              </w:rPr>
              <w:t xml:space="preserve">мәдәниятен </w:t>
            </w:r>
            <w:r w:rsidRPr="00006A16">
              <w:rPr>
                <w:rFonts w:ascii="Times New Roman" w:hAnsi="Times New Roman"/>
                <w:sz w:val="24"/>
                <w:szCs w:val="24"/>
              </w:rPr>
              <w:t>булдыру</w:t>
            </w: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spacing w:val="-3"/>
              </w:rPr>
              <w:t>Укучыларның экологик олимпиадаларын үткә</w:t>
            </w:r>
            <w:proofErr w:type="gramStart"/>
            <w:r w:rsidRPr="00006A16">
              <w:rPr>
                <w:rFonts w:ascii="Times New Roman" w:hAnsi="Times New Roman"/>
                <w:spacing w:val="-3"/>
              </w:rPr>
              <w:t>р</w:t>
            </w:r>
            <w:proofErr w:type="gramEnd"/>
            <w:r w:rsidRPr="00006A16">
              <w:rPr>
                <w:rFonts w:ascii="Times New Roman" w:hAnsi="Times New Roman"/>
                <w:spacing w:val="-3"/>
              </w:rPr>
              <w:t>ү</w:t>
            </w:r>
          </w:p>
        </w:tc>
        <w:tc>
          <w:tcPr>
            <w:tcW w:w="1686" w:type="dxa"/>
          </w:tcPr>
          <w:p w:rsidR="00705DD1" w:rsidRPr="00006A16" w:rsidRDefault="00006A16" w:rsidP="00006A16">
            <w:pPr>
              <w:widowControl w:val="0"/>
              <w:autoSpaceDE w:val="0"/>
              <w:autoSpaceDN w:val="0"/>
              <w:adjustRightInd w:val="0"/>
              <w:jc w:val="both"/>
              <w:rPr>
                <w:rFonts w:ascii="Times New Roman" w:hAnsi="Times New Roman"/>
                <w:lang w:val="tt-RU"/>
              </w:rPr>
            </w:pPr>
            <w:r w:rsidRPr="00006A16">
              <w:rPr>
                <w:rFonts w:ascii="Times New Roman" w:hAnsi="Times New Roman"/>
              </w:rPr>
              <w:t>«Буа муниципаль районы мәгариф идарәсе» МКУ</w:t>
            </w:r>
            <w:r w:rsidR="00705DD1" w:rsidRPr="00705DD1">
              <w:rPr>
                <w:rFonts w:ascii="Times New Roman" w:hAnsi="Times New Roman"/>
              </w:rPr>
              <w:t xml:space="preserve">, </w:t>
            </w:r>
            <w:proofErr w:type="gramStart"/>
            <w:r>
              <w:rPr>
                <w:rFonts w:ascii="Times New Roman" w:hAnsi="Times New Roman"/>
                <w:lang w:val="tt-RU"/>
              </w:rPr>
              <w:t>районның м</w:t>
            </w:r>
            <w:proofErr w:type="gramEnd"/>
            <w:r>
              <w:rPr>
                <w:rFonts w:ascii="Times New Roman" w:hAnsi="Times New Roman"/>
                <w:lang w:val="tt-RU"/>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2021</w:t>
            </w:r>
            <w:r>
              <w:rPr>
                <w:rFonts w:ascii="Times New Roman" w:hAnsi="Times New Roman"/>
                <w:lang w:val="tt-RU"/>
              </w:rPr>
              <w:t>ел</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Укучыларның экология олимпиадалары уздырылган саны </w:t>
            </w:r>
            <w:r>
              <w:rPr>
                <w:rFonts w:ascii="Times New Roman" w:hAnsi="Times New Roman"/>
                <w:spacing w:val="-3"/>
              </w:rPr>
              <w:t>(</w:t>
            </w:r>
            <w:proofErr w:type="gramStart"/>
            <w:r>
              <w:rPr>
                <w:rFonts w:ascii="Times New Roman" w:hAnsi="Times New Roman"/>
                <w:spacing w:val="-3"/>
                <w:lang w:val="tt-RU"/>
              </w:rPr>
              <w:t>дан</w:t>
            </w:r>
            <w:proofErr w:type="gramEnd"/>
            <w:r>
              <w:rPr>
                <w:rFonts w:ascii="Times New Roman" w:hAnsi="Times New Roman"/>
                <w:spacing w:val="-3"/>
                <w:lang w:val="tt-RU"/>
              </w:rPr>
              <w:t>ә</w:t>
            </w:r>
            <w:r w:rsidR="00705DD1" w:rsidRPr="00705DD1">
              <w:rPr>
                <w:rFonts w:ascii="Times New Roman" w:hAnsi="Times New Roman"/>
                <w:spacing w:val="-3"/>
              </w:rPr>
              <w:t>)</w:t>
            </w:r>
            <w:r w:rsidR="00705DD1" w:rsidRPr="00705DD1">
              <w:rPr>
                <w:rFonts w:ascii="Times New Roman" w:hAnsi="Times New Roman"/>
              </w:rPr>
              <w:t xml:space="preserve"> </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1</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006A16" w:rsidRPr="00006A16" w:rsidRDefault="00006A16" w:rsidP="00006A16">
            <w:pPr>
              <w:widowControl w:val="0"/>
              <w:autoSpaceDE w:val="0"/>
              <w:autoSpaceDN w:val="0"/>
              <w:adjustRightInd w:val="0"/>
              <w:rPr>
                <w:rFonts w:ascii="Times New Roman" w:hAnsi="Times New Roman"/>
              </w:rPr>
            </w:pPr>
            <w:r w:rsidRPr="00006A16">
              <w:rPr>
                <w:rFonts w:ascii="Times New Roman" w:hAnsi="Times New Roman"/>
              </w:rPr>
              <w:t xml:space="preserve">Экологик белем бирү буенча эш </w:t>
            </w:r>
            <w:proofErr w:type="gramStart"/>
            <w:r w:rsidRPr="00006A16">
              <w:rPr>
                <w:rFonts w:ascii="Times New Roman" w:hAnsi="Times New Roman"/>
              </w:rPr>
              <w:t>юн</w:t>
            </w:r>
            <w:proofErr w:type="gramEnd"/>
            <w:r w:rsidRPr="00006A16">
              <w:rPr>
                <w:rFonts w:ascii="Times New Roman" w:hAnsi="Times New Roman"/>
              </w:rPr>
              <w:t>әлешләре:</w:t>
            </w:r>
          </w:p>
          <w:p w:rsidR="00006A16" w:rsidRPr="00006A16" w:rsidRDefault="00006A16" w:rsidP="00006A16">
            <w:pPr>
              <w:widowControl w:val="0"/>
              <w:autoSpaceDE w:val="0"/>
              <w:autoSpaceDN w:val="0"/>
              <w:adjustRightInd w:val="0"/>
              <w:rPr>
                <w:rFonts w:ascii="Times New Roman" w:hAnsi="Times New Roman"/>
              </w:rPr>
            </w:pPr>
            <w:r>
              <w:rPr>
                <w:rFonts w:ascii="Times New Roman" w:hAnsi="Times New Roman"/>
                <w:lang w:val="tt-RU"/>
              </w:rPr>
              <w:t>-</w:t>
            </w:r>
            <w:r w:rsidRPr="00006A16">
              <w:rPr>
                <w:rFonts w:ascii="Times New Roman" w:hAnsi="Times New Roman"/>
              </w:rPr>
              <w:t>Белем бирү эшчәнлеге</w:t>
            </w:r>
          </w:p>
          <w:p w:rsidR="00006A16" w:rsidRPr="00006A16" w:rsidRDefault="00006A16" w:rsidP="00006A16">
            <w:pPr>
              <w:widowControl w:val="0"/>
              <w:autoSpaceDE w:val="0"/>
              <w:autoSpaceDN w:val="0"/>
              <w:adjustRightInd w:val="0"/>
              <w:rPr>
                <w:rFonts w:ascii="Times New Roman" w:hAnsi="Times New Roman"/>
              </w:rPr>
            </w:pPr>
            <w:r>
              <w:rPr>
                <w:rFonts w:ascii="Times New Roman" w:hAnsi="Times New Roman"/>
                <w:lang w:val="tt-RU"/>
              </w:rPr>
              <w:t>-</w:t>
            </w:r>
            <w:r w:rsidRPr="00006A16">
              <w:rPr>
                <w:rFonts w:ascii="Times New Roman" w:hAnsi="Times New Roman"/>
              </w:rPr>
              <w:t>Тикшерү эшчәнлеген оештыру</w:t>
            </w:r>
          </w:p>
          <w:p w:rsidR="00006A16" w:rsidRPr="00006A16" w:rsidRDefault="00006A16" w:rsidP="00006A16">
            <w:pPr>
              <w:widowControl w:val="0"/>
              <w:autoSpaceDE w:val="0"/>
              <w:autoSpaceDN w:val="0"/>
              <w:adjustRightInd w:val="0"/>
              <w:rPr>
                <w:rFonts w:ascii="Times New Roman" w:hAnsi="Times New Roman"/>
              </w:rPr>
            </w:pPr>
            <w:r>
              <w:rPr>
                <w:rFonts w:ascii="Times New Roman" w:hAnsi="Times New Roman"/>
                <w:lang w:val="tt-RU"/>
              </w:rPr>
              <w:t>-</w:t>
            </w:r>
            <w:r>
              <w:rPr>
                <w:rFonts w:ascii="Times New Roman" w:hAnsi="Times New Roman"/>
              </w:rPr>
              <w:t>Эколо</w:t>
            </w:r>
            <w:r>
              <w:rPr>
                <w:rFonts w:ascii="Times New Roman" w:hAnsi="Times New Roman"/>
                <w:lang w:val="tt-RU"/>
              </w:rPr>
              <w:t>гик</w:t>
            </w:r>
            <w:r w:rsidRPr="00006A16">
              <w:rPr>
                <w:rFonts w:ascii="Times New Roman" w:hAnsi="Times New Roman"/>
              </w:rPr>
              <w:t>-агарту эшчәнлеге</w:t>
            </w:r>
          </w:p>
          <w:p w:rsidR="00705DD1" w:rsidRPr="00705DD1" w:rsidRDefault="00006A16" w:rsidP="00006A16">
            <w:pPr>
              <w:widowControl w:val="0"/>
              <w:autoSpaceDE w:val="0"/>
              <w:autoSpaceDN w:val="0"/>
              <w:adjustRightInd w:val="0"/>
              <w:jc w:val="both"/>
              <w:rPr>
                <w:rFonts w:ascii="Times New Roman" w:hAnsi="Times New Roman"/>
              </w:rPr>
            </w:pPr>
            <w:r>
              <w:rPr>
                <w:rFonts w:ascii="Times New Roman" w:hAnsi="Times New Roman"/>
                <w:lang w:val="tt-RU"/>
              </w:rPr>
              <w:t>-</w:t>
            </w:r>
            <w:r w:rsidRPr="00006A16">
              <w:rPr>
                <w:rFonts w:ascii="Times New Roman" w:hAnsi="Times New Roman"/>
              </w:rPr>
              <w:t>Табигатьне саклау эшчәнлеге</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 xml:space="preserve">әгариф </w:t>
            </w:r>
            <w:r w:rsidRPr="00FF3BB6">
              <w:rPr>
                <w:rFonts w:ascii="Times New Roman" w:hAnsi="Times New Roman"/>
              </w:rPr>
              <w:lastRenderedPageBreak/>
              <w:t>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lastRenderedPageBreak/>
              <w:t xml:space="preserve">2020-2022 </w:t>
            </w:r>
            <w:r>
              <w:rPr>
                <w:rFonts w:ascii="Times New Roman" w:hAnsi="Times New Roman"/>
                <w:lang w:val="tt-RU"/>
              </w:rPr>
              <w:t>еллар</w:t>
            </w:r>
          </w:p>
        </w:tc>
        <w:tc>
          <w:tcPr>
            <w:tcW w:w="1278" w:type="dxa"/>
          </w:tcPr>
          <w:p w:rsidR="00705DD1" w:rsidRPr="00FF3BB6" w:rsidRDefault="00FF3BB6" w:rsidP="00705DD1">
            <w:pPr>
              <w:widowControl w:val="0"/>
              <w:autoSpaceDE w:val="0"/>
              <w:autoSpaceDN w:val="0"/>
              <w:adjustRightInd w:val="0"/>
              <w:jc w:val="both"/>
              <w:rPr>
                <w:rFonts w:ascii="Times New Roman" w:hAnsi="Times New Roman"/>
                <w:lang w:val="tt-RU"/>
              </w:rPr>
            </w:pPr>
            <w:r w:rsidRPr="00FF3BB6">
              <w:rPr>
                <w:rFonts w:ascii="Times New Roman" w:hAnsi="Times New Roman"/>
                <w:lang w:val="tt-RU"/>
              </w:rPr>
              <w:t xml:space="preserve">Экология чараларында, район укучыларының гомуми саныннан </w:t>
            </w:r>
            <w:r w:rsidRPr="00FF3BB6">
              <w:rPr>
                <w:rFonts w:ascii="Times New Roman" w:hAnsi="Times New Roman"/>
                <w:lang w:val="tt-RU"/>
              </w:rPr>
              <w:lastRenderedPageBreak/>
              <w:t>өйрәнүчеләрне җәлеп иткән өлеш</w:t>
            </w:r>
            <w:r w:rsidR="00705DD1" w:rsidRPr="00FF3BB6">
              <w:rPr>
                <w:rFonts w:ascii="Times New Roman" w:hAnsi="Times New Roman"/>
                <w:shd w:val="clear" w:color="auto" w:fill="FFFFFF"/>
                <w:lang w:val="tt-RU"/>
              </w:rPr>
              <w:t>,</w:t>
            </w:r>
            <w:r w:rsidRPr="00FF3BB6">
              <w:rPr>
                <w:rFonts w:ascii="Times New Roman" w:hAnsi="Times New Roman"/>
                <w:lang w:val="tt-RU"/>
              </w:rPr>
              <w:t xml:space="preserve"> (</w:t>
            </w:r>
            <w:r w:rsidR="00705DD1" w:rsidRPr="00FF3BB6">
              <w:rPr>
                <w:rFonts w:ascii="Times New Roman" w:hAnsi="Times New Roman"/>
                <w:lang w:val="tt-RU"/>
              </w:rPr>
              <w:t xml:space="preserve"> %)</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50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57</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60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val="restart"/>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rPr>
              <w:t>Район һә</w:t>
            </w:r>
            <w:proofErr w:type="gramStart"/>
            <w:r w:rsidRPr="00006A16">
              <w:rPr>
                <w:rFonts w:ascii="Times New Roman" w:hAnsi="Times New Roman"/>
              </w:rPr>
              <w:t>м</w:t>
            </w:r>
            <w:proofErr w:type="gramEnd"/>
            <w:r w:rsidRPr="00006A16">
              <w:rPr>
                <w:rFonts w:ascii="Times New Roman" w:hAnsi="Times New Roman"/>
              </w:rPr>
              <w:t xml:space="preserve"> республика экология акцияләрен оештыру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муниципаль ра</w:t>
            </w:r>
            <w:r>
              <w:rPr>
                <w:rFonts w:ascii="Times New Roman" w:hAnsi="Times New Roman"/>
              </w:rPr>
              <w:t>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705DD1" w:rsidP="00705DD1">
            <w:pPr>
              <w:widowControl w:val="0"/>
              <w:autoSpaceDE w:val="0"/>
              <w:autoSpaceDN w:val="0"/>
              <w:adjustRightInd w:val="0"/>
              <w:jc w:val="both"/>
              <w:rPr>
                <w:rFonts w:ascii="Times New Roman" w:hAnsi="Times New Roman"/>
                <w:lang w:val="tt-RU"/>
              </w:rPr>
            </w:pPr>
            <w:r w:rsidRPr="00705DD1">
              <w:rPr>
                <w:rFonts w:ascii="Times New Roman" w:hAnsi="Times New Roman"/>
              </w:rPr>
              <w:t>2020-20</w:t>
            </w:r>
            <w:r w:rsidR="003955E2">
              <w:rPr>
                <w:rFonts w:ascii="Times New Roman" w:hAnsi="Times New Roman"/>
              </w:rPr>
              <w:t xml:space="preserve">22 </w:t>
            </w:r>
            <w:r w:rsidR="003955E2">
              <w:rPr>
                <w:rFonts w:ascii="Times New Roman" w:hAnsi="Times New Roman"/>
                <w:lang w:val="tt-RU"/>
              </w:rPr>
              <w:t>еллар</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Үткәрелгән экологик акциялә</w:t>
            </w:r>
            <w:proofErr w:type="gramStart"/>
            <w:r w:rsidRPr="00FF3BB6">
              <w:rPr>
                <w:rFonts w:ascii="Times New Roman" w:hAnsi="Times New Roman"/>
              </w:rPr>
              <w:t>р</w:t>
            </w:r>
            <w:proofErr w:type="gramEnd"/>
            <w:r w:rsidRPr="00FF3BB6">
              <w:rPr>
                <w:rFonts w:ascii="Times New Roman" w:hAnsi="Times New Roman"/>
              </w:rPr>
              <w:t xml:space="preserve"> саны, </w:t>
            </w:r>
            <w:r>
              <w:rPr>
                <w:rFonts w:ascii="Times New Roman" w:hAnsi="Times New Roman"/>
                <w:spacing w:val="-3"/>
              </w:rPr>
              <w:t>(</w:t>
            </w:r>
            <w:r>
              <w:rPr>
                <w:rFonts w:ascii="Times New Roman" w:hAnsi="Times New Roman"/>
                <w:spacing w:val="-3"/>
                <w:lang w:val="tt-RU"/>
              </w:rPr>
              <w:t>данә</w:t>
            </w:r>
            <w:r w:rsidR="00705DD1" w:rsidRPr="00705DD1">
              <w:rPr>
                <w:rFonts w:ascii="Times New Roman" w:hAnsi="Times New Roman"/>
                <w:spacing w:val="-3"/>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spacing w:val="-3"/>
              </w:rPr>
              <w:t xml:space="preserve">Балаларга өстәмә белем бирү учреждениеләре белән үзара бәйләнеш кысаларында мәктәпкәчә һәм </w:t>
            </w:r>
            <w:proofErr w:type="gramStart"/>
            <w:r w:rsidRPr="00006A16">
              <w:rPr>
                <w:rFonts w:ascii="Times New Roman" w:hAnsi="Times New Roman"/>
                <w:spacing w:val="-3"/>
              </w:rPr>
              <w:t>м</w:t>
            </w:r>
            <w:proofErr w:type="gramEnd"/>
            <w:r w:rsidRPr="00006A16">
              <w:rPr>
                <w:rFonts w:ascii="Times New Roman" w:hAnsi="Times New Roman"/>
                <w:spacing w:val="-3"/>
              </w:rPr>
              <w:t>әктәптә сәнгать-эстетик, декоратив-гамәли, экологик-туган якны өйрәнү, этнографик һәм башка юнәлешләрне үстерү</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FF3BB6" w:rsidRDefault="00FF3BB6" w:rsidP="00705DD1">
            <w:pPr>
              <w:widowControl w:val="0"/>
              <w:autoSpaceDE w:val="0"/>
              <w:autoSpaceDN w:val="0"/>
              <w:adjustRightInd w:val="0"/>
              <w:jc w:val="both"/>
              <w:rPr>
                <w:rFonts w:ascii="Times New Roman" w:hAnsi="Times New Roman"/>
                <w:lang w:val="tt-RU"/>
              </w:rPr>
            </w:pPr>
            <w:r w:rsidRPr="00FF3BB6">
              <w:rPr>
                <w:rFonts w:ascii="Times New Roman" w:hAnsi="Times New Roman"/>
                <w:lang w:val="tt-RU"/>
              </w:rPr>
              <w:t xml:space="preserve">Сәнгать-эстетик, декоратив-гамәли, экологик-туган якны өйрәнү, этнографик һәм башка юнәлешләрнең тармаклары, ( </w:t>
            </w:r>
            <w:r>
              <w:rPr>
                <w:rFonts w:ascii="Times New Roman" w:hAnsi="Times New Roman"/>
                <w:lang w:val="tt-RU"/>
              </w:rPr>
              <w:t>данә</w:t>
            </w:r>
            <w:r w:rsidR="00705DD1" w:rsidRPr="00FF3BB6">
              <w:rPr>
                <w:rFonts w:ascii="Times New Roman" w:hAnsi="Times New Roman"/>
                <w:lang w:val="tt-RU"/>
              </w:rPr>
              <w:t xml:space="preserve">) </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spacing w:val="-2"/>
              </w:rPr>
              <w:t>Иҗтимагый экология акцияләрен оештыруда һәм уздыруда ө</w:t>
            </w:r>
            <w:proofErr w:type="gramStart"/>
            <w:r w:rsidRPr="00006A16">
              <w:rPr>
                <w:rFonts w:ascii="Times New Roman" w:hAnsi="Times New Roman"/>
                <w:spacing w:val="-2"/>
              </w:rPr>
              <w:t>ст</w:t>
            </w:r>
            <w:proofErr w:type="gramEnd"/>
            <w:r w:rsidRPr="00006A16">
              <w:rPr>
                <w:rFonts w:ascii="Times New Roman" w:hAnsi="Times New Roman"/>
                <w:spacing w:val="-2"/>
              </w:rPr>
              <w:t>әмә белем бирү учреждениеләренең катнашуы</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FF3BB6" w:rsidP="00FF3BB6">
            <w:pPr>
              <w:widowControl w:val="0"/>
              <w:autoSpaceDE w:val="0"/>
              <w:autoSpaceDN w:val="0"/>
              <w:adjustRightInd w:val="0"/>
              <w:jc w:val="both"/>
              <w:rPr>
                <w:rFonts w:ascii="Times New Roman" w:hAnsi="Times New Roman"/>
              </w:rPr>
            </w:pPr>
            <w:r w:rsidRPr="00FF3BB6">
              <w:rPr>
                <w:rFonts w:ascii="Times New Roman" w:hAnsi="Times New Roman"/>
              </w:rPr>
              <w:t>Үткәрелгән экологик акциялә</w:t>
            </w:r>
            <w:proofErr w:type="gramStart"/>
            <w:r w:rsidRPr="00FF3BB6">
              <w:rPr>
                <w:rFonts w:ascii="Times New Roman" w:hAnsi="Times New Roman"/>
              </w:rPr>
              <w:t>р</w:t>
            </w:r>
            <w:proofErr w:type="gramEnd"/>
            <w:r w:rsidRPr="00FF3BB6">
              <w:rPr>
                <w:rFonts w:ascii="Times New Roman" w:hAnsi="Times New Roman"/>
              </w:rPr>
              <w:t xml:space="preserve"> саны, </w:t>
            </w:r>
            <w:r w:rsidR="00705DD1" w:rsidRPr="00705DD1">
              <w:rPr>
                <w:rFonts w:ascii="Times New Roman" w:hAnsi="Times New Roman"/>
                <w:spacing w:val="-3"/>
              </w:rPr>
              <w:t>(</w:t>
            </w:r>
            <w:r>
              <w:rPr>
                <w:rFonts w:ascii="Times New Roman" w:hAnsi="Times New Roman"/>
                <w:spacing w:val="-3"/>
                <w:lang w:val="tt-RU"/>
              </w:rPr>
              <w:t>данә</w:t>
            </w:r>
            <w:r w:rsidR="00705DD1" w:rsidRPr="00705DD1">
              <w:rPr>
                <w:rFonts w:ascii="Times New Roman" w:hAnsi="Times New Roman"/>
                <w:spacing w:val="-3"/>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sidRPr="00006A16">
              <w:rPr>
                <w:rFonts w:ascii="Times New Roman" w:hAnsi="Times New Roman"/>
                <w:spacing w:val="-2"/>
              </w:rPr>
              <w:t>Балаларга ө</w:t>
            </w:r>
            <w:proofErr w:type="gramStart"/>
            <w:r w:rsidRPr="00006A16">
              <w:rPr>
                <w:rFonts w:ascii="Times New Roman" w:hAnsi="Times New Roman"/>
                <w:spacing w:val="-2"/>
              </w:rPr>
              <w:t>ст</w:t>
            </w:r>
            <w:proofErr w:type="gramEnd"/>
            <w:r w:rsidRPr="00006A16">
              <w:rPr>
                <w:rFonts w:ascii="Times New Roman" w:hAnsi="Times New Roman"/>
                <w:spacing w:val="-2"/>
              </w:rPr>
              <w:t>әмә белем бирү учреждениеләре базасында экология-белем бирү массакүләм эшенең смотрларын, күргәзмәләрен, конкурсларын һәм башка рәвешләрен оештыру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FF3BB6" w:rsidRDefault="00FF3BB6" w:rsidP="00FF3BB6">
            <w:pPr>
              <w:widowControl w:val="0"/>
              <w:autoSpaceDE w:val="0"/>
              <w:autoSpaceDN w:val="0"/>
              <w:adjustRightInd w:val="0"/>
              <w:jc w:val="both"/>
              <w:rPr>
                <w:rFonts w:ascii="Times New Roman" w:hAnsi="Times New Roman"/>
                <w:lang w:val="tt-RU"/>
              </w:rPr>
            </w:pPr>
            <w:r w:rsidRPr="00FF3BB6">
              <w:rPr>
                <w:rFonts w:ascii="Times New Roman" w:hAnsi="Times New Roman"/>
              </w:rPr>
              <w:t>Үткәрелгән экологик акциялә</w:t>
            </w:r>
            <w:proofErr w:type="gramStart"/>
            <w:r w:rsidRPr="00FF3BB6">
              <w:rPr>
                <w:rFonts w:ascii="Times New Roman" w:hAnsi="Times New Roman"/>
              </w:rPr>
              <w:t>р</w:t>
            </w:r>
            <w:proofErr w:type="gramEnd"/>
            <w:r w:rsidRPr="00FF3BB6">
              <w:rPr>
                <w:rFonts w:ascii="Times New Roman" w:hAnsi="Times New Roman"/>
              </w:rPr>
              <w:t xml:space="preserve"> саны, </w:t>
            </w:r>
            <w:r w:rsidR="00705DD1" w:rsidRPr="00705DD1">
              <w:rPr>
                <w:rFonts w:ascii="Times New Roman" w:hAnsi="Times New Roman"/>
                <w:spacing w:val="-3"/>
              </w:rPr>
              <w:t>(</w:t>
            </w:r>
            <w:r>
              <w:rPr>
                <w:rFonts w:ascii="Times New Roman" w:hAnsi="Times New Roman"/>
                <w:spacing w:val="-3"/>
                <w:lang w:val="tt-RU"/>
              </w:rPr>
              <w:t>данә)</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6</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006A16" w:rsidP="00705DD1">
            <w:pPr>
              <w:widowControl w:val="0"/>
              <w:autoSpaceDE w:val="0"/>
              <w:autoSpaceDN w:val="0"/>
              <w:adjustRightInd w:val="0"/>
              <w:jc w:val="both"/>
              <w:rPr>
                <w:rFonts w:ascii="Times New Roman" w:hAnsi="Times New Roman"/>
              </w:rPr>
            </w:pPr>
            <w:r>
              <w:rPr>
                <w:rFonts w:ascii="Times New Roman" w:hAnsi="Times New Roman"/>
                <w:spacing w:val="-3"/>
                <w:lang w:val="tt-RU"/>
              </w:rPr>
              <w:t>Мәгариф учреждениеләрен  э</w:t>
            </w:r>
            <w:r w:rsidR="00CE351B" w:rsidRPr="00CE351B">
              <w:rPr>
                <w:rFonts w:ascii="Times New Roman" w:hAnsi="Times New Roman"/>
                <w:spacing w:val="-3"/>
              </w:rPr>
              <w:t xml:space="preserve">кологик иминлек буенча уку программалары, дәреслекләр, методик әдәбият белән </w:t>
            </w:r>
            <w:r w:rsidR="00CE351B" w:rsidRPr="00CE351B">
              <w:rPr>
                <w:rFonts w:ascii="Times New Roman" w:hAnsi="Times New Roman"/>
                <w:spacing w:val="-3"/>
              </w:rPr>
              <w:lastRenderedPageBreak/>
              <w:t>тәэмин итү</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lastRenderedPageBreak/>
              <w:t>«Буа муницип</w:t>
            </w:r>
            <w:r>
              <w:rPr>
                <w:rFonts w:ascii="Times New Roman" w:hAnsi="Times New Roman"/>
              </w:rPr>
              <w:t xml:space="preserve">аль районы мәгариф </w:t>
            </w:r>
            <w:r>
              <w:rPr>
                <w:rFonts w:ascii="Times New Roman" w:hAnsi="Times New Roman"/>
              </w:rPr>
              <w:lastRenderedPageBreak/>
              <w:t>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lastRenderedPageBreak/>
              <w:t xml:space="preserve">2020-2022 </w:t>
            </w:r>
            <w:r>
              <w:rPr>
                <w:rFonts w:ascii="Times New Roman" w:hAnsi="Times New Roman"/>
                <w:lang w:val="tt-RU"/>
              </w:rPr>
              <w:t>еллар</w:t>
            </w:r>
          </w:p>
        </w:tc>
        <w:tc>
          <w:tcPr>
            <w:tcW w:w="1278" w:type="dxa"/>
          </w:tcPr>
          <w:p w:rsidR="00705DD1" w:rsidRPr="00FF3BB6" w:rsidRDefault="00FF3BB6" w:rsidP="00705DD1">
            <w:pPr>
              <w:widowControl w:val="0"/>
              <w:autoSpaceDE w:val="0"/>
              <w:autoSpaceDN w:val="0"/>
              <w:adjustRightInd w:val="0"/>
              <w:jc w:val="both"/>
              <w:rPr>
                <w:rFonts w:ascii="Times New Roman" w:hAnsi="Times New Roman"/>
                <w:lang w:val="tt-RU"/>
              </w:rPr>
            </w:pPr>
            <w:r w:rsidRPr="00FF3BB6">
              <w:rPr>
                <w:rFonts w:ascii="Times New Roman" w:hAnsi="Times New Roman"/>
                <w:lang w:val="tt-RU"/>
              </w:rPr>
              <w:t xml:space="preserve">Белем бирү программалары, </w:t>
            </w:r>
            <w:r w:rsidRPr="00FF3BB6">
              <w:rPr>
                <w:rFonts w:ascii="Times New Roman" w:hAnsi="Times New Roman"/>
                <w:lang w:val="tt-RU"/>
              </w:rPr>
              <w:lastRenderedPageBreak/>
              <w:t>дәреслекләр, экологик иминлек буенча методик әдәбият белән тәэмин ителгән үрнәк учреждениеләр өлеше, (</w:t>
            </w:r>
            <w:r w:rsidR="00705DD1" w:rsidRPr="00FF3BB6">
              <w:rPr>
                <w:rFonts w:ascii="Times New Roman" w:hAnsi="Times New Roman"/>
                <w:lang w:val="tt-RU"/>
              </w:rPr>
              <w:t xml:space="preserve"> %)</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50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57</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60</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CE351B" w:rsidP="00705DD1">
            <w:pPr>
              <w:widowControl w:val="0"/>
              <w:shd w:val="clear" w:color="auto" w:fill="FFFFFF"/>
              <w:autoSpaceDE w:val="0"/>
              <w:autoSpaceDN w:val="0"/>
              <w:adjustRightInd w:val="0"/>
              <w:spacing w:line="278" w:lineRule="exact"/>
              <w:ind w:right="101"/>
              <w:rPr>
                <w:rFonts w:ascii="Times New Roman" w:hAnsi="Times New Roman"/>
              </w:rPr>
            </w:pPr>
            <w:r w:rsidRPr="00CE351B">
              <w:rPr>
                <w:rFonts w:ascii="Times New Roman" w:hAnsi="Times New Roman"/>
                <w:spacing w:val="-3"/>
              </w:rPr>
              <w:t>Биология, химия, география укытучыларының методик берләшмәсе эшен координацияләү һәм системалаштыру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Педагоглар белән үткәрелгән методик семинарлар саны </w:t>
            </w:r>
            <w:r>
              <w:rPr>
                <w:rFonts w:ascii="Times New Roman" w:hAnsi="Times New Roman"/>
                <w:spacing w:val="-3"/>
              </w:rPr>
              <w:t>(</w:t>
            </w:r>
            <w:r>
              <w:rPr>
                <w:rFonts w:ascii="Times New Roman" w:hAnsi="Times New Roman"/>
                <w:spacing w:val="-3"/>
                <w:lang w:val="tt-RU"/>
              </w:rPr>
              <w:t>данә</w:t>
            </w:r>
            <w:r w:rsidR="00705DD1" w:rsidRPr="00705DD1">
              <w:rPr>
                <w:rFonts w:ascii="Times New Roman" w:hAnsi="Times New Roman"/>
                <w:spacing w:val="-3"/>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705DD1" w:rsidP="00CE351B">
            <w:pPr>
              <w:widowControl w:val="0"/>
              <w:shd w:val="clear" w:color="auto" w:fill="FFFFFF"/>
              <w:autoSpaceDE w:val="0"/>
              <w:autoSpaceDN w:val="0"/>
              <w:adjustRightInd w:val="0"/>
              <w:spacing w:line="274" w:lineRule="exact"/>
              <w:ind w:right="86"/>
              <w:rPr>
                <w:rFonts w:ascii="Times New Roman" w:hAnsi="Times New Roman"/>
              </w:rPr>
            </w:pPr>
            <w:r w:rsidRPr="00705DD1">
              <w:rPr>
                <w:rFonts w:ascii="Times New Roman" w:hAnsi="Times New Roman"/>
                <w:color w:val="000000"/>
                <w:shd w:val="clear" w:color="auto" w:fill="FFFFFF"/>
              </w:rPr>
              <w:t> </w:t>
            </w:r>
            <w:r w:rsidR="00CE351B" w:rsidRPr="00CE351B">
              <w:rPr>
                <w:rFonts w:ascii="Times New Roman" w:hAnsi="Times New Roman"/>
                <w:color w:val="000000"/>
                <w:shd w:val="clear" w:color="auto" w:fill="FFFFFF"/>
              </w:rPr>
              <w:t xml:space="preserve">Экология министрлыгының Идел </w:t>
            </w:r>
            <w:proofErr w:type="gramStart"/>
            <w:r w:rsidR="00CE351B" w:rsidRPr="00CE351B">
              <w:rPr>
                <w:rFonts w:ascii="Times New Roman" w:hAnsi="Times New Roman"/>
                <w:color w:val="000000"/>
                <w:shd w:val="clear" w:color="auto" w:fill="FFFFFF"/>
              </w:rPr>
              <w:t>буе</w:t>
            </w:r>
            <w:proofErr w:type="gramEnd"/>
            <w:r w:rsidR="00CE351B" w:rsidRPr="00CE351B">
              <w:rPr>
                <w:rFonts w:ascii="Times New Roman" w:hAnsi="Times New Roman"/>
                <w:color w:val="000000"/>
                <w:shd w:val="clear" w:color="auto" w:fill="FFFFFF"/>
              </w:rPr>
              <w:t xml:space="preserve"> территориаль идарәсе белгечләре белән</w:t>
            </w:r>
            <w:r w:rsidR="00CE351B">
              <w:rPr>
                <w:rFonts w:ascii="Times New Roman" w:hAnsi="Times New Roman"/>
                <w:color w:val="000000"/>
                <w:shd w:val="clear" w:color="auto" w:fill="FFFFFF"/>
                <w:lang w:val="tt-RU"/>
              </w:rPr>
              <w:t xml:space="preserve"> очрашу</w:t>
            </w:r>
            <w:r w:rsidR="00CE351B" w:rsidRPr="00CE351B">
              <w:rPr>
                <w:rFonts w:ascii="Times New Roman" w:hAnsi="Times New Roman"/>
                <w:color w:val="000000"/>
                <w:shd w:val="clear" w:color="auto" w:fill="FFFFFF"/>
              </w:rPr>
              <w:t xml:space="preserve">. </w:t>
            </w:r>
            <w:proofErr w:type="gramStart"/>
            <w:r w:rsidR="00CE351B" w:rsidRPr="00CE351B">
              <w:rPr>
                <w:rFonts w:ascii="Times New Roman" w:hAnsi="Times New Roman"/>
                <w:color w:val="000000"/>
                <w:shd w:val="clear" w:color="auto" w:fill="FFFFFF"/>
              </w:rPr>
              <w:t>Районның һәм</w:t>
            </w:r>
            <w:proofErr w:type="gramEnd"/>
            <w:r w:rsidR="00CE351B" w:rsidRPr="00CE351B">
              <w:rPr>
                <w:rFonts w:ascii="Times New Roman" w:hAnsi="Times New Roman"/>
                <w:color w:val="000000"/>
                <w:shd w:val="clear" w:color="auto" w:fill="FFFFFF"/>
              </w:rPr>
              <w:t xml:space="preserve"> республиканың укучылар белән экологик проблемалары турында фикер алышу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FF3BB6" w:rsidP="00705DD1">
            <w:pPr>
              <w:widowControl w:val="0"/>
              <w:autoSpaceDE w:val="0"/>
              <w:autoSpaceDN w:val="0"/>
              <w:adjustRightInd w:val="0"/>
              <w:jc w:val="both"/>
              <w:rPr>
                <w:rFonts w:ascii="Times New Roman" w:hAnsi="Times New Roman"/>
              </w:rPr>
            </w:pPr>
            <w:r w:rsidRPr="001E324D">
              <w:rPr>
                <w:rFonts w:ascii="Times New Roman" w:hAnsi="Times New Roman"/>
              </w:rPr>
              <w:t xml:space="preserve">Идел </w:t>
            </w:r>
            <w:proofErr w:type="gramStart"/>
            <w:r w:rsidRPr="001E324D">
              <w:rPr>
                <w:rFonts w:ascii="Times New Roman" w:hAnsi="Times New Roman"/>
              </w:rPr>
              <w:t>буе</w:t>
            </w:r>
            <w:proofErr w:type="gramEnd"/>
            <w:r w:rsidRPr="001E324D">
              <w:rPr>
                <w:rFonts w:ascii="Times New Roman" w:hAnsi="Times New Roman"/>
              </w:rPr>
              <w:t xml:space="preserve"> территориаль идарәсе белгечләре белән үткәрелгән чаралар саны </w:t>
            </w:r>
            <w:r w:rsidRPr="001E324D">
              <w:rPr>
                <w:rFonts w:ascii="Times New Roman" w:hAnsi="Times New Roman"/>
                <w:spacing w:val="-3"/>
              </w:rPr>
              <w:t>(</w:t>
            </w:r>
            <w:r w:rsidRPr="001E324D">
              <w:rPr>
                <w:rFonts w:ascii="Times New Roman" w:hAnsi="Times New Roman"/>
                <w:spacing w:val="-3"/>
                <w:lang w:val="tt-RU"/>
              </w:rPr>
              <w:t>данә</w:t>
            </w:r>
            <w:r w:rsidR="00705DD1" w:rsidRPr="001E324D">
              <w:rPr>
                <w:rFonts w:ascii="Times New Roman" w:hAnsi="Times New Roman"/>
                <w:spacing w:val="-3"/>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4</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CE351B" w:rsidP="00705DD1">
            <w:pPr>
              <w:widowControl w:val="0"/>
              <w:shd w:val="clear" w:color="auto" w:fill="FFFFFF"/>
              <w:autoSpaceDE w:val="0"/>
              <w:autoSpaceDN w:val="0"/>
              <w:adjustRightInd w:val="0"/>
              <w:rPr>
                <w:rFonts w:ascii="Times New Roman" w:hAnsi="Times New Roman"/>
              </w:rPr>
            </w:pPr>
            <w:r w:rsidRPr="00CE351B">
              <w:rPr>
                <w:rFonts w:ascii="Times New Roman" w:hAnsi="Times New Roman"/>
                <w:color w:val="000000"/>
                <w:shd w:val="clear" w:color="auto" w:fill="FFFFFF"/>
              </w:rPr>
              <w:t>Район мәгариф учреждениесендә әйлән</w:t>
            </w:r>
            <w:proofErr w:type="gramStart"/>
            <w:r w:rsidRPr="00CE351B">
              <w:rPr>
                <w:rFonts w:ascii="Times New Roman" w:hAnsi="Times New Roman"/>
                <w:color w:val="000000"/>
                <w:shd w:val="clear" w:color="auto" w:fill="FFFFFF"/>
              </w:rPr>
              <w:t>ә-</w:t>
            </w:r>
            <w:proofErr w:type="gramEnd"/>
            <w:r w:rsidRPr="00CE351B">
              <w:rPr>
                <w:rFonts w:ascii="Times New Roman" w:hAnsi="Times New Roman"/>
                <w:color w:val="000000"/>
                <w:shd w:val="clear" w:color="auto" w:fill="FFFFFF"/>
              </w:rPr>
              <w:t>тирә мохит атналыгын үткәрү</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1E324D" w:rsidRDefault="001E324D" w:rsidP="00705DD1">
            <w:pPr>
              <w:widowControl w:val="0"/>
              <w:autoSpaceDE w:val="0"/>
              <w:autoSpaceDN w:val="0"/>
              <w:adjustRightInd w:val="0"/>
              <w:jc w:val="both"/>
              <w:rPr>
                <w:rFonts w:ascii="Times New Roman" w:hAnsi="Times New Roman"/>
                <w:lang w:val="tt-RU"/>
              </w:rPr>
            </w:pPr>
            <w:r w:rsidRPr="001E324D">
              <w:rPr>
                <w:rFonts w:ascii="Times New Roman" w:hAnsi="Times New Roman"/>
                <w:lang w:val="tt-RU"/>
              </w:rPr>
              <w:t>Экологик акцияләр үткәрелгән мәктәпләр өлеше</w:t>
            </w:r>
            <w:r w:rsidR="00705DD1" w:rsidRPr="001E324D">
              <w:rPr>
                <w:rFonts w:ascii="Times New Roman" w:hAnsi="Times New Roman"/>
                <w:spacing w:val="-3"/>
                <w:lang w:val="tt-RU"/>
              </w:rPr>
              <w:t xml:space="preserve">, </w:t>
            </w:r>
            <w:r w:rsidRPr="001E324D">
              <w:rPr>
                <w:rFonts w:ascii="Times New Roman" w:hAnsi="Times New Roman"/>
                <w:lang w:val="tt-RU"/>
              </w:rPr>
              <w:t>(</w:t>
            </w:r>
            <w:r w:rsidR="00705DD1" w:rsidRPr="001E324D">
              <w:rPr>
                <w:rFonts w:ascii="Times New Roman" w:hAnsi="Times New Roman"/>
                <w:lang w:val="tt-RU"/>
              </w:rPr>
              <w:t xml:space="preserve"> %)</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80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85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90</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95</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CE351B" w:rsidP="00705DD1">
            <w:pPr>
              <w:widowControl w:val="0"/>
              <w:shd w:val="clear" w:color="auto" w:fill="FFFFFF"/>
              <w:autoSpaceDE w:val="0"/>
              <w:autoSpaceDN w:val="0"/>
              <w:adjustRightInd w:val="0"/>
              <w:spacing w:line="278" w:lineRule="exact"/>
              <w:ind w:right="360"/>
              <w:rPr>
                <w:rFonts w:ascii="Times New Roman" w:hAnsi="Times New Roman"/>
              </w:rPr>
            </w:pPr>
            <w:r w:rsidRPr="00CE351B">
              <w:rPr>
                <w:rFonts w:ascii="Times New Roman" w:hAnsi="Times New Roman"/>
              </w:rPr>
              <w:t>Экологик дәреслә</w:t>
            </w:r>
            <w:proofErr w:type="gramStart"/>
            <w:r w:rsidRPr="00CE351B">
              <w:rPr>
                <w:rFonts w:ascii="Times New Roman" w:hAnsi="Times New Roman"/>
              </w:rPr>
              <w:t>р</w:t>
            </w:r>
            <w:proofErr w:type="gramEnd"/>
            <w:r w:rsidRPr="00CE351B">
              <w:rPr>
                <w:rFonts w:ascii="Times New Roman" w:hAnsi="Times New Roman"/>
              </w:rPr>
              <w:t xml:space="preserve"> оештыру һәм уздыру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 xml:space="preserve">әгариф </w:t>
            </w:r>
            <w:r w:rsidRPr="00FF3BB6">
              <w:rPr>
                <w:rFonts w:ascii="Times New Roman" w:hAnsi="Times New Roman"/>
              </w:rPr>
              <w:lastRenderedPageBreak/>
              <w:t>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lastRenderedPageBreak/>
              <w:t xml:space="preserve">2020-2022 </w:t>
            </w:r>
            <w:r>
              <w:rPr>
                <w:rFonts w:ascii="Times New Roman" w:hAnsi="Times New Roman"/>
                <w:lang w:val="tt-RU"/>
              </w:rPr>
              <w:t>еллар</w:t>
            </w:r>
          </w:p>
        </w:tc>
        <w:tc>
          <w:tcPr>
            <w:tcW w:w="1278" w:type="dxa"/>
          </w:tcPr>
          <w:p w:rsidR="00705DD1" w:rsidRPr="001E324D" w:rsidRDefault="001E324D" w:rsidP="00705DD1">
            <w:pPr>
              <w:widowControl w:val="0"/>
              <w:autoSpaceDE w:val="0"/>
              <w:autoSpaceDN w:val="0"/>
              <w:adjustRightInd w:val="0"/>
              <w:jc w:val="both"/>
              <w:rPr>
                <w:rFonts w:ascii="Times New Roman" w:hAnsi="Times New Roman"/>
                <w:lang w:val="tt-RU"/>
              </w:rPr>
            </w:pPr>
            <w:r w:rsidRPr="001E324D">
              <w:rPr>
                <w:rFonts w:ascii="Times New Roman" w:hAnsi="Times New Roman"/>
                <w:lang w:val="tt-RU"/>
              </w:rPr>
              <w:t xml:space="preserve">Һәр мәктәптә үткәрелгән экологик дәресләр саны, </w:t>
            </w:r>
            <w:r w:rsidRPr="001E324D">
              <w:rPr>
                <w:rFonts w:ascii="Times New Roman" w:hAnsi="Times New Roman"/>
                <w:spacing w:val="-3"/>
                <w:lang w:val="tt-RU"/>
              </w:rPr>
              <w:t>(</w:t>
            </w:r>
            <w:r>
              <w:rPr>
                <w:rFonts w:ascii="Times New Roman" w:hAnsi="Times New Roman"/>
                <w:spacing w:val="-3"/>
                <w:lang w:val="tt-RU"/>
              </w:rPr>
              <w:t>данә</w:t>
            </w:r>
            <w:r w:rsidR="00705DD1" w:rsidRPr="001E324D">
              <w:rPr>
                <w:rFonts w:ascii="Times New Roman" w:hAnsi="Times New Roman"/>
                <w:spacing w:val="-3"/>
                <w:lang w:val="tt-RU"/>
              </w:rPr>
              <w:t>)</w:t>
            </w:r>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705DD1" w:rsidRPr="00705DD1" w:rsidTr="00B01DBA">
        <w:tc>
          <w:tcPr>
            <w:tcW w:w="1526"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1559" w:type="dxa"/>
            <w:vMerge/>
          </w:tcPr>
          <w:p w:rsidR="00705DD1" w:rsidRPr="00705DD1" w:rsidRDefault="00705DD1" w:rsidP="00705DD1">
            <w:pPr>
              <w:widowControl w:val="0"/>
              <w:autoSpaceDE w:val="0"/>
              <w:autoSpaceDN w:val="0"/>
              <w:adjustRightInd w:val="0"/>
              <w:jc w:val="both"/>
              <w:rPr>
                <w:rFonts w:ascii="Times New Roman" w:hAnsi="Times New Roman"/>
              </w:rPr>
            </w:pPr>
          </w:p>
        </w:tc>
        <w:tc>
          <w:tcPr>
            <w:tcW w:w="3352" w:type="dxa"/>
          </w:tcPr>
          <w:p w:rsidR="00705DD1" w:rsidRPr="00705DD1" w:rsidRDefault="00CE351B" w:rsidP="00CE351B">
            <w:pPr>
              <w:widowControl w:val="0"/>
              <w:autoSpaceDE w:val="0"/>
              <w:autoSpaceDN w:val="0"/>
              <w:adjustRightInd w:val="0"/>
              <w:rPr>
                <w:rFonts w:ascii="Times New Roman" w:hAnsi="Times New Roman"/>
              </w:rPr>
            </w:pPr>
            <w:r w:rsidRPr="00CE351B">
              <w:rPr>
                <w:rFonts w:ascii="Times New Roman" w:hAnsi="Times New Roman"/>
                <w:bCs/>
              </w:rPr>
              <w:t>Мәгариф буенча экологик үзәклә</w:t>
            </w:r>
            <w:proofErr w:type="gramStart"/>
            <w:r w:rsidRPr="00CE351B">
              <w:rPr>
                <w:rFonts w:ascii="Times New Roman" w:hAnsi="Times New Roman"/>
                <w:bCs/>
              </w:rPr>
              <w:t>р</w:t>
            </w:r>
            <w:proofErr w:type="gramEnd"/>
            <w:r w:rsidRPr="00CE351B">
              <w:rPr>
                <w:rFonts w:ascii="Times New Roman" w:hAnsi="Times New Roman"/>
                <w:bCs/>
              </w:rPr>
              <w:t xml:space="preserve"> (лицей-интернат, Вахитов гим, </w:t>
            </w:r>
            <w:r>
              <w:rPr>
                <w:rFonts w:ascii="Times New Roman" w:hAnsi="Times New Roman"/>
                <w:bCs/>
                <w:lang w:val="tt-RU"/>
              </w:rPr>
              <w:t>Янтуган урта мәктәбе</w:t>
            </w:r>
            <w:r w:rsidRPr="00CE351B">
              <w:rPr>
                <w:rFonts w:ascii="Times New Roman" w:hAnsi="Times New Roman"/>
                <w:bCs/>
              </w:rPr>
              <w:t>) эшен оештыру</w:t>
            </w:r>
          </w:p>
        </w:tc>
        <w:tc>
          <w:tcPr>
            <w:tcW w:w="1686" w:type="dxa"/>
          </w:tcPr>
          <w:p w:rsidR="00705DD1"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705DD1" w:rsidRPr="003955E2" w:rsidRDefault="003955E2" w:rsidP="00705DD1">
            <w:pPr>
              <w:widowControl w:val="0"/>
              <w:autoSpaceDE w:val="0"/>
              <w:autoSpaceDN w:val="0"/>
              <w:adjustRightInd w:val="0"/>
              <w:jc w:val="both"/>
              <w:rPr>
                <w:rFonts w:ascii="Times New Roman" w:hAnsi="Times New Roman"/>
                <w:lang w:val="tt-RU"/>
              </w:rPr>
            </w:pPr>
            <w:r>
              <w:rPr>
                <w:rFonts w:ascii="Times New Roman" w:hAnsi="Times New Roman"/>
              </w:rPr>
              <w:t xml:space="preserve">2020-2022 </w:t>
            </w:r>
            <w:r>
              <w:rPr>
                <w:rFonts w:ascii="Times New Roman" w:hAnsi="Times New Roman"/>
                <w:lang w:val="tt-RU"/>
              </w:rPr>
              <w:t>еллар</w:t>
            </w:r>
          </w:p>
        </w:tc>
        <w:tc>
          <w:tcPr>
            <w:tcW w:w="1278" w:type="dxa"/>
          </w:tcPr>
          <w:p w:rsidR="00705DD1"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t>Программа буенча башкарылган чаралар өлеше</w:t>
            </w:r>
            <w:proofErr w:type="gramStart"/>
            <w:r w:rsidRPr="001E324D">
              <w:rPr>
                <w:rFonts w:ascii="Times New Roman" w:hAnsi="Times New Roman"/>
              </w:rPr>
              <w:t xml:space="preserve">, </w:t>
            </w:r>
            <w:r>
              <w:rPr>
                <w:rFonts w:ascii="Times New Roman" w:hAnsi="Times New Roman"/>
              </w:rPr>
              <w:t>(</w:t>
            </w:r>
            <w:r w:rsidR="00705DD1" w:rsidRPr="00705DD1">
              <w:rPr>
                <w:rFonts w:ascii="Times New Roman" w:hAnsi="Times New Roman"/>
              </w:rPr>
              <w:t>%)</w:t>
            </w:r>
            <w:proofErr w:type="gramEnd"/>
          </w:p>
        </w:tc>
        <w:tc>
          <w:tcPr>
            <w:tcW w:w="922"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95</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97</w:t>
            </w:r>
          </w:p>
        </w:tc>
        <w:tc>
          <w:tcPr>
            <w:tcW w:w="616" w:type="dxa"/>
          </w:tcPr>
          <w:p w:rsidR="00705DD1" w:rsidRPr="00705DD1" w:rsidRDefault="00705DD1" w:rsidP="00705DD1">
            <w:pPr>
              <w:widowControl w:val="0"/>
              <w:autoSpaceDE w:val="0"/>
              <w:autoSpaceDN w:val="0"/>
              <w:adjustRightInd w:val="0"/>
              <w:jc w:val="both"/>
              <w:rPr>
                <w:rFonts w:ascii="Times New Roman" w:hAnsi="Times New Roman"/>
              </w:rPr>
            </w:pPr>
            <w:r w:rsidRPr="00705DD1">
              <w:rPr>
                <w:rFonts w:ascii="Times New Roman" w:hAnsi="Times New Roman"/>
              </w:rPr>
              <w:t>98</w:t>
            </w:r>
          </w:p>
        </w:tc>
        <w:tc>
          <w:tcPr>
            <w:tcW w:w="1006" w:type="dxa"/>
          </w:tcPr>
          <w:p w:rsidR="00705DD1" w:rsidRPr="00705DD1" w:rsidRDefault="00705DD1" w:rsidP="00705DD1">
            <w:pPr>
              <w:widowControl w:val="0"/>
              <w:autoSpaceDE w:val="0"/>
              <w:autoSpaceDN w:val="0"/>
              <w:adjustRightInd w:val="0"/>
              <w:jc w:val="both"/>
              <w:rPr>
                <w:rFonts w:ascii="Times New Roman" w:hAnsi="Times New Roman"/>
              </w:rPr>
            </w:pPr>
          </w:p>
        </w:tc>
        <w:tc>
          <w:tcPr>
            <w:tcW w:w="992" w:type="dxa"/>
          </w:tcPr>
          <w:p w:rsidR="00705DD1" w:rsidRPr="00705DD1" w:rsidRDefault="00705DD1" w:rsidP="00705DD1">
            <w:pPr>
              <w:widowControl w:val="0"/>
              <w:autoSpaceDE w:val="0"/>
              <w:autoSpaceDN w:val="0"/>
              <w:adjustRightInd w:val="0"/>
              <w:jc w:val="both"/>
              <w:rPr>
                <w:rFonts w:ascii="Times New Roman" w:hAnsi="Times New Roman"/>
              </w:rPr>
            </w:pPr>
          </w:p>
        </w:tc>
        <w:tc>
          <w:tcPr>
            <w:tcW w:w="902" w:type="dxa"/>
          </w:tcPr>
          <w:p w:rsidR="00705DD1" w:rsidRPr="00705DD1" w:rsidRDefault="00705DD1"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8" w:lineRule="exact"/>
              <w:ind w:right="19"/>
              <w:rPr>
                <w:rFonts w:ascii="Times New Roman" w:hAnsi="Times New Roman"/>
              </w:rPr>
            </w:pPr>
            <w:r w:rsidRPr="00CE351B">
              <w:rPr>
                <w:rFonts w:ascii="Times New Roman" w:hAnsi="Times New Roman"/>
              </w:rPr>
              <w:t xml:space="preserve">Мәктәпкәчә яшьтәге балалар һәм </w:t>
            </w:r>
            <w:proofErr w:type="gramStart"/>
            <w:r w:rsidRPr="00CE351B">
              <w:rPr>
                <w:rFonts w:ascii="Times New Roman" w:hAnsi="Times New Roman"/>
              </w:rPr>
              <w:t>м</w:t>
            </w:r>
            <w:proofErr w:type="gramEnd"/>
            <w:r w:rsidRPr="00CE351B">
              <w:rPr>
                <w:rFonts w:ascii="Times New Roman" w:hAnsi="Times New Roman"/>
              </w:rPr>
              <w:t>әктәп укучылары өчен экологик фәнни-гамәли конференцияләр оештыру һәм үткәрү</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w:t>
            </w:r>
            <w:r>
              <w:rPr>
                <w:rFonts w:ascii="Times New Roman" w:hAnsi="Times New Roman"/>
              </w:rPr>
              <w:t>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1E324D">
            <w:pPr>
              <w:widowControl w:val="0"/>
              <w:autoSpaceDE w:val="0"/>
              <w:autoSpaceDN w:val="0"/>
              <w:adjustRightInd w:val="0"/>
              <w:jc w:val="both"/>
              <w:rPr>
                <w:rFonts w:ascii="Times New Roman" w:hAnsi="Times New Roman"/>
              </w:rPr>
            </w:pPr>
            <w:r w:rsidRPr="001E324D">
              <w:rPr>
                <w:rFonts w:ascii="Times New Roman" w:hAnsi="Times New Roman"/>
              </w:rPr>
              <w:t>Экологик үткәрелгән чаралар саны</w:t>
            </w:r>
            <w:r>
              <w:rPr>
                <w:rFonts w:ascii="Times New Roman" w:hAnsi="Times New Roman"/>
                <w:spacing w:val="-3"/>
              </w:rPr>
              <w:t>, (</w:t>
            </w:r>
            <w:proofErr w:type="gramStart"/>
            <w:r>
              <w:rPr>
                <w:rFonts w:ascii="Times New Roman" w:hAnsi="Times New Roman"/>
                <w:spacing w:val="-3"/>
                <w:lang w:val="tt-RU"/>
              </w:rPr>
              <w:t>дан</w:t>
            </w:r>
            <w:proofErr w:type="gramEnd"/>
            <w:r>
              <w:rPr>
                <w:rFonts w:ascii="Times New Roman" w:hAnsi="Times New Roman"/>
                <w:spacing w:val="-3"/>
                <w:lang w:val="tt-RU"/>
              </w:rPr>
              <w:t>ә</w:t>
            </w:r>
            <w:r w:rsidR="003955E2" w:rsidRPr="00705DD1">
              <w:rPr>
                <w:rFonts w:ascii="Times New Roman" w:hAnsi="Times New Roman"/>
                <w:spacing w:val="-3"/>
              </w:rPr>
              <w:t>)</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4" w:lineRule="exact"/>
              <w:ind w:right="350"/>
              <w:rPr>
                <w:rFonts w:ascii="Times New Roman" w:hAnsi="Times New Roman"/>
              </w:rPr>
            </w:pPr>
            <w:r w:rsidRPr="00CE351B">
              <w:rPr>
                <w:rFonts w:ascii="Times New Roman" w:hAnsi="Times New Roman"/>
                <w:bCs/>
              </w:rPr>
              <w:t>«ЭКО - ШКОЛА/ ЗЕЛЁНЫЙ ФЛАГ» халыкара программасында эшләү</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w:t>
            </w:r>
            <w:r>
              <w:rPr>
                <w:rFonts w:ascii="Times New Roman" w:hAnsi="Times New Roman"/>
              </w:rPr>
              <w:t>аль районы мәгариф 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1E324D">
            <w:pPr>
              <w:widowControl w:val="0"/>
              <w:autoSpaceDE w:val="0"/>
              <w:autoSpaceDN w:val="0"/>
              <w:adjustRightInd w:val="0"/>
              <w:jc w:val="both"/>
              <w:rPr>
                <w:rFonts w:ascii="Times New Roman" w:hAnsi="Times New Roman"/>
              </w:rPr>
            </w:pPr>
            <w:r w:rsidRPr="001E324D">
              <w:rPr>
                <w:rFonts w:ascii="Times New Roman" w:hAnsi="Times New Roman"/>
              </w:rPr>
              <w:t xml:space="preserve">Программага кергән балалар бакчалары саны </w:t>
            </w:r>
            <w:r>
              <w:rPr>
                <w:rFonts w:ascii="Times New Roman" w:hAnsi="Times New Roman"/>
                <w:spacing w:val="-3"/>
              </w:rPr>
              <w:t>(</w:t>
            </w:r>
            <w:proofErr w:type="gramStart"/>
            <w:r>
              <w:rPr>
                <w:rFonts w:ascii="Times New Roman" w:hAnsi="Times New Roman"/>
                <w:spacing w:val="-3"/>
                <w:lang w:val="tt-RU"/>
              </w:rPr>
              <w:t>дан</w:t>
            </w:r>
            <w:proofErr w:type="gramEnd"/>
            <w:r>
              <w:rPr>
                <w:rFonts w:ascii="Times New Roman" w:hAnsi="Times New Roman"/>
                <w:spacing w:val="-3"/>
                <w:lang w:val="tt-RU"/>
              </w:rPr>
              <w:t>ә</w:t>
            </w:r>
            <w:r w:rsidR="003955E2" w:rsidRPr="00705DD1">
              <w:rPr>
                <w:rFonts w:ascii="Times New Roman" w:hAnsi="Times New Roman"/>
                <w:spacing w:val="-3"/>
              </w:rPr>
              <w:t>)</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4" w:lineRule="exact"/>
              <w:ind w:right="86"/>
              <w:rPr>
                <w:rFonts w:ascii="Times New Roman" w:hAnsi="Times New Roman"/>
              </w:rPr>
            </w:pPr>
            <w:r w:rsidRPr="00CE351B">
              <w:rPr>
                <w:rFonts w:ascii="Times New Roman" w:hAnsi="Times New Roman"/>
              </w:rPr>
              <w:t>Музей базасында мәктәпкәчә яшьтәге балаларга, мәктә</w:t>
            </w:r>
            <w:proofErr w:type="gramStart"/>
            <w:r w:rsidRPr="00CE351B">
              <w:rPr>
                <w:rFonts w:ascii="Times New Roman" w:hAnsi="Times New Roman"/>
              </w:rPr>
              <w:t>п</w:t>
            </w:r>
            <w:proofErr w:type="gramEnd"/>
            <w:r w:rsidRPr="00CE351B">
              <w:rPr>
                <w:rFonts w:ascii="Times New Roman" w:hAnsi="Times New Roman"/>
              </w:rPr>
              <w:t xml:space="preserve"> һәм лицей укучыларына экологик белем бирү эшен оештыру</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Район туган якны өйрәнү </w:t>
            </w:r>
            <w:proofErr w:type="gramStart"/>
            <w:r w:rsidRPr="00FF3BB6">
              <w:rPr>
                <w:rFonts w:ascii="Times New Roman" w:hAnsi="Times New Roman"/>
              </w:rPr>
              <w:t>музее</w:t>
            </w:r>
            <w:proofErr w:type="gramEnd"/>
            <w:r w:rsidRPr="00FF3BB6">
              <w:rPr>
                <w:rFonts w:ascii="Times New Roman" w:hAnsi="Times New Roman"/>
              </w:rPr>
              <w:t>, район мәдәният бүлеге</w:t>
            </w:r>
          </w:p>
        </w:tc>
        <w:tc>
          <w:tcPr>
            <w:tcW w:w="1339" w:type="dxa"/>
          </w:tcPr>
          <w:p w:rsidR="003955E2" w:rsidRDefault="003955E2">
            <w:r w:rsidRPr="003540CD">
              <w:t>2020-2022 еллар</w:t>
            </w:r>
          </w:p>
        </w:tc>
        <w:tc>
          <w:tcPr>
            <w:tcW w:w="1278" w:type="dxa"/>
          </w:tcPr>
          <w:p w:rsidR="003955E2" w:rsidRPr="001E324D" w:rsidRDefault="001E324D" w:rsidP="001E324D">
            <w:pPr>
              <w:widowControl w:val="0"/>
              <w:autoSpaceDE w:val="0"/>
              <w:autoSpaceDN w:val="0"/>
              <w:adjustRightInd w:val="0"/>
              <w:jc w:val="both"/>
              <w:rPr>
                <w:rFonts w:ascii="Times New Roman" w:hAnsi="Times New Roman"/>
                <w:lang w:val="tt-RU"/>
              </w:rPr>
            </w:pPr>
            <w:r w:rsidRPr="001E324D">
              <w:rPr>
                <w:rFonts w:ascii="Times New Roman" w:hAnsi="Times New Roman"/>
              </w:rPr>
              <w:t xml:space="preserve">Музей базасында үткәрелгән чаралар саны, </w:t>
            </w:r>
            <w:r w:rsidR="003955E2" w:rsidRPr="00705DD1">
              <w:rPr>
                <w:rFonts w:ascii="Times New Roman" w:hAnsi="Times New Roman"/>
                <w:spacing w:val="-3"/>
              </w:rPr>
              <w:t>(</w:t>
            </w:r>
            <w:r>
              <w:rPr>
                <w:rFonts w:ascii="Times New Roman" w:hAnsi="Times New Roman"/>
                <w:spacing w:val="-3"/>
                <w:lang w:val="tt-RU"/>
              </w:rPr>
              <w:t>данә)</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4" w:lineRule="exact"/>
              <w:ind w:right="1560"/>
              <w:rPr>
                <w:rFonts w:ascii="Times New Roman" w:hAnsi="Times New Roman"/>
              </w:rPr>
            </w:pPr>
            <w:r w:rsidRPr="00CE351B">
              <w:rPr>
                <w:rFonts w:ascii="Times New Roman" w:hAnsi="Times New Roman"/>
              </w:rPr>
              <w:t xml:space="preserve">«Экология һәм </w:t>
            </w:r>
            <w:proofErr w:type="gramStart"/>
            <w:r w:rsidRPr="00CE351B">
              <w:rPr>
                <w:rFonts w:ascii="Times New Roman" w:hAnsi="Times New Roman"/>
              </w:rPr>
              <w:t>м</w:t>
            </w:r>
            <w:proofErr w:type="gramEnd"/>
            <w:r w:rsidRPr="00CE351B">
              <w:rPr>
                <w:rFonts w:ascii="Times New Roman" w:hAnsi="Times New Roman"/>
              </w:rPr>
              <w:t>әдәният - Россиянең киләчәге» Бөтенроссия әйләнә-тирә мохитне саклау дәресен оештыру һәм үткәрү</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w:t>
            </w:r>
            <w:proofErr w:type="gramStart"/>
            <w:r w:rsidRPr="00FF3BB6">
              <w:rPr>
                <w:rFonts w:ascii="Times New Roman" w:hAnsi="Times New Roman"/>
              </w:rPr>
              <w:t>м</w:t>
            </w:r>
            <w:proofErr w:type="gramEnd"/>
            <w:r w:rsidRPr="00FF3BB6">
              <w:rPr>
                <w:rFonts w:ascii="Times New Roman" w:hAnsi="Times New Roman"/>
              </w:rPr>
              <w:t>әгариф идарәсе» МКУ</w:t>
            </w:r>
          </w:p>
        </w:tc>
        <w:tc>
          <w:tcPr>
            <w:tcW w:w="1339" w:type="dxa"/>
          </w:tcPr>
          <w:p w:rsidR="003955E2" w:rsidRDefault="003955E2">
            <w:r w:rsidRPr="003540CD">
              <w:t>2020-2022 еллар</w:t>
            </w:r>
          </w:p>
        </w:tc>
        <w:tc>
          <w:tcPr>
            <w:tcW w:w="1278" w:type="dxa"/>
          </w:tcPr>
          <w:p w:rsidR="003955E2"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t>Экологик дәреслә</w:t>
            </w:r>
            <w:proofErr w:type="gramStart"/>
            <w:r w:rsidRPr="001E324D">
              <w:rPr>
                <w:rFonts w:ascii="Times New Roman" w:hAnsi="Times New Roman"/>
              </w:rPr>
              <w:t>р</w:t>
            </w:r>
            <w:proofErr w:type="gramEnd"/>
            <w:r w:rsidRPr="001E324D">
              <w:rPr>
                <w:rFonts w:ascii="Times New Roman" w:hAnsi="Times New Roman"/>
              </w:rPr>
              <w:t xml:space="preserve"> үткәрелгән мәктәпләрнең өлеше, </w:t>
            </w:r>
            <w:r>
              <w:rPr>
                <w:rFonts w:ascii="Times New Roman" w:hAnsi="Times New Roman"/>
              </w:rPr>
              <w:t>(</w:t>
            </w:r>
            <w:r w:rsidR="003955E2" w:rsidRPr="00705DD1">
              <w:rPr>
                <w:rFonts w:ascii="Times New Roman" w:hAnsi="Times New Roman"/>
              </w:rPr>
              <w:t xml:space="preserve"> %)</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100</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8" w:lineRule="exact"/>
              <w:ind w:right="1157"/>
              <w:rPr>
                <w:rFonts w:ascii="Times New Roman" w:hAnsi="Times New Roman"/>
              </w:rPr>
            </w:pPr>
            <w:r w:rsidRPr="00CE351B">
              <w:rPr>
                <w:rFonts w:ascii="Times New Roman" w:hAnsi="Times New Roman"/>
                <w:bCs/>
              </w:rPr>
              <w:t xml:space="preserve">Экология министрлыгының Идел буе </w:t>
            </w:r>
            <w:r w:rsidRPr="00CE351B">
              <w:rPr>
                <w:rFonts w:ascii="Times New Roman" w:hAnsi="Times New Roman"/>
                <w:bCs/>
              </w:rPr>
              <w:lastRenderedPageBreak/>
              <w:t>территориаль идарәсе, Буа урманчылыгы, “</w:t>
            </w:r>
            <w:proofErr w:type="gramStart"/>
            <w:r w:rsidRPr="00CE351B">
              <w:rPr>
                <w:rFonts w:ascii="Times New Roman" w:hAnsi="Times New Roman"/>
                <w:bCs/>
              </w:rPr>
              <w:t>З</w:t>
            </w:r>
            <w:proofErr w:type="gramEnd"/>
            <w:r w:rsidRPr="00CE351B">
              <w:rPr>
                <w:rFonts w:ascii="Times New Roman" w:hAnsi="Times New Roman"/>
                <w:bCs/>
              </w:rPr>
              <w:t>өя буйлары” дәүләт заказнигы белән хезмәттәшлек</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lastRenderedPageBreak/>
              <w:t>«Буа муницип</w:t>
            </w:r>
            <w:r>
              <w:rPr>
                <w:rFonts w:ascii="Times New Roman" w:hAnsi="Times New Roman"/>
              </w:rPr>
              <w:t xml:space="preserve">аль районы мәгариф </w:t>
            </w:r>
            <w:r>
              <w:rPr>
                <w:rFonts w:ascii="Times New Roman" w:hAnsi="Times New Roman"/>
              </w:rPr>
              <w:lastRenderedPageBreak/>
              <w:t>идарәсе» МКУ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lastRenderedPageBreak/>
              <w:t>2020-2022 еллар</w:t>
            </w:r>
          </w:p>
        </w:tc>
        <w:tc>
          <w:tcPr>
            <w:tcW w:w="1278" w:type="dxa"/>
          </w:tcPr>
          <w:p w:rsidR="003955E2" w:rsidRPr="00705DD1" w:rsidRDefault="001E324D" w:rsidP="001E324D">
            <w:pPr>
              <w:widowControl w:val="0"/>
              <w:autoSpaceDE w:val="0"/>
              <w:autoSpaceDN w:val="0"/>
              <w:adjustRightInd w:val="0"/>
              <w:jc w:val="both"/>
              <w:rPr>
                <w:rFonts w:ascii="Times New Roman" w:hAnsi="Times New Roman"/>
              </w:rPr>
            </w:pPr>
            <w:r w:rsidRPr="001E324D">
              <w:rPr>
                <w:rFonts w:ascii="Times New Roman" w:hAnsi="Times New Roman"/>
              </w:rPr>
              <w:t>Әлеге учреждениелә</w:t>
            </w:r>
            <w:proofErr w:type="gramStart"/>
            <w:r w:rsidRPr="001E324D">
              <w:rPr>
                <w:rFonts w:ascii="Times New Roman" w:hAnsi="Times New Roman"/>
              </w:rPr>
              <w:t>р</w:t>
            </w:r>
            <w:proofErr w:type="gramEnd"/>
            <w:r w:rsidRPr="001E324D">
              <w:rPr>
                <w:rFonts w:ascii="Times New Roman" w:hAnsi="Times New Roman"/>
              </w:rPr>
              <w:t xml:space="preserve"> белән </w:t>
            </w:r>
            <w:r w:rsidRPr="001E324D">
              <w:rPr>
                <w:rFonts w:ascii="Times New Roman" w:hAnsi="Times New Roman"/>
              </w:rPr>
              <w:lastRenderedPageBreak/>
              <w:t xml:space="preserve">хезмәттәшлек итүче мәктәпләр саны </w:t>
            </w:r>
            <w:r w:rsidR="003955E2" w:rsidRPr="00705DD1">
              <w:rPr>
                <w:rFonts w:ascii="Times New Roman" w:hAnsi="Times New Roman"/>
              </w:rPr>
              <w:t>(</w:t>
            </w:r>
            <w:r>
              <w:rPr>
                <w:rFonts w:ascii="Times New Roman" w:hAnsi="Times New Roman"/>
                <w:lang w:val="tt-RU"/>
              </w:rPr>
              <w:t>данә</w:t>
            </w:r>
            <w:r w:rsidR="003955E2" w:rsidRPr="00705DD1">
              <w:rPr>
                <w:rFonts w:ascii="Times New Roman" w:hAnsi="Times New Roman"/>
              </w:rPr>
              <w:t>)</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8</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9</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11</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autoSpaceDE w:val="0"/>
              <w:autoSpaceDN w:val="0"/>
              <w:adjustRightInd w:val="0"/>
              <w:rPr>
                <w:rFonts w:ascii="Times New Roman" w:hAnsi="Times New Roman"/>
              </w:rPr>
            </w:pPr>
            <w:r w:rsidRPr="00CE351B">
              <w:rPr>
                <w:rFonts w:ascii="Times New Roman" w:hAnsi="Times New Roman"/>
              </w:rPr>
              <w:t>Экология юнәлешендәге</w:t>
            </w:r>
            <w:proofErr w:type="gramStart"/>
            <w:r w:rsidRPr="00CE351B">
              <w:rPr>
                <w:rFonts w:ascii="Times New Roman" w:hAnsi="Times New Roman"/>
              </w:rPr>
              <w:t xml:space="preserve"> Б</w:t>
            </w:r>
            <w:proofErr w:type="gramEnd"/>
            <w:r w:rsidRPr="00CE351B">
              <w:rPr>
                <w:rFonts w:ascii="Times New Roman" w:hAnsi="Times New Roman"/>
              </w:rPr>
              <w:t>өтенроссия һәм республика конкурсларында катнашу</w:t>
            </w:r>
            <w:r w:rsidR="003955E2" w:rsidRPr="00705DD1">
              <w:rPr>
                <w:rFonts w:ascii="Times New Roman" w:hAnsi="Times New Roman"/>
              </w:rPr>
              <w:t>:</w:t>
            </w:r>
          </w:p>
          <w:p w:rsidR="00CE351B" w:rsidRPr="00CE351B" w:rsidRDefault="00CE351B" w:rsidP="00CE351B">
            <w:pPr>
              <w:widowControl w:val="0"/>
              <w:autoSpaceDE w:val="0"/>
              <w:autoSpaceDN w:val="0"/>
              <w:adjustRightInd w:val="0"/>
              <w:rPr>
                <w:rFonts w:ascii="Times New Roman" w:hAnsi="Times New Roman"/>
              </w:rPr>
            </w:pPr>
            <w:r>
              <w:rPr>
                <w:rFonts w:ascii="Times New Roman" w:hAnsi="Times New Roman"/>
                <w:lang w:val="tt-RU"/>
              </w:rPr>
              <w:t>-</w:t>
            </w:r>
            <w:r w:rsidRPr="00CE351B">
              <w:rPr>
                <w:rFonts w:ascii="Times New Roman" w:hAnsi="Times New Roman"/>
              </w:rPr>
              <w:t>«Юннат»</w:t>
            </w:r>
          </w:p>
          <w:p w:rsidR="00CE351B" w:rsidRPr="00CE351B" w:rsidRDefault="00CE351B" w:rsidP="00CE351B">
            <w:pPr>
              <w:widowControl w:val="0"/>
              <w:autoSpaceDE w:val="0"/>
              <w:autoSpaceDN w:val="0"/>
              <w:adjustRightInd w:val="0"/>
              <w:rPr>
                <w:rFonts w:ascii="Times New Roman" w:hAnsi="Times New Roman"/>
              </w:rPr>
            </w:pPr>
            <w:r>
              <w:rPr>
                <w:rFonts w:ascii="Times New Roman" w:hAnsi="Times New Roman"/>
                <w:lang w:val="tt-RU"/>
              </w:rPr>
              <w:t>-</w:t>
            </w:r>
            <w:r w:rsidRPr="00CE351B">
              <w:rPr>
                <w:rFonts w:ascii="Times New Roman" w:hAnsi="Times New Roman"/>
              </w:rPr>
              <w:t>«Татарстан табигатен саклыйк»</w:t>
            </w:r>
          </w:p>
          <w:p w:rsidR="00CE351B" w:rsidRPr="00CE351B" w:rsidRDefault="00CE351B" w:rsidP="00CE351B">
            <w:pPr>
              <w:widowControl w:val="0"/>
              <w:autoSpaceDE w:val="0"/>
              <w:autoSpaceDN w:val="0"/>
              <w:adjustRightInd w:val="0"/>
              <w:rPr>
                <w:rFonts w:ascii="Times New Roman" w:hAnsi="Times New Roman"/>
              </w:rPr>
            </w:pPr>
            <w:r w:rsidRPr="00CE351B">
              <w:rPr>
                <w:rFonts w:ascii="Times New Roman" w:hAnsi="Times New Roman"/>
              </w:rPr>
              <w:t>- «Үсенте»</w:t>
            </w:r>
            <w:r>
              <w:rPr>
                <w:rFonts w:ascii="Times New Roman" w:hAnsi="Times New Roman"/>
                <w:lang w:val="tt-RU"/>
              </w:rPr>
              <w:t xml:space="preserve"> урман юниорлары</w:t>
            </w:r>
            <w:r w:rsidRPr="00CE351B">
              <w:rPr>
                <w:rFonts w:ascii="Times New Roman" w:hAnsi="Times New Roman"/>
              </w:rPr>
              <w:t>;</w:t>
            </w:r>
          </w:p>
          <w:p w:rsidR="00CE351B" w:rsidRDefault="00CE351B" w:rsidP="00CE351B">
            <w:pPr>
              <w:widowControl w:val="0"/>
              <w:autoSpaceDE w:val="0"/>
              <w:autoSpaceDN w:val="0"/>
              <w:adjustRightInd w:val="0"/>
              <w:rPr>
                <w:rFonts w:ascii="Times New Roman" w:hAnsi="Times New Roman"/>
                <w:lang w:val="tt-RU"/>
              </w:rPr>
            </w:pPr>
            <w:r w:rsidRPr="00CE351B">
              <w:rPr>
                <w:rFonts w:ascii="Times New Roman" w:hAnsi="Times New Roman"/>
              </w:rPr>
              <w:t>-табигатьне</w:t>
            </w:r>
            <w:r>
              <w:rPr>
                <w:rFonts w:ascii="Times New Roman" w:hAnsi="Times New Roman"/>
                <w:lang w:val="tt-RU"/>
              </w:rPr>
              <w:t>ң</w:t>
            </w:r>
            <w:r w:rsidRPr="00CE351B">
              <w:rPr>
                <w:rFonts w:ascii="Times New Roman" w:hAnsi="Times New Roman"/>
              </w:rPr>
              <w:t xml:space="preserve"> һәм экологияне</w:t>
            </w:r>
            <w:r>
              <w:rPr>
                <w:rFonts w:ascii="Times New Roman" w:hAnsi="Times New Roman"/>
                <w:lang w:val="tt-RU"/>
              </w:rPr>
              <w:t>ң</w:t>
            </w:r>
            <w:r w:rsidRPr="00CE351B">
              <w:rPr>
                <w:rFonts w:ascii="Times New Roman" w:hAnsi="Times New Roman"/>
              </w:rPr>
              <w:t xml:space="preserve"> яшь тикшеренүчеләре;</w:t>
            </w:r>
          </w:p>
          <w:p w:rsidR="003955E2" w:rsidRPr="00705DD1" w:rsidRDefault="003955E2" w:rsidP="00CE351B">
            <w:pPr>
              <w:widowControl w:val="0"/>
              <w:autoSpaceDE w:val="0"/>
              <w:autoSpaceDN w:val="0"/>
              <w:adjustRightInd w:val="0"/>
              <w:rPr>
                <w:rFonts w:ascii="Times New Roman" w:hAnsi="Times New Roman"/>
              </w:rPr>
            </w:pPr>
            <w:r w:rsidRPr="00705DD1">
              <w:rPr>
                <w:rFonts w:ascii="Times New Roman" w:hAnsi="Times New Roman"/>
              </w:rPr>
              <w:t>-</w:t>
            </w:r>
            <w:r w:rsidR="00CE351B">
              <w:t xml:space="preserve"> </w:t>
            </w:r>
            <w:r w:rsidR="00CE351B" w:rsidRPr="00CE351B">
              <w:rPr>
                <w:rFonts w:ascii="Times New Roman" w:hAnsi="Times New Roman"/>
              </w:rPr>
              <w:t>укучыларның фәнни-биологик олимпиадасы</w:t>
            </w:r>
            <w:r w:rsidRPr="00705DD1">
              <w:rPr>
                <w:rFonts w:ascii="Times New Roman" w:hAnsi="Times New Roman"/>
              </w:rPr>
              <w:t>;</w:t>
            </w:r>
          </w:p>
          <w:p w:rsidR="003955E2" w:rsidRPr="00705DD1" w:rsidRDefault="00CE351B" w:rsidP="00705DD1">
            <w:pPr>
              <w:widowControl w:val="0"/>
              <w:autoSpaceDE w:val="0"/>
              <w:autoSpaceDN w:val="0"/>
              <w:adjustRightInd w:val="0"/>
              <w:rPr>
                <w:rFonts w:ascii="Times New Roman" w:hAnsi="Times New Roman"/>
              </w:rPr>
            </w:pPr>
            <w:r>
              <w:rPr>
                <w:rFonts w:ascii="Times New Roman" w:hAnsi="Times New Roman"/>
              </w:rPr>
              <w:t>-</w:t>
            </w:r>
            <w:r w:rsidR="003955E2" w:rsidRPr="00705DD1">
              <w:rPr>
                <w:rFonts w:ascii="Times New Roman" w:hAnsi="Times New Roman"/>
              </w:rPr>
              <w:t>«</w:t>
            </w:r>
            <w:r>
              <w:t xml:space="preserve"> </w:t>
            </w:r>
            <w:r w:rsidRPr="00CE351B">
              <w:rPr>
                <w:rFonts w:ascii="Times New Roman" w:hAnsi="Times New Roman"/>
              </w:rPr>
              <w:t>Табигатьне саклау буенча изге эшлә</w:t>
            </w:r>
            <w:proofErr w:type="gramStart"/>
            <w:r w:rsidRPr="00CE351B">
              <w:rPr>
                <w:rFonts w:ascii="Times New Roman" w:hAnsi="Times New Roman"/>
              </w:rPr>
              <w:t>р</w:t>
            </w:r>
            <w:proofErr w:type="gramEnd"/>
            <w:r w:rsidR="003955E2" w:rsidRPr="00705DD1">
              <w:rPr>
                <w:rFonts w:ascii="Times New Roman" w:hAnsi="Times New Roman"/>
              </w:rPr>
              <w:t>»</w:t>
            </w:r>
            <w:r>
              <w:rPr>
                <w:rFonts w:ascii="Times New Roman" w:hAnsi="Times New Roman"/>
                <w:lang w:val="tt-RU"/>
              </w:rPr>
              <w:t xml:space="preserve"> акциясе</w:t>
            </w:r>
            <w:r w:rsidR="003955E2" w:rsidRPr="00705DD1">
              <w:rPr>
                <w:rFonts w:ascii="Times New Roman" w:hAnsi="Times New Roman"/>
              </w:rPr>
              <w:t>;</w:t>
            </w:r>
          </w:p>
          <w:p w:rsidR="003955E2" w:rsidRPr="00705DD1" w:rsidRDefault="00CE351B" w:rsidP="00705DD1">
            <w:pPr>
              <w:widowControl w:val="0"/>
              <w:autoSpaceDE w:val="0"/>
              <w:autoSpaceDN w:val="0"/>
              <w:adjustRightInd w:val="0"/>
              <w:rPr>
                <w:rFonts w:ascii="Times New Roman" w:hAnsi="Times New Roman"/>
              </w:rPr>
            </w:pPr>
            <w:r>
              <w:rPr>
                <w:rFonts w:ascii="Times New Roman" w:hAnsi="Times New Roman"/>
              </w:rPr>
              <w:t>-«М</w:t>
            </w:r>
            <w:r>
              <w:rPr>
                <w:rFonts w:ascii="Times New Roman" w:hAnsi="Times New Roman"/>
                <w:lang w:val="tt-RU"/>
              </w:rPr>
              <w:t xml:space="preserve">инем </w:t>
            </w:r>
            <w:proofErr w:type="gramStart"/>
            <w:r>
              <w:rPr>
                <w:rFonts w:ascii="Times New Roman" w:hAnsi="Times New Roman"/>
                <w:lang w:val="tt-RU"/>
              </w:rPr>
              <w:t>кече</w:t>
            </w:r>
            <w:proofErr w:type="gramEnd"/>
            <w:r>
              <w:rPr>
                <w:rFonts w:ascii="Times New Roman" w:hAnsi="Times New Roman"/>
                <w:lang w:val="tt-RU"/>
              </w:rPr>
              <w:t xml:space="preserve"> Ватаным</w:t>
            </w:r>
            <w:r w:rsidR="003955E2" w:rsidRPr="00705DD1">
              <w:rPr>
                <w:rFonts w:ascii="Times New Roman" w:hAnsi="Times New Roman"/>
              </w:rPr>
              <w:t xml:space="preserve">»; </w:t>
            </w:r>
          </w:p>
          <w:p w:rsidR="003955E2" w:rsidRPr="00705DD1" w:rsidRDefault="00CE351B" w:rsidP="00705DD1">
            <w:pPr>
              <w:widowControl w:val="0"/>
              <w:autoSpaceDE w:val="0"/>
              <w:autoSpaceDN w:val="0"/>
              <w:adjustRightInd w:val="0"/>
              <w:rPr>
                <w:rFonts w:ascii="Times New Roman" w:hAnsi="Times New Roman"/>
              </w:rPr>
            </w:pPr>
            <w:r>
              <w:rPr>
                <w:rFonts w:ascii="Times New Roman" w:hAnsi="Times New Roman"/>
              </w:rPr>
              <w:t>-«</w:t>
            </w:r>
            <w:r>
              <w:rPr>
                <w:rFonts w:ascii="Times New Roman" w:hAnsi="Times New Roman"/>
                <w:lang w:val="tt-RU"/>
              </w:rPr>
              <w:t>Мәктә</w:t>
            </w:r>
            <w:proofErr w:type="gramStart"/>
            <w:r>
              <w:rPr>
                <w:rFonts w:ascii="Times New Roman" w:hAnsi="Times New Roman"/>
                <w:lang w:val="tt-RU"/>
              </w:rPr>
              <w:t>п</w:t>
            </w:r>
            <w:proofErr w:type="gramEnd"/>
            <w:r>
              <w:rPr>
                <w:rFonts w:ascii="Times New Roman" w:hAnsi="Times New Roman"/>
              </w:rPr>
              <w:t xml:space="preserve"> экопатрул</w:t>
            </w:r>
            <w:r>
              <w:rPr>
                <w:rFonts w:ascii="Times New Roman" w:hAnsi="Times New Roman"/>
                <w:lang w:val="tt-RU"/>
              </w:rPr>
              <w:t>е</w:t>
            </w:r>
            <w:r w:rsidR="003955E2" w:rsidRPr="00705DD1">
              <w:rPr>
                <w:rFonts w:ascii="Times New Roman" w:hAnsi="Times New Roman"/>
              </w:rPr>
              <w:t>»</w:t>
            </w:r>
          </w:p>
          <w:p w:rsidR="003955E2" w:rsidRPr="00705DD1" w:rsidRDefault="003955E2" w:rsidP="00CE351B">
            <w:pPr>
              <w:widowControl w:val="0"/>
              <w:autoSpaceDE w:val="0"/>
              <w:autoSpaceDN w:val="0"/>
              <w:adjustRightInd w:val="0"/>
              <w:rPr>
                <w:rFonts w:ascii="Times New Roman" w:hAnsi="Times New Roman"/>
              </w:rPr>
            </w:pPr>
            <w:r w:rsidRPr="00705DD1">
              <w:rPr>
                <w:rFonts w:ascii="Times New Roman" w:hAnsi="Times New Roman"/>
              </w:rPr>
              <w:t>- «</w:t>
            </w:r>
            <w:r w:rsidR="00CE351B">
              <w:rPr>
                <w:rFonts w:ascii="Times New Roman" w:hAnsi="Times New Roman"/>
                <w:lang w:val="tt-RU"/>
              </w:rPr>
              <w:t>Яшел планета</w:t>
            </w:r>
            <w:r w:rsidRPr="00705DD1">
              <w:rPr>
                <w:rFonts w:ascii="Times New Roman" w:hAnsi="Times New Roman"/>
              </w:rPr>
              <w:t>»</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«Буа муниципаль районы мәгариф идарәсе» М</w:t>
            </w:r>
            <w:r>
              <w:rPr>
                <w:rFonts w:ascii="Times New Roman" w:hAnsi="Times New Roman"/>
              </w:rPr>
              <w:t>КУ</w:t>
            </w:r>
            <w:r w:rsidRPr="00FF3BB6">
              <w:rPr>
                <w:rFonts w:ascii="Times New Roman" w:hAnsi="Times New Roman"/>
              </w:rPr>
              <w:t xml:space="preserve">,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t>Экологик чараларда катнашкан укучылар өлеше</w:t>
            </w:r>
            <w:proofErr w:type="gramStart"/>
            <w:r>
              <w:rPr>
                <w:rFonts w:ascii="Times New Roman" w:hAnsi="Times New Roman"/>
              </w:rPr>
              <w:t>, (</w:t>
            </w:r>
            <w:r w:rsidR="003955E2" w:rsidRPr="00705DD1">
              <w:rPr>
                <w:rFonts w:ascii="Times New Roman" w:hAnsi="Times New Roman"/>
              </w:rPr>
              <w:t xml:space="preserve"> %)</w:t>
            </w:r>
            <w:proofErr w:type="gramEnd"/>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35</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40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45</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4" w:lineRule="exact"/>
              <w:ind w:right="293"/>
              <w:rPr>
                <w:rFonts w:ascii="Times New Roman" w:hAnsi="Times New Roman"/>
              </w:rPr>
            </w:pPr>
            <w:r>
              <w:rPr>
                <w:rFonts w:ascii="Times New Roman" w:hAnsi="Times New Roman"/>
                <w:lang w:val="tt-RU"/>
              </w:rPr>
              <w:t>Түбәндәге акцияләр оештыру</w:t>
            </w:r>
            <w:r w:rsidR="003955E2" w:rsidRPr="00705DD1">
              <w:rPr>
                <w:rFonts w:ascii="Times New Roman" w:hAnsi="Times New Roman"/>
              </w:rPr>
              <w:t>:</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bCs/>
              </w:rPr>
            </w:pPr>
            <w:r w:rsidRPr="00705DD1">
              <w:rPr>
                <w:rFonts w:ascii="Times New Roman" w:hAnsi="Times New Roman"/>
              </w:rPr>
              <w:t>-</w:t>
            </w:r>
            <w:r w:rsidRPr="00705DD1">
              <w:rPr>
                <w:rFonts w:ascii="Times New Roman" w:hAnsi="Times New Roman"/>
                <w:bCs/>
                <w:color w:val="BED3F9"/>
                <w:kern w:val="24"/>
              </w:rPr>
              <w:t xml:space="preserve"> </w:t>
            </w:r>
            <w:r w:rsidRPr="00705DD1">
              <w:rPr>
                <w:rFonts w:ascii="Times New Roman" w:hAnsi="Times New Roman"/>
                <w:bCs/>
              </w:rPr>
              <w:t>«</w:t>
            </w:r>
            <w:r w:rsidR="00CE351B">
              <w:rPr>
                <w:rFonts w:ascii="Times New Roman" w:hAnsi="Times New Roman"/>
                <w:bCs/>
                <w:lang w:val="tt-RU"/>
              </w:rPr>
              <w:t>Макулатура тапшыр</w:t>
            </w:r>
            <w:r w:rsidRPr="00705DD1">
              <w:rPr>
                <w:rFonts w:ascii="Times New Roman" w:hAnsi="Times New Roman"/>
                <w:bCs/>
              </w:rPr>
              <w:t>!»</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bCs/>
              </w:rPr>
            </w:pPr>
            <w:r w:rsidRPr="00705DD1">
              <w:rPr>
                <w:rFonts w:ascii="Times New Roman" w:hAnsi="Times New Roman"/>
                <w:bCs/>
              </w:rPr>
              <w:t>-</w:t>
            </w:r>
            <w:r w:rsidRPr="00705DD1">
              <w:rPr>
                <w:rFonts w:ascii="Times New Roman" w:hAnsi="Times New Roman"/>
                <w:bCs/>
                <w:color w:val="A54200"/>
                <w:kern w:val="24"/>
                <w14:shadow w14:blurRad="50800" w14:dist="38100" w14:dir="2700000" w14:sx="100000" w14:sy="100000" w14:kx="0" w14:ky="0" w14:algn="tl">
                  <w14:srgbClr w14:val="000000">
                    <w14:alpha w14:val="60000"/>
                  </w14:srgbClr>
                </w14:shadow>
              </w:rPr>
              <w:t xml:space="preserve"> </w:t>
            </w:r>
            <w:r w:rsidRPr="00705DD1">
              <w:rPr>
                <w:rFonts w:ascii="Times New Roman" w:hAnsi="Times New Roman"/>
                <w:bCs/>
              </w:rPr>
              <w:t>«</w:t>
            </w:r>
            <w:r w:rsidR="00CE351B">
              <w:rPr>
                <w:rFonts w:ascii="Times New Roman" w:hAnsi="Times New Roman"/>
                <w:bCs/>
                <w:lang w:val="tt-RU"/>
              </w:rPr>
              <w:t>Кошларга оя бү</w:t>
            </w:r>
            <w:proofErr w:type="gramStart"/>
            <w:r w:rsidR="00CE351B">
              <w:rPr>
                <w:rFonts w:ascii="Times New Roman" w:hAnsi="Times New Roman"/>
                <w:bCs/>
                <w:lang w:val="tt-RU"/>
              </w:rPr>
              <w:t>л</w:t>
            </w:r>
            <w:proofErr w:type="gramEnd"/>
            <w:r w:rsidR="00CE351B">
              <w:rPr>
                <w:rFonts w:ascii="Times New Roman" w:hAnsi="Times New Roman"/>
                <w:bCs/>
                <w:lang w:val="tt-RU"/>
              </w:rPr>
              <w:t>әк итегез</w:t>
            </w:r>
            <w:r w:rsidR="00CE351B" w:rsidRPr="00705DD1">
              <w:rPr>
                <w:rFonts w:ascii="Times New Roman" w:hAnsi="Times New Roman"/>
                <w:bCs/>
              </w:rPr>
              <w:t>»</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rPr>
            </w:pPr>
            <w:r w:rsidRPr="00705DD1">
              <w:rPr>
                <w:rFonts w:ascii="Times New Roman" w:hAnsi="Times New Roman"/>
              </w:rPr>
              <w:t>-</w:t>
            </w:r>
            <w:r w:rsidRPr="00705DD1">
              <w:rPr>
                <w:rFonts w:ascii="Times New Roman" w:hAnsi="Times New Roman"/>
                <w:bCs/>
                <w:color w:val="000000"/>
                <w:kern w:val="24"/>
              </w:rPr>
              <w:t xml:space="preserve"> </w:t>
            </w:r>
            <w:r w:rsidRPr="00705DD1">
              <w:rPr>
                <w:rFonts w:ascii="Times New Roman" w:hAnsi="Times New Roman"/>
                <w:bCs/>
              </w:rPr>
              <w:t>«</w:t>
            </w:r>
            <w:r w:rsidR="00CE351B">
              <w:rPr>
                <w:rFonts w:ascii="Times New Roman" w:hAnsi="Times New Roman"/>
                <w:bCs/>
                <w:lang w:val="tt-RU"/>
              </w:rPr>
              <w:t>Агач утырт</w:t>
            </w:r>
            <w:r w:rsidRPr="00705DD1">
              <w:rPr>
                <w:rFonts w:ascii="Times New Roman" w:hAnsi="Times New Roman"/>
                <w:bCs/>
              </w:rPr>
              <w:t>»</w:t>
            </w:r>
            <w:r w:rsidRPr="00705DD1">
              <w:rPr>
                <w:rFonts w:ascii="Times New Roman" w:hAnsi="Times New Roman"/>
              </w:rPr>
              <w:t xml:space="preserve"> </w:t>
            </w:r>
          </w:p>
          <w:p w:rsidR="003955E2" w:rsidRPr="00705DD1" w:rsidRDefault="00CE351B" w:rsidP="00705DD1">
            <w:pPr>
              <w:widowControl w:val="0"/>
              <w:shd w:val="clear" w:color="auto" w:fill="FFFFFF"/>
              <w:autoSpaceDE w:val="0"/>
              <w:autoSpaceDN w:val="0"/>
              <w:adjustRightInd w:val="0"/>
              <w:spacing w:line="274" w:lineRule="exact"/>
              <w:ind w:right="293"/>
              <w:rPr>
                <w:rFonts w:ascii="Times New Roman" w:hAnsi="Times New Roman"/>
                <w:bCs/>
              </w:rPr>
            </w:pPr>
            <w:r>
              <w:rPr>
                <w:rFonts w:ascii="Times New Roman" w:hAnsi="Times New Roman"/>
                <w:bCs/>
              </w:rPr>
              <w:t>«Батарейк</w:t>
            </w:r>
            <w:r>
              <w:rPr>
                <w:rFonts w:ascii="Times New Roman" w:hAnsi="Times New Roman"/>
                <w:bCs/>
                <w:lang w:val="tt-RU"/>
              </w:rPr>
              <w:t>алар тапшыр</w:t>
            </w:r>
            <w:r w:rsidR="003955E2" w:rsidRPr="00705DD1">
              <w:rPr>
                <w:rFonts w:ascii="Times New Roman" w:hAnsi="Times New Roman"/>
                <w:bCs/>
              </w:rPr>
              <w:t>!»</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bCs/>
              </w:rPr>
            </w:pPr>
            <w:r w:rsidRPr="00705DD1">
              <w:rPr>
                <w:rFonts w:ascii="Times New Roman" w:hAnsi="Times New Roman"/>
                <w:bCs/>
              </w:rPr>
              <w:t>-«</w:t>
            </w:r>
            <w:r w:rsidR="00CE351B">
              <w:rPr>
                <w:rFonts w:ascii="Times New Roman" w:hAnsi="Times New Roman"/>
                <w:bCs/>
                <w:lang w:val="tt-RU"/>
              </w:rPr>
              <w:t>Татарстанның чиста урамнары</w:t>
            </w:r>
            <w:r w:rsidRPr="00705DD1">
              <w:rPr>
                <w:rFonts w:ascii="Times New Roman" w:hAnsi="Times New Roman"/>
                <w:bCs/>
              </w:rPr>
              <w:t>»</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bCs/>
              </w:rPr>
            </w:pPr>
            <w:r w:rsidRPr="00705DD1">
              <w:rPr>
                <w:rFonts w:ascii="Times New Roman" w:hAnsi="Times New Roman"/>
                <w:bCs/>
              </w:rPr>
              <w:t>-«</w:t>
            </w:r>
            <w:proofErr w:type="gramStart"/>
            <w:r w:rsidR="00CE351B">
              <w:rPr>
                <w:rFonts w:ascii="Times New Roman" w:hAnsi="Times New Roman"/>
                <w:bCs/>
                <w:lang w:val="tt-RU"/>
              </w:rPr>
              <w:t>Чиста</w:t>
            </w:r>
            <w:proofErr w:type="gramEnd"/>
            <w:r w:rsidR="00CE351B">
              <w:rPr>
                <w:rFonts w:ascii="Times New Roman" w:hAnsi="Times New Roman"/>
                <w:bCs/>
                <w:lang w:val="tt-RU"/>
              </w:rPr>
              <w:t xml:space="preserve"> яр</w:t>
            </w:r>
            <w:r w:rsidRPr="00705DD1">
              <w:rPr>
                <w:rFonts w:ascii="Times New Roman" w:hAnsi="Times New Roman"/>
                <w:bCs/>
              </w:rPr>
              <w:t>»</w:t>
            </w:r>
          </w:p>
          <w:p w:rsidR="003955E2" w:rsidRPr="00705DD1" w:rsidRDefault="00CE351B" w:rsidP="00705DD1">
            <w:pPr>
              <w:widowControl w:val="0"/>
              <w:shd w:val="clear" w:color="auto" w:fill="FFFFFF"/>
              <w:tabs>
                <w:tab w:val="center" w:pos="2785"/>
              </w:tabs>
              <w:autoSpaceDE w:val="0"/>
              <w:autoSpaceDN w:val="0"/>
              <w:adjustRightInd w:val="0"/>
              <w:spacing w:line="274" w:lineRule="exact"/>
              <w:ind w:right="269"/>
              <w:rPr>
                <w:rFonts w:ascii="Times New Roman" w:hAnsi="Times New Roman"/>
              </w:rPr>
            </w:pPr>
            <w:r>
              <w:rPr>
                <w:rFonts w:ascii="Times New Roman" w:hAnsi="Times New Roman"/>
                <w:bCs/>
              </w:rPr>
              <w:t>-«Эко</w:t>
            </w:r>
            <w:r>
              <w:rPr>
                <w:rFonts w:ascii="Times New Roman" w:hAnsi="Times New Roman"/>
                <w:bCs/>
                <w:lang w:val="tt-RU"/>
              </w:rPr>
              <w:t>яз</w:t>
            </w:r>
            <w:r w:rsidR="003955E2" w:rsidRPr="00705DD1">
              <w:rPr>
                <w:rFonts w:ascii="Times New Roman" w:hAnsi="Times New Roman"/>
                <w:bCs/>
              </w:rPr>
              <w:t>»</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t>Экологик акцияләрдә катнашкан укучылар өлеше</w:t>
            </w:r>
            <w:proofErr w:type="gramStart"/>
            <w:r w:rsidRPr="001E324D">
              <w:rPr>
                <w:rFonts w:ascii="Times New Roman" w:hAnsi="Times New Roman"/>
              </w:rPr>
              <w:t xml:space="preserve">, </w:t>
            </w:r>
            <w:r>
              <w:rPr>
                <w:rFonts w:ascii="Times New Roman" w:hAnsi="Times New Roman"/>
              </w:rPr>
              <w:t>(</w:t>
            </w:r>
            <w:r w:rsidR="003955E2" w:rsidRPr="00705DD1">
              <w:rPr>
                <w:rFonts w:ascii="Times New Roman" w:hAnsi="Times New Roman"/>
              </w:rPr>
              <w:t>%)</w:t>
            </w:r>
            <w:proofErr w:type="gramEnd"/>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60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65</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70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75</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CE351B" w:rsidRDefault="00CE351B" w:rsidP="00705DD1">
            <w:pPr>
              <w:widowControl w:val="0"/>
              <w:shd w:val="clear" w:color="auto" w:fill="FFFFFF"/>
              <w:autoSpaceDE w:val="0"/>
              <w:autoSpaceDN w:val="0"/>
              <w:adjustRightInd w:val="0"/>
              <w:spacing w:line="274" w:lineRule="exact"/>
              <w:ind w:right="293"/>
              <w:rPr>
                <w:rFonts w:ascii="Times New Roman" w:hAnsi="Times New Roman"/>
                <w:lang w:val="tt-RU"/>
              </w:rPr>
            </w:pPr>
            <w:r w:rsidRPr="00CE351B">
              <w:rPr>
                <w:rFonts w:ascii="Times New Roman" w:hAnsi="Times New Roman"/>
              </w:rPr>
              <w:t>“Эколята-Дошколята”, “Эколят</w:t>
            </w:r>
            <w:r>
              <w:rPr>
                <w:rFonts w:ascii="Times New Roman" w:hAnsi="Times New Roman"/>
                <w:lang w:val="tt-RU"/>
              </w:rPr>
              <w:t>а</w:t>
            </w:r>
            <w:r w:rsidRPr="00CE351B">
              <w:rPr>
                <w:rFonts w:ascii="Times New Roman" w:hAnsi="Times New Roman"/>
              </w:rPr>
              <w:t>”, “</w:t>
            </w:r>
            <w:r>
              <w:rPr>
                <w:rFonts w:ascii="Times New Roman" w:hAnsi="Times New Roman"/>
                <w:lang w:val="tt-RU"/>
              </w:rPr>
              <w:t>Табигатьне я</w:t>
            </w:r>
            <w:r w:rsidRPr="00CE351B">
              <w:rPr>
                <w:rFonts w:ascii="Times New Roman" w:hAnsi="Times New Roman"/>
              </w:rPr>
              <w:t>шь яклаучылар ” табигать саклау социаль-белем бирү проектларына кушылу. Чараларны гамәлгә ашыру.</w:t>
            </w:r>
          </w:p>
          <w:p w:rsidR="003955E2" w:rsidRPr="00705DD1" w:rsidRDefault="003955E2" w:rsidP="00705DD1">
            <w:pPr>
              <w:widowControl w:val="0"/>
              <w:shd w:val="clear" w:color="auto" w:fill="FFFFFF"/>
              <w:autoSpaceDE w:val="0"/>
              <w:autoSpaceDN w:val="0"/>
              <w:adjustRightInd w:val="0"/>
              <w:spacing w:line="274" w:lineRule="exact"/>
              <w:ind w:right="293"/>
              <w:rPr>
                <w:rFonts w:ascii="Times New Roman" w:hAnsi="Times New Roman"/>
              </w:rPr>
            </w:pP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t>Проектларга кушылган балалар бакчалары өлеше</w:t>
            </w:r>
            <w:proofErr w:type="gramStart"/>
            <w:r w:rsidRPr="001E324D">
              <w:rPr>
                <w:rFonts w:ascii="Times New Roman" w:hAnsi="Times New Roman"/>
              </w:rPr>
              <w:t xml:space="preserve">, </w:t>
            </w:r>
            <w:r>
              <w:rPr>
                <w:rFonts w:ascii="Times New Roman" w:hAnsi="Times New Roman"/>
              </w:rPr>
              <w:t>(</w:t>
            </w:r>
            <w:r w:rsidR="003955E2" w:rsidRPr="00705DD1">
              <w:rPr>
                <w:rFonts w:ascii="Times New Roman" w:hAnsi="Times New Roman"/>
              </w:rPr>
              <w:t xml:space="preserve"> %)</w:t>
            </w:r>
            <w:proofErr w:type="gramEnd"/>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74" w:lineRule="exact"/>
              <w:ind w:right="691"/>
              <w:rPr>
                <w:rFonts w:ascii="Times New Roman" w:hAnsi="Times New Roman"/>
              </w:rPr>
            </w:pPr>
            <w:r w:rsidRPr="00CE351B">
              <w:rPr>
                <w:rFonts w:ascii="Times New Roman" w:hAnsi="Times New Roman"/>
                <w:spacing w:val="-2"/>
              </w:rPr>
              <w:t xml:space="preserve">Экологик белем бирү </w:t>
            </w:r>
            <w:r w:rsidRPr="00CE351B">
              <w:rPr>
                <w:rFonts w:ascii="Times New Roman" w:hAnsi="Times New Roman"/>
                <w:spacing w:val="-2"/>
              </w:rPr>
              <w:lastRenderedPageBreak/>
              <w:t>торышы турында еллык аналитик белешмә әзерләү</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lastRenderedPageBreak/>
              <w:t xml:space="preserve">«Буа </w:t>
            </w:r>
            <w:r w:rsidRPr="00FF3BB6">
              <w:rPr>
                <w:rFonts w:ascii="Times New Roman" w:hAnsi="Times New Roman"/>
              </w:rPr>
              <w:lastRenderedPageBreak/>
              <w:t xml:space="preserve">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lastRenderedPageBreak/>
              <w:t xml:space="preserve">2020-2022 </w:t>
            </w:r>
            <w:r w:rsidRPr="003540CD">
              <w:lastRenderedPageBreak/>
              <w:t>еллар</w:t>
            </w:r>
          </w:p>
        </w:tc>
        <w:tc>
          <w:tcPr>
            <w:tcW w:w="1278" w:type="dxa"/>
          </w:tcPr>
          <w:p w:rsidR="003955E2" w:rsidRPr="00705DD1" w:rsidRDefault="001E324D" w:rsidP="00705DD1">
            <w:pPr>
              <w:widowControl w:val="0"/>
              <w:autoSpaceDE w:val="0"/>
              <w:autoSpaceDN w:val="0"/>
              <w:adjustRightInd w:val="0"/>
              <w:jc w:val="both"/>
              <w:rPr>
                <w:rFonts w:ascii="Times New Roman" w:hAnsi="Times New Roman"/>
              </w:rPr>
            </w:pPr>
            <w:r w:rsidRPr="001E324D">
              <w:rPr>
                <w:rFonts w:ascii="Times New Roman" w:hAnsi="Times New Roman"/>
              </w:rPr>
              <w:lastRenderedPageBreak/>
              <w:t xml:space="preserve">Программа </w:t>
            </w:r>
            <w:r w:rsidRPr="001E324D">
              <w:rPr>
                <w:rFonts w:ascii="Times New Roman" w:hAnsi="Times New Roman"/>
              </w:rPr>
              <w:lastRenderedPageBreak/>
              <w:t>буенча башкарылган чаралар өлеше</w:t>
            </w:r>
            <w:proofErr w:type="gramStart"/>
            <w:r w:rsidRPr="001E324D">
              <w:rPr>
                <w:rFonts w:ascii="Times New Roman" w:hAnsi="Times New Roman"/>
              </w:rPr>
              <w:t xml:space="preserve">, </w:t>
            </w:r>
            <w:r>
              <w:rPr>
                <w:rFonts w:ascii="Times New Roman" w:hAnsi="Times New Roman"/>
              </w:rPr>
              <w:t>(</w:t>
            </w:r>
            <w:r w:rsidR="003955E2" w:rsidRPr="00705DD1">
              <w:rPr>
                <w:rFonts w:ascii="Times New Roman" w:hAnsi="Times New Roman"/>
              </w:rPr>
              <w:t xml:space="preserve"> %)</w:t>
            </w:r>
            <w:proofErr w:type="gramEnd"/>
          </w:p>
        </w:tc>
        <w:tc>
          <w:tcPr>
            <w:tcW w:w="922" w:type="dxa"/>
          </w:tcPr>
          <w:p w:rsidR="003955E2" w:rsidRPr="00705DD1" w:rsidRDefault="003955E2" w:rsidP="00705DD1">
            <w:pPr>
              <w:widowControl w:val="0"/>
              <w:autoSpaceDE w:val="0"/>
              <w:autoSpaceDN w:val="0"/>
              <w:adjustRightInd w:val="0"/>
              <w:rPr>
                <w:rFonts w:ascii="Times New Roman" w:hAnsi="Times New Roman"/>
              </w:rPr>
            </w:pPr>
          </w:p>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90</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lastRenderedPageBreak/>
              <w:t>93</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95</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96</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r w:rsidR="003955E2" w:rsidRPr="00705DD1" w:rsidTr="00B01DBA">
        <w:tc>
          <w:tcPr>
            <w:tcW w:w="1526"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1559" w:type="dxa"/>
            <w:vMerge/>
          </w:tcPr>
          <w:p w:rsidR="003955E2" w:rsidRPr="00705DD1" w:rsidRDefault="003955E2" w:rsidP="00705DD1">
            <w:pPr>
              <w:widowControl w:val="0"/>
              <w:autoSpaceDE w:val="0"/>
              <w:autoSpaceDN w:val="0"/>
              <w:adjustRightInd w:val="0"/>
              <w:jc w:val="both"/>
              <w:rPr>
                <w:rFonts w:ascii="Times New Roman" w:hAnsi="Times New Roman"/>
              </w:rPr>
            </w:pPr>
          </w:p>
        </w:tc>
        <w:tc>
          <w:tcPr>
            <w:tcW w:w="3352" w:type="dxa"/>
          </w:tcPr>
          <w:p w:rsidR="003955E2" w:rsidRPr="00705DD1" w:rsidRDefault="00CE351B" w:rsidP="00705DD1">
            <w:pPr>
              <w:widowControl w:val="0"/>
              <w:shd w:val="clear" w:color="auto" w:fill="FFFFFF"/>
              <w:autoSpaceDE w:val="0"/>
              <w:autoSpaceDN w:val="0"/>
              <w:adjustRightInd w:val="0"/>
              <w:spacing w:line="283" w:lineRule="exact"/>
              <w:ind w:right="691"/>
              <w:rPr>
                <w:rFonts w:ascii="Times New Roman" w:hAnsi="Times New Roman"/>
              </w:rPr>
            </w:pPr>
            <w:r w:rsidRPr="00CE351B">
              <w:rPr>
                <w:rFonts w:ascii="Times New Roman" w:hAnsi="Times New Roman"/>
                <w:spacing w:val="-2"/>
              </w:rPr>
              <w:t>Район мәктә</w:t>
            </w:r>
            <w:proofErr w:type="gramStart"/>
            <w:r w:rsidRPr="00CE351B">
              <w:rPr>
                <w:rFonts w:ascii="Times New Roman" w:hAnsi="Times New Roman"/>
                <w:spacing w:val="-2"/>
              </w:rPr>
              <w:t>п</w:t>
            </w:r>
            <w:proofErr w:type="gramEnd"/>
            <w:r w:rsidRPr="00CE351B">
              <w:rPr>
                <w:rFonts w:ascii="Times New Roman" w:hAnsi="Times New Roman"/>
                <w:spacing w:val="-2"/>
              </w:rPr>
              <w:t xml:space="preserve"> урманчылыклары эше</w:t>
            </w:r>
          </w:p>
        </w:tc>
        <w:tc>
          <w:tcPr>
            <w:tcW w:w="1686" w:type="dxa"/>
          </w:tcPr>
          <w:p w:rsidR="003955E2" w:rsidRPr="00705DD1" w:rsidRDefault="00FF3BB6" w:rsidP="00705DD1">
            <w:pPr>
              <w:widowControl w:val="0"/>
              <w:autoSpaceDE w:val="0"/>
              <w:autoSpaceDN w:val="0"/>
              <w:adjustRightInd w:val="0"/>
              <w:jc w:val="both"/>
              <w:rPr>
                <w:rFonts w:ascii="Times New Roman" w:hAnsi="Times New Roman"/>
              </w:rPr>
            </w:pPr>
            <w:r w:rsidRPr="00FF3BB6">
              <w:rPr>
                <w:rFonts w:ascii="Times New Roman" w:hAnsi="Times New Roman"/>
              </w:rPr>
              <w:t xml:space="preserve">«Буа муниципаль районы мәгариф идарәсе» МКУ», </w:t>
            </w:r>
            <w:proofErr w:type="gramStart"/>
            <w:r w:rsidRPr="00FF3BB6">
              <w:rPr>
                <w:rFonts w:ascii="Times New Roman" w:hAnsi="Times New Roman"/>
              </w:rPr>
              <w:t>районның м</w:t>
            </w:r>
            <w:proofErr w:type="gramEnd"/>
            <w:r w:rsidRPr="00FF3BB6">
              <w:rPr>
                <w:rFonts w:ascii="Times New Roman" w:hAnsi="Times New Roman"/>
              </w:rPr>
              <w:t>әгариф учреждениеләре</w:t>
            </w:r>
          </w:p>
        </w:tc>
        <w:tc>
          <w:tcPr>
            <w:tcW w:w="1339" w:type="dxa"/>
          </w:tcPr>
          <w:p w:rsidR="003955E2" w:rsidRDefault="003955E2">
            <w:r w:rsidRPr="003540CD">
              <w:t>2020-2022 еллар</w:t>
            </w:r>
          </w:p>
        </w:tc>
        <w:tc>
          <w:tcPr>
            <w:tcW w:w="1278" w:type="dxa"/>
          </w:tcPr>
          <w:p w:rsidR="003955E2" w:rsidRPr="00705DD1" w:rsidRDefault="001E324D" w:rsidP="001E324D">
            <w:pPr>
              <w:widowControl w:val="0"/>
              <w:autoSpaceDE w:val="0"/>
              <w:autoSpaceDN w:val="0"/>
              <w:adjustRightInd w:val="0"/>
              <w:jc w:val="both"/>
              <w:rPr>
                <w:rFonts w:ascii="Times New Roman" w:hAnsi="Times New Roman"/>
              </w:rPr>
            </w:pPr>
            <w:r w:rsidRPr="001E324D">
              <w:rPr>
                <w:rFonts w:ascii="Times New Roman" w:hAnsi="Times New Roman"/>
              </w:rPr>
              <w:t>Районда мәктә</w:t>
            </w:r>
            <w:proofErr w:type="gramStart"/>
            <w:r w:rsidRPr="001E324D">
              <w:rPr>
                <w:rFonts w:ascii="Times New Roman" w:hAnsi="Times New Roman"/>
              </w:rPr>
              <w:t>пл</w:t>
            </w:r>
            <w:proofErr w:type="gramEnd"/>
            <w:r w:rsidRPr="001E324D">
              <w:rPr>
                <w:rFonts w:ascii="Times New Roman" w:hAnsi="Times New Roman"/>
              </w:rPr>
              <w:t xml:space="preserve">әр саны </w:t>
            </w:r>
            <w:r w:rsidR="003955E2" w:rsidRPr="00705DD1">
              <w:rPr>
                <w:rFonts w:ascii="Times New Roman" w:hAnsi="Times New Roman"/>
              </w:rPr>
              <w:t>(</w:t>
            </w:r>
            <w:r>
              <w:rPr>
                <w:rFonts w:ascii="Times New Roman" w:hAnsi="Times New Roman"/>
              </w:rPr>
              <w:t>дан</w:t>
            </w:r>
            <w:r>
              <w:rPr>
                <w:rFonts w:ascii="Times New Roman" w:hAnsi="Times New Roman"/>
                <w:lang w:val="tt-RU"/>
              </w:rPr>
              <w:t>ә</w:t>
            </w:r>
            <w:r w:rsidR="003955E2" w:rsidRPr="00705DD1">
              <w:rPr>
                <w:rFonts w:ascii="Times New Roman" w:hAnsi="Times New Roman"/>
              </w:rPr>
              <w:t>)</w:t>
            </w:r>
          </w:p>
        </w:tc>
        <w:tc>
          <w:tcPr>
            <w:tcW w:w="922"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1</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2</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616" w:type="dxa"/>
          </w:tcPr>
          <w:p w:rsidR="003955E2" w:rsidRPr="00705DD1" w:rsidRDefault="003955E2" w:rsidP="00705DD1">
            <w:pPr>
              <w:widowControl w:val="0"/>
              <w:autoSpaceDE w:val="0"/>
              <w:autoSpaceDN w:val="0"/>
              <w:adjustRightInd w:val="0"/>
              <w:jc w:val="both"/>
              <w:rPr>
                <w:rFonts w:ascii="Times New Roman" w:hAnsi="Times New Roman"/>
              </w:rPr>
            </w:pPr>
            <w:r w:rsidRPr="00705DD1">
              <w:rPr>
                <w:rFonts w:ascii="Times New Roman" w:hAnsi="Times New Roman"/>
              </w:rPr>
              <w:t>3</w:t>
            </w:r>
          </w:p>
        </w:tc>
        <w:tc>
          <w:tcPr>
            <w:tcW w:w="1006" w:type="dxa"/>
          </w:tcPr>
          <w:p w:rsidR="003955E2" w:rsidRPr="00705DD1" w:rsidRDefault="003955E2" w:rsidP="00705DD1">
            <w:pPr>
              <w:widowControl w:val="0"/>
              <w:autoSpaceDE w:val="0"/>
              <w:autoSpaceDN w:val="0"/>
              <w:adjustRightInd w:val="0"/>
              <w:jc w:val="both"/>
              <w:rPr>
                <w:rFonts w:ascii="Times New Roman" w:hAnsi="Times New Roman"/>
              </w:rPr>
            </w:pPr>
          </w:p>
        </w:tc>
        <w:tc>
          <w:tcPr>
            <w:tcW w:w="992" w:type="dxa"/>
          </w:tcPr>
          <w:p w:rsidR="003955E2" w:rsidRPr="00705DD1" w:rsidRDefault="003955E2" w:rsidP="00705DD1">
            <w:pPr>
              <w:widowControl w:val="0"/>
              <w:autoSpaceDE w:val="0"/>
              <w:autoSpaceDN w:val="0"/>
              <w:adjustRightInd w:val="0"/>
              <w:jc w:val="both"/>
              <w:rPr>
                <w:rFonts w:ascii="Times New Roman" w:hAnsi="Times New Roman"/>
              </w:rPr>
            </w:pPr>
          </w:p>
        </w:tc>
        <w:tc>
          <w:tcPr>
            <w:tcW w:w="902" w:type="dxa"/>
          </w:tcPr>
          <w:p w:rsidR="003955E2" w:rsidRPr="00705DD1" w:rsidRDefault="003955E2" w:rsidP="00705DD1">
            <w:pPr>
              <w:widowControl w:val="0"/>
              <w:autoSpaceDE w:val="0"/>
              <w:autoSpaceDN w:val="0"/>
              <w:adjustRightInd w:val="0"/>
              <w:jc w:val="both"/>
              <w:rPr>
                <w:rFonts w:ascii="Times New Roman" w:hAnsi="Times New Roman"/>
              </w:rPr>
            </w:pPr>
          </w:p>
        </w:tc>
      </w:tr>
    </w:tbl>
    <w:p w:rsidR="00705DD1" w:rsidRPr="00705DD1" w:rsidRDefault="00705DD1" w:rsidP="00705D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01DBA" w:rsidRDefault="00B01DBA"/>
    <w:sectPr w:rsidR="00B01DBA" w:rsidSect="00B01DBA">
      <w:pgSz w:w="16834" w:h="11909" w:orient="landscape"/>
      <w:pgMar w:top="1554" w:right="425" w:bottom="765" w:left="28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5AC"/>
    <w:multiLevelType w:val="hybridMultilevel"/>
    <w:tmpl w:val="995AC0F2"/>
    <w:lvl w:ilvl="0" w:tplc="97FE6D46">
      <w:start w:val="1"/>
      <w:numFmt w:val="bullet"/>
      <w:lvlText w:val="•"/>
      <w:lvlJc w:val="left"/>
      <w:pPr>
        <w:tabs>
          <w:tab w:val="num" w:pos="720"/>
        </w:tabs>
        <w:ind w:left="720" w:hanging="360"/>
      </w:pPr>
      <w:rPr>
        <w:rFonts w:ascii="Times New Roman" w:hAnsi="Times New Roman" w:hint="default"/>
      </w:rPr>
    </w:lvl>
    <w:lvl w:ilvl="1" w:tplc="9BC2E70E" w:tentative="1">
      <w:start w:val="1"/>
      <w:numFmt w:val="bullet"/>
      <w:lvlText w:val="•"/>
      <w:lvlJc w:val="left"/>
      <w:pPr>
        <w:tabs>
          <w:tab w:val="num" w:pos="1440"/>
        </w:tabs>
        <w:ind w:left="1440" w:hanging="360"/>
      </w:pPr>
      <w:rPr>
        <w:rFonts w:ascii="Times New Roman" w:hAnsi="Times New Roman" w:hint="default"/>
      </w:rPr>
    </w:lvl>
    <w:lvl w:ilvl="2" w:tplc="A42A4968" w:tentative="1">
      <w:start w:val="1"/>
      <w:numFmt w:val="bullet"/>
      <w:lvlText w:val="•"/>
      <w:lvlJc w:val="left"/>
      <w:pPr>
        <w:tabs>
          <w:tab w:val="num" w:pos="2160"/>
        </w:tabs>
        <w:ind w:left="2160" w:hanging="360"/>
      </w:pPr>
      <w:rPr>
        <w:rFonts w:ascii="Times New Roman" w:hAnsi="Times New Roman" w:hint="default"/>
      </w:rPr>
    </w:lvl>
    <w:lvl w:ilvl="3" w:tplc="990856EC" w:tentative="1">
      <w:start w:val="1"/>
      <w:numFmt w:val="bullet"/>
      <w:lvlText w:val="•"/>
      <w:lvlJc w:val="left"/>
      <w:pPr>
        <w:tabs>
          <w:tab w:val="num" w:pos="2880"/>
        </w:tabs>
        <w:ind w:left="2880" w:hanging="360"/>
      </w:pPr>
      <w:rPr>
        <w:rFonts w:ascii="Times New Roman" w:hAnsi="Times New Roman" w:hint="default"/>
      </w:rPr>
    </w:lvl>
    <w:lvl w:ilvl="4" w:tplc="F21E2BB0" w:tentative="1">
      <w:start w:val="1"/>
      <w:numFmt w:val="bullet"/>
      <w:lvlText w:val="•"/>
      <w:lvlJc w:val="left"/>
      <w:pPr>
        <w:tabs>
          <w:tab w:val="num" w:pos="3600"/>
        </w:tabs>
        <w:ind w:left="3600" w:hanging="360"/>
      </w:pPr>
      <w:rPr>
        <w:rFonts w:ascii="Times New Roman" w:hAnsi="Times New Roman" w:hint="default"/>
      </w:rPr>
    </w:lvl>
    <w:lvl w:ilvl="5" w:tplc="6F5EDEB6" w:tentative="1">
      <w:start w:val="1"/>
      <w:numFmt w:val="bullet"/>
      <w:lvlText w:val="•"/>
      <w:lvlJc w:val="left"/>
      <w:pPr>
        <w:tabs>
          <w:tab w:val="num" w:pos="4320"/>
        </w:tabs>
        <w:ind w:left="4320" w:hanging="360"/>
      </w:pPr>
      <w:rPr>
        <w:rFonts w:ascii="Times New Roman" w:hAnsi="Times New Roman" w:hint="default"/>
      </w:rPr>
    </w:lvl>
    <w:lvl w:ilvl="6" w:tplc="A11E74FC" w:tentative="1">
      <w:start w:val="1"/>
      <w:numFmt w:val="bullet"/>
      <w:lvlText w:val="•"/>
      <w:lvlJc w:val="left"/>
      <w:pPr>
        <w:tabs>
          <w:tab w:val="num" w:pos="5040"/>
        </w:tabs>
        <w:ind w:left="5040" w:hanging="360"/>
      </w:pPr>
      <w:rPr>
        <w:rFonts w:ascii="Times New Roman" w:hAnsi="Times New Roman" w:hint="default"/>
      </w:rPr>
    </w:lvl>
    <w:lvl w:ilvl="7" w:tplc="7EA4C8FC" w:tentative="1">
      <w:start w:val="1"/>
      <w:numFmt w:val="bullet"/>
      <w:lvlText w:val="•"/>
      <w:lvlJc w:val="left"/>
      <w:pPr>
        <w:tabs>
          <w:tab w:val="num" w:pos="5760"/>
        </w:tabs>
        <w:ind w:left="5760" w:hanging="360"/>
      </w:pPr>
      <w:rPr>
        <w:rFonts w:ascii="Times New Roman" w:hAnsi="Times New Roman" w:hint="default"/>
      </w:rPr>
    </w:lvl>
    <w:lvl w:ilvl="8" w:tplc="255C81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8004D0"/>
    <w:multiLevelType w:val="hybridMultilevel"/>
    <w:tmpl w:val="91829E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694220"/>
    <w:multiLevelType w:val="hybridMultilevel"/>
    <w:tmpl w:val="82A8DE78"/>
    <w:lvl w:ilvl="0" w:tplc="EC0E735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35652656"/>
    <w:multiLevelType w:val="singleLevel"/>
    <w:tmpl w:val="BACCA646"/>
    <w:lvl w:ilvl="0">
      <w:start w:val="1"/>
      <w:numFmt w:val="decimal"/>
      <w:lvlText w:val="%1."/>
      <w:lvlJc w:val="left"/>
      <w:pPr>
        <w:tabs>
          <w:tab w:val="num" w:pos="360"/>
        </w:tabs>
        <w:ind w:left="360" w:hanging="360"/>
      </w:pPr>
      <w:rPr>
        <w:rFonts w:cs="Times New Roman"/>
        <w:b w:val="0"/>
      </w:rPr>
    </w:lvl>
  </w:abstractNum>
  <w:abstractNum w:abstractNumId="4">
    <w:nsid w:val="36FC2AAC"/>
    <w:multiLevelType w:val="hybridMultilevel"/>
    <w:tmpl w:val="883247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9796E4C"/>
    <w:multiLevelType w:val="hybridMultilevel"/>
    <w:tmpl w:val="4936353A"/>
    <w:lvl w:ilvl="0" w:tplc="DB68A52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63864721"/>
    <w:multiLevelType w:val="hybridMultilevel"/>
    <w:tmpl w:val="3F109784"/>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6"/>
  </w:num>
  <w:num w:numId="2">
    <w:abstractNumId w:val="3"/>
    <w:lvlOverride w:ilvl="0">
      <w:startOverride w:val="1"/>
    </w:lvlOverride>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53"/>
    <w:rsid w:val="00006A16"/>
    <w:rsid w:val="00036B4D"/>
    <w:rsid w:val="001E324D"/>
    <w:rsid w:val="00280B84"/>
    <w:rsid w:val="002A7212"/>
    <w:rsid w:val="002A728F"/>
    <w:rsid w:val="003955E2"/>
    <w:rsid w:val="006067C3"/>
    <w:rsid w:val="00672444"/>
    <w:rsid w:val="00705DD1"/>
    <w:rsid w:val="008F5A53"/>
    <w:rsid w:val="00926FF9"/>
    <w:rsid w:val="00B01DBA"/>
    <w:rsid w:val="00B46825"/>
    <w:rsid w:val="00CE351B"/>
    <w:rsid w:val="00CE5C2B"/>
    <w:rsid w:val="00FF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05DD1"/>
    <w:pPr>
      <w:keepNext/>
      <w:keepLines/>
      <w:spacing w:before="200" w:after="0"/>
      <w:outlineLvl w:val="1"/>
    </w:pPr>
    <w:rPr>
      <w:rFonts w:ascii="Times New Roman" w:hAnsi="Times New Roman" w:cs="Times New Roman"/>
      <w:b/>
      <w:color w:val="0000FF"/>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qFormat/>
    <w:rsid w:val="00705DD1"/>
    <w:pPr>
      <w:keepNext/>
      <w:spacing w:after="0" w:line="240" w:lineRule="auto"/>
      <w:jc w:val="center"/>
      <w:outlineLvl w:val="1"/>
    </w:pPr>
    <w:rPr>
      <w:rFonts w:ascii="Times New Roman" w:eastAsia="Times New Roman" w:hAnsi="Times New Roman" w:cs="Times New Roman"/>
      <w:b/>
      <w:color w:val="0000FF"/>
      <w:sz w:val="28"/>
      <w:szCs w:val="20"/>
      <w:lang w:eastAsia="ru-RU"/>
    </w:rPr>
  </w:style>
  <w:style w:type="numbering" w:customStyle="1" w:styleId="1">
    <w:name w:val="Нет списка1"/>
    <w:next w:val="a2"/>
    <w:uiPriority w:val="99"/>
    <w:semiHidden/>
    <w:unhideWhenUsed/>
    <w:rsid w:val="00705DD1"/>
  </w:style>
  <w:style w:type="character" w:customStyle="1" w:styleId="20">
    <w:name w:val="Заголовок 2 Знак"/>
    <w:basedOn w:val="a0"/>
    <w:link w:val="2"/>
    <w:uiPriority w:val="9"/>
    <w:locked/>
    <w:rsid w:val="00705DD1"/>
    <w:rPr>
      <w:rFonts w:ascii="Times New Roman" w:hAnsi="Times New Roman" w:cs="Times New Roman"/>
      <w:b/>
      <w:color w:val="0000FF"/>
      <w:sz w:val="28"/>
      <w:lang w:val="x-none" w:eastAsia="x-none"/>
    </w:rPr>
  </w:style>
  <w:style w:type="table" w:customStyle="1" w:styleId="10">
    <w:name w:val="Сетка таблицы1"/>
    <w:basedOn w:val="a1"/>
    <w:next w:val="a3"/>
    <w:uiPriority w:val="59"/>
    <w:rsid w:val="00705DD1"/>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Основной текст (5)_"/>
    <w:link w:val="50"/>
    <w:locked/>
    <w:rsid w:val="00705DD1"/>
    <w:rPr>
      <w:sz w:val="26"/>
      <w:shd w:val="clear" w:color="auto" w:fill="FFFFFF"/>
    </w:rPr>
  </w:style>
  <w:style w:type="paragraph" w:customStyle="1" w:styleId="50">
    <w:name w:val="Основной текст (5)"/>
    <w:basedOn w:val="a"/>
    <w:link w:val="5"/>
    <w:rsid w:val="00705DD1"/>
    <w:pPr>
      <w:shd w:val="clear" w:color="auto" w:fill="FFFFFF"/>
      <w:spacing w:after="600" w:line="322" w:lineRule="exact"/>
      <w:jc w:val="both"/>
    </w:pPr>
    <w:rPr>
      <w:sz w:val="26"/>
    </w:rPr>
  </w:style>
  <w:style w:type="paragraph" w:customStyle="1" w:styleId="11">
    <w:name w:val="Основной текст с отступом1"/>
    <w:basedOn w:val="a"/>
    <w:next w:val="a4"/>
    <w:link w:val="a5"/>
    <w:uiPriority w:val="99"/>
    <w:rsid w:val="00705DD1"/>
    <w:pPr>
      <w:spacing w:after="0" w:line="240" w:lineRule="auto"/>
      <w:ind w:firstLine="1120"/>
      <w:jc w:val="both"/>
    </w:pPr>
    <w:rPr>
      <w:rFonts w:ascii="Times New Roman" w:hAnsi="Times New Roman" w:cs="Times New Roman"/>
      <w:sz w:val="24"/>
      <w:szCs w:val="24"/>
    </w:rPr>
  </w:style>
  <w:style w:type="character" w:customStyle="1" w:styleId="a5">
    <w:name w:val="Основной текст с отступом Знак"/>
    <w:basedOn w:val="a0"/>
    <w:link w:val="11"/>
    <w:uiPriority w:val="99"/>
    <w:locked/>
    <w:rsid w:val="00705DD1"/>
    <w:rPr>
      <w:rFonts w:ascii="Times New Roman" w:hAnsi="Times New Roman" w:cs="Times New Roman"/>
      <w:sz w:val="24"/>
      <w:szCs w:val="24"/>
    </w:rPr>
  </w:style>
  <w:style w:type="paragraph" w:customStyle="1" w:styleId="210">
    <w:name w:val="Основной текст с отступом 21"/>
    <w:basedOn w:val="a"/>
    <w:next w:val="22"/>
    <w:link w:val="23"/>
    <w:uiPriority w:val="99"/>
    <w:rsid w:val="00705DD1"/>
    <w:pPr>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0"/>
    <w:link w:val="210"/>
    <w:uiPriority w:val="99"/>
    <w:locked/>
    <w:rsid w:val="00705DD1"/>
    <w:rPr>
      <w:rFonts w:ascii="Times New Roman" w:hAnsi="Times New Roman" w:cs="Times New Roman"/>
      <w:sz w:val="24"/>
      <w:szCs w:val="24"/>
    </w:rPr>
  </w:style>
  <w:style w:type="paragraph" w:customStyle="1" w:styleId="Default">
    <w:name w:val="Default"/>
    <w:rsid w:val="00705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next w:val="a6"/>
    <w:uiPriority w:val="1"/>
    <w:qFormat/>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705DD1"/>
    <w:rPr>
      <w:rFonts w:cs="Times New Roman"/>
      <w:color w:val="0000FF"/>
      <w:u w:val="single"/>
    </w:rPr>
  </w:style>
  <w:style w:type="paragraph" w:customStyle="1" w:styleId="13">
    <w:name w:val="Текст выноски1"/>
    <w:basedOn w:val="a"/>
    <w:next w:val="a8"/>
    <w:link w:val="a9"/>
    <w:uiPriority w:val="99"/>
    <w:semiHidden/>
    <w:unhideWhenUsed/>
    <w:rsid w:val="00705DD1"/>
    <w:pPr>
      <w:widowControl w:val="0"/>
      <w:autoSpaceDE w:val="0"/>
      <w:autoSpaceDN w:val="0"/>
      <w:adjustRightInd w:val="0"/>
      <w:spacing w:after="0" w:line="240" w:lineRule="auto"/>
    </w:pPr>
    <w:rPr>
      <w:rFonts w:ascii="Tahoma" w:hAnsi="Tahoma" w:cs="Tahoma"/>
      <w:sz w:val="16"/>
      <w:szCs w:val="16"/>
    </w:rPr>
  </w:style>
  <w:style w:type="character" w:customStyle="1" w:styleId="a9">
    <w:name w:val="Текст выноски Знак"/>
    <w:basedOn w:val="a0"/>
    <w:link w:val="13"/>
    <w:uiPriority w:val="99"/>
    <w:semiHidden/>
    <w:locked/>
    <w:rsid w:val="00705DD1"/>
    <w:rPr>
      <w:rFonts w:ascii="Tahoma" w:hAnsi="Tahoma" w:cs="Tahoma"/>
      <w:sz w:val="16"/>
      <w:szCs w:val="16"/>
    </w:rPr>
  </w:style>
  <w:style w:type="character" w:styleId="aa">
    <w:name w:val="line number"/>
    <w:basedOn w:val="a0"/>
    <w:uiPriority w:val="99"/>
    <w:semiHidden/>
    <w:unhideWhenUsed/>
    <w:rsid w:val="00705DD1"/>
    <w:rPr>
      <w:rFonts w:cs="Times New Roman"/>
    </w:rPr>
  </w:style>
  <w:style w:type="character" w:customStyle="1" w:styleId="211">
    <w:name w:val="Заголовок 2 Знак1"/>
    <w:basedOn w:val="a0"/>
    <w:uiPriority w:val="9"/>
    <w:semiHidden/>
    <w:rsid w:val="00705DD1"/>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705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14"/>
    <w:uiPriority w:val="99"/>
    <w:semiHidden/>
    <w:unhideWhenUsed/>
    <w:rsid w:val="00705DD1"/>
    <w:pPr>
      <w:spacing w:after="120"/>
      <w:ind w:left="283"/>
    </w:pPr>
  </w:style>
  <w:style w:type="character" w:customStyle="1" w:styleId="14">
    <w:name w:val="Основной текст с отступом Знак1"/>
    <w:basedOn w:val="a0"/>
    <w:link w:val="a4"/>
    <w:uiPriority w:val="99"/>
    <w:semiHidden/>
    <w:rsid w:val="00705DD1"/>
  </w:style>
  <w:style w:type="paragraph" w:styleId="22">
    <w:name w:val="Body Text Indent 2"/>
    <w:basedOn w:val="a"/>
    <w:link w:val="212"/>
    <w:uiPriority w:val="99"/>
    <w:semiHidden/>
    <w:unhideWhenUsed/>
    <w:rsid w:val="00705DD1"/>
    <w:pPr>
      <w:spacing w:after="120" w:line="480" w:lineRule="auto"/>
      <w:ind w:left="283"/>
    </w:pPr>
  </w:style>
  <w:style w:type="character" w:customStyle="1" w:styleId="212">
    <w:name w:val="Основной текст с отступом 2 Знак1"/>
    <w:basedOn w:val="a0"/>
    <w:link w:val="22"/>
    <w:uiPriority w:val="99"/>
    <w:semiHidden/>
    <w:rsid w:val="00705DD1"/>
  </w:style>
  <w:style w:type="paragraph" w:styleId="a6">
    <w:name w:val="No Spacing"/>
    <w:uiPriority w:val="1"/>
    <w:qFormat/>
    <w:rsid w:val="00705DD1"/>
    <w:pPr>
      <w:spacing w:after="0" w:line="240" w:lineRule="auto"/>
    </w:pPr>
  </w:style>
  <w:style w:type="paragraph" w:styleId="a8">
    <w:name w:val="Balloon Text"/>
    <w:basedOn w:val="a"/>
    <w:link w:val="15"/>
    <w:uiPriority w:val="99"/>
    <w:semiHidden/>
    <w:unhideWhenUsed/>
    <w:rsid w:val="00705DD1"/>
    <w:pPr>
      <w:spacing w:after="0" w:line="240" w:lineRule="auto"/>
    </w:pPr>
    <w:rPr>
      <w:rFonts w:ascii="Tahoma" w:hAnsi="Tahoma" w:cs="Tahoma"/>
      <w:sz w:val="16"/>
      <w:szCs w:val="16"/>
    </w:rPr>
  </w:style>
  <w:style w:type="character" w:customStyle="1" w:styleId="15">
    <w:name w:val="Текст выноски Знак1"/>
    <w:basedOn w:val="a0"/>
    <w:link w:val="a8"/>
    <w:uiPriority w:val="99"/>
    <w:semiHidden/>
    <w:rsid w:val="00705DD1"/>
    <w:rPr>
      <w:rFonts w:ascii="Tahoma" w:hAnsi="Tahoma" w:cs="Tahoma"/>
      <w:sz w:val="16"/>
      <w:szCs w:val="16"/>
    </w:rPr>
  </w:style>
  <w:style w:type="paragraph" w:styleId="ab">
    <w:name w:val="List Paragraph"/>
    <w:basedOn w:val="a"/>
    <w:uiPriority w:val="34"/>
    <w:qFormat/>
    <w:rsid w:val="00926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05DD1"/>
    <w:pPr>
      <w:keepNext/>
      <w:keepLines/>
      <w:spacing w:before="200" w:after="0"/>
      <w:outlineLvl w:val="1"/>
    </w:pPr>
    <w:rPr>
      <w:rFonts w:ascii="Times New Roman" w:hAnsi="Times New Roman" w:cs="Times New Roman"/>
      <w:b/>
      <w:color w:val="0000FF"/>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qFormat/>
    <w:rsid w:val="00705DD1"/>
    <w:pPr>
      <w:keepNext/>
      <w:spacing w:after="0" w:line="240" w:lineRule="auto"/>
      <w:jc w:val="center"/>
      <w:outlineLvl w:val="1"/>
    </w:pPr>
    <w:rPr>
      <w:rFonts w:ascii="Times New Roman" w:eastAsia="Times New Roman" w:hAnsi="Times New Roman" w:cs="Times New Roman"/>
      <w:b/>
      <w:color w:val="0000FF"/>
      <w:sz w:val="28"/>
      <w:szCs w:val="20"/>
      <w:lang w:eastAsia="ru-RU"/>
    </w:rPr>
  </w:style>
  <w:style w:type="numbering" w:customStyle="1" w:styleId="1">
    <w:name w:val="Нет списка1"/>
    <w:next w:val="a2"/>
    <w:uiPriority w:val="99"/>
    <w:semiHidden/>
    <w:unhideWhenUsed/>
    <w:rsid w:val="00705DD1"/>
  </w:style>
  <w:style w:type="character" w:customStyle="1" w:styleId="20">
    <w:name w:val="Заголовок 2 Знак"/>
    <w:basedOn w:val="a0"/>
    <w:link w:val="2"/>
    <w:uiPriority w:val="9"/>
    <w:locked/>
    <w:rsid w:val="00705DD1"/>
    <w:rPr>
      <w:rFonts w:ascii="Times New Roman" w:hAnsi="Times New Roman" w:cs="Times New Roman"/>
      <w:b/>
      <w:color w:val="0000FF"/>
      <w:sz w:val="28"/>
      <w:lang w:val="x-none" w:eastAsia="x-none"/>
    </w:rPr>
  </w:style>
  <w:style w:type="table" w:customStyle="1" w:styleId="10">
    <w:name w:val="Сетка таблицы1"/>
    <w:basedOn w:val="a1"/>
    <w:next w:val="a3"/>
    <w:uiPriority w:val="59"/>
    <w:rsid w:val="00705DD1"/>
    <w:pPr>
      <w:spacing w:after="0" w:line="240" w:lineRule="auto"/>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Основной текст (5)_"/>
    <w:link w:val="50"/>
    <w:locked/>
    <w:rsid w:val="00705DD1"/>
    <w:rPr>
      <w:sz w:val="26"/>
      <w:shd w:val="clear" w:color="auto" w:fill="FFFFFF"/>
    </w:rPr>
  </w:style>
  <w:style w:type="paragraph" w:customStyle="1" w:styleId="50">
    <w:name w:val="Основной текст (5)"/>
    <w:basedOn w:val="a"/>
    <w:link w:val="5"/>
    <w:rsid w:val="00705DD1"/>
    <w:pPr>
      <w:shd w:val="clear" w:color="auto" w:fill="FFFFFF"/>
      <w:spacing w:after="600" w:line="322" w:lineRule="exact"/>
      <w:jc w:val="both"/>
    </w:pPr>
    <w:rPr>
      <w:sz w:val="26"/>
    </w:rPr>
  </w:style>
  <w:style w:type="paragraph" w:customStyle="1" w:styleId="11">
    <w:name w:val="Основной текст с отступом1"/>
    <w:basedOn w:val="a"/>
    <w:next w:val="a4"/>
    <w:link w:val="a5"/>
    <w:uiPriority w:val="99"/>
    <w:rsid w:val="00705DD1"/>
    <w:pPr>
      <w:spacing w:after="0" w:line="240" w:lineRule="auto"/>
      <w:ind w:firstLine="1120"/>
      <w:jc w:val="both"/>
    </w:pPr>
    <w:rPr>
      <w:rFonts w:ascii="Times New Roman" w:hAnsi="Times New Roman" w:cs="Times New Roman"/>
      <w:sz w:val="24"/>
      <w:szCs w:val="24"/>
    </w:rPr>
  </w:style>
  <w:style w:type="character" w:customStyle="1" w:styleId="a5">
    <w:name w:val="Основной текст с отступом Знак"/>
    <w:basedOn w:val="a0"/>
    <w:link w:val="11"/>
    <w:uiPriority w:val="99"/>
    <w:locked/>
    <w:rsid w:val="00705DD1"/>
    <w:rPr>
      <w:rFonts w:ascii="Times New Roman" w:hAnsi="Times New Roman" w:cs="Times New Roman"/>
      <w:sz w:val="24"/>
      <w:szCs w:val="24"/>
    </w:rPr>
  </w:style>
  <w:style w:type="paragraph" w:customStyle="1" w:styleId="210">
    <w:name w:val="Основной текст с отступом 21"/>
    <w:basedOn w:val="a"/>
    <w:next w:val="22"/>
    <w:link w:val="23"/>
    <w:uiPriority w:val="99"/>
    <w:rsid w:val="00705DD1"/>
    <w:pPr>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0"/>
    <w:link w:val="210"/>
    <w:uiPriority w:val="99"/>
    <w:locked/>
    <w:rsid w:val="00705DD1"/>
    <w:rPr>
      <w:rFonts w:ascii="Times New Roman" w:hAnsi="Times New Roman" w:cs="Times New Roman"/>
      <w:sz w:val="24"/>
      <w:szCs w:val="24"/>
    </w:rPr>
  </w:style>
  <w:style w:type="paragraph" w:customStyle="1" w:styleId="Default">
    <w:name w:val="Default"/>
    <w:rsid w:val="00705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next w:val="a6"/>
    <w:uiPriority w:val="1"/>
    <w:qFormat/>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705D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705DD1"/>
    <w:rPr>
      <w:rFonts w:cs="Times New Roman"/>
      <w:color w:val="0000FF"/>
      <w:u w:val="single"/>
    </w:rPr>
  </w:style>
  <w:style w:type="paragraph" w:customStyle="1" w:styleId="13">
    <w:name w:val="Текст выноски1"/>
    <w:basedOn w:val="a"/>
    <w:next w:val="a8"/>
    <w:link w:val="a9"/>
    <w:uiPriority w:val="99"/>
    <w:semiHidden/>
    <w:unhideWhenUsed/>
    <w:rsid w:val="00705DD1"/>
    <w:pPr>
      <w:widowControl w:val="0"/>
      <w:autoSpaceDE w:val="0"/>
      <w:autoSpaceDN w:val="0"/>
      <w:adjustRightInd w:val="0"/>
      <w:spacing w:after="0" w:line="240" w:lineRule="auto"/>
    </w:pPr>
    <w:rPr>
      <w:rFonts w:ascii="Tahoma" w:hAnsi="Tahoma" w:cs="Tahoma"/>
      <w:sz w:val="16"/>
      <w:szCs w:val="16"/>
    </w:rPr>
  </w:style>
  <w:style w:type="character" w:customStyle="1" w:styleId="a9">
    <w:name w:val="Текст выноски Знак"/>
    <w:basedOn w:val="a0"/>
    <w:link w:val="13"/>
    <w:uiPriority w:val="99"/>
    <w:semiHidden/>
    <w:locked/>
    <w:rsid w:val="00705DD1"/>
    <w:rPr>
      <w:rFonts w:ascii="Tahoma" w:hAnsi="Tahoma" w:cs="Tahoma"/>
      <w:sz w:val="16"/>
      <w:szCs w:val="16"/>
    </w:rPr>
  </w:style>
  <w:style w:type="character" w:styleId="aa">
    <w:name w:val="line number"/>
    <w:basedOn w:val="a0"/>
    <w:uiPriority w:val="99"/>
    <w:semiHidden/>
    <w:unhideWhenUsed/>
    <w:rsid w:val="00705DD1"/>
    <w:rPr>
      <w:rFonts w:cs="Times New Roman"/>
    </w:rPr>
  </w:style>
  <w:style w:type="character" w:customStyle="1" w:styleId="211">
    <w:name w:val="Заголовок 2 Знак1"/>
    <w:basedOn w:val="a0"/>
    <w:uiPriority w:val="9"/>
    <w:semiHidden/>
    <w:rsid w:val="00705DD1"/>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705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14"/>
    <w:uiPriority w:val="99"/>
    <w:semiHidden/>
    <w:unhideWhenUsed/>
    <w:rsid w:val="00705DD1"/>
    <w:pPr>
      <w:spacing w:after="120"/>
      <w:ind w:left="283"/>
    </w:pPr>
  </w:style>
  <w:style w:type="character" w:customStyle="1" w:styleId="14">
    <w:name w:val="Основной текст с отступом Знак1"/>
    <w:basedOn w:val="a0"/>
    <w:link w:val="a4"/>
    <w:uiPriority w:val="99"/>
    <w:semiHidden/>
    <w:rsid w:val="00705DD1"/>
  </w:style>
  <w:style w:type="paragraph" w:styleId="22">
    <w:name w:val="Body Text Indent 2"/>
    <w:basedOn w:val="a"/>
    <w:link w:val="212"/>
    <w:uiPriority w:val="99"/>
    <w:semiHidden/>
    <w:unhideWhenUsed/>
    <w:rsid w:val="00705DD1"/>
    <w:pPr>
      <w:spacing w:after="120" w:line="480" w:lineRule="auto"/>
      <w:ind w:left="283"/>
    </w:pPr>
  </w:style>
  <w:style w:type="character" w:customStyle="1" w:styleId="212">
    <w:name w:val="Основной текст с отступом 2 Знак1"/>
    <w:basedOn w:val="a0"/>
    <w:link w:val="22"/>
    <w:uiPriority w:val="99"/>
    <w:semiHidden/>
    <w:rsid w:val="00705DD1"/>
  </w:style>
  <w:style w:type="paragraph" w:styleId="a6">
    <w:name w:val="No Spacing"/>
    <w:uiPriority w:val="1"/>
    <w:qFormat/>
    <w:rsid w:val="00705DD1"/>
    <w:pPr>
      <w:spacing w:after="0" w:line="240" w:lineRule="auto"/>
    </w:pPr>
  </w:style>
  <w:style w:type="paragraph" w:styleId="a8">
    <w:name w:val="Balloon Text"/>
    <w:basedOn w:val="a"/>
    <w:link w:val="15"/>
    <w:uiPriority w:val="99"/>
    <w:semiHidden/>
    <w:unhideWhenUsed/>
    <w:rsid w:val="00705DD1"/>
    <w:pPr>
      <w:spacing w:after="0" w:line="240" w:lineRule="auto"/>
    </w:pPr>
    <w:rPr>
      <w:rFonts w:ascii="Tahoma" w:hAnsi="Tahoma" w:cs="Tahoma"/>
      <w:sz w:val="16"/>
      <w:szCs w:val="16"/>
    </w:rPr>
  </w:style>
  <w:style w:type="character" w:customStyle="1" w:styleId="15">
    <w:name w:val="Текст выноски Знак1"/>
    <w:basedOn w:val="a0"/>
    <w:link w:val="a8"/>
    <w:uiPriority w:val="99"/>
    <w:semiHidden/>
    <w:rsid w:val="00705DD1"/>
    <w:rPr>
      <w:rFonts w:ascii="Tahoma" w:hAnsi="Tahoma" w:cs="Tahoma"/>
      <w:sz w:val="16"/>
      <w:szCs w:val="16"/>
    </w:rPr>
  </w:style>
  <w:style w:type="paragraph" w:styleId="ab">
    <w:name w:val="List Paragraph"/>
    <w:basedOn w:val="a"/>
    <w:uiPriority w:val="34"/>
    <w:qFormat/>
    <w:rsid w:val="0092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2021-01-26T12:30:00Z</dcterms:created>
  <dcterms:modified xsi:type="dcterms:W3CDTF">2021-01-27T05:31:00Z</dcterms:modified>
</cp:coreProperties>
</file>