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194" w:rsidRPr="00EB1194" w:rsidRDefault="00EB1194" w:rsidP="00EB1194">
      <w:pPr>
        <w:tabs>
          <w:tab w:val="left" w:pos="5529"/>
          <w:tab w:val="left" w:pos="5954"/>
        </w:tabs>
        <w:spacing w:after="0" w:line="240" w:lineRule="auto"/>
        <w:ind w:right="3402"/>
        <w:jc w:val="both"/>
        <w:rPr>
          <w:rFonts w:ascii="Times New Roman" w:eastAsia="Times New Roman" w:hAnsi="Times New Roman" w:cs="Times New Roman"/>
          <w:sz w:val="27"/>
          <w:szCs w:val="27"/>
        </w:rPr>
      </w:pPr>
    </w:p>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EB1194" w:rsidRPr="00EB1194" w:rsidTr="00EB1194">
        <w:trPr>
          <w:trHeight w:val="1560"/>
        </w:trPr>
        <w:tc>
          <w:tcPr>
            <w:tcW w:w="4258" w:type="dxa"/>
            <w:tcBorders>
              <w:top w:val="nil"/>
              <w:left w:val="nil"/>
              <w:bottom w:val="single" w:sz="4" w:space="0" w:color="auto"/>
              <w:right w:val="nil"/>
            </w:tcBorders>
            <w:vAlign w:val="center"/>
          </w:tcPr>
          <w:p w:rsidR="00EB1194" w:rsidRPr="00EB1194" w:rsidRDefault="00EB1194" w:rsidP="00EB1194">
            <w:pPr>
              <w:spacing w:line="240" w:lineRule="atLeast"/>
              <w:jc w:val="center"/>
              <w:rPr>
                <w:rFonts w:ascii="Times New Roman" w:eastAsia="Times New Roman" w:hAnsi="Times New Roman" w:cs="Times New Roman"/>
                <w:sz w:val="28"/>
                <w:szCs w:val="28"/>
                <w:lang w:eastAsia="ru-RU"/>
              </w:rPr>
            </w:pPr>
            <w:r w:rsidRPr="00EB1194">
              <w:rPr>
                <w:rFonts w:ascii="Times New Roman" w:eastAsia="Times New Roman" w:hAnsi="Times New Roman" w:cs="Times New Roman"/>
                <w:sz w:val="28"/>
                <w:szCs w:val="28"/>
                <w:lang w:eastAsia="ru-RU"/>
              </w:rPr>
              <w:t>РЕСПУБЛИКА ТАТАРСТАН</w:t>
            </w:r>
          </w:p>
          <w:p w:rsidR="00EB1194" w:rsidRPr="00EB1194" w:rsidRDefault="00EB1194" w:rsidP="00EB1194">
            <w:pPr>
              <w:spacing w:line="240" w:lineRule="atLeast"/>
              <w:jc w:val="center"/>
              <w:rPr>
                <w:rFonts w:ascii="Times New Roman" w:eastAsia="Times New Roman" w:hAnsi="Times New Roman" w:cs="Times New Roman"/>
                <w:sz w:val="28"/>
                <w:szCs w:val="28"/>
                <w:lang w:eastAsia="ru-RU"/>
              </w:rPr>
            </w:pPr>
            <w:r w:rsidRPr="00EB1194">
              <w:rPr>
                <w:rFonts w:ascii="Times New Roman" w:eastAsia="Times New Roman" w:hAnsi="Times New Roman" w:cs="Times New Roman"/>
                <w:sz w:val="28"/>
                <w:szCs w:val="28"/>
                <w:lang w:eastAsia="ru-RU"/>
              </w:rPr>
              <w:t>ИСПОЛНИТЕЛЬНЫЙ КОМИТЕТ</w:t>
            </w:r>
          </w:p>
          <w:p w:rsidR="00EB1194" w:rsidRPr="00EB1194" w:rsidRDefault="00EB1194" w:rsidP="00EB1194">
            <w:pPr>
              <w:spacing w:line="240" w:lineRule="atLeast"/>
              <w:jc w:val="center"/>
              <w:rPr>
                <w:rFonts w:ascii="Times New Roman" w:eastAsia="Times New Roman" w:hAnsi="Times New Roman" w:cs="Times New Roman"/>
                <w:sz w:val="28"/>
                <w:szCs w:val="28"/>
                <w:lang w:eastAsia="ru-RU"/>
              </w:rPr>
            </w:pPr>
            <w:r w:rsidRPr="00EB1194">
              <w:rPr>
                <w:rFonts w:ascii="Times New Roman" w:eastAsia="Times New Roman" w:hAnsi="Times New Roman" w:cs="Times New Roman"/>
                <w:sz w:val="28"/>
                <w:szCs w:val="28"/>
                <w:lang w:eastAsia="ru-RU"/>
              </w:rPr>
              <w:t>БУИНСКОГО</w:t>
            </w:r>
          </w:p>
          <w:p w:rsidR="00EB1194" w:rsidRPr="00EB1194" w:rsidRDefault="00EB1194" w:rsidP="00EB1194">
            <w:pPr>
              <w:spacing w:line="240" w:lineRule="atLeast"/>
              <w:jc w:val="center"/>
              <w:rPr>
                <w:rFonts w:ascii="Times New Roman" w:eastAsia="Times New Roman" w:hAnsi="Times New Roman" w:cs="Times New Roman"/>
                <w:sz w:val="28"/>
                <w:szCs w:val="28"/>
                <w:lang w:eastAsia="ru-RU"/>
              </w:rPr>
            </w:pPr>
            <w:r w:rsidRPr="00EB1194">
              <w:rPr>
                <w:rFonts w:ascii="Times New Roman" w:eastAsia="Times New Roman" w:hAnsi="Times New Roman" w:cs="Times New Roman"/>
                <w:sz w:val="28"/>
                <w:szCs w:val="28"/>
                <w:lang w:eastAsia="ru-RU"/>
              </w:rPr>
              <w:t>МУНИЦИПАЛЬНОГО РАЙОНА</w:t>
            </w:r>
          </w:p>
          <w:p w:rsidR="00EB1194" w:rsidRPr="00EB1194" w:rsidRDefault="00EB1194" w:rsidP="00EB1194">
            <w:pPr>
              <w:spacing w:line="240" w:lineRule="atLeast"/>
              <w:jc w:val="center"/>
              <w:rPr>
                <w:rFonts w:ascii="Times New Roman" w:eastAsia="Times New Roman" w:hAnsi="Times New Roman" w:cs="Times New Roman"/>
                <w:sz w:val="28"/>
                <w:szCs w:val="28"/>
                <w:lang w:eastAsia="ru-RU"/>
              </w:rPr>
            </w:pPr>
          </w:p>
        </w:tc>
        <w:tc>
          <w:tcPr>
            <w:tcW w:w="1286" w:type="dxa"/>
            <w:gridSpan w:val="2"/>
            <w:tcBorders>
              <w:top w:val="nil"/>
              <w:left w:val="nil"/>
              <w:bottom w:val="single" w:sz="4" w:space="0" w:color="auto"/>
              <w:right w:val="nil"/>
            </w:tcBorders>
            <w:vAlign w:val="center"/>
            <w:hideMark/>
          </w:tcPr>
          <w:p w:rsidR="00EB1194" w:rsidRPr="00EB1194" w:rsidRDefault="00EB1194" w:rsidP="00EB1194">
            <w:pPr>
              <w:spacing w:line="240" w:lineRule="atLeast"/>
              <w:jc w:val="center"/>
              <w:rPr>
                <w:rFonts w:ascii="Times New Roman" w:eastAsia="Times New Roman" w:hAnsi="Times New Roman" w:cs="Times New Roman"/>
                <w:sz w:val="28"/>
                <w:szCs w:val="28"/>
                <w:lang w:eastAsia="ru-RU"/>
              </w:rPr>
            </w:pPr>
            <w:r w:rsidRPr="00EB1194">
              <w:rPr>
                <w:rFonts w:ascii="Times New Roman" w:eastAsia="Times New Roman" w:hAnsi="Times New Roman" w:cs="Times New Roman"/>
                <w:noProof/>
                <w:sz w:val="28"/>
                <w:szCs w:val="28"/>
                <w:lang w:eastAsia="ru-RU"/>
              </w:rPr>
              <w:drawing>
                <wp:inline distT="0" distB="0" distL="0" distR="0" wp14:anchorId="5458B505" wp14:editId="6A2566F1">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EB1194" w:rsidRPr="00EB1194" w:rsidRDefault="00EB1194" w:rsidP="00EB1194">
            <w:pPr>
              <w:spacing w:line="240" w:lineRule="atLeast"/>
              <w:jc w:val="center"/>
              <w:rPr>
                <w:rFonts w:ascii="Times New Roman" w:eastAsia="Times New Roman" w:hAnsi="Times New Roman" w:cs="Times New Roman"/>
                <w:sz w:val="28"/>
                <w:szCs w:val="28"/>
                <w:lang w:eastAsia="ru-RU"/>
              </w:rPr>
            </w:pPr>
            <w:r w:rsidRPr="00EB1194">
              <w:rPr>
                <w:rFonts w:ascii="Times New Roman" w:eastAsia="Times New Roman" w:hAnsi="Times New Roman" w:cs="Times New Roman"/>
                <w:sz w:val="28"/>
                <w:szCs w:val="28"/>
                <w:lang w:eastAsia="ru-RU"/>
              </w:rPr>
              <w:t>ТАТАРСТАН РЕСПУБЛИКАСЫ</w:t>
            </w:r>
          </w:p>
          <w:p w:rsidR="00EB1194" w:rsidRPr="00EB1194" w:rsidRDefault="00EB1194" w:rsidP="00EB1194">
            <w:pPr>
              <w:spacing w:line="240" w:lineRule="atLeast"/>
              <w:jc w:val="center"/>
              <w:rPr>
                <w:rFonts w:ascii="Times New Roman" w:eastAsia="Times New Roman" w:hAnsi="Times New Roman" w:cs="Times New Roman"/>
                <w:sz w:val="28"/>
                <w:szCs w:val="28"/>
                <w:lang w:eastAsia="ru-RU"/>
              </w:rPr>
            </w:pPr>
            <w:r w:rsidRPr="00EB1194">
              <w:rPr>
                <w:rFonts w:ascii="Times New Roman" w:eastAsia="Times New Roman" w:hAnsi="Times New Roman" w:cs="Times New Roman"/>
                <w:sz w:val="28"/>
                <w:szCs w:val="28"/>
                <w:lang w:eastAsia="ru-RU"/>
              </w:rPr>
              <w:t>БУА</w:t>
            </w:r>
          </w:p>
          <w:p w:rsidR="00EB1194" w:rsidRPr="00EB1194" w:rsidRDefault="00EB1194" w:rsidP="00EB1194">
            <w:pPr>
              <w:spacing w:line="240" w:lineRule="atLeast"/>
              <w:jc w:val="center"/>
              <w:rPr>
                <w:rFonts w:ascii="Times New Roman" w:eastAsia="Times New Roman" w:hAnsi="Times New Roman" w:cs="Times New Roman"/>
                <w:sz w:val="28"/>
                <w:szCs w:val="28"/>
                <w:lang w:eastAsia="ru-RU"/>
              </w:rPr>
            </w:pPr>
            <w:r w:rsidRPr="00EB1194">
              <w:rPr>
                <w:rFonts w:ascii="Times New Roman" w:eastAsia="Times New Roman" w:hAnsi="Times New Roman" w:cs="Times New Roman"/>
                <w:sz w:val="28"/>
                <w:szCs w:val="28"/>
                <w:lang w:eastAsia="ru-RU"/>
              </w:rPr>
              <w:t xml:space="preserve"> МУНИЦИПАЛЬ РАЙОНЫ</w:t>
            </w:r>
          </w:p>
          <w:p w:rsidR="00EB1194" w:rsidRPr="00EB1194" w:rsidRDefault="00EB1194" w:rsidP="00EB1194">
            <w:pPr>
              <w:spacing w:line="240" w:lineRule="atLeast"/>
              <w:jc w:val="center"/>
              <w:rPr>
                <w:rFonts w:ascii="Times New Roman" w:eastAsia="Times New Roman" w:hAnsi="Times New Roman" w:cs="Times New Roman"/>
                <w:sz w:val="28"/>
                <w:szCs w:val="28"/>
                <w:lang w:eastAsia="ru-RU"/>
              </w:rPr>
            </w:pPr>
            <w:r w:rsidRPr="00EB1194">
              <w:rPr>
                <w:rFonts w:ascii="Times New Roman" w:eastAsia="Times New Roman" w:hAnsi="Times New Roman" w:cs="Times New Roman"/>
                <w:sz w:val="28"/>
                <w:szCs w:val="28"/>
                <w:lang w:eastAsia="ru-RU"/>
              </w:rPr>
              <w:t xml:space="preserve"> БАШКАРМА КОМИТЕТЫ</w:t>
            </w:r>
            <w:r w:rsidRPr="00EB1194">
              <w:rPr>
                <w:rFonts w:ascii="Times New Roman" w:eastAsia="Times New Roman" w:hAnsi="Times New Roman" w:cs="Times New Roman"/>
                <w:sz w:val="28"/>
                <w:szCs w:val="28"/>
                <w:lang w:eastAsia="ru-RU"/>
              </w:rPr>
              <w:br/>
            </w:r>
          </w:p>
        </w:tc>
      </w:tr>
      <w:tr w:rsidR="00EB1194" w:rsidRPr="00EB1194" w:rsidTr="00EB1194">
        <w:trPr>
          <w:gridAfter w:val="1"/>
          <w:wAfter w:w="81" w:type="dxa"/>
          <w:trHeight w:val="1021"/>
        </w:trPr>
        <w:tc>
          <w:tcPr>
            <w:tcW w:w="4852" w:type="dxa"/>
            <w:gridSpan w:val="2"/>
            <w:tcMar>
              <w:top w:w="0" w:type="dxa"/>
              <w:left w:w="0" w:type="dxa"/>
              <w:bottom w:w="0" w:type="dxa"/>
              <w:right w:w="0" w:type="dxa"/>
            </w:tcMar>
          </w:tcPr>
          <w:p w:rsidR="00EB1194" w:rsidRPr="00EB1194" w:rsidRDefault="00EB1194" w:rsidP="00EB1194">
            <w:pPr>
              <w:spacing w:line="240" w:lineRule="atLeast"/>
              <w:jc w:val="center"/>
              <w:rPr>
                <w:rFonts w:ascii="Times New Roman" w:eastAsia="Times New Roman" w:hAnsi="Times New Roman" w:cs="Times New Roman"/>
                <w:b/>
                <w:sz w:val="28"/>
                <w:szCs w:val="28"/>
                <w:lang w:eastAsia="ru-RU"/>
              </w:rPr>
            </w:pPr>
          </w:p>
          <w:p w:rsidR="00EB1194" w:rsidRPr="00EB1194" w:rsidRDefault="00EB1194" w:rsidP="00EB1194">
            <w:pPr>
              <w:spacing w:line="240" w:lineRule="atLeast"/>
              <w:jc w:val="center"/>
              <w:rPr>
                <w:rFonts w:ascii="Times New Roman" w:eastAsia="Times New Roman" w:hAnsi="Times New Roman" w:cs="Times New Roman"/>
                <w:b/>
                <w:sz w:val="28"/>
                <w:szCs w:val="28"/>
                <w:lang w:eastAsia="ru-RU"/>
              </w:rPr>
            </w:pPr>
            <w:r w:rsidRPr="00EB1194">
              <w:rPr>
                <w:rFonts w:ascii="Times New Roman" w:eastAsia="Times New Roman" w:hAnsi="Times New Roman" w:cs="Times New Roman"/>
                <w:b/>
                <w:sz w:val="28"/>
                <w:szCs w:val="28"/>
                <w:lang w:eastAsia="ru-RU"/>
              </w:rPr>
              <w:t>ПОСТАНОВЛЕНИЕ</w:t>
            </w:r>
          </w:p>
          <w:p w:rsidR="00EB1194" w:rsidRPr="00EB1194" w:rsidRDefault="00EB1194" w:rsidP="00EB1194">
            <w:pPr>
              <w:spacing w:line="240" w:lineRule="atLeast"/>
              <w:jc w:val="center"/>
              <w:rPr>
                <w:rFonts w:ascii="Times New Roman" w:eastAsia="Times New Roman" w:hAnsi="Times New Roman" w:cs="Times New Roman"/>
                <w:sz w:val="28"/>
                <w:szCs w:val="28"/>
                <w:lang w:eastAsia="ru-RU"/>
              </w:rPr>
            </w:pPr>
            <w:r w:rsidRPr="00EB1194">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66899BA7" wp14:editId="482530EE">
                      <wp:simplePos x="0" y="0"/>
                      <wp:positionH relativeFrom="column">
                        <wp:posOffset>2701290</wp:posOffset>
                      </wp:positionH>
                      <wp:positionV relativeFrom="paragraph">
                        <wp:posOffset>100330</wp:posOffset>
                      </wp:positionV>
                      <wp:extent cx="104775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D020E" w:rsidRPr="0088573F" w:rsidRDefault="007D020E" w:rsidP="00EB1194">
                                  <w:pPr>
                                    <w:jc w:val="center"/>
                                    <w:rPr>
                                      <w:rFonts w:ascii="Times New Roman" w:hAnsi="Times New Roman"/>
                                      <w:sz w:val="24"/>
                                      <w:szCs w:val="24"/>
                                    </w:rPr>
                                  </w:pPr>
                                  <w:r w:rsidRPr="0088573F">
                                    <w:rPr>
                                      <w:rFonts w:ascii="Times New Roman" w:hAnsi="Times New Roman"/>
                                      <w:sz w:val="24"/>
                                      <w:szCs w:val="24"/>
                                    </w:rPr>
                                    <w:t>Буа ш</w:t>
                                  </w:r>
                                  <w:r w:rsidRPr="0088573F">
                                    <w:rPr>
                                      <w:rFonts w:ascii="Times New Roman" w:hAnsi="Times New Roman"/>
                                      <w:sz w:val="24"/>
                                      <w:szCs w:val="24"/>
                                      <w:lang w:val="tt-RU"/>
                                    </w:rPr>
                                    <w:t>әһәр</w:t>
                                  </w:r>
                                  <w:r w:rsidRPr="0088573F">
                                    <w:rPr>
                                      <w:rFonts w:ascii="Times New Roman" w:hAnsi="Times New Roman"/>
                                      <w:sz w:val="24"/>
                                      <w:szCs w:val="24"/>
                                    </w:rPr>
                                    <w:t>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2.7pt;margin-top:7.9pt;width:8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" filled="f" stroked="f" strokecolor="white">
                      <v:textbox inset="0,0,0,0">
                        <w:txbxContent>
                          <w:p w:rsidR="007D020E" w:rsidRPr="0088573F" w:rsidRDefault="007D020E" w:rsidP="00EB1194">
                            <w:pPr>
                              <w:jc w:val="center"/>
                              <w:rPr>
                                <w:rFonts w:ascii="Times New Roman" w:hAnsi="Times New Roman"/>
                                <w:sz w:val="24"/>
                                <w:szCs w:val="24"/>
                              </w:rPr>
                            </w:pPr>
                            <w:r w:rsidRPr="0088573F">
                              <w:rPr>
                                <w:rFonts w:ascii="Times New Roman" w:hAnsi="Times New Roman"/>
                                <w:sz w:val="24"/>
                                <w:szCs w:val="24"/>
                              </w:rPr>
                              <w:t>Буа ш</w:t>
                            </w:r>
                            <w:r w:rsidRPr="0088573F">
                              <w:rPr>
                                <w:rFonts w:ascii="Times New Roman" w:hAnsi="Times New Roman"/>
                                <w:sz w:val="24"/>
                                <w:szCs w:val="24"/>
                                <w:lang w:val="tt-RU"/>
                              </w:rPr>
                              <w:t>әһәр</w:t>
                            </w:r>
                            <w:r w:rsidRPr="0088573F">
                              <w:rPr>
                                <w:rFonts w:ascii="Times New Roman" w:hAnsi="Times New Roman"/>
                                <w:sz w:val="24"/>
                                <w:szCs w:val="24"/>
                              </w:rPr>
                              <w:t>е</w:t>
                            </w:r>
                          </w:p>
                        </w:txbxContent>
                      </v:textbox>
                    </v:shape>
                  </w:pict>
                </mc:Fallback>
              </mc:AlternateContent>
            </w:r>
          </w:p>
          <w:p w:rsidR="00EB1194" w:rsidRPr="00E12B36" w:rsidRDefault="00EB1194" w:rsidP="00EB1194">
            <w:pPr>
              <w:spacing w:line="240" w:lineRule="atLeast"/>
              <w:rPr>
                <w:rFonts w:ascii="Times New Roman" w:eastAsia="Times New Roman" w:hAnsi="Times New Roman" w:cs="Times New Roman"/>
                <w:sz w:val="28"/>
                <w:szCs w:val="28"/>
                <w:lang w:val="tt-RU" w:eastAsia="ru-RU"/>
              </w:rPr>
            </w:pPr>
            <w:r w:rsidRPr="00EB1194">
              <w:rPr>
                <w:rFonts w:ascii="Times New Roman" w:eastAsia="Times New Roman" w:hAnsi="Times New Roman" w:cs="Times New Roman"/>
                <w:sz w:val="28"/>
                <w:szCs w:val="28"/>
                <w:lang w:eastAsia="ru-RU"/>
              </w:rPr>
              <w:t xml:space="preserve">  </w:t>
            </w:r>
            <w:r w:rsidR="00E12B36">
              <w:rPr>
                <w:rFonts w:ascii="Times New Roman" w:eastAsia="Times New Roman" w:hAnsi="Times New Roman" w:cs="Times New Roman"/>
                <w:sz w:val="28"/>
                <w:szCs w:val="28"/>
                <w:lang w:eastAsia="ru-RU"/>
              </w:rPr>
              <w:t xml:space="preserve">                 </w:t>
            </w:r>
            <w:r w:rsidR="00E12B36">
              <w:rPr>
                <w:rFonts w:ascii="Times New Roman" w:eastAsia="Times New Roman" w:hAnsi="Times New Roman" w:cs="Times New Roman"/>
                <w:sz w:val="28"/>
                <w:szCs w:val="28"/>
                <w:lang w:val="tt-RU" w:eastAsia="ru-RU"/>
              </w:rPr>
              <w:t>16.12.2020</w:t>
            </w:r>
          </w:p>
        </w:tc>
        <w:tc>
          <w:tcPr>
            <w:tcW w:w="4853" w:type="dxa"/>
            <w:gridSpan w:val="2"/>
            <w:tcMar>
              <w:top w:w="0" w:type="dxa"/>
              <w:left w:w="0" w:type="dxa"/>
              <w:bottom w:w="0" w:type="dxa"/>
              <w:right w:w="0" w:type="dxa"/>
            </w:tcMar>
          </w:tcPr>
          <w:p w:rsidR="00EB1194" w:rsidRPr="00EB1194" w:rsidRDefault="00EB1194" w:rsidP="00EB1194">
            <w:pPr>
              <w:keepNext/>
              <w:spacing w:line="240" w:lineRule="atLeast"/>
              <w:jc w:val="center"/>
              <w:outlineLvl w:val="0"/>
              <w:rPr>
                <w:rFonts w:ascii="Times New Roman" w:eastAsia="Times New Roman" w:hAnsi="Times New Roman" w:cs="Times New Roman"/>
                <w:b/>
                <w:sz w:val="28"/>
                <w:szCs w:val="28"/>
                <w:lang w:eastAsia="ru-RU"/>
              </w:rPr>
            </w:pPr>
          </w:p>
          <w:p w:rsidR="00EB1194" w:rsidRPr="00EB1194" w:rsidRDefault="00EB1194" w:rsidP="00EB1194">
            <w:pPr>
              <w:keepNext/>
              <w:spacing w:line="240" w:lineRule="atLeast"/>
              <w:jc w:val="center"/>
              <w:outlineLvl w:val="0"/>
              <w:rPr>
                <w:rFonts w:ascii="Times New Roman" w:eastAsia="Times New Roman" w:hAnsi="Times New Roman" w:cs="Times New Roman"/>
                <w:b/>
                <w:sz w:val="28"/>
                <w:szCs w:val="28"/>
                <w:lang w:eastAsia="ru-RU"/>
              </w:rPr>
            </w:pPr>
            <w:r w:rsidRPr="00EB1194">
              <w:rPr>
                <w:rFonts w:ascii="Times New Roman" w:eastAsia="Times New Roman" w:hAnsi="Times New Roman" w:cs="Times New Roman"/>
                <w:b/>
                <w:sz w:val="28"/>
                <w:szCs w:val="28"/>
                <w:lang w:eastAsia="ru-RU"/>
              </w:rPr>
              <w:t>КАРАР</w:t>
            </w:r>
          </w:p>
          <w:p w:rsidR="00EB1194" w:rsidRPr="00EB1194" w:rsidRDefault="00EB1194" w:rsidP="00EB1194">
            <w:pPr>
              <w:spacing w:line="240" w:lineRule="atLeast"/>
              <w:jc w:val="center"/>
              <w:rPr>
                <w:rFonts w:ascii="Times New Roman" w:eastAsia="Times New Roman" w:hAnsi="Times New Roman" w:cs="Times New Roman"/>
                <w:sz w:val="28"/>
                <w:szCs w:val="28"/>
                <w:lang w:eastAsia="ru-RU"/>
              </w:rPr>
            </w:pPr>
          </w:p>
          <w:p w:rsidR="00EB1194" w:rsidRPr="00E12B36" w:rsidRDefault="00EB1194" w:rsidP="00E12B36">
            <w:pPr>
              <w:spacing w:line="240" w:lineRule="atLeast"/>
              <w:jc w:val="center"/>
              <w:rPr>
                <w:rFonts w:ascii="Times New Roman" w:eastAsia="Times New Roman" w:hAnsi="Times New Roman" w:cs="Times New Roman"/>
                <w:sz w:val="28"/>
                <w:szCs w:val="28"/>
                <w:lang w:val="tt-RU" w:eastAsia="ru-RU"/>
              </w:rPr>
            </w:pPr>
            <w:r w:rsidRPr="00EB1194">
              <w:rPr>
                <w:rFonts w:ascii="Times New Roman" w:eastAsia="Times New Roman" w:hAnsi="Times New Roman" w:cs="Times New Roman"/>
                <w:sz w:val="28"/>
                <w:szCs w:val="28"/>
                <w:lang w:eastAsia="ru-RU"/>
              </w:rPr>
              <w:t>№</w:t>
            </w:r>
            <w:r w:rsidR="00E12B36">
              <w:rPr>
                <w:rFonts w:ascii="Times New Roman" w:eastAsia="Times New Roman" w:hAnsi="Times New Roman" w:cs="Times New Roman"/>
                <w:sz w:val="28"/>
                <w:szCs w:val="28"/>
                <w:lang w:val="tt-RU" w:eastAsia="ru-RU"/>
              </w:rPr>
              <w:t xml:space="preserve"> 462 Ик-п</w:t>
            </w:r>
          </w:p>
        </w:tc>
      </w:tr>
    </w:tbl>
    <w:p w:rsidR="00EB1194" w:rsidRPr="00EB1194" w:rsidRDefault="00EB1194" w:rsidP="00EB1194">
      <w:pPr>
        <w:spacing w:after="0" w:line="240" w:lineRule="auto"/>
        <w:rPr>
          <w:rFonts w:ascii="Times New Roman" w:eastAsia="Times New Roman" w:hAnsi="Times New Roman" w:cs="Times New Roman"/>
          <w:sz w:val="28"/>
          <w:szCs w:val="28"/>
          <w:lang w:eastAsia="ru-RU"/>
        </w:rPr>
      </w:pPr>
    </w:p>
    <w:p w:rsidR="00F53006" w:rsidRDefault="00F53006" w:rsidP="00EB1194">
      <w:pPr>
        <w:spacing w:after="0" w:line="240" w:lineRule="auto"/>
        <w:rPr>
          <w:rFonts w:ascii="Times New Roman" w:eastAsia="Times New Roman" w:hAnsi="Times New Roman" w:cs="Times New Roman"/>
          <w:sz w:val="26"/>
          <w:szCs w:val="26"/>
          <w:lang w:val="tt-RU" w:eastAsia="ru-RU"/>
        </w:rPr>
      </w:pPr>
      <w:r w:rsidRPr="00F53006">
        <w:rPr>
          <w:rFonts w:ascii="Times New Roman" w:eastAsia="Times New Roman" w:hAnsi="Times New Roman" w:cs="Times New Roman"/>
          <w:sz w:val="26"/>
          <w:szCs w:val="26"/>
          <w:lang w:eastAsia="ru-RU"/>
        </w:rPr>
        <w:t>«2021 елга Татарс</w:t>
      </w:r>
      <w:r>
        <w:rPr>
          <w:rFonts w:ascii="Times New Roman" w:eastAsia="Times New Roman" w:hAnsi="Times New Roman" w:cs="Times New Roman"/>
          <w:sz w:val="26"/>
          <w:szCs w:val="26"/>
          <w:lang w:eastAsia="ru-RU"/>
        </w:rPr>
        <w:t>тан Республикасы Буа муниципаль</w:t>
      </w:r>
      <w:r>
        <w:rPr>
          <w:rFonts w:ascii="Times New Roman" w:eastAsia="Times New Roman" w:hAnsi="Times New Roman" w:cs="Times New Roman"/>
          <w:sz w:val="26"/>
          <w:szCs w:val="26"/>
          <w:lang w:val="tt-RU" w:eastAsia="ru-RU"/>
        </w:rPr>
        <w:t xml:space="preserve"> </w:t>
      </w:r>
    </w:p>
    <w:p w:rsidR="00F53006" w:rsidRDefault="00F53006" w:rsidP="00EB1194">
      <w:pPr>
        <w:spacing w:after="0" w:line="240" w:lineRule="auto"/>
        <w:rPr>
          <w:rFonts w:ascii="Times New Roman" w:eastAsia="Times New Roman" w:hAnsi="Times New Roman" w:cs="Times New Roman"/>
          <w:sz w:val="26"/>
          <w:szCs w:val="26"/>
          <w:lang w:val="tt-RU" w:eastAsia="ru-RU"/>
        </w:rPr>
      </w:pPr>
      <w:r w:rsidRPr="00F53006">
        <w:rPr>
          <w:rFonts w:ascii="Times New Roman" w:eastAsia="Times New Roman" w:hAnsi="Times New Roman" w:cs="Times New Roman"/>
          <w:sz w:val="26"/>
          <w:szCs w:val="26"/>
          <w:lang w:eastAsia="ru-RU"/>
        </w:rPr>
        <w:t>районы территориясендә юл хә</w:t>
      </w:r>
      <w:proofErr w:type="gramStart"/>
      <w:r w:rsidRPr="00F53006">
        <w:rPr>
          <w:rFonts w:ascii="Times New Roman" w:eastAsia="Times New Roman" w:hAnsi="Times New Roman" w:cs="Times New Roman"/>
          <w:sz w:val="26"/>
          <w:szCs w:val="26"/>
          <w:lang w:eastAsia="ru-RU"/>
        </w:rPr>
        <w:t>р</w:t>
      </w:r>
      <w:proofErr w:type="gramEnd"/>
      <w:r w:rsidRPr="00F53006">
        <w:rPr>
          <w:rFonts w:ascii="Times New Roman" w:eastAsia="Times New Roman" w:hAnsi="Times New Roman" w:cs="Times New Roman"/>
          <w:sz w:val="26"/>
          <w:szCs w:val="26"/>
          <w:lang w:eastAsia="ru-RU"/>
        </w:rPr>
        <w:t xml:space="preserve">әкәте иминлеген арттыру» </w:t>
      </w:r>
    </w:p>
    <w:p w:rsidR="00EB1194" w:rsidRPr="00F53006" w:rsidRDefault="00F53006" w:rsidP="00EB1194">
      <w:pPr>
        <w:spacing w:after="0" w:line="240" w:lineRule="auto"/>
        <w:rPr>
          <w:rFonts w:ascii="Times New Roman" w:eastAsia="Times New Roman" w:hAnsi="Times New Roman" w:cs="Times New Roman"/>
          <w:sz w:val="26"/>
          <w:szCs w:val="26"/>
          <w:lang w:val="tt-RU" w:eastAsia="ru-RU"/>
        </w:rPr>
      </w:pPr>
      <w:r w:rsidRPr="00F53006">
        <w:rPr>
          <w:rFonts w:ascii="Times New Roman" w:eastAsia="Times New Roman" w:hAnsi="Times New Roman" w:cs="Times New Roman"/>
          <w:sz w:val="26"/>
          <w:szCs w:val="26"/>
          <w:lang w:eastAsia="ru-RU"/>
        </w:rPr>
        <w:t>муниципаль максатчан программасын рас</w:t>
      </w:r>
      <w:r>
        <w:rPr>
          <w:rFonts w:ascii="Times New Roman" w:eastAsia="Times New Roman" w:hAnsi="Times New Roman" w:cs="Times New Roman"/>
          <w:sz w:val="26"/>
          <w:szCs w:val="26"/>
          <w:lang w:eastAsia="ru-RU"/>
        </w:rPr>
        <w:t>ла</w:t>
      </w:r>
      <w:r>
        <w:rPr>
          <w:rFonts w:ascii="Times New Roman" w:eastAsia="Times New Roman" w:hAnsi="Times New Roman" w:cs="Times New Roman"/>
          <w:sz w:val="26"/>
          <w:szCs w:val="26"/>
          <w:lang w:val="tt-RU" w:eastAsia="ru-RU"/>
        </w:rPr>
        <w:t>у турында</w:t>
      </w:r>
    </w:p>
    <w:p w:rsidR="00EB1194" w:rsidRPr="00EB1194" w:rsidRDefault="00EB1194" w:rsidP="00EB1194">
      <w:pPr>
        <w:spacing w:after="0" w:line="240" w:lineRule="auto"/>
        <w:rPr>
          <w:rFonts w:ascii="Times New Roman" w:eastAsia="Times New Roman" w:hAnsi="Times New Roman" w:cs="Times New Roman"/>
          <w:sz w:val="28"/>
          <w:szCs w:val="28"/>
          <w:lang w:eastAsia="ru-RU"/>
        </w:rPr>
      </w:pPr>
    </w:p>
    <w:p w:rsidR="00F53006" w:rsidRDefault="00EB1194" w:rsidP="00F53006">
      <w:pPr>
        <w:spacing w:after="0" w:line="240" w:lineRule="auto"/>
        <w:jc w:val="both"/>
        <w:rPr>
          <w:rFonts w:ascii="Times New Roman" w:eastAsia="Times New Roman" w:hAnsi="Times New Roman" w:cs="Times New Roman"/>
          <w:sz w:val="26"/>
          <w:szCs w:val="26"/>
          <w:lang w:val="tt-RU" w:eastAsia="ru-RU"/>
        </w:rPr>
      </w:pPr>
      <w:r w:rsidRPr="00EB1194">
        <w:rPr>
          <w:rFonts w:ascii="Times New Roman" w:eastAsia="Times New Roman" w:hAnsi="Times New Roman" w:cs="Times New Roman"/>
          <w:sz w:val="26"/>
          <w:szCs w:val="26"/>
          <w:lang w:eastAsia="ru-RU"/>
        </w:rPr>
        <w:t xml:space="preserve">             </w:t>
      </w:r>
      <w:r w:rsidR="00F53006" w:rsidRPr="0088573F">
        <w:rPr>
          <w:rFonts w:ascii="Times New Roman" w:eastAsia="Times New Roman" w:hAnsi="Times New Roman" w:cs="Times New Roman"/>
          <w:sz w:val="26"/>
          <w:szCs w:val="26"/>
          <w:lang w:eastAsia="ru-RU"/>
        </w:rPr>
        <w:t>2003 елның 6 октябрендәге 131-ФЗ номерлы «Россия Федерациясендә җирле үзидарәне оештыруның гомуми принциплары</w:t>
      </w:r>
      <w:r w:rsidR="00F53006" w:rsidRPr="0088573F">
        <w:rPr>
          <w:rFonts w:ascii="Times New Roman" w:eastAsia="Times New Roman" w:hAnsi="Times New Roman" w:cs="Times New Roman"/>
          <w:sz w:val="26"/>
          <w:szCs w:val="26"/>
          <w:lang w:val="tt-RU" w:eastAsia="ru-RU"/>
        </w:rPr>
        <w:t xml:space="preserve"> турында</w:t>
      </w:r>
      <w:r w:rsidR="00F53006" w:rsidRPr="0088573F">
        <w:rPr>
          <w:rFonts w:ascii="Times New Roman" w:eastAsia="Times New Roman" w:hAnsi="Times New Roman" w:cs="Times New Roman"/>
          <w:sz w:val="26"/>
          <w:szCs w:val="26"/>
          <w:lang w:eastAsia="ru-RU"/>
        </w:rPr>
        <w:t>»</w:t>
      </w:r>
      <w:r w:rsidR="00F53006" w:rsidRPr="0088573F">
        <w:rPr>
          <w:rFonts w:ascii="Times New Roman" w:eastAsia="Times New Roman" w:hAnsi="Times New Roman" w:cs="Times New Roman"/>
          <w:sz w:val="26"/>
          <w:szCs w:val="26"/>
          <w:lang w:val="tt-RU" w:eastAsia="ru-RU"/>
        </w:rPr>
        <w:t xml:space="preserve"> </w:t>
      </w:r>
      <w:r w:rsidR="00F53006" w:rsidRPr="0088573F">
        <w:rPr>
          <w:rFonts w:ascii="Times New Roman" w:eastAsia="Times New Roman" w:hAnsi="Times New Roman" w:cs="Times New Roman"/>
          <w:sz w:val="26"/>
          <w:szCs w:val="26"/>
          <w:lang w:eastAsia="ru-RU"/>
        </w:rPr>
        <w:t>Федераль закон</w:t>
      </w:r>
      <w:r w:rsidR="00F53006" w:rsidRPr="0088573F">
        <w:rPr>
          <w:rFonts w:ascii="Times New Roman" w:eastAsia="Times New Roman" w:hAnsi="Times New Roman" w:cs="Times New Roman"/>
          <w:sz w:val="26"/>
          <w:szCs w:val="26"/>
          <w:lang w:val="tt-RU" w:eastAsia="ru-RU"/>
        </w:rPr>
        <w:t xml:space="preserve">, </w:t>
      </w:r>
      <w:r w:rsidR="00F53006" w:rsidRPr="0088573F">
        <w:rPr>
          <w:rFonts w:ascii="Times New Roman" w:eastAsia="Times New Roman" w:hAnsi="Times New Roman" w:cs="Times New Roman"/>
          <w:sz w:val="26"/>
          <w:szCs w:val="26"/>
          <w:lang w:eastAsia="ru-RU"/>
        </w:rPr>
        <w:t>1995 елның 10 декабрендәге 196-ФЗ номерлы</w:t>
      </w:r>
      <w:r w:rsidR="00F53006" w:rsidRPr="0088573F">
        <w:rPr>
          <w:rFonts w:ascii="Times New Roman" w:eastAsia="Times New Roman" w:hAnsi="Times New Roman" w:cs="Times New Roman"/>
          <w:sz w:val="26"/>
          <w:szCs w:val="26"/>
          <w:lang w:val="tt-RU" w:eastAsia="ru-RU"/>
        </w:rPr>
        <w:t xml:space="preserve"> </w:t>
      </w:r>
      <w:r w:rsidR="00F53006" w:rsidRPr="0088573F">
        <w:rPr>
          <w:rFonts w:ascii="Times New Roman" w:eastAsia="Times New Roman" w:hAnsi="Times New Roman" w:cs="Times New Roman"/>
          <w:sz w:val="26"/>
          <w:szCs w:val="26"/>
          <w:lang w:eastAsia="ru-RU"/>
        </w:rPr>
        <w:t>«Юл хә</w:t>
      </w:r>
      <w:proofErr w:type="gramStart"/>
      <w:r w:rsidR="00F53006" w:rsidRPr="0088573F">
        <w:rPr>
          <w:rFonts w:ascii="Times New Roman" w:eastAsia="Times New Roman" w:hAnsi="Times New Roman" w:cs="Times New Roman"/>
          <w:sz w:val="26"/>
          <w:szCs w:val="26"/>
          <w:lang w:eastAsia="ru-RU"/>
        </w:rPr>
        <w:t>р</w:t>
      </w:r>
      <w:proofErr w:type="gramEnd"/>
      <w:r w:rsidR="00F53006" w:rsidRPr="0088573F">
        <w:rPr>
          <w:rFonts w:ascii="Times New Roman" w:eastAsia="Times New Roman" w:hAnsi="Times New Roman" w:cs="Times New Roman"/>
          <w:sz w:val="26"/>
          <w:szCs w:val="26"/>
          <w:lang w:eastAsia="ru-RU"/>
        </w:rPr>
        <w:t>әкәте иминлеге турында» Федераль закон</w:t>
      </w:r>
      <w:r w:rsidR="00F53006" w:rsidRPr="0088573F">
        <w:rPr>
          <w:rFonts w:ascii="Times New Roman" w:eastAsia="Times New Roman" w:hAnsi="Times New Roman" w:cs="Times New Roman"/>
          <w:sz w:val="26"/>
          <w:szCs w:val="26"/>
          <w:lang w:val="tt-RU" w:eastAsia="ru-RU"/>
        </w:rPr>
        <w:t xml:space="preserve">, </w:t>
      </w:r>
      <w:r w:rsidR="00F53006" w:rsidRPr="0088573F">
        <w:rPr>
          <w:rFonts w:ascii="Times New Roman" w:eastAsia="Times New Roman" w:hAnsi="Times New Roman" w:cs="Times New Roman"/>
          <w:sz w:val="26"/>
          <w:szCs w:val="26"/>
          <w:lang w:eastAsia="ru-RU"/>
        </w:rPr>
        <w:t>Татарстан Республикасы Министрлар Кабинетының</w:t>
      </w:r>
      <w:r w:rsidR="00F53006" w:rsidRPr="0088573F">
        <w:rPr>
          <w:rFonts w:ascii="Times New Roman" w:eastAsia="Times New Roman" w:hAnsi="Times New Roman" w:cs="Times New Roman"/>
          <w:sz w:val="26"/>
          <w:szCs w:val="26"/>
          <w:lang w:val="tt-RU" w:eastAsia="ru-RU"/>
        </w:rPr>
        <w:t xml:space="preserve"> 2011 елның 14 гыйнварындагы 7 номерлы</w:t>
      </w:r>
      <w:r w:rsidR="007D27F8" w:rsidRPr="0088573F">
        <w:rPr>
          <w:rFonts w:ascii="Times New Roman" w:eastAsia="Times New Roman" w:hAnsi="Times New Roman" w:cs="Times New Roman"/>
          <w:sz w:val="26"/>
          <w:szCs w:val="26"/>
          <w:lang w:val="tt-RU" w:eastAsia="ru-RU"/>
        </w:rPr>
        <w:t xml:space="preserve"> «Татарстан Республикасы Министрлар Кабинетының «Татарстан Республикасы Президентының «Татарстан Республикасында юл хәрәкәте иминлеген тәэмин итү буенча өстәмә чаралар турында» 2007 елның 14 ноябрендәге ПУ-610 номерлы Указын гамәлгә ашыру барышы хакында» 2009 елның 21 декабрендәге 866 номерлы карарын үтәү турында» карары нигезендә </w:t>
      </w:r>
      <w:r w:rsidR="00F53006" w:rsidRPr="0088573F">
        <w:rPr>
          <w:rFonts w:ascii="Times New Roman" w:eastAsia="Times New Roman" w:hAnsi="Times New Roman" w:cs="Times New Roman"/>
          <w:sz w:val="26"/>
          <w:szCs w:val="26"/>
          <w:lang w:val="tt-RU" w:eastAsia="ru-RU"/>
        </w:rPr>
        <w:t>Буа муниципаль районы Башкарма комитеты</w:t>
      </w:r>
    </w:p>
    <w:p w:rsidR="00EB1194" w:rsidRPr="00EB1194" w:rsidRDefault="00EB1194" w:rsidP="00EB1194">
      <w:pPr>
        <w:spacing w:after="0" w:line="240" w:lineRule="auto"/>
        <w:jc w:val="both"/>
        <w:rPr>
          <w:rFonts w:ascii="Times New Roman" w:eastAsia="Times New Roman" w:hAnsi="Times New Roman" w:cs="Times New Roman"/>
          <w:sz w:val="26"/>
          <w:szCs w:val="26"/>
          <w:lang w:eastAsia="ru-RU"/>
        </w:rPr>
      </w:pPr>
    </w:p>
    <w:p w:rsidR="00EB1194" w:rsidRPr="00EB1194" w:rsidRDefault="00F53006" w:rsidP="00EB1194">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КАРАР БИР</w:t>
      </w:r>
      <w:r>
        <w:rPr>
          <w:rFonts w:ascii="Times New Roman" w:eastAsia="Times New Roman" w:hAnsi="Times New Roman" w:cs="Times New Roman"/>
          <w:b/>
          <w:sz w:val="26"/>
          <w:szCs w:val="26"/>
          <w:lang w:val="tt-RU" w:eastAsia="ru-RU"/>
        </w:rPr>
        <w:t>Ә</w:t>
      </w:r>
      <w:r w:rsidR="00EB1194" w:rsidRPr="00EB1194">
        <w:rPr>
          <w:rFonts w:ascii="Times New Roman" w:eastAsia="Times New Roman" w:hAnsi="Times New Roman" w:cs="Times New Roman"/>
          <w:b/>
          <w:sz w:val="26"/>
          <w:szCs w:val="26"/>
          <w:lang w:eastAsia="ru-RU"/>
        </w:rPr>
        <w:t xml:space="preserve">: </w:t>
      </w:r>
    </w:p>
    <w:p w:rsidR="00EB1194" w:rsidRPr="00EB1194" w:rsidRDefault="00EB1194" w:rsidP="00EB1194">
      <w:pPr>
        <w:spacing w:after="0" w:line="240" w:lineRule="auto"/>
        <w:jc w:val="center"/>
        <w:rPr>
          <w:rFonts w:ascii="Times New Roman" w:eastAsia="Times New Roman" w:hAnsi="Times New Roman" w:cs="Times New Roman"/>
          <w:b/>
          <w:sz w:val="26"/>
          <w:szCs w:val="26"/>
          <w:lang w:eastAsia="ru-RU"/>
        </w:rPr>
      </w:pPr>
    </w:p>
    <w:p w:rsidR="00F53006" w:rsidRPr="00F53006" w:rsidRDefault="00F53006" w:rsidP="00F53006">
      <w:pPr>
        <w:numPr>
          <w:ilvl w:val="0"/>
          <w:numId w:val="1"/>
        </w:numPr>
        <w:spacing w:after="0" w:line="240" w:lineRule="auto"/>
        <w:contextualSpacing/>
        <w:jc w:val="both"/>
        <w:rPr>
          <w:rFonts w:ascii="Times New Roman" w:eastAsia="Times New Roman" w:hAnsi="Times New Roman" w:cs="Times New Roman"/>
          <w:sz w:val="26"/>
          <w:szCs w:val="26"/>
          <w:lang w:eastAsia="ru-RU"/>
        </w:rPr>
      </w:pPr>
      <w:r w:rsidRPr="00F53006">
        <w:rPr>
          <w:rFonts w:ascii="Times New Roman" w:eastAsia="Times New Roman" w:hAnsi="Times New Roman" w:cs="Times New Roman"/>
          <w:sz w:val="26"/>
          <w:szCs w:val="26"/>
          <w:lang w:eastAsia="ru-RU"/>
        </w:rPr>
        <w:t>«2021 елга Татарстан Республикасы Буа муниципаль районы территориясендә юл хә</w:t>
      </w:r>
      <w:proofErr w:type="gramStart"/>
      <w:r w:rsidRPr="00F53006">
        <w:rPr>
          <w:rFonts w:ascii="Times New Roman" w:eastAsia="Times New Roman" w:hAnsi="Times New Roman" w:cs="Times New Roman"/>
          <w:sz w:val="26"/>
          <w:szCs w:val="26"/>
          <w:lang w:eastAsia="ru-RU"/>
        </w:rPr>
        <w:t>р</w:t>
      </w:r>
      <w:proofErr w:type="gramEnd"/>
      <w:r w:rsidRPr="00F53006">
        <w:rPr>
          <w:rFonts w:ascii="Times New Roman" w:eastAsia="Times New Roman" w:hAnsi="Times New Roman" w:cs="Times New Roman"/>
          <w:sz w:val="26"/>
          <w:szCs w:val="26"/>
          <w:lang w:eastAsia="ru-RU"/>
        </w:rPr>
        <w:t>әкәте иминлеген арттыру</w:t>
      </w:r>
      <w:r w:rsidRPr="00EB119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F53006">
        <w:rPr>
          <w:rFonts w:ascii="Times New Roman" w:eastAsia="Times New Roman" w:hAnsi="Times New Roman" w:cs="Times New Roman"/>
          <w:sz w:val="26"/>
          <w:szCs w:val="26"/>
          <w:lang w:eastAsia="ru-RU"/>
        </w:rPr>
        <w:t>муниципал</w:t>
      </w:r>
      <w:r>
        <w:rPr>
          <w:rFonts w:ascii="Times New Roman" w:eastAsia="Times New Roman" w:hAnsi="Times New Roman" w:cs="Times New Roman"/>
          <w:sz w:val="26"/>
          <w:szCs w:val="26"/>
          <w:lang w:eastAsia="ru-RU"/>
        </w:rPr>
        <w:t>ь максатчан программасын расла</w:t>
      </w:r>
      <w:r>
        <w:rPr>
          <w:rFonts w:ascii="Times New Roman" w:eastAsia="Times New Roman" w:hAnsi="Times New Roman" w:cs="Times New Roman"/>
          <w:sz w:val="26"/>
          <w:szCs w:val="26"/>
          <w:lang w:val="tt-RU" w:eastAsia="ru-RU"/>
        </w:rPr>
        <w:t>рга (1нче кушымта).</w:t>
      </w:r>
    </w:p>
    <w:p w:rsidR="00F53006" w:rsidRPr="00F53006" w:rsidRDefault="00F53006" w:rsidP="00F53006">
      <w:pPr>
        <w:numPr>
          <w:ilvl w:val="0"/>
          <w:numId w:val="1"/>
        </w:numPr>
        <w:spacing w:after="0" w:line="240" w:lineRule="auto"/>
        <w:contextualSpacing/>
        <w:jc w:val="both"/>
        <w:rPr>
          <w:rFonts w:ascii="Times New Roman" w:eastAsia="Times New Roman" w:hAnsi="Times New Roman" w:cs="Times New Roman"/>
          <w:sz w:val="26"/>
          <w:szCs w:val="26"/>
          <w:lang w:eastAsia="ru-RU"/>
        </w:rPr>
      </w:pPr>
      <w:r w:rsidRPr="00F53006">
        <w:rPr>
          <w:rFonts w:ascii="Times New Roman" w:eastAsia="Times New Roman" w:hAnsi="Times New Roman" w:cs="Times New Roman"/>
          <w:sz w:val="26"/>
          <w:szCs w:val="26"/>
          <w:lang w:eastAsia="ru-RU"/>
        </w:rPr>
        <w:t xml:space="preserve">Әлеге карар Татарстан Республикасы хокукый мәгълүматының </w:t>
      </w:r>
      <w:proofErr w:type="gramStart"/>
      <w:r w:rsidRPr="00F53006">
        <w:rPr>
          <w:rFonts w:ascii="Times New Roman" w:eastAsia="Times New Roman" w:hAnsi="Times New Roman" w:cs="Times New Roman"/>
          <w:sz w:val="26"/>
          <w:szCs w:val="26"/>
          <w:lang w:eastAsia="ru-RU"/>
        </w:rPr>
        <w:t>р</w:t>
      </w:r>
      <w:proofErr w:type="gramEnd"/>
      <w:r w:rsidRPr="00F53006">
        <w:rPr>
          <w:rFonts w:ascii="Times New Roman" w:eastAsia="Times New Roman" w:hAnsi="Times New Roman" w:cs="Times New Roman"/>
          <w:sz w:val="26"/>
          <w:szCs w:val="26"/>
          <w:lang w:eastAsia="ru-RU"/>
        </w:rPr>
        <w:t>әсми портал</w:t>
      </w:r>
      <w:r>
        <w:rPr>
          <w:rFonts w:ascii="Times New Roman" w:eastAsia="Times New Roman" w:hAnsi="Times New Roman" w:cs="Times New Roman"/>
          <w:sz w:val="26"/>
          <w:szCs w:val="26"/>
          <w:lang w:eastAsia="ru-RU"/>
        </w:rPr>
        <w:t xml:space="preserve">ында </w:t>
      </w:r>
      <w:hyperlink r:id="rId7" w:history="1">
        <w:r w:rsidRPr="003318C4">
          <w:rPr>
            <w:rStyle w:val="a7"/>
            <w:rFonts w:ascii="Times New Roman" w:eastAsia="Times New Roman" w:hAnsi="Times New Roman" w:cs="Times New Roman"/>
            <w:sz w:val="26"/>
            <w:szCs w:val="26"/>
            <w:lang w:eastAsia="ru-RU"/>
          </w:rPr>
          <w:t>http://pravo.tatarstan.ru/</w:t>
        </w:r>
      </w:hyperlink>
      <w:r>
        <w:rPr>
          <w:rFonts w:ascii="Times New Roman" w:eastAsia="Times New Roman" w:hAnsi="Times New Roman" w:cs="Times New Roman"/>
          <w:sz w:val="26"/>
          <w:szCs w:val="26"/>
          <w:lang w:val="tt-RU" w:eastAsia="ru-RU"/>
        </w:rPr>
        <w:t xml:space="preserve"> </w:t>
      </w:r>
      <w:r w:rsidRPr="00F53006">
        <w:rPr>
          <w:rFonts w:ascii="Times New Roman" w:eastAsia="Times New Roman" w:hAnsi="Times New Roman" w:cs="Times New Roman"/>
          <w:sz w:val="26"/>
          <w:szCs w:val="26"/>
          <w:lang w:eastAsia="ru-RU"/>
        </w:rPr>
        <w:t>адресы буенча басылып чыккан көненнән закон  көченә керә,  шулай ук Татарстан Республикасы муниципаль берәмлекләре Порталында Интернет мәгълүмат-телекоммуникация челтәр</w:t>
      </w:r>
      <w:r>
        <w:rPr>
          <w:rFonts w:ascii="Times New Roman" w:eastAsia="Times New Roman" w:hAnsi="Times New Roman" w:cs="Times New Roman"/>
          <w:sz w:val="26"/>
          <w:szCs w:val="26"/>
          <w:lang w:eastAsia="ru-RU"/>
        </w:rPr>
        <w:t xml:space="preserve">ендә </w:t>
      </w:r>
      <w:hyperlink r:id="rId8" w:history="1">
        <w:r w:rsidRPr="003318C4">
          <w:rPr>
            <w:rStyle w:val="a7"/>
            <w:rFonts w:ascii="Times New Roman" w:eastAsia="Times New Roman" w:hAnsi="Times New Roman" w:cs="Times New Roman"/>
            <w:sz w:val="26"/>
            <w:szCs w:val="26"/>
            <w:lang w:eastAsia="ru-RU"/>
          </w:rPr>
          <w:t>http://buinsk.tatarstan.ru</w:t>
        </w:r>
      </w:hyperlink>
      <w:r>
        <w:rPr>
          <w:rFonts w:ascii="Times New Roman" w:eastAsia="Times New Roman" w:hAnsi="Times New Roman" w:cs="Times New Roman"/>
          <w:sz w:val="26"/>
          <w:szCs w:val="26"/>
          <w:lang w:val="tt-RU" w:eastAsia="ru-RU"/>
        </w:rPr>
        <w:t xml:space="preserve"> </w:t>
      </w:r>
      <w:r w:rsidRPr="00F53006">
        <w:rPr>
          <w:rFonts w:ascii="Times New Roman" w:eastAsia="Times New Roman" w:hAnsi="Times New Roman" w:cs="Times New Roman"/>
          <w:sz w:val="26"/>
          <w:szCs w:val="26"/>
          <w:lang w:eastAsia="ru-RU"/>
        </w:rPr>
        <w:t>адресы буенча урнаштырылырга тиеш.</w:t>
      </w:r>
      <w:r>
        <w:rPr>
          <w:rFonts w:ascii="Times New Roman" w:eastAsia="Times New Roman" w:hAnsi="Times New Roman" w:cs="Times New Roman"/>
          <w:sz w:val="26"/>
          <w:szCs w:val="26"/>
          <w:lang w:val="tt-RU" w:eastAsia="ru-RU"/>
        </w:rPr>
        <w:t xml:space="preserve"> </w:t>
      </w:r>
    </w:p>
    <w:p w:rsidR="00EB1194" w:rsidRPr="00F53006" w:rsidRDefault="00F53006" w:rsidP="00F53006">
      <w:pPr>
        <w:spacing w:after="0" w:line="240" w:lineRule="auto"/>
        <w:ind w:left="36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tt-RU" w:eastAsia="ru-RU"/>
        </w:rPr>
        <w:t xml:space="preserve">3.  </w:t>
      </w:r>
      <w:r w:rsidRPr="00F53006">
        <w:rPr>
          <w:rFonts w:ascii="Times New Roman" w:eastAsia="Times New Roman" w:hAnsi="Times New Roman" w:cs="Times New Roman"/>
          <w:sz w:val="26"/>
          <w:szCs w:val="26"/>
          <w:lang w:eastAsia="ru-RU"/>
        </w:rPr>
        <w:t>Әлеге карарның үтәлешен тикшереп торуны үземдә калдырам.</w:t>
      </w:r>
    </w:p>
    <w:p w:rsidR="00EB1194" w:rsidRPr="00EB1194" w:rsidRDefault="00EB1194" w:rsidP="00EB1194">
      <w:pPr>
        <w:spacing w:after="0" w:line="240" w:lineRule="auto"/>
        <w:jc w:val="both"/>
        <w:rPr>
          <w:rFonts w:ascii="Times New Roman" w:eastAsia="Times New Roman" w:hAnsi="Times New Roman" w:cs="Times New Roman"/>
          <w:sz w:val="26"/>
          <w:szCs w:val="26"/>
          <w:lang w:eastAsia="ru-RU"/>
        </w:rPr>
      </w:pPr>
    </w:p>
    <w:p w:rsidR="00EB1194" w:rsidRPr="00EB1194" w:rsidRDefault="00F53006" w:rsidP="00EB119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tt-RU" w:eastAsia="ru-RU"/>
        </w:rPr>
        <w:t>Җитәкче вазыйфасын башкаручы</w:t>
      </w:r>
      <w:r w:rsidR="00EB1194" w:rsidRPr="00EB1194">
        <w:rPr>
          <w:rFonts w:ascii="Times New Roman" w:eastAsia="Times New Roman" w:hAnsi="Times New Roman" w:cs="Times New Roman"/>
          <w:sz w:val="26"/>
          <w:szCs w:val="26"/>
          <w:lang w:eastAsia="ru-RU"/>
        </w:rPr>
        <w:tab/>
        <w:t xml:space="preserve">                                             А.Р.</w:t>
      </w:r>
      <w:r>
        <w:rPr>
          <w:rFonts w:ascii="Times New Roman" w:eastAsia="Times New Roman" w:hAnsi="Times New Roman" w:cs="Times New Roman"/>
          <w:sz w:val="26"/>
          <w:szCs w:val="26"/>
          <w:lang w:val="tt-RU" w:eastAsia="ru-RU"/>
        </w:rPr>
        <w:t xml:space="preserve"> </w:t>
      </w:r>
      <w:r>
        <w:rPr>
          <w:rFonts w:ascii="Times New Roman" w:eastAsia="Times New Roman" w:hAnsi="Times New Roman" w:cs="Times New Roman"/>
          <w:sz w:val="26"/>
          <w:szCs w:val="26"/>
          <w:lang w:eastAsia="ru-RU"/>
        </w:rPr>
        <w:t>В</w:t>
      </w:r>
      <w:r>
        <w:rPr>
          <w:rFonts w:ascii="Times New Roman" w:eastAsia="Times New Roman" w:hAnsi="Times New Roman" w:cs="Times New Roman"/>
          <w:sz w:val="26"/>
          <w:szCs w:val="26"/>
          <w:lang w:val="tt-RU" w:eastAsia="ru-RU"/>
        </w:rPr>
        <w:t>ә</w:t>
      </w:r>
      <w:r w:rsidR="00EB1194" w:rsidRPr="00EB1194">
        <w:rPr>
          <w:rFonts w:ascii="Times New Roman" w:eastAsia="Times New Roman" w:hAnsi="Times New Roman" w:cs="Times New Roman"/>
          <w:sz w:val="26"/>
          <w:szCs w:val="26"/>
          <w:lang w:eastAsia="ru-RU"/>
        </w:rPr>
        <w:t>лиулов</w:t>
      </w:r>
      <w:r w:rsidR="00EB1194" w:rsidRPr="00EB1194">
        <w:rPr>
          <w:rFonts w:ascii="Times New Roman" w:eastAsia="Times New Roman" w:hAnsi="Times New Roman" w:cs="Times New Roman"/>
          <w:sz w:val="26"/>
          <w:szCs w:val="26"/>
          <w:lang w:eastAsia="ru-RU"/>
        </w:rPr>
        <w:tab/>
      </w:r>
      <w:r w:rsidR="00EB1194" w:rsidRPr="00EB1194">
        <w:rPr>
          <w:rFonts w:ascii="Times New Roman" w:eastAsia="Times New Roman" w:hAnsi="Times New Roman" w:cs="Times New Roman"/>
          <w:sz w:val="26"/>
          <w:szCs w:val="26"/>
          <w:lang w:eastAsia="ru-RU"/>
        </w:rPr>
        <w:tab/>
        <w:t xml:space="preserve">     </w:t>
      </w:r>
    </w:p>
    <w:p w:rsidR="00EB1194" w:rsidRPr="00EB1194" w:rsidRDefault="00EB1194" w:rsidP="00EB1194">
      <w:pPr>
        <w:spacing w:after="0" w:line="240" w:lineRule="auto"/>
        <w:jc w:val="both"/>
        <w:rPr>
          <w:rFonts w:ascii="Times New Roman" w:eastAsia="Times New Roman" w:hAnsi="Times New Roman" w:cs="Times New Roman"/>
          <w:sz w:val="28"/>
          <w:szCs w:val="28"/>
          <w:lang w:eastAsia="ru-RU"/>
        </w:rPr>
      </w:pPr>
    </w:p>
    <w:p w:rsidR="00EB1194" w:rsidRPr="00EB1194" w:rsidRDefault="00EB1194" w:rsidP="00EB1194">
      <w:pPr>
        <w:spacing w:after="0" w:line="240" w:lineRule="auto"/>
        <w:jc w:val="both"/>
        <w:rPr>
          <w:rFonts w:ascii="Times New Roman" w:eastAsia="Times New Roman" w:hAnsi="Times New Roman" w:cs="Times New Roman"/>
          <w:sz w:val="28"/>
          <w:szCs w:val="28"/>
          <w:lang w:eastAsia="ru-RU"/>
        </w:rPr>
      </w:pPr>
      <w:r w:rsidRPr="00EB1194">
        <w:rPr>
          <w:rFonts w:ascii="Times New Roman" w:eastAsia="Times New Roman" w:hAnsi="Times New Roman" w:cs="Times New Roman"/>
          <w:sz w:val="28"/>
          <w:szCs w:val="28"/>
          <w:lang w:eastAsia="ru-RU"/>
        </w:rPr>
        <w:t xml:space="preserve">                                                                             </w:t>
      </w:r>
    </w:p>
    <w:p w:rsidR="00EB1194" w:rsidRPr="00EB1194" w:rsidRDefault="00EB1194" w:rsidP="00EB1194">
      <w:pPr>
        <w:spacing w:after="0" w:line="240" w:lineRule="auto"/>
        <w:jc w:val="both"/>
        <w:rPr>
          <w:rFonts w:ascii="Times New Roman" w:eastAsia="Times New Roman" w:hAnsi="Times New Roman" w:cs="Times New Roman"/>
          <w:sz w:val="28"/>
          <w:szCs w:val="28"/>
          <w:lang w:eastAsia="ru-RU"/>
        </w:rPr>
      </w:pPr>
    </w:p>
    <w:p w:rsidR="00F53006" w:rsidRDefault="00EB1194" w:rsidP="00EB1194">
      <w:pPr>
        <w:spacing w:after="0" w:line="240" w:lineRule="auto"/>
        <w:jc w:val="both"/>
        <w:rPr>
          <w:rFonts w:ascii="Times New Roman" w:eastAsia="Times New Roman" w:hAnsi="Times New Roman" w:cs="Times New Roman"/>
          <w:sz w:val="28"/>
          <w:szCs w:val="28"/>
          <w:lang w:val="tt-RU" w:eastAsia="ru-RU"/>
        </w:rPr>
      </w:pPr>
      <w:r w:rsidRPr="00EB1194">
        <w:rPr>
          <w:rFonts w:ascii="Times New Roman" w:eastAsia="Times New Roman" w:hAnsi="Times New Roman" w:cs="Times New Roman"/>
          <w:sz w:val="28"/>
          <w:szCs w:val="28"/>
          <w:lang w:eastAsia="ru-RU"/>
        </w:rPr>
        <w:lastRenderedPageBreak/>
        <w:t xml:space="preserve">                                                                             </w:t>
      </w:r>
    </w:p>
    <w:p w:rsidR="00F53006" w:rsidRDefault="00F53006" w:rsidP="00EB1194">
      <w:pPr>
        <w:spacing w:after="0" w:line="240" w:lineRule="auto"/>
        <w:jc w:val="both"/>
        <w:rPr>
          <w:rFonts w:ascii="Times New Roman" w:eastAsia="Times New Roman" w:hAnsi="Times New Roman" w:cs="Times New Roman"/>
          <w:sz w:val="28"/>
          <w:szCs w:val="28"/>
          <w:lang w:val="tt-RU" w:eastAsia="ru-RU"/>
        </w:rPr>
      </w:pPr>
    </w:p>
    <w:p w:rsidR="0088573F" w:rsidRPr="0088573F" w:rsidRDefault="0088573F" w:rsidP="0088573F">
      <w:pPr>
        <w:widowControl w:val="0"/>
        <w:shd w:val="clear" w:color="auto" w:fill="FFFFFF"/>
        <w:spacing w:after="52" w:line="260" w:lineRule="exact"/>
        <w:jc w:val="right"/>
        <w:rPr>
          <w:rFonts w:ascii="Times New Roman" w:eastAsia="Times New Roman" w:hAnsi="Times New Roman" w:cs="Times New Roman"/>
        </w:rPr>
      </w:pPr>
      <w:r w:rsidRPr="0088573F">
        <w:rPr>
          <w:rFonts w:ascii="Times New Roman" w:eastAsia="Times New Roman" w:hAnsi="Times New Roman" w:cs="Times New Roman"/>
        </w:rPr>
        <w:t xml:space="preserve">«Татарстан Республикасы </w:t>
      </w:r>
    </w:p>
    <w:p w:rsidR="0088573F" w:rsidRPr="0088573F" w:rsidRDefault="0088573F" w:rsidP="0088573F">
      <w:pPr>
        <w:widowControl w:val="0"/>
        <w:shd w:val="clear" w:color="auto" w:fill="FFFFFF"/>
        <w:spacing w:after="52" w:line="260" w:lineRule="exact"/>
        <w:jc w:val="right"/>
        <w:rPr>
          <w:rFonts w:ascii="Times New Roman" w:eastAsia="Times New Roman" w:hAnsi="Times New Roman" w:cs="Times New Roman"/>
        </w:rPr>
      </w:pPr>
      <w:r w:rsidRPr="0088573F">
        <w:rPr>
          <w:rFonts w:ascii="Times New Roman" w:eastAsia="Times New Roman" w:hAnsi="Times New Roman" w:cs="Times New Roman"/>
        </w:rPr>
        <w:t xml:space="preserve">Буа муниципаль районы </w:t>
      </w:r>
    </w:p>
    <w:p w:rsidR="0088573F" w:rsidRPr="0088573F" w:rsidRDefault="0088573F" w:rsidP="0088573F">
      <w:pPr>
        <w:widowControl w:val="0"/>
        <w:shd w:val="clear" w:color="auto" w:fill="FFFFFF"/>
        <w:spacing w:after="52" w:line="260" w:lineRule="exact"/>
        <w:jc w:val="right"/>
        <w:rPr>
          <w:rFonts w:ascii="Times New Roman" w:eastAsia="Times New Roman" w:hAnsi="Times New Roman" w:cs="Times New Roman"/>
        </w:rPr>
      </w:pPr>
      <w:r w:rsidRPr="0088573F">
        <w:rPr>
          <w:rFonts w:ascii="Times New Roman" w:eastAsia="Times New Roman" w:hAnsi="Times New Roman" w:cs="Times New Roman"/>
        </w:rPr>
        <w:t xml:space="preserve">Башкарма комитетының   </w:t>
      </w:r>
    </w:p>
    <w:p w:rsidR="0088573F" w:rsidRPr="0088573F" w:rsidRDefault="0088573F" w:rsidP="0088573F">
      <w:pPr>
        <w:widowControl w:val="0"/>
        <w:shd w:val="clear" w:color="auto" w:fill="FFFFFF"/>
        <w:spacing w:after="52" w:line="260" w:lineRule="exact"/>
        <w:jc w:val="right"/>
        <w:rPr>
          <w:rFonts w:ascii="Times New Roman" w:eastAsia="Times New Roman" w:hAnsi="Times New Roman" w:cs="Times New Roman"/>
        </w:rPr>
      </w:pPr>
      <w:r w:rsidRPr="0088573F">
        <w:rPr>
          <w:rFonts w:ascii="Times New Roman" w:eastAsia="Times New Roman" w:hAnsi="Times New Roman" w:cs="Times New Roman"/>
        </w:rPr>
        <w:t xml:space="preserve"> «____» ___________2020елның </w:t>
      </w:r>
    </w:p>
    <w:p w:rsidR="0088573F" w:rsidRPr="0088573F" w:rsidRDefault="0088573F" w:rsidP="0088573F">
      <w:pPr>
        <w:widowControl w:val="0"/>
        <w:shd w:val="clear" w:color="auto" w:fill="FFFFFF"/>
        <w:spacing w:after="52" w:line="260" w:lineRule="exact"/>
        <w:jc w:val="right"/>
        <w:rPr>
          <w:rFonts w:ascii="Times New Roman" w:eastAsia="Times New Roman" w:hAnsi="Times New Roman" w:cs="Times New Roman"/>
        </w:rPr>
      </w:pPr>
      <w:r w:rsidRPr="0088573F">
        <w:rPr>
          <w:rFonts w:ascii="Times New Roman" w:eastAsia="Times New Roman" w:hAnsi="Times New Roman" w:cs="Times New Roman"/>
        </w:rPr>
        <w:t xml:space="preserve"> </w:t>
      </w:r>
      <w:r w:rsidRPr="0088573F">
        <w:rPr>
          <w:rFonts w:ascii="Times New Roman" w:eastAsia="Times New Roman" w:hAnsi="Times New Roman" w:cs="Times New Roman"/>
          <w:lang w:val="tt-RU"/>
        </w:rPr>
        <w:t>_______</w:t>
      </w:r>
      <w:r w:rsidRPr="0088573F">
        <w:rPr>
          <w:rFonts w:ascii="Times New Roman" w:eastAsia="Times New Roman" w:hAnsi="Times New Roman" w:cs="Times New Roman"/>
        </w:rPr>
        <w:t xml:space="preserve">номерлы карарына </w:t>
      </w:r>
    </w:p>
    <w:p w:rsidR="00EB1194" w:rsidRPr="0088573F" w:rsidRDefault="0088573F" w:rsidP="0088573F">
      <w:pPr>
        <w:tabs>
          <w:tab w:val="left" w:pos="5529"/>
        </w:tabs>
        <w:spacing w:after="0"/>
        <w:jc w:val="right"/>
        <w:rPr>
          <w:rFonts w:ascii="Times New Roman" w:eastAsia="Times New Roman" w:hAnsi="Times New Roman" w:cs="Times New Roman"/>
          <w:lang w:eastAsia="ru-RU"/>
        </w:rPr>
      </w:pPr>
      <w:r w:rsidRPr="0088573F">
        <w:rPr>
          <w:rFonts w:ascii="Times New Roman" w:eastAsia="Times New Roman" w:hAnsi="Times New Roman" w:cs="Times New Roman"/>
        </w:rPr>
        <w:t xml:space="preserve"> </w:t>
      </w:r>
      <w:r w:rsidRPr="0088573F">
        <w:rPr>
          <w:rFonts w:ascii="Times New Roman" w:eastAsia="Times New Roman" w:hAnsi="Times New Roman" w:cs="Times New Roman"/>
          <w:lang w:val="tt-RU"/>
        </w:rPr>
        <w:t>1</w:t>
      </w:r>
      <w:r w:rsidRPr="0088573F">
        <w:rPr>
          <w:rFonts w:ascii="Times New Roman" w:eastAsia="Times New Roman" w:hAnsi="Times New Roman" w:cs="Times New Roman"/>
        </w:rPr>
        <w:t xml:space="preserve"> нче кушымта</w:t>
      </w:r>
    </w:p>
    <w:p w:rsidR="00EB1194" w:rsidRPr="00EB1194" w:rsidRDefault="00EB1194" w:rsidP="00EB1194">
      <w:pPr>
        <w:spacing w:after="0" w:line="240" w:lineRule="auto"/>
        <w:rPr>
          <w:rFonts w:ascii="Times New Roman" w:eastAsia="Times New Roman" w:hAnsi="Times New Roman" w:cs="Times New Roman"/>
          <w:b/>
          <w:sz w:val="28"/>
          <w:szCs w:val="28"/>
          <w:lang w:eastAsia="ru-RU"/>
        </w:rPr>
      </w:pPr>
      <w:r w:rsidRPr="00EB1194">
        <w:rPr>
          <w:rFonts w:ascii="Times New Roman" w:eastAsia="Times New Roman" w:hAnsi="Times New Roman" w:cs="Times New Roman"/>
          <w:b/>
          <w:sz w:val="28"/>
          <w:szCs w:val="28"/>
          <w:lang w:eastAsia="ru-RU"/>
        </w:rPr>
        <w:t xml:space="preserve">                                                          </w:t>
      </w:r>
    </w:p>
    <w:p w:rsidR="0088573F" w:rsidRDefault="0088573F" w:rsidP="0088573F">
      <w:pPr>
        <w:spacing w:after="0" w:line="240" w:lineRule="auto"/>
        <w:jc w:val="center"/>
        <w:rPr>
          <w:rFonts w:ascii="Times New Roman" w:eastAsia="Times New Roman" w:hAnsi="Times New Roman" w:cs="Times New Roman"/>
          <w:b/>
          <w:sz w:val="32"/>
          <w:szCs w:val="32"/>
          <w:lang w:val="tt-RU" w:eastAsia="ru-RU"/>
        </w:rPr>
      </w:pPr>
      <w:r w:rsidRPr="0088573F">
        <w:rPr>
          <w:rFonts w:ascii="Times New Roman" w:eastAsia="Times New Roman" w:hAnsi="Times New Roman" w:cs="Times New Roman"/>
          <w:b/>
          <w:sz w:val="32"/>
          <w:szCs w:val="32"/>
          <w:lang w:eastAsia="ru-RU"/>
        </w:rPr>
        <w:t>«2021 елга Татарстан Республикасы Буа муниципаль районында юл хә</w:t>
      </w:r>
      <w:proofErr w:type="gramStart"/>
      <w:r w:rsidRPr="0088573F">
        <w:rPr>
          <w:rFonts w:ascii="Times New Roman" w:eastAsia="Times New Roman" w:hAnsi="Times New Roman" w:cs="Times New Roman"/>
          <w:b/>
          <w:sz w:val="32"/>
          <w:szCs w:val="32"/>
          <w:lang w:eastAsia="ru-RU"/>
        </w:rPr>
        <w:t>р</w:t>
      </w:r>
      <w:proofErr w:type="gramEnd"/>
      <w:r w:rsidRPr="0088573F">
        <w:rPr>
          <w:rFonts w:ascii="Times New Roman" w:eastAsia="Times New Roman" w:hAnsi="Times New Roman" w:cs="Times New Roman"/>
          <w:b/>
          <w:sz w:val="32"/>
          <w:szCs w:val="32"/>
          <w:lang w:eastAsia="ru-RU"/>
        </w:rPr>
        <w:t>әкәте иминлеген арттыру»  муниципаль максатчан программасы</w:t>
      </w:r>
      <w:r w:rsidRPr="0088573F">
        <w:rPr>
          <w:rFonts w:ascii="Times New Roman" w:eastAsia="Times New Roman" w:hAnsi="Times New Roman" w:cs="Times New Roman"/>
          <w:b/>
          <w:sz w:val="32"/>
          <w:szCs w:val="32"/>
          <w:lang w:eastAsia="ru-RU"/>
        </w:rPr>
        <w:t xml:space="preserve"> </w:t>
      </w:r>
    </w:p>
    <w:p w:rsidR="0088573F" w:rsidRDefault="00EB1194" w:rsidP="0088573F">
      <w:pPr>
        <w:spacing w:after="0" w:line="240" w:lineRule="auto"/>
        <w:jc w:val="center"/>
        <w:rPr>
          <w:rFonts w:ascii="Times New Roman" w:eastAsia="Times New Roman" w:hAnsi="Times New Roman" w:cs="Times New Roman"/>
          <w:b/>
          <w:sz w:val="32"/>
          <w:szCs w:val="32"/>
          <w:lang w:val="tt-RU" w:eastAsia="ru-RU"/>
        </w:rPr>
      </w:pPr>
      <w:bookmarkStart w:id="0" w:name="_GoBack"/>
      <w:bookmarkEnd w:id="0"/>
      <w:r w:rsidRPr="0088573F">
        <w:rPr>
          <w:rFonts w:ascii="Times New Roman" w:eastAsia="Times New Roman" w:hAnsi="Times New Roman" w:cs="Times New Roman"/>
          <w:b/>
          <w:sz w:val="32"/>
          <w:szCs w:val="32"/>
          <w:lang w:eastAsia="ru-RU"/>
        </w:rPr>
        <w:t>ПАСПОРТ</w:t>
      </w:r>
      <w:r w:rsidR="0088573F" w:rsidRPr="0088573F">
        <w:rPr>
          <w:rFonts w:ascii="Times New Roman" w:eastAsia="Times New Roman" w:hAnsi="Times New Roman" w:cs="Times New Roman"/>
          <w:b/>
          <w:sz w:val="32"/>
          <w:szCs w:val="32"/>
          <w:lang w:val="tt-RU" w:eastAsia="ru-RU"/>
        </w:rPr>
        <w:t>Ы</w:t>
      </w:r>
    </w:p>
    <w:p w:rsidR="00EB1194" w:rsidRPr="0088573F" w:rsidRDefault="0088573F" w:rsidP="0088573F">
      <w:pPr>
        <w:spacing w:after="0" w:line="240" w:lineRule="auto"/>
        <w:jc w:val="center"/>
        <w:rPr>
          <w:rFonts w:ascii="Times New Roman" w:eastAsia="Times New Roman" w:hAnsi="Times New Roman" w:cs="Times New Roman"/>
          <w:b/>
          <w:sz w:val="32"/>
          <w:szCs w:val="32"/>
          <w:lang w:val="tt-RU" w:eastAsia="ru-RU"/>
        </w:rPr>
      </w:pPr>
      <w:r w:rsidRPr="0088573F">
        <w:rPr>
          <w:rFonts w:ascii="Times New Roman" w:eastAsia="Times New Roman" w:hAnsi="Times New Roman" w:cs="Times New Roman"/>
          <w:b/>
          <w:sz w:val="32"/>
          <w:szCs w:val="32"/>
          <w:lang w:val="tt-RU" w:eastAsia="ru-RU"/>
        </w:rPr>
        <w:t>(алга таба- муниципаль программа)</w:t>
      </w:r>
    </w:p>
    <w:p w:rsidR="00EB1194" w:rsidRPr="00EB1194" w:rsidRDefault="00EB1194" w:rsidP="00EB1194">
      <w:pPr>
        <w:tabs>
          <w:tab w:val="left" w:pos="5529"/>
        </w:tabs>
        <w:spacing w:after="0"/>
        <w:rPr>
          <w:rFonts w:ascii="Times New Roman" w:eastAsia="Times New Roman" w:hAnsi="Times New Roman" w:cs="Times New Roman"/>
          <w:b/>
          <w:sz w:val="28"/>
          <w:szCs w:val="28"/>
          <w:lang w:eastAsia="ru-RU"/>
        </w:rPr>
      </w:pPr>
    </w:p>
    <w:tbl>
      <w:tblPr>
        <w:tblW w:w="10170" w:type="dxa"/>
        <w:jc w:val="right"/>
        <w:tblLayout w:type="fixed"/>
        <w:tblCellMar>
          <w:left w:w="90" w:type="dxa"/>
          <w:right w:w="90" w:type="dxa"/>
        </w:tblCellMar>
        <w:tblLook w:val="04A0" w:firstRow="1" w:lastRow="0" w:firstColumn="1" w:lastColumn="0" w:noHBand="0" w:noVBand="1"/>
      </w:tblPr>
      <w:tblGrid>
        <w:gridCol w:w="3427"/>
        <w:gridCol w:w="1691"/>
        <w:gridCol w:w="935"/>
        <w:gridCol w:w="890"/>
        <w:gridCol w:w="890"/>
        <w:gridCol w:w="2261"/>
        <w:gridCol w:w="76"/>
      </w:tblGrid>
      <w:tr w:rsidR="00EB1194" w:rsidRPr="00EB1194" w:rsidTr="00EB1194">
        <w:trPr>
          <w:gridAfter w:val="1"/>
          <w:wAfter w:w="76" w:type="dxa"/>
          <w:trHeight w:val="898"/>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756E3B" w:rsidRDefault="00756E3B" w:rsidP="00EB1194">
            <w:pPr>
              <w:shd w:val="clear" w:color="auto" w:fill="FFFFFF"/>
              <w:tabs>
                <w:tab w:val="left" w:pos="5529"/>
              </w:tabs>
              <w:spacing w:after="480"/>
              <w:jc w:val="center"/>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Программа исеме</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B1194" w:rsidRPr="00756E3B" w:rsidRDefault="00EB1194" w:rsidP="00756E3B">
            <w:pPr>
              <w:spacing w:after="0" w:line="240" w:lineRule="auto"/>
              <w:jc w:val="both"/>
              <w:rPr>
                <w:rFonts w:ascii="Times New Roman" w:eastAsia="Times New Roman" w:hAnsi="Times New Roman" w:cs="Times New Roman"/>
                <w:sz w:val="24"/>
                <w:szCs w:val="24"/>
                <w:lang w:val="tt-RU" w:eastAsia="ru-RU"/>
              </w:rPr>
            </w:pPr>
            <w:r w:rsidRPr="00EB1194">
              <w:rPr>
                <w:rFonts w:ascii="Times New Roman" w:eastAsia="Times New Roman" w:hAnsi="Times New Roman" w:cs="Times New Roman"/>
                <w:sz w:val="24"/>
                <w:szCs w:val="24"/>
                <w:lang w:eastAsia="ru-RU"/>
              </w:rPr>
              <w:t xml:space="preserve">     </w:t>
            </w:r>
            <w:r w:rsidR="00756E3B" w:rsidRPr="00EB1194">
              <w:rPr>
                <w:rFonts w:ascii="Times New Roman" w:eastAsia="Times New Roman" w:hAnsi="Times New Roman" w:cs="Times New Roman"/>
                <w:sz w:val="24"/>
                <w:szCs w:val="24"/>
                <w:lang w:eastAsia="ru-RU"/>
              </w:rPr>
              <w:t>«</w:t>
            </w:r>
            <w:r w:rsidR="00756E3B" w:rsidRPr="00756E3B">
              <w:rPr>
                <w:rFonts w:ascii="Times New Roman" w:eastAsia="Times New Roman" w:hAnsi="Times New Roman" w:cs="Times New Roman"/>
                <w:sz w:val="24"/>
                <w:szCs w:val="24"/>
                <w:lang w:eastAsia="ru-RU"/>
              </w:rPr>
              <w:t>2021 елга Татарстан Республикасы Буа муниципаль районында юл хә</w:t>
            </w:r>
            <w:proofErr w:type="gramStart"/>
            <w:r w:rsidR="00756E3B" w:rsidRPr="00756E3B">
              <w:rPr>
                <w:rFonts w:ascii="Times New Roman" w:eastAsia="Times New Roman" w:hAnsi="Times New Roman" w:cs="Times New Roman"/>
                <w:sz w:val="24"/>
                <w:szCs w:val="24"/>
                <w:lang w:eastAsia="ru-RU"/>
              </w:rPr>
              <w:t>р</w:t>
            </w:r>
            <w:proofErr w:type="gramEnd"/>
            <w:r w:rsidR="00756E3B" w:rsidRPr="00756E3B">
              <w:rPr>
                <w:rFonts w:ascii="Times New Roman" w:eastAsia="Times New Roman" w:hAnsi="Times New Roman" w:cs="Times New Roman"/>
                <w:sz w:val="24"/>
                <w:szCs w:val="24"/>
                <w:lang w:eastAsia="ru-RU"/>
              </w:rPr>
              <w:t>әкәте иминлеген арттыру</w:t>
            </w:r>
            <w:r w:rsidR="00756E3B" w:rsidRPr="00EB1194">
              <w:rPr>
                <w:rFonts w:ascii="Times New Roman" w:eastAsia="Times New Roman" w:hAnsi="Times New Roman" w:cs="Times New Roman"/>
                <w:sz w:val="24"/>
                <w:szCs w:val="24"/>
                <w:lang w:eastAsia="ru-RU"/>
              </w:rPr>
              <w:t>»</w:t>
            </w:r>
            <w:r w:rsidR="00756E3B">
              <w:rPr>
                <w:rFonts w:ascii="Times New Roman" w:eastAsia="Times New Roman" w:hAnsi="Times New Roman" w:cs="Times New Roman"/>
                <w:sz w:val="24"/>
                <w:szCs w:val="24"/>
                <w:lang w:eastAsia="ru-RU"/>
              </w:rPr>
              <w:t xml:space="preserve"> </w:t>
            </w:r>
            <w:r w:rsidR="00756E3B" w:rsidRPr="00756E3B">
              <w:rPr>
                <w:rFonts w:ascii="Times New Roman" w:eastAsia="Times New Roman" w:hAnsi="Times New Roman" w:cs="Times New Roman"/>
                <w:sz w:val="24"/>
                <w:szCs w:val="24"/>
                <w:lang w:eastAsia="ru-RU"/>
              </w:rPr>
              <w:t xml:space="preserve"> м</w:t>
            </w:r>
            <w:r w:rsidR="00756E3B">
              <w:rPr>
                <w:rFonts w:ascii="Times New Roman" w:eastAsia="Times New Roman" w:hAnsi="Times New Roman" w:cs="Times New Roman"/>
                <w:sz w:val="24"/>
                <w:szCs w:val="24"/>
                <w:lang w:eastAsia="ru-RU"/>
              </w:rPr>
              <w:t>униципаль максатчан программасы</w:t>
            </w:r>
          </w:p>
        </w:tc>
      </w:tr>
      <w:tr w:rsidR="00EB1194" w:rsidRPr="00756E3B" w:rsidTr="00EB1194">
        <w:trPr>
          <w:gridAfter w:val="1"/>
          <w:wAfter w:w="76" w:type="dxa"/>
          <w:trHeight w:val="140"/>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756E3B" w:rsidP="00EB1194">
            <w:pPr>
              <w:shd w:val="clear" w:color="auto" w:fill="FFFFFF"/>
              <w:tabs>
                <w:tab w:val="left" w:pos="5529"/>
              </w:tabs>
              <w:spacing w:after="480"/>
              <w:jc w:val="center"/>
              <w:rPr>
                <w:rFonts w:ascii="Times New Roman" w:eastAsia="Times New Roman" w:hAnsi="Times New Roman" w:cs="Times New Roman"/>
                <w:sz w:val="26"/>
                <w:szCs w:val="26"/>
                <w:lang w:eastAsia="ru-RU"/>
              </w:rPr>
            </w:pPr>
            <w:r w:rsidRPr="00756E3B">
              <w:rPr>
                <w:rFonts w:ascii="Times New Roman" w:eastAsia="Times New Roman" w:hAnsi="Times New Roman" w:cs="Times New Roman"/>
                <w:sz w:val="26"/>
                <w:szCs w:val="26"/>
                <w:lang w:eastAsia="ru-RU"/>
              </w:rPr>
              <w:t>Программаны эшләү өчен нигез (хокукый актның исеме, номеры һәм датасы)</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56E3B" w:rsidRPr="00756E3B" w:rsidRDefault="00EB1194" w:rsidP="00756E3B">
            <w:pPr>
              <w:tabs>
                <w:tab w:val="left" w:pos="5529"/>
              </w:tabs>
              <w:spacing w:after="0"/>
              <w:jc w:val="both"/>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 xml:space="preserve">     </w:t>
            </w:r>
            <w:r w:rsidR="00756E3B">
              <w:rPr>
                <w:rFonts w:ascii="Times New Roman" w:eastAsia="Times New Roman" w:hAnsi="Times New Roman" w:cs="Times New Roman"/>
                <w:sz w:val="24"/>
                <w:szCs w:val="24"/>
                <w:lang w:eastAsia="ru-RU"/>
              </w:rPr>
              <w:t>№ 131-ФЗ</w:t>
            </w:r>
            <w:r w:rsidR="00756E3B">
              <w:rPr>
                <w:rFonts w:ascii="Times New Roman" w:eastAsia="Times New Roman" w:hAnsi="Times New Roman" w:cs="Times New Roman"/>
                <w:sz w:val="24"/>
                <w:szCs w:val="24"/>
                <w:lang w:val="tt-RU" w:eastAsia="ru-RU"/>
              </w:rPr>
              <w:t xml:space="preserve">; </w:t>
            </w:r>
            <w:r w:rsidR="00756E3B" w:rsidRPr="00756E3B">
              <w:rPr>
                <w:rFonts w:ascii="Times New Roman" w:eastAsia="Times New Roman" w:hAnsi="Times New Roman" w:cs="Times New Roman"/>
                <w:sz w:val="24"/>
                <w:szCs w:val="24"/>
                <w:lang w:eastAsia="ru-RU"/>
              </w:rPr>
              <w:t xml:space="preserve"> 06.10.20</w:t>
            </w:r>
            <w:r w:rsidR="00756E3B">
              <w:rPr>
                <w:rFonts w:ascii="Times New Roman" w:eastAsia="Times New Roman" w:hAnsi="Times New Roman" w:cs="Times New Roman"/>
                <w:sz w:val="24"/>
                <w:szCs w:val="24"/>
                <w:lang w:val="tt-RU" w:eastAsia="ru-RU"/>
              </w:rPr>
              <w:t>20</w:t>
            </w:r>
            <w:r w:rsidR="00756E3B" w:rsidRPr="00756E3B">
              <w:rPr>
                <w:rFonts w:ascii="Times New Roman" w:eastAsia="Times New Roman" w:hAnsi="Times New Roman" w:cs="Times New Roman"/>
                <w:sz w:val="24"/>
                <w:szCs w:val="24"/>
                <w:lang w:eastAsia="ru-RU"/>
              </w:rPr>
              <w:t>.</w:t>
            </w:r>
            <w:r w:rsidR="00756E3B">
              <w:rPr>
                <w:rFonts w:ascii="Times New Roman" w:eastAsia="Times New Roman" w:hAnsi="Times New Roman" w:cs="Times New Roman"/>
                <w:sz w:val="24"/>
                <w:szCs w:val="24"/>
                <w:lang w:eastAsia="ru-RU"/>
              </w:rPr>
              <w:t xml:space="preserve"> </w:t>
            </w:r>
            <w:r w:rsidR="00756E3B">
              <w:rPr>
                <w:rFonts w:ascii="Times New Roman" w:eastAsia="Times New Roman" w:hAnsi="Times New Roman" w:cs="Times New Roman"/>
                <w:sz w:val="24"/>
                <w:szCs w:val="24"/>
                <w:lang w:eastAsia="ru-RU"/>
              </w:rPr>
              <w:t>«</w:t>
            </w:r>
            <w:r w:rsidR="00756E3B" w:rsidRPr="00756E3B">
              <w:rPr>
                <w:rFonts w:ascii="Times New Roman" w:eastAsia="Times New Roman" w:hAnsi="Times New Roman" w:cs="Times New Roman"/>
                <w:sz w:val="24"/>
                <w:szCs w:val="24"/>
                <w:lang w:eastAsia="ru-RU"/>
              </w:rPr>
              <w:t>Россия Федерациясендә җирле үзидарә оештыр</w:t>
            </w:r>
            <w:r w:rsidR="00756E3B">
              <w:rPr>
                <w:rFonts w:ascii="Times New Roman" w:eastAsia="Times New Roman" w:hAnsi="Times New Roman" w:cs="Times New Roman"/>
                <w:sz w:val="24"/>
                <w:szCs w:val="24"/>
                <w:lang w:eastAsia="ru-RU"/>
              </w:rPr>
              <w:t>уның гомуми принциплары турында</w:t>
            </w:r>
            <w:r w:rsidR="00756E3B" w:rsidRPr="00756E3B">
              <w:rPr>
                <w:rFonts w:ascii="Times New Roman" w:eastAsia="Times New Roman" w:hAnsi="Times New Roman" w:cs="Times New Roman"/>
                <w:sz w:val="24"/>
                <w:szCs w:val="24"/>
                <w:lang w:eastAsia="ru-RU"/>
              </w:rPr>
              <w:t>»;</w:t>
            </w:r>
          </w:p>
          <w:p w:rsidR="00756E3B" w:rsidRPr="00756E3B" w:rsidRDefault="00756E3B" w:rsidP="00756E3B">
            <w:pPr>
              <w:tabs>
                <w:tab w:val="left" w:pos="5529"/>
              </w:tabs>
              <w:spacing w:after="0"/>
              <w:jc w:val="both"/>
              <w:rPr>
                <w:rFonts w:ascii="Times New Roman" w:eastAsia="Times New Roman" w:hAnsi="Times New Roman" w:cs="Times New Roman"/>
                <w:sz w:val="24"/>
                <w:szCs w:val="24"/>
                <w:lang w:val="tt-RU" w:eastAsia="ru-RU"/>
              </w:rPr>
            </w:pPr>
            <w:r w:rsidRPr="00756E3B">
              <w:rPr>
                <w:rFonts w:ascii="Times New Roman" w:eastAsia="Times New Roman" w:hAnsi="Times New Roman" w:cs="Times New Roman"/>
                <w:sz w:val="24"/>
                <w:szCs w:val="24"/>
                <w:lang w:val="tt-RU" w:eastAsia="ru-RU"/>
              </w:rPr>
              <w:t xml:space="preserve">     № 196-ФЗ4 </w:t>
            </w:r>
            <w:r w:rsidRPr="00756E3B">
              <w:rPr>
                <w:rFonts w:ascii="Times New Roman" w:eastAsia="Times New Roman" w:hAnsi="Times New Roman" w:cs="Times New Roman"/>
                <w:sz w:val="24"/>
                <w:szCs w:val="24"/>
                <w:lang w:val="tt-RU" w:eastAsia="ru-RU"/>
              </w:rPr>
              <w:t>10.12.</w:t>
            </w:r>
            <w:r w:rsidRPr="00756E3B">
              <w:rPr>
                <w:rFonts w:ascii="Times New Roman" w:eastAsia="Times New Roman" w:hAnsi="Times New Roman" w:cs="Times New Roman"/>
                <w:sz w:val="24"/>
                <w:szCs w:val="24"/>
                <w:lang w:val="tt-RU" w:eastAsia="ru-RU"/>
              </w:rPr>
              <w:t>19</w:t>
            </w:r>
            <w:r w:rsidRPr="00756E3B">
              <w:rPr>
                <w:rFonts w:ascii="Times New Roman" w:eastAsia="Times New Roman" w:hAnsi="Times New Roman" w:cs="Times New Roman"/>
                <w:sz w:val="24"/>
                <w:szCs w:val="24"/>
                <w:lang w:val="tt-RU" w:eastAsia="ru-RU"/>
              </w:rPr>
              <w:t>9</w:t>
            </w:r>
            <w:r w:rsidRPr="00756E3B">
              <w:rPr>
                <w:rFonts w:ascii="Times New Roman" w:eastAsia="Times New Roman" w:hAnsi="Times New Roman" w:cs="Times New Roman"/>
                <w:sz w:val="24"/>
                <w:szCs w:val="24"/>
                <w:lang w:val="tt-RU" w:eastAsia="ru-RU"/>
              </w:rPr>
              <w:t>5.«Юл хәрәкәте иминлеге турында</w:t>
            </w:r>
            <w:r w:rsidRPr="00756E3B">
              <w:rPr>
                <w:rFonts w:ascii="Times New Roman" w:eastAsia="Times New Roman" w:hAnsi="Times New Roman" w:cs="Times New Roman"/>
                <w:sz w:val="24"/>
                <w:szCs w:val="24"/>
                <w:lang w:val="tt-RU" w:eastAsia="ru-RU"/>
              </w:rPr>
              <w:t>»;</w:t>
            </w:r>
          </w:p>
          <w:p w:rsidR="00EB1194" w:rsidRPr="00756E3B" w:rsidRDefault="00EB1194" w:rsidP="00EB1194">
            <w:pPr>
              <w:tabs>
                <w:tab w:val="left" w:pos="5529"/>
              </w:tabs>
              <w:spacing w:after="0"/>
              <w:jc w:val="both"/>
              <w:rPr>
                <w:rFonts w:ascii="Times New Roman" w:eastAsia="Times New Roman" w:hAnsi="Times New Roman" w:cs="Times New Roman"/>
                <w:sz w:val="24"/>
                <w:szCs w:val="24"/>
                <w:lang w:val="tt-RU" w:eastAsia="ru-RU"/>
              </w:rPr>
            </w:pPr>
            <w:r w:rsidRPr="00756E3B">
              <w:rPr>
                <w:rFonts w:ascii="Times New Roman" w:eastAsia="Times New Roman" w:hAnsi="Times New Roman" w:cs="Times New Roman"/>
                <w:sz w:val="24"/>
                <w:szCs w:val="24"/>
                <w:lang w:val="tt-RU" w:eastAsia="ru-RU"/>
              </w:rPr>
              <w:t xml:space="preserve">     </w:t>
            </w:r>
            <w:r w:rsidR="00756E3B" w:rsidRPr="00756E3B">
              <w:rPr>
                <w:rFonts w:ascii="Times New Roman" w:eastAsia="Times New Roman" w:hAnsi="Times New Roman" w:cs="Times New Roman"/>
                <w:sz w:val="24"/>
                <w:szCs w:val="24"/>
                <w:lang w:val="tt-RU" w:eastAsia="ru-RU"/>
              </w:rPr>
              <w:t>Татарстан Республикасы Министрлар Кабинетының 2011 елның 14 гыйнварындагы 7 номерлы «Татарстан Республикасы Министрлар Кабинетының «Татарстан Республикасы Президентының «Татарстан Республикасында юл хәрәкәте иминлеген тәэмин итү буенча өстәмә чаралар турында» 2007 елның 14 ноябрендәге ПУ-610 номерлы Указын гамәлгә ашыру барышы хакында» 2009 елның 21 декабрендәге 866 номерлы карары</w:t>
            </w:r>
          </w:p>
        </w:tc>
      </w:tr>
      <w:tr w:rsidR="00EB1194" w:rsidRPr="00EB1194" w:rsidTr="00EB1194">
        <w:trPr>
          <w:gridAfter w:val="1"/>
          <w:wAfter w:w="76" w:type="dxa"/>
          <w:trHeight w:val="1342"/>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756E3B" w:rsidP="00EB1194">
            <w:pPr>
              <w:shd w:val="clear" w:color="auto" w:fill="FFFFFF"/>
              <w:tabs>
                <w:tab w:val="left" w:pos="5529"/>
              </w:tabs>
              <w:spacing w:after="480"/>
              <w:jc w:val="center"/>
              <w:rPr>
                <w:rFonts w:ascii="Times New Roman" w:eastAsia="Times New Roman" w:hAnsi="Times New Roman" w:cs="Times New Roman"/>
                <w:sz w:val="26"/>
                <w:szCs w:val="26"/>
                <w:lang w:eastAsia="ru-RU"/>
              </w:rPr>
            </w:pPr>
            <w:r w:rsidRPr="00756E3B">
              <w:rPr>
                <w:rFonts w:ascii="Times New Roman" w:eastAsia="Times New Roman" w:hAnsi="Times New Roman" w:cs="Times New Roman"/>
                <w:sz w:val="26"/>
                <w:szCs w:val="26"/>
                <w:lang w:eastAsia="ru-RU"/>
              </w:rPr>
              <w:t>Программаның тө</w:t>
            </w:r>
            <w:proofErr w:type="gramStart"/>
            <w:r w:rsidRPr="00756E3B">
              <w:rPr>
                <w:rFonts w:ascii="Times New Roman" w:eastAsia="Times New Roman" w:hAnsi="Times New Roman" w:cs="Times New Roman"/>
                <w:sz w:val="26"/>
                <w:szCs w:val="26"/>
                <w:lang w:eastAsia="ru-RU"/>
              </w:rPr>
              <w:t>п</w:t>
            </w:r>
            <w:proofErr w:type="gramEnd"/>
            <w:r w:rsidRPr="00756E3B">
              <w:rPr>
                <w:rFonts w:ascii="Times New Roman" w:eastAsia="Times New Roman" w:hAnsi="Times New Roman" w:cs="Times New Roman"/>
                <w:sz w:val="26"/>
                <w:szCs w:val="26"/>
                <w:lang w:eastAsia="ru-RU"/>
              </w:rPr>
              <w:t xml:space="preserve"> эшләүчеләре</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B1194" w:rsidRPr="00EB1194" w:rsidRDefault="0088573F" w:rsidP="00EB1194">
            <w:pPr>
              <w:spacing w:after="0" w:line="240" w:lineRule="auto"/>
              <w:jc w:val="both"/>
              <w:rPr>
                <w:rFonts w:ascii="Times New Roman" w:eastAsia="Times New Roman" w:hAnsi="Times New Roman" w:cs="Times New Roman"/>
                <w:sz w:val="24"/>
                <w:szCs w:val="24"/>
                <w:lang w:eastAsia="ru-RU"/>
              </w:rPr>
            </w:pPr>
            <w:r w:rsidRPr="0088573F">
              <w:rPr>
                <w:rFonts w:ascii="Times New Roman" w:eastAsia="Times New Roman" w:hAnsi="Times New Roman" w:cs="Times New Roman"/>
                <w:sz w:val="24"/>
                <w:szCs w:val="24"/>
                <w:lang w:eastAsia="ru-RU"/>
              </w:rPr>
              <w:t>Буа муниципаль районының Юл хә</w:t>
            </w:r>
            <w:proofErr w:type="gramStart"/>
            <w:r w:rsidRPr="0088573F">
              <w:rPr>
                <w:rFonts w:ascii="Times New Roman" w:eastAsia="Times New Roman" w:hAnsi="Times New Roman" w:cs="Times New Roman"/>
                <w:sz w:val="24"/>
                <w:szCs w:val="24"/>
                <w:lang w:eastAsia="ru-RU"/>
              </w:rPr>
              <w:t>р</w:t>
            </w:r>
            <w:proofErr w:type="gramEnd"/>
            <w:r w:rsidRPr="0088573F">
              <w:rPr>
                <w:rFonts w:ascii="Times New Roman" w:eastAsia="Times New Roman" w:hAnsi="Times New Roman" w:cs="Times New Roman"/>
                <w:sz w:val="24"/>
                <w:szCs w:val="24"/>
                <w:lang w:eastAsia="ru-RU"/>
              </w:rPr>
              <w:t>әкәте иминлеген тәэмин итү комиссиясе,    «Мәгариф идарәсе» МКУ,  «Мәдәният идарәсе»  МКУ,  «Финанс-бюджет палатасы» МКУ, «Буа муниципаль районының Яшьләр эшләре, спорт һәм туризм идарәсе»  МКУ, «Буа районы үзәк хастаханәсе» ДАССУ, «Татавтодор» АҖнең Буа филиалы, Россия Эчке эшләр министрлыгының Буа районы буенча бүлеге, Россия Эчке эшлә</w:t>
            </w:r>
            <w:proofErr w:type="gramStart"/>
            <w:r w:rsidRPr="0088573F">
              <w:rPr>
                <w:rFonts w:ascii="Times New Roman" w:eastAsia="Times New Roman" w:hAnsi="Times New Roman" w:cs="Times New Roman"/>
                <w:sz w:val="24"/>
                <w:szCs w:val="24"/>
                <w:lang w:eastAsia="ru-RU"/>
              </w:rPr>
              <w:t>р</w:t>
            </w:r>
            <w:proofErr w:type="gramEnd"/>
            <w:r w:rsidRPr="0088573F">
              <w:rPr>
                <w:rFonts w:ascii="Times New Roman" w:eastAsia="Times New Roman" w:hAnsi="Times New Roman" w:cs="Times New Roman"/>
                <w:sz w:val="24"/>
                <w:szCs w:val="24"/>
                <w:lang w:eastAsia="ru-RU"/>
              </w:rPr>
              <w:t xml:space="preserve"> министрлыгының Буа районы буенча ЮХИДИ бүлеге</w:t>
            </w:r>
          </w:p>
        </w:tc>
      </w:tr>
      <w:tr w:rsidR="00EB1194" w:rsidRPr="0088573F" w:rsidTr="00EB1194">
        <w:trPr>
          <w:gridAfter w:val="1"/>
          <w:wAfter w:w="76" w:type="dxa"/>
          <w:trHeight w:val="1147"/>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756E3B" w:rsidRDefault="00756E3B" w:rsidP="00EB1194">
            <w:pPr>
              <w:shd w:val="clear" w:color="auto" w:fill="FFFFFF"/>
              <w:tabs>
                <w:tab w:val="left" w:pos="5529"/>
              </w:tabs>
              <w:spacing w:after="480"/>
              <w:jc w:val="center"/>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Программаны үтәүчеләр</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88573F" w:rsidRDefault="00756E3B" w:rsidP="0088573F">
            <w:pPr>
              <w:shd w:val="clear" w:color="auto" w:fill="FFFFFF"/>
              <w:tabs>
                <w:tab w:val="left" w:pos="5529"/>
              </w:tabs>
              <w:spacing w:after="480"/>
              <w:rPr>
                <w:rFonts w:ascii="Times New Roman" w:eastAsia="Times New Roman" w:hAnsi="Times New Roman" w:cs="Times New Roman"/>
                <w:sz w:val="24"/>
                <w:szCs w:val="24"/>
                <w:lang w:val="tt-RU" w:eastAsia="ru-RU"/>
              </w:rPr>
            </w:pPr>
            <w:r w:rsidRPr="0088573F">
              <w:rPr>
                <w:rFonts w:ascii="Times New Roman" w:eastAsia="Times New Roman" w:hAnsi="Times New Roman" w:cs="Times New Roman"/>
                <w:sz w:val="24"/>
                <w:szCs w:val="24"/>
                <w:lang w:val="tt-RU" w:eastAsia="ru-RU"/>
              </w:rPr>
              <w:t>Буа муниципаль районының Юл хәрәкәте иминлеген тәэмин итү комиссиясе</w:t>
            </w:r>
            <w:r w:rsidR="00EB1194" w:rsidRPr="0088573F">
              <w:rPr>
                <w:rFonts w:ascii="Times New Roman" w:eastAsia="Times New Roman" w:hAnsi="Times New Roman" w:cs="Times New Roman"/>
                <w:sz w:val="24"/>
                <w:szCs w:val="24"/>
                <w:lang w:val="tt-RU" w:eastAsia="ru-RU"/>
              </w:rPr>
              <w:t xml:space="preserve">,    </w:t>
            </w:r>
            <w:r w:rsidR="0088573F" w:rsidRPr="0088573F">
              <w:rPr>
                <w:rFonts w:ascii="Times New Roman" w:eastAsia="Times New Roman" w:hAnsi="Times New Roman" w:cs="Times New Roman"/>
                <w:sz w:val="24"/>
                <w:szCs w:val="24"/>
                <w:lang w:val="tt-RU" w:eastAsia="ru-RU"/>
              </w:rPr>
              <w:t>«Мәгариф идарәсе</w:t>
            </w:r>
            <w:r w:rsidR="0088573F" w:rsidRPr="0088573F">
              <w:rPr>
                <w:rFonts w:ascii="Times New Roman" w:eastAsia="Times New Roman" w:hAnsi="Times New Roman" w:cs="Times New Roman"/>
                <w:sz w:val="24"/>
                <w:szCs w:val="24"/>
                <w:lang w:val="tt-RU" w:eastAsia="ru-RU"/>
              </w:rPr>
              <w:t>»</w:t>
            </w:r>
            <w:r w:rsidR="0088573F" w:rsidRPr="0088573F">
              <w:rPr>
                <w:rFonts w:ascii="Times New Roman" w:eastAsia="Times New Roman" w:hAnsi="Times New Roman" w:cs="Times New Roman"/>
                <w:sz w:val="24"/>
                <w:szCs w:val="24"/>
                <w:lang w:val="tt-RU" w:eastAsia="ru-RU"/>
              </w:rPr>
              <w:t xml:space="preserve"> МКУ</w:t>
            </w:r>
            <w:r w:rsidR="0088573F">
              <w:rPr>
                <w:rFonts w:ascii="Times New Roman" w:eastAsia="Times New Roman" w:hAnsi="Times New Roman" w:cs="Times New Roman"/>
                <w:sz w:val="24"/>
                <w:szCs w:val="24"/>
                <w:lang w:val="tt-RU" w:eastAsia="ru-RU"/>
              </w:rPr>
              <w:t xml:space="preserve">, </w:t>
            </w:r>
            <w:r w:rsidR="0088573F" w:rsidRPr="0088573F">
              <w:rPr>
                <w:rFonts w:ascii="Times New Roman" w:eastAsia="Times New Roman" w:hAnsi="Times New Roman" w:cs="Times New Roman"/>
                <w:sz w:val="24"/>
                <w:szCs w:val="24"/>
                <w:lang w:val="tt-RU" w:eastAsia="ru-RU"/>
              </w:rPr>
              <w:t xml:space="preserve"> «Мәдәният идарәсе</w:t>
            </w:r>
            <w:r w:rsidR="0088573F" w:rsidRPr="0088573F">
              <w:rPr>
                <w:rFonts w:ascii="Times New Roman" w:eastAsia="Times New Roman" w:hAnsi="Times New Roman" w:cs="Times New Roman"/>
                <w:sz w:val="24"/>
                <w:szCs w:val="24"/>
                <w:lang w:val="tt-RU" w:eastAsia="ru-RU"/>
              </w:rPr>
              <w:t>»</w:t>
            </w:r>
            <w:r w:rsidR="0088573F" w:rsidRPr="0088573F">
              <w:rPr>
                <w:rFonts w:ascii="Times New Roman" w:eastAsia="Times New Roman" w:hAnsi="Times New Roman" w:cs="Times New Roman"/>
                <w:sz w:val="24"/>
                <w:szCs w:val="24"/>
                <w:lang w:val="tt-RU" w:eastAsia="ru-RU"/>
              </w:rPr>
              <w:t xml:space="preserve">  МКУ,</w:t>
            </w:r>
            <w:r w:rsidR="0088573F">
              <w:rPr>
                <w:rFonts w:ascii="Times New Roman" w:eastAsia="Times New Roman" w:hAnsi="Times New Roman" w:cs="Times New Roman"/>
                <w:sz w:val="24"/>
                <w:szCs w:val="24"/>
                <w:lang w:val="tt-RU" w:eastAsia="ru-RU"/>
              </w:rPr>
              <w:t xml:space="preserve"> </w:t>
            </w:r>
            <w:r w:rsidR="00EB1194" w:rsidRPr="0088573F">
              <w:rPr>
                <w:rFonts w:ascii="Times New Roman" w:eastAsia="Times New Roman" w:hAnsi="Times New Roman" w:cs="Times New Roman"/>
                <w:sz w:val="24"/>
                <w:szCs w:val="24"/>
                <w:lang w:val="tt-RU" w:eastAsia="ru-RU"/>
              </w:rPr>
              <w:t xml:space="preserve"> </w:t>
            </w:r>
            <w:r w:rsidR="0088573F" w:rsidRPr="0088573F">
              <w:rPr>
                <w:rFonts w:ascii="Times New Roman" w:eastAsia="Times New Roman" w:hAnsi="Times New Roman" w:cs="Times New Roman"/>
                <w:sz w:val="24"/>
                <w:szCs w:val="24"/>
                <w:lang w:val="tt-RU" w:eastAsia="ru-RU"/>
              </w:rPr>
              <w:t>«</w:t>
            </w:r>
            <w:r w:rsidR="0088573F">
              <w:rPr>
                <w:rFonts w:ascii="Times New Roman" w:eastAsia="Times New Roman" w:hAnsi="Times New Roman" w:cs="Times New Roman"/>
                <w:sz w:val="24"/>
                <w:szCs w:val="24"/>
                <w:lang w:val="tt-RU" w:eastAsia="ru-RU"/>
              </w:rPr>
              <w:t>Финанс-бюджет палатасы» МКУ,</w:t>
            </w:r>
            <w:r w:rsidR="0088573F" w:rsidRPr="0088573F">
              <w:rPr>
                <w:rFonts w:ascii="Times New Roman" w:eastAsia="Times New Roman" w:hAnsi="Times New Roman" w:cs="Times New Roman"/>
                <w:sz w:val="24"/>
                <w:szCs w:val="24"/>
                <w:lang w:val="tt-RU" w:eastAsia="ru-RU"/>
              </w:rPr>
              <w:t xml:space="preserve"> </w:t>
            </w:r>
            <w:r w:rsidR="0088573F" w:rsidRPr="0088573F">
              <w:rPr>
                <w:rFonts w:ascii="Times New Roman" w:eastAsia="Times New Roman" w:hAnsi="Times New Roman" w:cs="Times New Roman"/>
                <w:sz w:val="24"/>
                <w:szCs w:val="24"/>
                <w:lang w:val="tt-RU" w:eastAsia="ru-RU"/>
              </w:rPr>
              <w:t>«</w:t>
            </w:r>
            <w:r w:rsidR="0088573F" w:rsidRPr="0088573F">
              <w:rPr>
                <w:rFonts w:ascii="Times New Roman" w:eastAsia="Times New Roman" w:hAnsi="Times New Roman" w:cs="Times New Roman"/>
                <w:sz w:val="24"/>
                <w:szCs w:val="24"/>
                <w:lang w:val="tt-RU" w:eastAsia="ru-RU"/>
              </w:rPr>
              <w:t>Буа муниципаль районының Яшьләр эшләре, спорт һәм туризм идарәсе</w:t>
            </w:r>
            <w:r w:rsidR="0088573F">
              <w:rPr>
                <w:rFonts w:ascii="Times New Roman" w:eastAsia="Times New Roman" w:hAnsi="Times New Roman" w:cs="Times New Roman"/>
                <w:sz w:val="24"/>
                <w:szCs w:val="24"/>
                <w:lang w:val="tt-RU" w:eastAsia="ru-RU"/>
              </w:rPr>
              <w:t xml:space="preserve">» </w:t>
            </w:r>
            <w:r w:rsidR="0088573F">
              <w:rPr>
                <w:rFonts w:ascii="Times New Roman" w:eastAsia="Times New Roman" w:hAnsi="Times New Roman" w:cs="Times New Roman"/>
                <w:sz w:val="24"/>
                <w:szCs w:val="24"/>
                <w:lang w:val="tt-RU" w:eastAsia="ru-RU"/>
              </w:rPr>
              <w:t xml:space="preserve"> МКУ, «Буа районы үзәк хастаханәсе</w:t>
            </w:r>
            <w:r w:rsidR="0088573F">
              <w:rPr>
                <w:rFonts w:ascii="Times New Roman" w:eastAsia="Times New Roman" w:hAnsi="Times New Roman" w:cs="Times New Roman"/>
                <w:sz w:val="24"/>
                <w:szCs w:val="24"/>
                <w:lang w:val="tt-RU" w:eastAsia="ru-RU"/>
              </w:rPr>
              <w:t>»</w:t>
            </w:r>
            <w:r w:rsidR="0088573F">
              <w:rPr>
                <w:rFonts w:ascii="Times New Roman" w:eastAsia="Times New Roman" w:hAnsi="Times New Roman" w:cs="Times New Roman"/>
                <w:sz w:val="24"/>
                <w:szCs w:val="24"/>
                <w:lang w:val="tt-RU" w:eastAsia="ru-RU"/>
              </w:rPr>
              <w:t xml:space="preserve"> ДАССУ</w:t>
            </w:r>
            <w:r w:rsidR="0088573F" w:rsidRPr="0088573F">
              <w:rPr>
                <w:rFonts w:ascii="Times New Roman" w:eastAsia="Times New Roman" w:hAnsi="Times New Roman" w:cs="Times New Roman"/>
                <w:sz w:val="24"/>
                <w:szCs w:val="24"/>
                <w:lang w:val="tt-RU" w:eastAsia="ru-RU"/>
              </w:rPr>
              <w:t xml:space="preserve">, «Татавтодор» АҖнең Буа филиалы, Россия Эчке эшләр министрлыгының Буа районы буенча бүлеге, Россия Эчке </w:t>
            </w:r>
            <w:r w:rsidR="0088573F" w:rsidRPr="0088573F">
              <w:rPr>
                <w:rFonts w:ascii="Times New Roman" w:eastAsia="Times New Roman" w:hAnsi="Times New Roman" w:cs="Times New Roman"/>
                <w:sz w:val="24"/>
                <w:szCs w:val="24"/>
                <w:lang w:val="tt-RU" w:eastAsia="ru-RU"/>
              </w:rPr>
              <w:lastRenderedPageBreak/>
              <w:t xml:space="preserve">эшләр министрлыгының </w:t>
            </w:r>
            <w:r w:rsidR="0088573F">
              <w:rPr>
                <w:rFonts w:ascii="Times New Roman" w:eastAsia="Times New Roman" w:hAnsi="Times New Roman" w:cs="Times New Roman"/>
                <w:sz w:val="24"/>
                <w:szCs w:val="24"/>
                <w:lang w:val="tt-RU" w:eastAsia="ru-RU"/>
              </w:rPr>
              <w:t>Буа районы буенча ЮХИДИ бүлеге</w:t>
            </w:r>
          </w:p>
        </w:tc>
      </w:tr>
      <w:tr w:rsidR="00EB1194" w:rsidRPr="00756E3B" w:rsidTr="00EB1194">
        <w:trPr>
          <w:gridAfter w:val="1"/>
          <w:wAfter w:w="76" w:type="dxa"/>
          <w:trHeight w:val="1582"/>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756E3B" w:rsidRDefault="00756E3B" w:rsidP="00EB1194">
            <w:pPr>
              <w:shd w:val="clear" w:color="auto" w:fill="FFFFFF"/>
              <w:tabs>
                <w:tab w:val="left" w:pos="5529"/>
              </w:tabs>
              <w:spacing w:after="480"/>
              <w:jc w:val="center"/>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eastAsia="ru-RU"/>
              </w:rPr>
              <w:lastRenderedPageBreak/>
              <w:t xml:space="preserve">Программа </w:t>
            </w:r>
            <w:r>
              <w:rPr>
                <w:rFonts w:ascii="Times New Roman" w:eastAsia="Times New Roman" w:hAnsi="Times New Roman" w:cs="Times New Roman"/>
                <w:sz w:val="26"/>
                <w:szCs w:val="26"/>
                <w:lang w:val="tt-RU" w:eastAsia="ru-RU"/>
              </w:rPr>
              <w:t>максатлары</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1194" w:rsidRPr="00756E3B" w:rsidRDefault="00756E3B" w:rsidP="00EB1194">
            <w:pPr>
              <w:shd w:val="clear" w:color="auto" w:fill="FFFFFF"/>
              <w:tabs>
                <w:tab w:val="left" w:pos="5529"/>
              </w:tabs>
              <w:spacing w:after="480"/>
              <w:rPr>
                <w:rFonts w:ascii="Times New Roman" w:eastAsia="Times New Roman" w:hAnsi="Times New Roman" w:cs="Times New Roman"/>
                <w:sz w:val="24"/>
                <w:szCs w:val="24"/>
                <w:lang w:val="tt-RU" w:eastAsia="ru-RU"/>
              </w:rPr>
            </w:pPr>
            <w:r w:rsidRPr="00756E3B">
              <w:rPr>
                <w:rFonts w:ascii="Times New Roman" w:eastAsia="Times New Roman" w:hAnsi="Times New Roman" w:cs="Times New Roman"/>
                <w:sz w:val="24"/>
                <w:szCs w:val="24"/>
                <w:lang w:val="tt-RU" w:eastAsia="ru-RU"/>
              </w:rPr>
              <w:t>Юл-транспорт һәлакәтләре нәтиҗәсендә һәлак булган затларның потенциаль санын кыскарту</w:t>
            </w:r>
          </w:p>
        </w:tc>
      </w:tr>
      <w:tr w:rsidR="00EB1194" w:rsidRPr="00EB1194" w:rsidTr="00EB1194">
        <w:trPr>
          <w:gridAfter w:val="1"/>
          <w:wAfter w:w="76" w:type="dxa"/>
          <w:trHeight w:val="140"/>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756E3B" w:rsidRDefault="00756E3B" w:rsidP="00EB1194">
            <w:pPr>
              <w:shd w:val="clear" w:color="auto" w:fill="FFFFFF"/>
              <w:tabs>
                <w:tab w:val="left" w:pos="5529"/>
              </w:tabs>
              <w:spacing w:after="480"/>
              <w:jc w:val="center"/>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Программа бурычлары</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56E3B" w:rsidRPr="00756E3B" w:rsidRDefault="00EB1194" w:rsidP="00756E3B">
            <w:pPr>
              <w:spacing w:after="0" w:line="240" w:lineRule="auto"/>
              <w:jc w:val="both"/>
              <w:rPr>
                <w:rFonts w:ascii="Times New Roman" w:eastAsia="Times New Roman" w:hAnsi="Times New Roman" w:cs="Times New Roman"/>
                <w:sz w:val="24"/>
                <w:szCs w:val="24"/>
                <w:lang w:val="tt-RU" w:eastAsia="ru-RU"/>
              </w:rPr>
            </w:pPr>
            <w:r w:rsidRPr="00756E3B">
              <w:rPr>
                <w:rFonts w:ascii="Times New Roman" w:eastAsia="Times New Roman" w:hAnsi="Times New Roman" w:cs="Times New Roman"/>
                <w:sz w:val="24"/>
                <w:szCs w:val="24"/>
                <w:lang w:val="tt-RU" w:eastAsia="ru-RU"/>
              </w:rPr>
              <w:t xml:space="preserve">     </w:t>
            </w:r>
            <w:r w:rsidR="00756E3B" w:rsidRPr="00756E3B">
              <w:rPr>
                <w:rFonts w:ascii="Times New Roman" w:eastAsia="Times New Roman" w:hAnsi="Times New Roman" w:cs="Times New Roman"/>
                <w:sz w:val="24"/>
                <w:szCs w:val="24"/>
                <w:lang w:val="tt-RU" w:eastAsia="ru-RU"/>
              </w:rPr>
              <w:t>Юл хәрәкәтендә катнашучыларның куркыныч тәртибен кисәтү;</w:t>
            </w:r>
          </w:p>
          <w:p w:rsidR="00756E3B" w:rsidRPr="00756E3B" w:rsidRDefault="00756E3B" w:rsidP="00756E3B">
            <w:pPr>
              <w:spacing w:after="0" w:line="240" w:lineRule="auto"/>
              <w:jc w:val="both"/>
              <w:rPr>
                <w:rFonts w:ascii="Times New Roman" w:eastAsia="Times New Roman" w:hAnsi="Times New Roman" w:cs="Times New Roman"/>
                <w:sz w:val="24"/>
                <w:szCs w:val="24"/>
                <w:lang w:val="tt-RU" w:eastAsia="ru-RU"/>
              </w:rPr>
            </w:pPr>
            <w:r w:rsidRPr="00756E3B">
              <w:rPr>
                <w:rFonts w:ascii="Times New Roman" w:eastAsia="Times New Roman" w:hAnsi="Times New Roman" w:cs="Times New Roman"/>
                <w:sz w:val="24"/>
                <w:szCs w:val="24"/>
                <w:lang w:val="tt-RU" w:eastAsia="ru-RU"/>
              </w:rPr>
              <w:t>Транспорт чараларын йөртүчеләрне әзерләү һәм аларны юл хәрәкәтендә катнашуга кертү системасын үстерү;</w:t>
            </w:r>
          </w:p>
          <w:p w:rsidR="00756E3B" w:rsidRPr="00756E3B" w:rsidRDefault="00756E3B" w:rsidP="00756E3B">
            <w:pPr>
              <w:spacing w:after="0" w:line="240" w:lineRule="auto"/>
              <w:jc w:val="both"/>
              <w:rPr>
                <w:rFonts w:ascii="Times New Roman" w:eastAsia="Times New Roman" w:hAnsi="Times New Roman" w:cs="Times New Roman"/>
                <w:sz w:val="24"/>
                <w:szCs w:val="24"/>
                <w:lang w:eastAsia="ru-RU"/>
              </w:rPr>
            </w:pPr>
            <w:r w:rsidRPr="00756E3B">
              <w:rPr>
                <w:rFonts w:ascii="Times New Roman" w:eastAsia="Times New Roman" w:hAnsi="Times New Roman" w:cs="Times New Roman"/>
                <w:sz w:val="24"/>
                <w:szCs w:val="24"/>
                <w:lang w:eastAsia="ru-RU"/>
              </w:rPr>
              <w:t>Балалар арасында юл-транспорт имгәнү</w:t>
            </w:r>
            <w:proofErr w:type="gramStart"/>
            <w:r w:rsidRPr="00756E3B">
              <w:rPr>
                <w:rFonts w:ascii="Times New Roman" w:eastAsia="Times New Roman" w:hAnsi="Times New Roman" w:cs="Times New Roman"/>
                <w:sz w:val="24"/>
                <w:szCs w:val="24"/>
                <w:lang w:eastAsia="ru-RU"/>
              </w:rPr>
              <w:t>л</w:t>
            </w:r>
            <w:proofErr w:type="gramEnd"/>
            <w:r w:rsidRPr="00756E3B">
              <w:rPr>
                <w:rFonts w:ascii="Times New Roman" w:eastAsia="Times New Roman" w:hAnsi="Times New Roman" w:cs="Times New Roman"/>
                <w:sz w:val="24"/>
                <w:szCs w:val="24"/>
                <w:lang w:eastAsia="ru-RU"/>
              </w:rPr>
              <w:t>әрен киметү;</w:t>
            </w:r>
          </w:p>
          <w:p w:rsidR="00756E3B" w:rsidRPr="00756E3B" w:rsidRDefault="00756E3B" w:rsidP="00756E3B">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Ш</w:t>
            </w:r>
            <w:proofErr w:type="gramEnd"/>
            <w:r>
              <w:rPr>
                <w:rFonts w:ascii="Times New Roman" w:eastAsia="Times New Roman" w:hAnsi="Times New Roman" w:cs="Times New Roman"/>
                <w:sz w:val="24"/>
                <w:szCs w:val="24"/>
                <w:lang w:eastAsia="ru-RU"/>
              </w:rPr>
              <w:t xml:space="preserve">әһәрләрдә </w:t>
            </w:r>
            <w:r>
              <w:rPr>
                <w:rFonts w:ascii="Times New Roman" w:eastAsia="Times New Roman" w:hAnsi="Times New Roman" w:cs="Times New Roman"/>
                <w:sz w:val="24"/>
                <w:szCs w:val="24"/>
                <w:lang w:val="tt-RU" w:eastAsia="ru-RU"/>
              </w:rPr>
              <w:t>т</w:t>
            </w:r>
            <w:r w:rsidRPr="00756E3B">
              <w:rPr>
                <w:rFonts w:ascii="Times New Roman" w:eastAsia="Times New Roman" w:hAnsi="Times New Roman" w:cs="Times New Roman"/>
                <w:sz w:val="24"/>
                <w:szCs w:val="24"/>
                <w:lang w:eastAsia="ru-RU"/>
              </w:rPr>
              <w:t>ранспорт һәм җәяүлеләр хәрәкәтен оештыруны камилләштерү;</w:t>
            </w:r>
          </w:p>
          <w:p w:rsidR="00756E3B" w:rsidRPr="00756E3B" w:rsidRDefault="00756E3B" w:rsidP="00756E3B">
            <w:pPr>
              <w:spacing w:after="0" w:line="240" w:lineRule="auto"/>
              <w:jc w:val="both"/>
              <w:rPr>
                <w:rFonts w:ascii="Times New Roman" w:eastAsia="Times New Roman" w:hAnsi="Times New Roman" w:cs="Times New Roman"/>
                <w:sz w:val="24"/>
                <w:szCs w:val="24"/>
                <w:lang w:eastAsia="ru-RU"/>
              </w:rPr>
            </w:pPr>
            <w:r w:rsidRPr="00756E3B">
              <w:rPr>
                <w:rFonts w:ascii="Times New Roman" w:eastAsia="Times New Roman" w:hAnsi="Times New Roman" w:cs="Times New Roman"/>
                <w:sz w:val="24"/>
                <w:szCs w:val="24"/>
                <w:lang w:eastAsia="ru-RU"/>
              </w:rPr>
              <w:t>Юл-транспорт һәлакәте урынына тиешле хезмәтләрнең килү вакытын кыскарту, юл-транспорт һәлакәтләрендә зыян күргән затларга ярдә</w:t>
            </w:r>
            <w:proofErr w:type="gramStart"/>
            <w:r w:rsidRPr="00756E3B">
              <w:rPr>
                <w:rFonts w:ascii="Times New Roman" w:eastAsia="Times New Roman" w:hAnsi="Times New Roman" w:cs="Times New Roman"/>
                <w:sz w:val="24"/>
                <w:szCs w:val="24"/>
                <w:lang w:eastAsia="ru-RU"/>
              </w:rPr>
              <w:t>м</w:t>
            </w:r>
            <w:proofErr w:type="gramEnd"/>
            <w:r w:rsidRPr="00756E3B">
              <w:rPr>
                <w:rFonts w:ascii="Times New Roman" w:eastAsia="Times New Roman" w:hAnsi="Times New Roman" w:cs="Times New Roman"/>
                <w:sz w:val="24"/>
                <w:szCs w:val="24"/>
                <w:lang w:eastAsia="ru-RU"/>
              </w:rPr>
              <w:t xml:space="preserve"> күрсәтү эшчәнлегенең нәтиҗәлелеген арттыру;</w:t>
            </w:r>
          </w:p>
          <w:p w:rsidR="00756E3B" w:rsidRPr="00756E3B" w:rsidRDefault="00756E3B" w:rsidP="00756E3B">
            <w:pPr>
              <w:spacing w:after="0" w:line="240" w:lineRule="auto"/>
              <w:jc w:val="both"/>
              <w:rPr>
                <w:rFonts w:ascii="Times New Roman" w:eastAsia="Times New Roman" w:hAnsi="Times New Roman" w:cs="Times New Roman"/>
                <w:sz w:val="24"/>
                <w:szCs w:val="24"/>
                <w:lang w:eastAsia="ru-RU"/>
              </w:rPr>
            </w:pPr>
            <w:r w:rsidRPr="00756E3B">
              <w:rPr>
                <w:rFonts w:ascii="Times New Roman" w:eastAsia="Times New Roman" w:hAnsi="Times New Roman" w:cs="Times New Roman"/>
                <w:sz w:val="24"/>
                <w:szCs w:val="24"/>
                <w:lang w:eastAsia="ru-RU"/>
              </w:rPr>
              <w:t>Транспорт чаралары куркынычсызлыгы дә</w:t>
            </w:r>
            <w:proofErr w:type="gramStart"/>
            <w:r w:rsidRPr="00756E3B">
              <w:rPr>
                <w:rFonts w:ascii="Times New Roman" w:eastAsia="Times New Roman" w:hAnsi="Times New Roman" w:cs="Times New Roman"/>
                <w:sz w:val="24"/>
                <w:szCs w:val="24"/>
                <w:lang w:eastAsia="ru-RU"/>
              </w:rPr>
              <w:t>р</w:t>
            </w:r>
            <w:proofErr w:type="gramEnd"/>
            <w:r w:rsidRPr="00756E3B">
              <w:rPr>
                <w:rFonts w:ascii="Times New Roman" w:eastAsia="Times New Roman" w:hAnsi="Times New Roman" w:cs="Times New Roman"/>
                <w:sz w:val="24"/>
                <w:szCs w:val="24"/>
                <w:lang w:eastAsia="ru-RU"/>
              </w:rPr>
              <w:t>әҗәсен күтәрү;</w:t>
            </w:r>
          </w:p>
          <w:p w:rsidR="00756E3B" w:rsidRPr="00756E3B" w:rsidRDefault="00756E3B" w:rsidP="00756E3B">
            <w:pPr>
              <w:spacing w:after="0" w:line="240" w:lineRule="auto"/>
              <w:jc w:val="both"/>
              <w:rPr>
                <w:rFonts w:ascii="Times New Roman" w:eastAsia="Times New Roman" w:hAnsi="Times New Roman" w:cs="Times New Roman"/>
                <w:sz w:val="24"/>
                <w:szCs w:val="24"/>
                <w:lang w:eastAsia="ru-RU"/>
              </w:rPr>
            </w:pPr>
            <w:r w:rsidRPr="00756E3B">
              <w:rPr>
                <w:rFonts w:ascii="Times New Roman" w:eastAsia="Times New Roman" w:hAnsi="Times New Roman" w:cs="Times New Roman"/>
                <w:sz w:val="24"/>
                <w:szCs w:val="24"/>
                <w:lang w:eastAsia="ru-RU"/>
              </w:rPr>
              <w:t>Юл хә</w:t>
            </w:r>
            <w:proofErr w:type="gramStart"/>
            <w:r w:rsidRPr="00756E3B">
              <w:rPr>
                <w:rFonts w:ascii="Times New Roman" w:eastAsia="Times New Roman" w:hAnsi="Times New Roman" w:cs="Times New Roman"/>
                <w:sz w:val="24"/>
                <w:szCs w:val="24"/>
                <w:lang w:eastAsia="ru-RU"/>
              </w:rPr>
              <w:t>р</w:t>
            </w:r>
            <w:proofErr w:type="gramEnd"/>
            <w:r w:rsidRPr="00756E3B">
              <w:rPr>
                <w:rFonts w:ascii="Times New Roman" w:eastAsia="Times New Roman" w:hAnsi="Times New Roman" w:cs="Times New Roman"/>
                <w:sz w:val="24"/>
                <w:szCs w:val="24"/>
                <w:lang w:eastAsia="ru-RU"/>
              </w:rPr>
              <w:t>әкәте иминлеген тәэмин итү өлкәсендә дәүләт идарәсе системасы эшчәнлегенең нәтиҗәлелеген региональ дәрәҗәдә күтәрү;</w:t>
            </w:r>
          </w:p>
          <w:p w:rsidR="00756E3B" w:rsidRPr="00756E3B" w:rsidRDefault="00756E3B" w:rsidP="00756E3B">
            <w:pPr>
              <w:spacing w:after="0"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Ю</w:t>
            </w:r>
            <w:r w:rsidRPr="00756E3B">
              <w:rPr>
                <w:rFonts w:ascii="Times New Roman" w:eastAsia="Times New Roman" w:hAnsi="Times New Roman" w:cs="Times New Roman"/>
                <w:sz w:val="24"/>
                <w:szCs w:val="24"/>
                <w:lang w:eastAsia="ru-RU"/>
              </w:rPr>
              <w:t xml:space="preserve">л хәрәкәте иминлеген тәэмин итү өлкәсендә </w:t>
            </w:r>
            <w:r w:rsidRPr="00756E3B">
              <w:rPr>
                <w:rFonts w:ascii="Times New Roman" w:eastAsia="Times New Roman" w:hAnsi="Times New Roman" w:cs="Times New Roman"/>
                <w:sz w:val="24"/>
                <w:szCs w:val="24"/>
                <w:lang w:eastAsia="ru-RU"/>
              </w:rPr>
              <w:t>Татарстан Республикасы башкарма хакимияте органнары, Татарстан Республикасы хакимияте органнары һәм җирле үзидарә органнары эшчәнлегенең хокукый нигезләрен камилләштерү</w:t>
            </w:r>
            <w:r>
              <w:rPr>
                <w:rFonts w:ascii="Times New Roman" w:eastAsia="Times New Roman" w:hAnsi="Times New Roman" w:cs="Times New Roman"/>
                <w:sz w:val="24"/>
                <w:szCs w:val="24"/>
                <w:lang w:val="tt-RU" w:eastAsia="ru-RU"/>
              </w:rPr>
              <w:t>,</w:t>
            </w:r>
          </w:p>
          <w:p w:rsidR="00756E3B" w:rsidRDefault="00756E3B" w:rsidP="00756E3B">
            <w:pPr>
              <w:spacing w:after="0" w:line="240" w:lineRule="auto"/>
              <w:jc w:val="both"/>
              <w:rPr>
                <w:rFonts w:ascii="Times New Roman" w:eastAsia="Times New Roman" w:hAnsi="Times New Roman" w:cs="Times New Roman"/>
                <w:sz w:val="24"/>
                <w:szCs w:val="24"/>
                <w:lang w:val="tt-RU" w:eastAsia="ru-RU"/>
              </w:rPr>
            </w:pPr>
            <w:r w:rsidRPr="00756E3B">
              <w:rPr>
                <w:rFonts w:ascii="Times New Roman" w:eastAsia="Times New Roman" w:hAnsi="Times New Roman" w:cs="Times New Roman"/>
                <w:sz w:val="24"/>
                <w:szCs w:val="24"/>
                <w:lang w:eastAsia="ru-RU"/>
              </w:rPr>
              <w:t>әлеге өлкәдә иҗтимагый мөнәсәбәтләрне регламентлаштыруда җитешсезлеклә</w:t>
            </w:r>
            <w:proofErr w:type="gramStart"/>
            <w:r w:rsidRPr="00756E3B">
              <w:rPr>
                <w:rFonts w:ascii="Times New Roman" w:eastAsia="Times New Roman" w:hAnsi="Times New Roman" w:cs="Times New Roman"/>
                <w:sz w:val="24"/>
                <w:szCs w:val="24"/>
                <w:lang w:eastAsia="ru-RU"/>
              </w:rPr>
              <w:t>р</w:t>
            </w:r>
            <w:proofErr w:type="gramEnd"/>
            <w:r w:rsidRPr="00756E3B">
              <w:rPr>
                <w:rFonts w:ascii="Times New Roman" w:eastAsia="Times New Roman" w:hAnsi="Times New Roman" w:cs="Times New Roman"/>
                <w:sz w:val="24"/>
                <w:szCs w:val="24"/>
                <w:lang w:eastAsia="ru-RU"/>
              </w:rPr>
              <w:t xml:space="preserve"> һәм каршылыкларны бетерү</w:t>
            </w:r>
          </w:p>
          <w:p w:rsidR="00EB1194" w:rsidRPr="00EB1194" w:rsidRDefault="00EB1194" w:rsidP="00756E3B">
            <w:pPr>
              <w:spacing w:after="0" w:line="240" w:lineRule="auto"/>
              <w:jc w:val="both"/>
              <w:rPr>
                <w:rFonts w:ascii="Times New Roman" w:eastAsia="Times New Roman" w:hAnsi="Times New Roman" w:cs="Times New Roman"/>
                <w:sz w:val="24"/>
                <w:szCs w:val="24"/>
                <w:lang w:eastAsia="ru-RU"/>
              </w:rPr>
            </w:pPr>
          </w:p>
        </w:tc>
      </w:tr>
      <w:tr w:rsidR="00EB1194" w:rsidRPr="00EB1194" w:rsidTr="00EB1194">
        <w:trPr>
          <w:gridAfter w:val="1"/>
          <w:wAfter w:w="76" w:type="dxa"/>
          <w:trHeight w:val="757"/>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756E3B"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756E3B">
              <w:rPr>
                <w:rFonts w:ascii="Times New Roman" w:eastAsia="Times New Roman" w:hAnsi="Times New Roman" w:cs="Times New Roman"/>
                <w:sz w:val="24"/>
                <w:szCs w:val="24"/>
                <w:lang w:eastAsia="ru-RU"/>
              </w:rPr>
              <w:t>Программаны гамәлгә ашыру сроклары һәм этаплары</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756E3B" w:rsidRDefault="00EB1194" w:rsidP="00756E3B">
            <w:pPr>
              <w:spacing w:after="0"/>
              <w:rPr>
                <w:rFonts w:ascii="Times New Roman" w:eastAsia="Times New Roman" w:hAnsi="Times New Roman" w:cs="Times New Roman"/>
                <w:sz w:val="24"/>
                <w:szCs w:val="24"/>
                <w:lang w:val="tt-RU" w:eastAsia="ru-RU"/>
              </w:rPr>
            </w:pPr>
            <w:r w:rsidRPr="00EB1194">
              <w:rPr>
                <w:rFonts w:ascii="Times New Roman" w:eastAsia="Times New Roman" w:hAnsi="Times New Roman" w:cs="Times New Roman"/>
                <w:sz w:val="24"/>
                <w:szCs w:val="24"/>
                <w:lang w:eastAsia="ru-RU"/>
              </w:rPr>
              <w:t xml:space="preserve">    2021 </w:t>
            </w:r>
            <w:r w:rsidR="00756E3B">
              <w:rPr>
                <w:rFonts w:ascii="Times New Roman" w:eastAsia="Times New Roman" w:hAnsi="Times New Roman" w:cs="Times New Roman"/>
                <w:sz w:val="24"/>
                <w:szCs w:val="24"/>
                <w:lang w:val="tt-RU" w:eastAsia="ru-RU"/>
              </w:rPr>
              <w:t>ел</w:t>
            </w:r>
          </w:p>
        </w:tc>
      </w:tr>
      <w:tr w:rsidR="00EB1194" w:rsidRPr="00EB1194" w:rsidTr="00EB1194">
        <w:trPr>
          <w:trHeight w:val="826"/>
          <w:jc w:val="right"/>
        </w:trPr>
        <w:tc>
          <w:tcPr>
            <w:tcW w:w="3426"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EB1194" w:rsidRPr="00EB1194" w:rsidRDefault="00756E3B" w:rsidP="00EB1194">
            <w:pPr>
              <w:shd w:val="clear" w:color="auto" w:fill="FFFFFF"/>
              <w:tabs>
                <w:tab w:val="left" w:pos="5529"/>
              </w:tabs>
              <w:spacing w:after="480"/>
              <w:jc w:val="center"/>
              <w:rPr>
                <w:rFonts w:ascii="Times New Roman" w:eastAsia="Times New Roman" w:hAnsi="Times New Roman" w:cs="Times New Roman"/>
                <w:lang w:eastAsia="ru-RU"/>
              </w:rPr>
            </w:pPr>
            <w:r w:rsidRPr="00756E3B">
              <w:rPr>
                <w:rFonts w:ascii="Times New Roman" w:eastAsia="Times New Roman" w:hAnsi="Times New Roman" w:cs="Times New Roman"/>
                <w:lang w:eastAsia="ru-RU"/>
              </w:rPr>
              <w:t>Программаны финанслау кү</w:t>
            </w:r>
            <w:proofErr w:type="gramStart"/>
            <w:r w:rsidRPr="00756E3B">
              <w:rPr>
                <w:rFonts w:ascii="Times New Roman" w:eastAsia="Times New Roman" w:hAnsi="Times New Roman" w:cs="Times New Roman"/>
                <w:lang w:eastAsia="ru-RU"/>
              </w:rPr>
              <w:t>л</w:t>
            </w:r>
            <w:proofErr w:type="gramEnd"/>
            <w:r w:rsidRPr="00756E3B">
              <w:rPr>
                <w:rFonts w:ascii="Times New Roman" w:eastAsia="Times New Roman" w:hAnsi="Times New Roman" w:cs="Times New Roman"/>
                <w:lang w:eastAsia="ru-RU"/>
              </w:rPr>
              <w:t>әмнәре һәм чыганаклары</w:t>
            </w:r>
          </w:p>
        </w:tc>
        <w:tc>
          <w:tcPr>
            <w:tcW w:w="1691"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EB1194" w:rsidRPr="00EB1194" w:rsidRDefault="00756E3B"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756E3B">
              <w:rPr>
                <w:rFonts w:ascii="Times New Roman" w:eastAsia="Times New Roman" w:hAnsi="Times New Roman" w:cs="Times New Roman"/>
                <w:sz w:val="24"/>
                <w:szCs w:val="24"/>
                <w:lang w:eastAsia="ru-RU"/>
              </w:rPr>
              <w:t>Финанслау чыганаклары</w:t>
            </w:r>
          </w:p>
        </w:tc>
        <w:tc>
          <w:tcPr>
            <w:tcW w:w="497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756E3B"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756E3B">
              <w:rPr>
                <w:rFonts w:ascii="Times New Roman" w:eastAsia="Times New Roman" w:hAnsi="Times New Roman" w:cs="Times New Roman"/>
                <w:sz w:val="24"/>
                <w:szCs w:val="24"/>
                <w:lang w:eastAsia="ru-RU"/>
              </w:rPr>
              <w:t>Программаны гамәлгә ашыру еллары</w:t>
            </w:r>
          </w:p>
        </w:tc>
        <w:tc>
          <w:tcPr>
            <w:tcW w:w="76" w:type="dxa"/>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EB1194" w:rsidRPr="00EB1194" w:rsidTr="00EB1194">
        <w:trPr>
          <w:trHeight w:val="1431"/>
          <w:jc w:val="right"/>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p>
        </w:tc>
        <w:tc>
          <w:tcPr>
            <w:tcW w:w="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756E3B" w:rsidRDefault="00EB1194" w:rsidP="00756E3B">
            <w:pPr>
              <w:shd w:val="clear" w:color="auto" w:fill="FFFFFF"/>
              <w:tabs>
                <w:tab w:val="left" w:pos="5529"/>
              </w:tabs>
              <w:spacing w:after="480"/>
              <w:jc w:val="center"/>
              <w:rPr>
                <w:rFonts w:ascii="Times New Roman" w:eastAsia="Times New Roman" w:hAnsi="Times New Roman" w:cs="Times New Roman"/>
                <w:sz w:val="24"/>
                <w:szCs w:val="24"/>
                <w:lang w:val="tt-RU" w:eastAsia="ru-RU"/>
              </w:rPr>
            </w:pPr>
            <w:r w:rsidRPr="00EB1194">
              <w:rPr>
                <w:rFonts w:ascii="Times New Roman" w:eastAsia="Times New Roman" w:hAnsi="Times New Roman" w:cs="Times New Roman"/>
                <w:sz w:val="24"/>
                <w:szCs w:val="24"/>
                <w:lang w:eastAsia="ru-RU"/>
              </w:rPr>
              <w:t xml:space="preserve">2021  </w:t>
            </w:r>
            <w:r w:rsidR="00756E3B">
              <w:rPr>
                <w:rFonts w:ascii="Times New Roman" w:eastAsia="Times New Roman" w:hAnsi="Times New Roman" w:cs="Times New Roman"/>
                <w:sz w:val="24"/>
                <w:szCs w:val="24"/>
                <w:lang w:val="tt-RU" w:eastAsia="ru-RU"/>
              </w:rPr>
              <w:t>ел мең сум</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756E3B" w:rsidRDefault="00EB1194" w:rsidP="00756E3B">
            <w:pPr>
              <w:shd w:val="clear" w:color="auto" w:fill="FFFFFF"/>
              <w:tabs>
                <w:tab w:val="left" w:pos="5529"/>
              </w:tabs>
              <w:spacing w:after="480"/>
              <w:jc w:val="center"/>
              <w:rPr>
                <w:rFonts w:ascii="Times New Roman" w:eastAsia="Times New Roman" w:hAnsi="Times New Roman" w:cs="Times New Roman"/>
                <w:sz w:val="24"/>
                <w:szCs w:val="24"/>
                <w:lang w:val="tt-RU" w:eastAsia="ru-RU"/>
              </w:rPr>
            </w:pPr>
            <w:r w:rsidRPr="00EB1194">
              <w:rPr>
                <w:rFonts w:ascii="Times New Roman" w:eastAsia="Times New Roman" w:hAnsi="Times New Roman" w:cs="Times New Roman"/>
                <w:sz w:val="24"/>
                <w:szCs w:val="24"/>
                <w:lang w:eastAsia="ru-RU"/>
              </w:rPr>
              <w:t xml:space="preserve">2022 </w:t>
            </w:r>
            <w:r w:rsidR="00756E3B">
              <w:rPr>
                <w:rFonts w:ascii="Times New Roman" w:eastAsia="Times New Roman" w:hAnsi="Times New Roman" w:cs="Times New Roman"/>
                <w:sz w:val="24"/>
                <w:szCs w:val="24"/>
                <w:lang w:val="tt-RU" w:eastAsia="ru-RU"/>
              </w:rPr>
              <w:t>ел мең сум</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756E3B" w:rsidRDefault="00EB1194" w:rsidP="00756E3B">
            <w:pPr>
              <w:shd w:val="clear" w:color="auto" w:fill="FFFFFF"/>
              <w:tabs>
                <w:tab w:val="left" w:pos="5529"/>
              </w:tabs>
              <w:spacing w:after="480"/>
              <w:jc w:val="center"/>
              <w:rPr>
                <w:rFonts w:ascii="Times New Roman" w:eastAsia="Times New Roman" w:hAnsi="Times New Roman" w:cs="Times New Roman"/>
                <w:sz w:val="24"/>
                <w:szCs w:val="24"/>
                <w:lang w:val="tt-RU" w:eastAsia="ru-RU"/>
              </w:rPr>
            </w:pPr>
            <w:r w:rsidRPr="00EB1194">
              <w:rPr>
                <w:rFonts w:ascii="Times New Roman" w:eastAsia="Times New Roman" w:hAnsi="Times New Roman" w:cs="Times New Roman"/>
                <w:sz w:val="24"/>
                <w:szCs w:val="24"/>
                <w:lang w:eastAsia="ru-RU"/>
              </w:rPr>
              <w:t xml:space="preserve">2023 </w:t>
            </w:r>
            <w:r w:rsidR="00756E3B">
              <w:rPr>
                <w:rFonts w:ascii="Times New Roman" w:eastAsia="Times New Roman" w:hAnsi="Times New Roman" w:cs="Times New Roman"/>
                <w:sz w:val="24"/>
                <w:szCs w:val="24"/>
                <w:lang w:val="tt-RU" w:eastAsia="ru-RU"/>
              </w:rPr>
              <w:t>ел мең сум</w:t>
            </w:r>
          </w:p>
        </w:tc>
        <w:tc>
          <w:tcPr>
            <w:tcW w:w="2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756E3B"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756E3B">
              <w:rPr>
                <w:rFonts w:ascii="Times New Roman" w:eastAsia="Times New Roman" w:hAnsi="Times New Roman" w:cs="Times New Roman"/>
                <w:sz w:val="24"/>
                <w:szCs w:val="24"/>
                <w:lang w:eastAsia="ru-RU"/>
              </w:rPr>
              <w:t xml:space="preserve">Барлыгы тормышка ашыру чорында   </w:t>
            </w:r>
          </w:p>
        </w:tc>
        <w:tc>
          <w:tcPr>
            <w:tcW w:w="76" w:type="dxa"/>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EB1194" w:rsidRPr="00EB1194" w:rsidTr="00EB1194">
        <w:trPr>
          <w:trHeight w:val="829"/>
          <w:jc w:val="right"/>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756E3B"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w:t>
            </w:r>
            <w:r w:rsidR="00EB1194" w:rsidRPr="00EB1194">
              <w:rPr>
                <w:rFonts w:ascii="Times New Roman" w:eastAsia="Times New Roman" w:hAnsi="Times New Roman" w:cs="Times New Roman"/>
                <w:sz w:val="24"/>
                <w:szCs w:val="24"/>
                <w:lang w:eastAsia="ru-RU"/>
              </w:rPr>
              <w:t xml:space="preserve"> бюджет</w:t>
            </w:r>
          </w:p>
        </w:tc>
        <w:tc>
          <w:tcPr>
            <w:tcW w:w="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4 020,0</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2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4 020,0</w:t>
            </w:r>
          </w:p>
        </w:tc>
        <w:tc>
          <w:tcPr>
            <w:tcW w:w="76" w:type="dxa"/>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EB1194" w:rsidRPr="00EB1194" w:rsidTr="00EB1194">
        <w:trPr>
          <w:trHeight w:val="140"/>
          <w:jc w:val="right"/>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756E3B"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w:t>
            </w:r>
            <w:r w:rsidR="00EB1194" w:rsidRPr="00EB1194">
              <w:rPr>
                <w:rFonts w:ascii="Times New Roman" w:eastAsia="Times New Roman" w:hAnsi="Times New Roman" w:cs="Times New Roman"/>
                <w:sz w:val="24"/>
                <w:szCs w:val="24"/>
                <w:lang w:eastAsia="ru-RU"/>
              </w:rPr>
              <w:t xml:space="preserve"> бюджет</w:t>
            </w:r>
          </w:p>
        </w:tc>
        <w:tc>
          <w:tcPr>
            <w:tcW w:w="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2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76" w:type="dxa"/>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EB1194" w:rsidRPr="00EB1194" w:rsidTr="00EB1194">
        <w:trPr>
          <w:trHeight w:val="140"/>
          <w:jc w:val="right"/>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756E3B" w:rsidRDefault="00756E3B" w:rsidP="00EB1194">
            <w:pPr>
              <w:shd w:val="clear" w:color="auto" w:fill="FFFFFF"/>
              <w:tabs>
                <w:tab w:val="left" w:pos="5529"/>
              </w:tabs>
              <w:spacing w:after="48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Республика</w:t>
            </w:r>
            <w:r>
              <w:rPr>
                <w:rFonts w:ascii="Times New Roman" w:eastAsia="Times New Roman" w:hAnsi="Times New Roman" w:cs="Times New Roman"/>
                <w:sz w:val="24"/>
                <w:szCs w:val="24"/>
                <w:lang w:val="tt-RU" w:eastAsia="ru-RU"/>
              </w:rPr>
              <w:t xml:space="preserve"> </w:t>
            </w:r>
            <w:r w:rsidR="00EB1194" w:rsidRPr="00EB1194">
              <w:rPr>
                <w:rFonts w:ascii="Times New Roman" w:eastAsia="Times New Roman" w:hAnsi="Times New Roman" w:cs="Times New Roman"/>
                <w:sz w:val="24"/>
                <w:szCs w:val="24"/>
                <w:lang w:eastAsia="ru-RU"/>
              </w:rPr>
              <w:t>бюджет</w:t>
            </w:r>
            <w:r>
              <w:rPr>
                <w:rFonts w:ascii="Times New Roman" w:eastAsia="Times New Roman" w:hAnsi="Times New Roman" w:cs="Times New Roman"/>
                <w:sz w:val="24"/>
                <w:szCs w:val="24"/>
                <w:lang w:val="tt-RU" w:eastAsia="ru-RU"/>
              </w:rPr>
              <w:t>ы</w:t>
            </w:r>
          </w:p>
        </w:tc>
        <w:tc>
          <w:tcPr>
            <w:tcW w:w="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300,0</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2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300,0</w:t>
            </w:r>
          </w:p>
        </w:tc>
        <w:tc>
          <w:tcPr>
            <w:tcW w:w="76" w:type="dxa"/>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EB1194" w:rsidRPr="00EB1194" w:rsidTr="00EB1194">
        <w:trPr>
          <w:trHeight w:val="780"/>
          <w:jc w:val="right"/>
        </w:trPr>
        <w:tc>
          <w:tcPr>
            <w:tcW w:w="3426" w:type="dxa"/>
            <w:tcBorders>
              <w:top w:val="nil"/>
              <w:left w:val="single" w:sz="6" w:space="0" w:color="auto"/>
              <w:bottom w:val="nil"/>
              <w:right w:val="single" w:sz="6" w:space="0" w:color="auto"/>
            </w:tcBorders>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756E3B" w:rsidRDefault="00756E3B" w:rsidP="00EB1194">
            <w:pPr>
              <w:shd w:val="clear" w:color="auto" w:fill="FFFFFF"/>
              <w:tabs>
                <w:tab w:val="left" w:pos="5529"/>
              </w:tabs>
              <w:spacing w:after="48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Башка чыганаклар</w:t>
            </w:r>
          </w:p>
        </w:tc>
        <w:tc>
          <w:tcPr>
            <w:tcW w:w="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2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76" w:type="dxa"/>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EB1194" w:rsidRPr="00EB1194" w:rsidTr="00EB1194">
        <w:trPr>
          <w:trHeight w:val="140"/>
          <w:jc w:val="right"/>
        </w:trPr>
        <w:tc>
          <w:tcPr>
            <w:tcW w:w="342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lang w:eastAsia="ru-RU"/>
              </w:rPr>
            </w:pPr>
          </w:p>
        </w:tc>
        <w:tc>
          <w:tcPr>
            <w:tcW w:w="16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756E3B" w:rsidRDefault="00756E3B" w:rsidP="00EB1194">
            <w:pPr>
              <w:shd w:val="clear" w:color="auto" w:fill="FFFFFF"/>
              <w:tabs>
                <w:tab w:val="left" w:pos="5529"/>
              </w:tabs>
              <w:spacing w:after="48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Барлыгы</w:t>
            </w:r>
          </w:p>
        </w:tc>
        <w:tc>
          <w:tcPr>
            <w:tcW w:w="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4 320,0</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w:t>
            </w:r>
          </w:p>
        </w:tc>
        <w:tc>
          <w:tcPr>
            <w:tcW w:w="2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4 320,0</w:t>
            </w:r>
          </w:p>
        </w:tc>
        <w:tc>
          <w:tcPr>
            <w:tcW w:w="76" w:type="dxa"/>
            <w:tcMar>
              <w:top w:w="114" w:type="dxa"/>
              <w:left w:w="28" w:type="dxa"/>
              <w:bottom w:w="114" w:type="dxa"/>
              <w:right w:w="28" w:type="dxa"/>
            </w:tcMar>
          </w:tcPr>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sz w:val="24"/>
                <w:szCs w:val="24"/>
                <w:lang w:eastAsia="ru-RU"/>
              </w:rPr>
            </w:pPr>
          </w:p>
        </w:tc>
      </w:tr>
      <w:tr w:rsidR="00EB1194" w:rsidRPr="00EB1194" w:rsidTr="00EB1194">
        <w:trPr>
          <w:gridAfter w:val="1"/>
          <w:wAfter w:w="76" w:type="dxa"/>
          <w:trHeight w:val="1546"/>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A91D82" w:rsidP="00EB1194">
            <w:pPr>
              <w:shd w:val="clear" w:color="auto" w:fill="FFFFFF"/>
              <w:tabs>
                <w:tab w:val="left" w:pos="5529"/>
              </w:tabs>
              <w:spacing w:after="480"/>
              <w:jc w:val="center"/>
              <w:rPr>
                <w:rFonts w:ascii="Times New Roman" w:eastAsia="Times New Roman" w:hAnsi="Times New Roman" w:cs="Times New Roman"/>
                <w:lang w:eastAsia="ru-RU"/>
              </w:rPr>
            </w:pPr>
            <w:r w:rsidRPr="00A91D82">
              <w:rPr>
                <w:rFonts w:ascii="Times New Roman" w:eastAsia="Times New Roman" w:hAnsi="Times New Roman" w:cs="Times New Roman"/>
                <w:lang w:eastAsia="ru-RU"/>
              </w:rPr>
              <w:t xml:space="preserve">Программаны тормышка ашыруның көтелгән </w:t>
            </w:r>
            <w:proofErr w:type="gramStart"/>
            <w:r w:rsidRPr="00A91D82">
              <w:rPr>
                <w:rFonts w:ascii="Times New Roman" w:eastAsia="Times New Roman" w:hAnsi="Times New Roman" w:cs="Times New Roman"/>
                <w:lang w:eastAsia="ru-RU"/>
              </w:rPr>
              <w:t>н</w:t>
            </w:r>
            <w:proofErr w:type="gramEnd"/>
            <w:r w:rsidRPr="00A91D82">
              <w:rPr>
                <w:rFonts w:ascii="Times New Roman" w:eastAsia="Times New Roman" w:hAnsi="Times New Roman" w:cs="Times New Roman"/>
                <w:lang w:eastAsia="ru-RU"/>
              </w:rPr>
              <w:t>әтиҗәләре һәм нәтиҗәлелек күрсәткечләре</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EB1194" w:rsidP="00EB1194">
            <w:pPr>
              <w:spacing w:after="0" w:line="240" w:lineRule="auto"/>
              <w:jc w:val="both"/>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 xml:space="preserve">     </w:t>
            </w:r>
            <w:r w:rsidR="00A91D82" w:rsidRPr="00A91D82">
              <w:rPr>
                <w:rFonts w:ascii="Times New Roman" w:eastAsia="Times New Roman" w:hAnsi="Times New Roman" w:cs="Times New Roman"/>
                <w:sz w:val="24"/>
                <w:szCs w:val="24"/>
                <w:lang w:eastAsia="ru-RU"/>
              </w:rPr>
              <w:t>Программаның нәтиҗәлелеге күрсәткече булып тора:</w:t>
            </w:r>
            <w:r w:rsidRPr="00EB1194">
              <w:rPr>
                <w:rFonts w:ascii="Times New Roman" w:eastAsia="Times New Roman" w:hAnsi="Times New Roman" w:cs="Times New Roman"/>
                <w:sz w:val="24"/>
                <w:szCs w:val="24"/>
                <w:lang w:eastAsia="ru-RU"/>
              </w:rPr>
              <w:t xml:space="preserve"> </w:t>
            </w:r>
          </w:p>
          <w:p w:rsidR="00A91D82" w:rsidRDefault="00A91D82" w:rsidP="00EB1194">
            <w:pPr>
              <w:spacing w:after="0" w:line="240" w:lineRule="auto"/>
              <w:jc w:val="both"/>
              <w:rPr>
                <w:rFonts w:ascii="Times New Roman" w:eastAsia="Times New Roman" w:hAnsi="Times New Roman" w:cs="Times New Roman"/>
                <w:sz w:val="24"/>
                <w:szCs w:val="24"/>
                <w:lang w:val="tt-RU" w:eastAsia="ru-RU"/>
              </w:rPr>
            </w:pPr>
            <w:r w:rsidRPr="00A91D82">
              <w:rPr>
                <w:rFonts w:ascii="Times New Roman" w:eastAsia="Times New Roman" w:hAnsi="Times New Roman" w:cs="Times New Roman"/>
                <w:sz w:val="24"/>
                <w:szCs w:val="24"/>
                <w:lang w:eastAsia="ru-RU"/>
              </w:rPr>
              <w:t xml:space="preserve">Юл-транспорт һәлакәтләре нәтиҗәсендә һәлак булган затларның потенциаль санын </w:t>
            </w:r>
            <w:r w:rsidRPr="00A91D82">
              <w:rPr>
                <w:rFonts w:ascii="Times New Roman" w:eastAsia="Times New Roman" w:hAnsi="Times New Roman" w:cs="Times New Roman"/>
                <w:b/>
                <w:sz w:val="24"/>
                <w:szCs w:val="24"/>
                <w:lang w:eastAsia="ru-RU"/>
              </w:rPr>
              <w:t>киметү</w:t>
            </w:r>
            <w:r w:rsidR="00EB1194" w:rsidRPr="00A91D82">
              <w:rPr>
                <w:rFonts w:ascii="Times New Roman" w:eastAsia="Times New Roman" w:hAnsi="Times New Roman" w:cs="Times New Roman"/>
                <w:b/>
                <w:sz w:val="24"/>
                <w:szCs w:val="24"/>
                <w:lang w:eastAsia="ru-RU"/>
              </w:rPr>
              <w:t xml:space="preserve"> </w:t>
            </w:r>
            <w:r w:rsidR="00EB1194" w:rsidRPr="00EB1194">
              <w:rPr>
                <w:rFonts w:ascii="Times New Roman" w:eastAsia="Times New Roman" w:hAnsi="Times New Roman" w:cs="Times New Roman"/>
                <w:sz w:val="24"/>
                <w:szCs w:val="24"/>
                <w:lang w:eastAsia="ru-RU"/>
              </w:rPr>
              <w:t xml:space="preserve">   </w:t>
            </w:r>
          </w:p>
          <w:p w:rsidR="00EB1194" w:rsidRPr="00A91D82" w:rsidRDefault="00EB1194" w:rsidP="00EB1194">
            <w:pPr>
              <w:spacing w:after="0" w:line="240" w:lineRule="auto"/>
              <w:jc w:val="both"/>
              <w:rPr>
                <w:rFonts w:ascii="Times New Roman" w:eastAsia="Times New Roman" w:hAnsi="Times New Roman" w:cs="Times New Roman"/>
                <w:sz w:val="24"/>
                <w:szCs w:val="24"/>
                <w:lang w:val="tt-RU" w:eastAsia="ru-RU"/>
              </w:rPr>
            </w:pPr>
            <w:r w:rsidRPr="00A91D82">
              <w:rPr>
                <w:rFonts w:ascii="Times New Roman" w:eastAsia="Times New Roman" w:hAnsi="Times New Roman" w:cs="Times New Roman"/>
                <w:sz w:val="24"/>
                <w:szCs w:val="24"/>
                <w:lang w:val="tt-RU" w:eastAsia="ru-RU"/>
              </w:rPr>
              <w:t xml:space="preserve"> </w:t>
            </w:r>
            <w:r w:rsidR="00A91D82" w:rsidRPr="00A91D82">
              <w:rPr>
                <w:rFonts w:ascii="Times New Roman" w:eastAsia="Times New Roman" w:hAnsi="Times New Roman" w:cs="Times New Roman"/>
                <w:sz w:val="24"/>
                <w:szCs w:val="24"/>
                <w:lang w:val="tt-RU" w:eastAsia="ru-RU"/>
              </w:rPr>
              <w:t>Программаны тормышка ашыруның көтелгән нәтиҗәләре</w:t>
            </w:r>
            <w:r w:rsidRPr="00A91D82">
              <w:rPr>
                <w:rFonts w:ascii="Times New Roman" w:eastAsia="Times New Roman" w:hAnsi="Times New Roman" w:cs="Times New Roman"/>
                <w:sz w:val="24"/>
                <w:szCs w:val="24"/>
                <w:lang w:val="tt-RU" w:eastAsia="ru-RU"/>
              </w:rPr>
              <w:t xml:space="preserve">: </w:t>
            </w:r>
          </w:p>
          <w:p w:rsidR="00A91D82" w:rsidRDefault="00EB1194" w:rsidP="00EB1194">
            <w:pPr>
              <w:spacing w:after="0" w:line="240" w:lineRule="auto"/>
              <w:jc w:val="both"/>
              <w:rPr>
                <w:rFonts w:ascii="Times New Roman" w:eastAsia="Times New Roman" w:hAnsi="Times New Roman" w:cs="Times New Roman"/>
                <w:sz w:val="24"/>
                <w:szCs w:val="24"/>
                <w:lang w:val="tt-RU" w:eastAsia="ru-RU"/>
              </w:rPr>
            </w:pPr>
            <w:r w:rsidRPr="00A91D82">
              <w:rPr>
                <w:rFonts w:ascii="Times New Roman" w:eastAsia="Times New Roman" w:hAnsi="Times New Roman" w:cs="Times New Roman"/>
                <w:b/>
                <w:sz w:val="24"/>
                <w:szCs w:val="24"/>
                <w:lang w:val="tt-RU" w:eastAsia="ru-RU"/>
              </w:rPr>
              <w:t xml:space="preserve">     </w:t>
            </w:r>
            <w:r w:rsidR="00A91D82" w:rsidRPr="00A91D82">
              <w:rPr>
                <w:rFonts w:ascii="Times New Roman" w:eastAsia="Times New Roman" w:hAnsi="Times New Roman" w:cs="Times New Roman"/>
                <w:sz w:val="24"/>
                <w:szCs w:val="24"/>
                <w:lang w:eastAsia="ru-RU"/>
              </w:rPr>
              <w:t>Транспорт куркынычын</w:t>
            </w:r>
            <w:r w:rsidR="00A91D82" w:rsidRPr="00A91D82">
              <w:rPr>
                <w:rFonts w:ascii="Times New Roman" w:eastAsia="Times New Roman" w:hAnsi="Times New Roman" w:cs="Times New Roman"/>
                <w:b/>
                <w:sz w:val="24"/>
                <w:szCs w:val="24"/>
                <w:lang w:eastAsia="ru-RU"/>
              </w:rPr>
              <w:t xml:space="preserve"> киметү </w:t>
            </w:r>
            <w:r w:rsidR="00A91D82" w:rsidRPr="00A91D82">
              <w:rPr>
                <w:rFonts w:ascii="Times New Roman" w:eastAsia="Times New Roman" w:hAnsi="Times New Roman" w:cs="Times New Roman"/>
                <w:sz w:val="24"/>
                <w:szCs w:val="24"/>
                <w:lang w:eastAsia="ru-RU"/>
              </w:rPr>
              <w:t>(юл-транспорт һәлакәтләре нәтиҗәсендә һәлак булган затларның потенциаль саны-10 мең транспорт чарасы);</w:t>
            </w:r>
          </w:p>
          <w:p w:rsidR="00A91D82" w:rsidRDefault="00EB1194" w:rsidP="00EB1194">
            <w:pPr>
              <w:spacing w:after="0" w:line="240" w:lineRule="auto"/>
              <w:jc w:val="both"/>
              <w:rPr>
                <w:rFonts w:ascii="Times New Roman" w:eastAsia="Times New Roman" w:hAnsi="Times New Roman" w:cs="Times New Roman"/>
                <w:sz w:val="24"/>
                <w:szCs w:val="24"/>
                <w:lang w:val="tt-RU" w:eastAsia="ru-RU"/>
              </w:rPr>
            </w:pPr>
            <w:r w:rsidRPr="00EB1194">
              <w:rPr>
                <w:rFonts w:ascii="Times New Roman" w:eastAsia="Times New Roman" w:hAnsi="Times New Roman" w:cs="Times New Roman"/>
                <w:b/>
                <w:sz w:val="24"/>
                <w:szCs w:val="24"/>
                <w:lang w:eastAsia="ru-RU"/>
              </w:rPr>
              <w:t xml:space="preserve">     </w:t>
            </w:r>
            <w:r w:rsidR="00A91D82" w:rsidRPr="00A91D82">
              <w:rPr>
                <w:rFonts w:ascii="Times New Roman" w:eastAsia="Times New Roman" w:hAnsi="Times New Roman" w:cs="Times New Roman"/>
                <w:sz w:val="24"/>
                <w:szCs w:val="24"/>
                <w:lang w:eastAsia="ru-RU"/>
              </w:rPr>
              <w:t>Социаль куркынычны</w:t>
            </w:r>
            <w:r w:rsidR="00A91D82" w:rsidRPr="00A91D82">
              <w:rPr>
                <w:rFonts w:ascii="Times New Roman" w:eastAsia="Times New Roman" w:hAnsi="Times New Roman" w:cs="Times New Roman"/>
                <w:b/>
                <w:sz w:val="24"/>
                <w:szCs w:val="24"/>
                <w:lang w:eastAsia="ru-RU"/>
              </w:rPr>
              <w:t xml:space="preserve"> киметү </w:t>
            </w:r>
            <w:r w:rsidR="00A91D82" w:rsidRPr="00A91D82">
              <w:rPr>
                <w:rFonts w:ascii="Times New Roman" w:eastAsia="Times New Roman" w:hAnsi="Times New Roman" w:cs="Times New Roman"/>
                <w:sz w:val="24"/>
                <w:szCs w:val="24"/>
                <w:lang w:eastAsia="ru-RU"/>
              </w:rPr>
              <w:t>(юл-транспорт һәлакәтләре нәтиҗәсендә һәлак булган затлар саны-100 мең кешегә);</w:t>
            </w:r>
          </w:p>
          <w:p w:rsidR="00A91D82" w:rsidRDefault="00EB1194" w:rsidP="00EB1194">
            <w:pPr>
              <w:spacing w:after="0" w:line="240" w:lineRule="auto"/>
              <w:jc w:val="both"/>
              <w:rPr>
                <w:rFonts w:ascii="Times New Roman" w:eastAsia="Times New Roman" w:hAnsi="Times New Roman" w:cs="Times New Roman"/>
                <w:sz w:val="24"/>
                <w:szCs w:val="24"/>
                <w:lang w:val="tt-RU" w:eastAsia="ru-RU"/>
              </w:rPr>
            </w:pPr>
            <w:r w:rsidRPr="00A91D82">
              <w:rPr>
                <w:rFonts w:ascii="Times New Roman" w:eastAsia="Times New Roman" w:hAnsi="Times New Roman" w:cs="Times New Roman"/>
                <w:sz w:val="24"/>
                <w:szCs w:val="24"/>
                <w:lang w:val="tt-RU" w:eastAsia="ru-RU"/>
              </w:rPr>
              <w:t xml:space="preserve">     </w:t>
            </w:r>
            <w:r w:rsidR="00A91D82" w:rsidRPr="00A91D82">
              <w:rPr>
                <w:rFonts w:ascii="Times New Roman" w:eastAsia="Times New Roman" w:hAnsi="Times New Roman" w:cs="Times New Roman"/>
                <w:sz w:val="24"/>
                <w:szCs w:val="24"/>
                <w:lang w:val="tt-RU" w:eastAsia="ru-RU"/>
              </w:rPr>
              <w:t>Нәтиҗәләрнең авырлыгын</w:t>
            </w:r>
            <w:r w:rsidR="00A91D82" w:rsidRPr="00A91D82">
              <w:rPr>
                <w:rFonts w:ascii="Times New Roman" w:eastAsia="Times New Roman" w:hAnsi="Times New Roman" w:cs="Times New Roman"/>
                <w:b/>
                <w:sz w:val="24"/>
                <w:szCs w:val="24"/>
                <w:lang w:val="tt-RU" w:eastAsia="ru-RU"/>
              </w:rPr>
              <w:t xml:space="preserve"> киметү </w:t>
            </w:r>
            <w:r w:rsidR="00A91D82" w:rsidRPr="00A91D82">
              <w:rPr>
                <w:rFonts w:ascii="Times New Roman" w:eastAsia="Times New Roman" w:hAnsi="Times New Roman" w:cs="Times New Roman"/>
                <w:sz w:val="24"/>
                <w:szCs w:val="24"/>
                <w:lang w:val="tt-RU" w:eastAsia="ru-RU"/>
              </w:rPr>
              <w:t>(юл-транспорт һәлакәтләре нәтиҗәсендә һәлак булган затлар саны-100</w:t>
            </w:r>
            <w:r w:rsidR="00A91D82">
              <w:rPr>
                <w:rFonts w:ascii="Times New Roman" w:eastAsia="Times New Roman" w:hAnsi="Times New Roman" w:cs="Times New Roman"/>
                <w:sz w:val="24"/>
                <w:szCs w:val="24"/>
                <w:lang w:val="tt-RU" w:eastAsia="ru-RU"/>
              </w:rPr>
              <w:t xml:space="preserve"> зыян күрүчегә</w:t>
            </w:r>
            <w:r w:rsidR="00A91D82" w:rsidRPr="00A91D82">
              <w:rPr>
                <w:rFonts w:ascii="Times New Roman" w:eastAsia="Times New Roman" w:hAnsi="Times New Roman" w:cs="Times New Roman"/>
                <w:sz w:val="24"/>
                <w:szCs w:val="24"/>
                <w:lang w:val="tt-RU" w:eastAsia="ru-RU"/>
              </w:rPr>
              <w:t>);</w:t>
            </w:r>
            <w:r w:rsidRPr="00A91D82">
              <w:rPr>
                <w:rFonts w:ascii="Times New Roman" w:eastAsia="Times New Roman" w:hAnsi="Times New Roman" w:cs="Times New Roman"/>
                <w:sz w:val="24"/>
                <w:szCs w:val="24"/>
                <w:lang w:val="tt-RU" w:eastAsia="ru-RU"/>
              </w:rPr>
              <w:t xml:space="preserve">     </w:t>
            </w:r>
          </w:p>
          <w:p w:rsidR="00EB1194" w:rsidRPr="00A91D82" w:rsidRDefault="00A91D82" w:rsidP="00EB1194">
            <w:pPr>
              <w:spacing w:after="0"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 </w:t>
            </w:r>
            <w:r w:rsidRPr="00756E3B">
              <w:rPr>
                <w:rFonts w:ascii="Times New Roman" w:eastAsia="Times New Roman" w:hAnsi="Times New Roman" w:cs="Times New Roman"/>
                <w:sz w:val="24"/>
                <w:szCs w:val="24"/>
                <w:lang w:val="tt-RU" w:eastAsia="ru-RU"/>
              </w:rPr>
              <w:t>Юл-транспорт һәлакәтләре концентрациясе урыннарын</w:t>
            </w:r>
            <w:r w:rsidRPr="00A91D82">
              <w:rPr>
                <w:rFonts w:ascii="Times New Roman" w:eastAsia="Times New Roman" w:hAnsi="Times New Roman" w:cs="Times New Roman"/>
                <w:b/>
                <w:sz w:val="24"/>
                <w:szCs w:val="24"/>
                <w:lang w:val="tt-RU" w:eastAsia="ru-RU"/>
              </w:rPr>
              <w:t xml:space="preserve"> киметү;</w:t>
            </w:r>
          </w:p>
          <w:p w:rsidR="00EB1194" w:rsidRPr="00756E3B" w:rsidRDefault="00EB1194" w:rsidP="00EB1194">
            <w:pPr>
              <w:spacing w:after="0" w:line="240" w:lineRule="auto"/>
              <w:jc w:val="both"/>
              <w:rPr>
                <w:rFonts w:ascii="Times New Roman" w:eastAsia="Times New Roman" w:hAnsi="Times New Roman" w:cs="Times New Roman"/>
                <w:sz w:val="24"/>
                <w:szCs w:val="24"/>
                <w:lang w:val="tt-RU" w:eastAsia="ru-RU"/>
              </w:rPr>
            </w:pPr>
            <w:r w:rsidRPr="00A91D82">
              <w:rPr>
                <w:rFonts w:ascii="Times New Roman" w:eastAsia="Times New Roman" w:hAnsi="Times New Roman" w:cs="Times New Roman"/>
                <w:sz w:val="24"/>
                <w:szCs w:val="24"/>
                <w:lang w:val="tt-RU" w:eastAsia="ru-RU"/>
              </w:rPr>
              <w:t xml:space="preserve">     </w:t>
            </w:r>
            <w:r w:rsidR="00756E3B" w:rsidRPr="00756E3B">
              <w:rPr>
                <w:rFonts w:ascii="Times New Roman" w:eastAsia="Times New Roman" w:hAnsi="Times New Roman" w:cs="Times New Roman"/>
                <w:sz w:val="24"/>
                <w:szCs w:val="24"/>
                <w:lang w:val="tt-RU" w:eastAsia="ru-RU"/>
              </w:rPr>
              <w:t>Транспорт чарасы белән идарә итү стажы өч елдан артмаган машина йөртүчеләр катнашында юл-транспорт һәлакәтләре санын</w:t>
            </w:r>
            <w:r w:rsidR="00756E3B" w:rsidRPr="00756E3B">
              <w:rPr>
                <w:rFonts w:ascii="Times New Roman" w:eastAsia="Times New Roman" w:hAnsi="Times New Roman" w:cs="Times New Roman"/>
                <w:b/>
                <w:sz w:val="24"/>
                <w:szCs w:val="24"/>
                <w:lang w:val="tt-RU" w:eastAsia="ru-RU"/>
              </w:rPr>
              <w:t xml:space="preserve"> кыскарту;</w:t>
            </w:r>
          </w:p>
          <w:p w:rsidR="00756E3B" w:rsidRPr="00756E3B" w:rsidRDefault="00EB1194" w:rsidP="00756E3B">
            <w:pPr>
              <w:spacing w:after="0" w:line="240" w:lineRule="auto"/>
              <w:jc w:val="both"/>
              <w:rPr>
                <w:rFonts w:ascii="Times New Roman" w:eastAsia="Times New Roman" w:hAnsi="Times New Roman" w:cs="Times New Roman"/>
                <w:b/>
                <w:sz w:val="24"/>
                <w:szCs w:val="24"/>
                <w:lang w:val="tt-RU" w:eastAsia="ru-RU"/>
              </w:rPr>
            </w:pPr>
            <w:r w:rsidRPr="00756E3B">
              <w:rPr>
                <w:rFonts w:ascii="Times New Roman" w:eastAsia="Times New Roman" w:hAnsi="Times New Roman" w:cs="Times New Roman"/>
                <w:b/>
                <w:sz w:val="24"/>
                <w:szCs w:val="24"/>
                <w:lang w:val="tt-RU" w:eastAsia="ru-RU"/>
              </w:rPr>
              <w:t xml:space="preserve">     </w:t>
            </w:r>
            <w:r w:rsidR="00756E3B" w:rsidRPr="00756E3B">
              <w:rPr>
                <w:rFonts w:ascii="Times New Roman" w:eastAsia="Times New Roman" w:hAnsi="Times New Roman" w:cs="Times New Roman"/>
                <w:sz w:val="24"/>
                <w:szCs w:val="24"/>
                <w:lang w:val="tt-RU" w:eastAsia="ru-RU"/>
              </w:rPr>
              <w:t>Юл-транспорт һәлакәтләре нәтиҗәсендә үз саксызлыгы аркасында зыян күргән балалар санын</w:t>
            </w:r>
            <w:r w:rsidR="00756E3B" w:rsidRPr="00756E3B">
              <w:rPr>
                <w:rFonts w:ascii="Times New Roman" w:eastAsia="Times New Roman" w:hAnsi="Times New Roman" w:cs="Times New Roman"/>
                <w:b/>
                <w:sz w:val="24"/>
                <w:szCs w:val="24"/>
                <w:lang w:val="tt-RU" w:eastAsia="ru-RU"/>
              </w:rPr>
              <w:t xml:space="preserve"> кыскарту;</w:t>
            </w:r>
          </w:p>
          <w:p w:rsidR="00EB1194" w:rsidRPr="00EB1194" w:rsidRDefault="00756E3B" w:rsidP="00756E3B">
            <w:pPr>
              <w:tabs>
                <w:tab w:val="left" w:pos="295"/>
              </w:tabs>
              <w:spacing w:after="0"/>
              <w:ind w:right="155"/>
              <w:rPr>
                <w:rFonts w:ascii="Times New Roman" w:eastAsia="Times New Roman" w:hAnsi="Times New Roman" w:cs="Times New Roman"/>
                <w:sz w:val="24"/>
                <w:szCs w:val="24"/>
                <w:lang w:eastAsia="ru-RU"/>
              </w:rPr>
            </w:pPr>
            <w:r w:rsidRPr="00756E3B">
              <w:rPr>
                <w:rFonts w:ascii="Times New Roman" w:eastAsia="Times New Roman" w:hAnsi="Times New Roman" w:cs="Times New Roman"/>
                <w:b/>
                <w:sz w:val="24"/>
                <w:szCs w:val="24"/>
                <w:lang w:val="tt-RU" w:eastAsia="ru-RU"/>
              </w:rPr>
              <w:t xml:space="preserve">     </w:t>
            </w:r>
            <w:r w:rsidRPr="00756E3B">
              <w:rPr>
                <w:rFonts w:ascii="Times New Roman" w:eastAsia="Times New Roman" w:hAnsi="Times New Roman" w:cs="Times New Roman"/>
                <w:sz w:val="24"/>
                <w:szCs w:val="24"/>
                <w:lang w:eastAsia="ru-RU"/>
              </w:rPr>
              <w:t>10 мең транспорт чарасына зыян кү</w:t>
            </w:r>
            <w:proofErr w:type="gramStart"/>
            <w:r w:rsidRPr="00756E3B">
              <w:rPr>
                <w:rFonts w:ascii="Times New Roman" w:eastAsia="Times New Roman" w:hAnsi="Times New Roman" w:cs="Times New Roman"/>
                <w:sz w:val="24"/>
                <w:szCs w:val="24"/>
                <w:lang w:eastAsia="ru-RU"/>
              </w:rPr>
              <w:t>р</w:t>
            </w:r>
            <w:proofErr w:type="gramEnd"/>
            <w:r w:rsidRPr="00756E3B">
              <w:rPr>
                <w:rFonts w:ascii="Times New Roman" w:eastAsia="Times New Roman" w:hAnsi="Times New Roman" w:cs="Times New Roman"/>
                <w:sz w:val="24"/>
                <w:szCs w:val="24"/>
                <w:lang w:eastAsia="ru-RU"/>
              </w:rPr>
              <w:t>үчеләр белән юл-транспорт һәлакәте санын</w:t>
            </w:r>
            <w:r w:rsidRPr="00756E3B">
              <w:rPr>
                <w:rFonts w:ascii="Times New Roman" w:eastAsia="Times New Roman" w:hAnsi="Times New Roman" w:cs="Times New Roman"/>
                <w:b/>
                <w:sz w:val="24"/>
                <w:szCs w:val="24"/>
                <w:lang w:eastAsia="ru-RU"/>
              </w:rPr>
              <w:t xml:space="preserve"> киметү</w:t>
            </w:r>
          </w:p>
        </w:tc>
      </w:tr>
      <w:tr w:rsidR="00EB1194" w:rsidRPr="00EB1194" w:rsidTr="00EB1194">
        <w:trPr>
          <w:gridAfter w:val="1"/>
          <w:wAfter w:w="76" w:type="dxa"/>
          <w:trHeight w:val="140"/>
          <w:jc w:val="right"/>
        </w:trPr>
        <w:tc>
          <w:tcPr>
            <w:tcW w:w="34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B1194" w:rsidRPr="00EB1194" w:rsidRDefault="00A91D82" w:rsidP="00EB1194">
            <w:pPr>
              <w:shd w:val="clear" w:color="auto" w:fill="FFFFFF"/>
              <w:tabs>
                <w:tab w:val="left" w:pos="5529"/>
              </w:tabs>
              <w:spacing w:after="480"/>
              <w:jc w:val="center"/>
              <w:rPr>
                <w:rFonts w:ascii="Times New Roman" w:eastAsia="Times New Roman" w:hAnsi="Times New Roman" w:cs="Times New Roman"/>
                <w:lang w:eastAsia="ru-RU"/>
              </w:rPr>
            </w:pPr>
            <w:r w:rsidRPr="00A91D82">
              <w:rPr>
                <w:rFonts w:ascii="Times New Roman" w:eastAsia="Times New Roman" w:hAnsi="Times New Roman" w:cs="Times New Roman"/>
                <w:lang w:eastAsia="ru-RU"/>
              </w:rPr>
              <w:t>Программаны тормышка ашыруны контрольдә тотуны оештыру системасы</w:t>
            </w:r>
          </w:p>
        </w:tc>
        <w:tc>
          <w:tcPr>
            <w:tcW w:w="666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1D82" w:rsidRDefault="00EB1194" w:rsidP="00EB1194">
            <w:pPr>
              <w:shd w:val="clear" w:color="auto" w:fill="FFFFFF"/>
              <w:tabs>
                <w:tab w:val="left" w:pos="5529"/>
              </w:tabs>
              <w:spacing w:after="0" w:line="0" w:lineRule="atLeast"/>
              <w:rPr>
                <w:rFonts w:ascii="Times New Roman" w:eastAsia="Times New Roman" w:hAnsi="Times New Roman" w:cs="Times New Roman"/>
                <w:sz w:val="24"/>
                <w:szCs w:val="24"/>
                <w:lang w:val="tt-RU" w:eastAsia="ru-RU"/>
              </w:rPr>
            </w:pPr>
            <w:r w:rsidRPr="00EB1194">
              <w:rPr>
                <w:rFonts w:ascii="Times New Roman" w:eastAsia="Calibri" w:hAnsi="Times New Roman" w:cs="Times New Roman"/>
                <w:sz w:val="24"/>
                <w:szCs w:val="24"/>
              </w:rPr>
              <w:t xml:space="preserve">   </w:t>
            </w:r>
            <w:r w:rsidR="00A91D82" w:rsidRPr="00A91D82">
              <w:rPr>
                <w:rFonts w:ascii="Times New Roman" w:eastAsia="Calibri" w:hAnsi="Times New Roman" w:cs="Times New Roman"/>
                <w:sz w:val="24"/>
                <w:szCs w:val="24"/>
              </w:rPr>
              <w:t>Татарстан Республикасы Буа муниципаль районы</w:t>
            </w:r>
            <w:r w:rsidRPr="00EB1194">
              <w:rPr>
                <w:rFonts w:ascii="Times New Roman" w:eastAsia="Calibri" w:hAnsi="Times New Roman" w:cs="Times New Roman"/>
                <w:sz w:val="24"/>
                <w:szCs w:val="24"/>
              </w:rPr>
              <w:t xml:space="preserve">  </w:t>
            </w:r>
            <w:r w:rsidR="00A91D82">
              <w:rPr>
                <w:rFonts w:ascii="Times New Roman" w:eastAsia="Times New Roman" w:hAnsi="Times New Roman" w:cs="Times New Roman"/>
                <w:sz w:val="24"/>
                <w:szCs w:val="24"/>
                <w:lang w:val="tt-RU" w:eastAsia="ru-RU"/>
              </w:rPr>
              <w:t>ю</w:t>
            </w:r>
            <w:r w:rsidR="00A91D82" w:rsidRPr="00A91D82">
              <w:rPr>
                <w:rFonts w:ascii="Times New Roman" w:eastAsia="Times New Roman" w:hAnsi="Times New Roman" w:cs="Times New Roman"/>
                <w:sz w:val="24"/>
                <w:szCs w:val="24"/>
                <w:lang w:eastAsia="ru-RU"/>
              </w:rPr>
              <w:t xml:space="preserve">л </w:t>
            </w:r>
            <w:r w:rsidR="00A91D82">
              <w:rPr>
                <w:rFonts w:ascii="Times New Roman" w:eastAsia="Times New Roman" w:hAnsi="Times New Roman" w:cs="Times New Roman"/>
                <w:sz w:val="24"/>
                <w:szCs w:val="24"/>
                <w:lang w:val="tt-RU" w:eastAsia="ru-RU"/>
              </w:rPr>
              <w:t>хә</w:t>
            </w:r>
            <w:proofErr w:type="gramStart"/>
            <w:r w:rsidR="00A91D82">
              <w:rPr>
                <w:rFonts w:ascii="Times New Roman" w:eastAsia="Times New Roman" w:hAnsi="Times New Roman" w:cs="Times New Roman"/>
                <w:sz w:val="24"/>
                <w:szCs w:val="24"/>
                <w:lang w:val="tt-RU" w:eastAsia="ru-RU"/>
              </w:rPr>
              <w:t>р</w:t>
            </w:r>
            <w:proofErr w:type="gramEnd"/>
            <w:r w:rsidR="00A91D82">
              <w:rPr>
                <w:rFonts w:ascii="Times New Roman" w:eastAsia="Times New Roman" w:hAnsi="Times New Roman" w:cs="Times New Roman"/>
                <w:sz w:val="24"/>
                <w:szCs w:val="24"/>
                <w:lang w:val="tt-RU" w:eastAsia="ru-RU"/>
              </w:rPr>
              <w:t xml:space="preserve">әкәте  </w:t>
            </w:r>
            <w:r w:rsidR="00A91D82" w:rsidRPr="00A91D82">
              <w:rPr>
                <w:rFonts w:ascii="Times New Roman" w:eastAsia="Times New Roman" w:hAnsi="Times New Roman" w:cs="Times New Roman"/>
                <w:sz w:val="24"/>
                <w:szCs w:val="24"/>
                <w:lang w:eastAsia="ru-RU"/>
              </w:rPr>
              <w:t>куркынычсызлыгын тәэмин итү комиссиясе</w:t>
            </w:r>
          </w:p>
          <w:p w:rsidR="00EB1194" w:rsidRPr="00EB1194" w:rsidRDefault="00EB1194" w:rsidP="00EB1194">
            <w:pPr>
              <w:shd w:val="clear" w:color="auto" w:fill="FFFFFF"/>
              <w:tabs>
                <w:tab w:val="left" w:pos="5529"/>
              </w:tabs>
              <w:spacing w:after="0" w:line="0" w:lineRule="atLeast"/>
              <w:rPr>
                <w:rFonts w:ascii="Times New Roman" w:eastAsia="Times New Roman" w:hAnsi="Times New Roman" w:cs="Times New Roman"/>
                <w:sz w:val="24"/>
                <w:szCs w:val="24"/>
                <w:lang w:eastAsia="ru-RU"/>
              </w:rPr>
            </w:pPr>
            <w:r w:rsidRPr="00EB1194">
              <w:rPr>
                <w:rFonts w:ascii="Times New Roman" w:eastAsia="Times New Roman" w:hAnsi="Times New Roman" w:cs="Times New Roman"/>
                <w:sz w:val="24"/>
                <w:szCs w:val="24"/>
                <w:lang w:eastAsia="ru-RU"/>
              </w:rPr>
              <w:t xml:space="preserve">                       </w:t>
            </w:r>
          </w:p>
        </w:tc>
      </w:tr>
    </w:tbl>
    <w:p w:rsidR="00EB1194" w:rsidRPr="00EB1194" w:rsidRDefault="00EB1194" w:rsidP="00EB1194">
      <w:pPr>
        <w:shd w:val="clear" w:color="auto" w:fill="FFFFFF"/>
        <w:tabs>
          <w:tab w:val="left" w:pos="5529"/>
        </w:tabs>
        <w:spacing w:after="480"/>
        <w:jc w:val="center"/>
        <w:rPr>
          <w:rFonts w:ascii="Times New Roman" w:eastAsia="Times New Roman" w:hAnsi="Times New Roman" w:cs="Times New Roman"/>
          <w:b/>
          <w:sz w:val="24"/>
          <w:szCs w:val="24"/>
          <w:lang w:eastAsia="ru-RU"/>
        </w:rPr>
      </w:pPr>
    </w:p>
    <w:p w:rsidR="00EB1194" w:rsidRPr="00EB1194" w:rsidRDefault="00EB1194" w:rsidP="00EB1194">
      <w:pPr>
        <w:spacing w:after="0"/>
        <w:rPr>
          <w:rFonts w:ascii="Calibri" w:eastAsia="Times New Roman" w:hAnsi="Calibri" w:cs="Times New Roman"/>
          <w:lang w:eastAsia="ru-RU"/>
        </w:rPr>
      </w:pPr>
    </w:p>
    <w:p w:rsidR="00EB1194" w:rsidRPr="00EB1194" w:rsidRDefault="00EB1194" w:rsidP="00EB1194">
      <w:pPr>
        <w:spacing w:after="0"/>
        <w:rPr>
          <w:rFonts w:ascii="Times New Roman" w:eastAsia="Times New Roman" w:hAnsi="Times New Roman" w:cs="Times New Roman"/>
          <w:b/>
          <w:sz w:val="26"/>
          <w:szCs w:val="26"/>
          <w:lang w:eastAsia="ru-RU"/>
        </w:rPr>
      </w:pPr>
    </w:p>
    <w:p w:rsidR="00EB1194" w:rsidRPr="00EB1194" w:rsidRDefault="00EB1194" w:rsidP="00EB1194">
      <w:pPr>
        <w:spacing w:after="0"/>
        <w:rPr>
          <w:rFonts w:ascii="Times New Roman" w:eastAsia="Times New Roman" w:hAnsi="Times New Roman" w:cs="Times New Roman"/>
          <w:b/>
          <w:sz w:val="26"/>
          <w:szCs w:val="26"/>
          <w:lang w:eastAsia="ru-RU"/>
        </w:rPr>
      </w:pPr>
    </w:p>
    <w:p w:rsidR="00EB1194" w:rsidRPr="00A91D82" w:rsidRDefault="00A91D82" w:rsidP="00A91D82">
      <w:pPr>
        <w:pStyle w:val="a6"/>
        <w:numPr>
          <w:ilvl w:val="0"/>
          <w:numId w:val="6"/>
        </w:numPr>
        <w:spacing w:after="0"/>
        <w:jc w:val="both"/>
        <w:rPr>
          <w:rFonts w:ascii="Times New Roman" w:eastAsia="Times New Roman" w:hAnsi="Times New Roman" w:cs="Times New Roman"/>
          <w:sz w:val="26"/>
          <w:szCs w:val="26"/>
          <w:lang w:val="tt-RU" w:eastAsia="ru-RU"/>
        </w:rPr>
      </w:pPr>
      <w:r w:rsidRPr="00A91D82">
        <w:rPr>
          <w:rFonts w:ascii="Times New Roman" w:eastAsia="Times New Roman" w:hAnsi="Times New Roman" w:cs="Times New Roman"/>
          <w:b/>
          <w:sz w:val="26"/>
          <w:szCs w:val="26"/>
          <w:lang w:val="tt-RU" w:eastAsia="ru-RU"/>
        </w:rPr>
        <w:lastRenderedPageBreak/>
        <w:t>Проблеманың эчтәлеге һәм аны программа ысулы белән хәл итү кирәклеген нигезләү</w:t>
      </w:r>
    </w:p>
    <w:p w:rsidR="00A91D82" w:rsidRPr="00A91D82" w:rsidRDefault="00A91D82" w:rsidP="00A91D82">
      <w:pPr>
        <w:spacing w:after="0"/>
        <w:ind w:firstLine="709"/>
        <w:contextualSpacing/>
        <w:jc w:val="both"/>
        <w:rPr>
          <w:rFonts w:ascii="Times New Roman" w:eastAsia="Times New Roman" w:hAnsi="Times New Roman" w:cs="Times New Roman"/>
          <w:sz w:val="26"/>
          <w:szCs w:val="26"/>
          <w:lang w:eastAsia="ru-RU"/>
        </w:rPr>
      </w:pPr>
      <w:r w:rsidRPr="00A91D82">
        <w:rPr>
          <w:rFonts w:ascii="Times New Roman" w:eastAsia="Times New Roman" w:hAnsi="Times New Roman" w:cs="Times New Roman"/>
          <w:sz w:val="26"/>
          <w:szCs w:val="26"/>
          <w:lang w:eastAsia="ru-RU"/>
        </w:rPr>
        <w:t>Район юлларындагы хәллә</w:t>
      </w:r>
      <w:proofErr w:type="gramStart"/>
      <w:r w:rsidRPr="00A91D82">
        <w:rPr>
          <w:rFonts w:ascii="Times New Roman" w:eastAsia="Times New Roman" w:hAnsi="Times New Roman" w:cs="Times New Roman"/>
          <w:sz w:val="26"/>
          <w:szCs w:val="26"/>
          <w:lang w:eastAsia="ru-RU"/>
        </w:rPr>
        <w:t>р</w:t>
      </w:r>
      <w:proofErr w:type="gramEnd"/>
      <w:r w:rsidRPr="00A91D82">
        <w:rPr>
          <w:rFonts w:ascii="Times New Roman" w:eastAsia="Times New Roman" w:hAnsi="Times New Roman" w:cs="Times New Roman"/>
          <w:sz w:val="26"/>
          <w:szCs w:val="26"/>
          <w:lang w:eastAsia="ru-RU"/>
        </w:rPr>
        <w:t xml:space="preserve"> җитди социаль-икътисади проблема булып тора. 2020 елның 11 аенда 22 юл-транспорт һәлакәте теркәлгән.</w:t>
      </w:r>
    </w:p>
    <w:p w:rsidR="00A91D82" w:rsidRDefault="00A91D82" w:rsidP="00A91D82">
      <w:pPr>
        <w:spacing w:after="0"/>
        <w:ind w:firstLine="709"/>
        <w:contextualSpacing/>
        <w:jc w:val="both"/>
        <w:rPr>
          <w:rFonts w:ascii="Times New Roman" w:eastAsia="Times New Roman" w:hAnsi="Times New Roman" w:cs="Times New Roman"/>
          <w:sz w:val="26"/>
          <w:szCs w:val="26"/>
          <w:lang w:val="tt-RU" w:eastAsia="ru-RU"/>
        </w:rPr>
      </w:pPr>
      <w:r w:rsidRPr="00A91D82">
        <w:rPr>
          <w:rFonts w:ascii="Times New Roman" w:eastAsia="Times New Roman" w:hAnsi="Times New Roman" w:cs="Times New Roman"/>
          <w:sz w:val="26"/>
          <w:szCs w:val="26"/>
          <w:lang w:eastAsia="ru-RU"/>
        </w:rPr>
        <w:t>2019 елның шул ук чорында 36 юл-транспорт һәлакәте теркәлгән.</w:t>
      </w:r>
    </w:p>
    <w:p w:rsidR="00EB1194" w:rsidRPr="00EB1194" w:rsidRDefault="00EB1194" w:rsidP="00EB1194">
      <w:pPr>
        <w:spacing w:after="0"/>
        <w:ind w:firstLine="709"/>
        <w:contextualSpacing/>
        <w:jc w:val="both"/>
        <w:rPr>
          <w:rFonts w:ascii="Times New Roman" w:eastAsia="Times New Roman" w:hAnsi="Times New Roman" w:cs="Times New Roman"/>
          <w:b/>
          <w:sz w:val="26"/>
          <w:szCs w:val="26"/>
          <w:lang w:eastAsia="ru-RU"/>
        </w:rPr>
      </w:pPr>
    </w:p>
    <w:p w:rsidR="00EB1194" w:rsidRPr="00EB1194" w:rsidRDefault="00A91D82" w:rsidP="00EB1194">
      <w:pPr>
        <w:spacing w:after="0"/>
        <w:ind w:firstLine="709"/>
        <w:contextualSpacing/>
        <w:jc w:val="center"/>
        <w:rPr>
          <w:rFonts w:ascii="Times New Roman" w:eastAsia="Times New Roman" w:hAnsi="Times New Roman" w:cs="Times New Roman"/>
          <w:b/>
          <w:sz w:val="26"/>
          <w:szCs w:val="26"/>
          <w:lang w:eastAsia="ru-RU"/>
        </w:rPr>
      </w:pPr>
      <w:r w:rsidRPr="00A91D82">
        <w:rPr>
          <w:rFonts w:ascii="Times New Roman" w:eastAsia="Times New Roman" w:hAnsi="Times New Roman" w:cs="Times New Roman"/>
          <w:b/>
          <w:sz w:val="26"/>
          <w:szCs w:val="26"/>
          <w:lang w:eastAsia="ru-RU"/>
        </w:rPr>
        <w:t>Юл-транспорт авариясенең тө</w:t>
      </w:r>
      <w:proofErr w:type="gramStart"/>
      <w:r w:rsidRPr="00A91D82">
        <w:rPr>
          <w:rFonts w:ascii="Times New Roman" w:eastAsia="Times New Roman" w:hAnsi="Times New Roman" w:cs="Times New Roman"/>
          <w:b/>
          <w:sz w:val="26"/>
          <w:szCs w:val="26"/>
          <w:lang w:eastAsia="ru-RU"/>
        </w:rPr>
        <w:t>п</w:t>
      </w:r>
      <w:proofErr w:type="gramEnd"/>
      <w:r w:rsidRPr="00A91D82">
        <w:rPr>
          <w:rFonts w:ascii="Times New Roman" w:eastAsia="Times New Roman" w:hAnsi="Times New Roman" w:cs="Times New Roman"/>
          <w:b/>
          <w:sz w:val="26"/>
          <w:szCs w:val="26"/>
          <w:lang w:eastAsia="ru-RU"/>
        </w:rPr>
        <w:t xml:space="preserve"> сәбәпләре:</w:t>
      </w:r>
    </w:p>
    <w:p w:rsidR="00A91D82" w:rsidRPr="00A91D82" w:rsidRDefault="00A91D82" w:rsidP="00A91D82">
      <w:pPr>
        <w:numPr>
          <w:ilvl w:val="0"/>
          <w:numId w:val="3"/>
        </w:numPr>
        <w:spacing w:after="0"/>
        <w:contextualSpacing/>
        <w:jc w:val="both"/>
        <w:rPr>
          <w:rFonts w:ascii="Times New Roman" w:eastAsia="Times New Roman" w:hAnsi="Times New Roman" w:cs="Times New Roman"/>
          <w:sz w:val="26"/>
          <w:szCs w:val="26"/>
          <w:lang w:eastAsia="ru-RU"/>
        </w:rPr>
      </w:pPr>
      <w:r w:rsidRPr="00A91D82">
        <w:rPr>
          <w:rFonts w:ascii="Times New Roman" w:eastAsia="Times New Roman" w:hAnsi="Times New Roman" w:cs="Times New Roman"/>
          <w:sz w:val="26"/>
          <w:szCs w:val="26"/>
          <w:lang w:eastAsia="ru-RU"/>
        </w:rPr>
        <w:t xml:space="preserve"> Юллардагы автотранспортның артуы юллар һәм чишелешләрнең инфраструктурасы үсешеннән шактый узып китә.</w:t>
      </w:r>
    </w:p>
    <w:p w:rsidR="00A91D82" w:rsidRPr="00A91D82" w:rsidRDefault="00A91D82" w:rsidP="00A91D82">
      <w:pPr>
        <w:numPr>
          <w:ilvl w:val="0"/>
          <w:numId w:val="3"/>
        </w:numPr>
        <w:spacing w:after="0"/>
        <w:contextualSpacing/>
        <w:jc w:val="both"/>
        <w:rPr>
          <w:rFonts w:ascii="Times New Roman" w:eastAsia="Times New Roman" w:hAnsi="Times New Roman" w:cs="Times New Roman"/>
          <w:sz w:val="26"/>
          <w:szCs w:val="26"/>
          <w:lang w:eastAsia="ru-RU"/>
        </w:rPr>
      </w:pPr>
      <w:r w:rsidRPr="00A91D82">
        <w:rPr>
          <w:rFonts w:ascii="Times New Roman" w:eastAsia="Times New Roman" w:hAnsi="Times New Roman" w:cs="Times New Roman"/>
          <w:sz w:val="26"/>
          <w:szCs w:val="26"/>
          <w:lang w:eastAsia="ru-RU"/>
        </w:rPr>
        <w:t xml:space="preserve"> Халыкның мобильлеге даими үсә.</w:t>
      </w:r>
    </w:p>
    <w:p w:rsidR="00A91D82" w:rsidRPr="00A91D82" w:rsidRDefault="00A91D82" w:rsidP="00A91D82">
      <w:pPr>
        <w:numPr>
          <w:ilvl w:val="0"/>
          <w:numId w:val="3"/>
        </w:numPr>
        <w:spacing w:after="0"/>
        <w:contextualSpacing/>
        <w:jc w:val="both"/>
        <w:rPr>
          <w:rFonts w:ascii="Times New Roman" w:eastAsia="Times New Roman" w:hAnsi="Times New Roman" w:cs="Times New Roman"/>
          <w:sz w:val="26"/>
          <w:szCs w:val="26"/>
          <w:lang w:eastAsia="ru-RU"/>
        </w:rPr>
      </w:pPr>
      <w:r w:rsidRPr="00A91D82">
        <w:rPr>
          <w:rFonts w:ascii="Times New Roman" w:eastAsia="Times New Roman" w:hAnsi="Times New Roman" w:cs="Times New Roman"/>
          <w:sz w:val="26"/>
          <w:szCs w:val="26"/>
          <w:lang w:eastAsia="ru-RU"/>
        </w:rPr>
        <w:t xml:space="preserve"> Җә</w:t>
      </w:r>
      <w:proofErr w:type="gramStart"/>
      <w:r w:rsidRPr="00A91D82">
        <w:rPr>
          <w:rFonts w:ascii="Times New Roman" w:eastAsia="Times New Roman" w:hAnsi="Times New Roman" w:cs="Times New Roman"/>
          <w:sz w:val="26"/>
          <w:szCs w:val="26"/>
          <w:lang w:eastAsia="ru-RU"/>
        </w:rPr>
        <w:t>м</w:t>
      </w:r>
      <w:proofErr w:type="gramEnd"/>
      <w:r w:rsidRPr="00A91D82">
        <w:rPr>
          <w:rFonts w:ascii="Times New Roman" w:eastAsia="Times New Roman" w:hAnsi="Times New Roman" w:cs="Times New Roman"/>
          <w:sz w:val="26"/>
          <w:szCs w:val="26"/>
          <w:lang w:eastAsia="ru-RU"/>
        </w:rPr>
        <w:t>әгать транспортында пассажирлар йөртүне киметү һәм шәхси автотранспорт белән пассажирлар йөртүне арттыру.</w:t>
      </w:r>
    </w:p>
    <w:p w:rsidR="00A91D82" w:rsidRPr="00A91D82" w:rsidRDefault="00A91D82" w:rsidP="00A91D82">
      <w:pPr>
        <w:numPr>
          <w:ilvl w:val="0"/>
          <w:numId w:val="3"/>
        </w:numPr>
        <w:spacing w:after="0"/>
        <w:contextualSpacing/>
        <w:jc w:val="both"/>
        <w:rPr>
          <w:rFonts w:ascii="Times New Roman" w:eastAsia="Times New Roman" w:hAnsi="Times New Roman" w:cs="Times New Roman"/>
          <w:sz w:val="26"/>
          <w:szCs w:val="26"/>
          <w:lang w:eastAsia="ru-RU"/>
        </w:rPr>
      </w:pPr>
      <w:r w:rsidRPr="00A91D82">
        <w:rPr>
          <w:rFonts w:ascii="Times New Roman" w:eastAsia="Times New Roman" w:hAnsi="Times New Roman" w:cs="Times New Roman"/>
          <w:sz w:val="26"/>
          <w:szCs w:val="26"/>
          <w:lang w:eastAsia="ru-RU"/>
        </w:rPr>
        <w:t>Юл хә</w:t>
      </w:r>
      <w:proofErr w:type="gramStart"/>
      <w:r w:rsidRPr="00A91D82">
        <w:rPr>
          <w:rFonts w:ascii="Times New Roman" w:eastAsia="Times New Roman" w:hAnsi="Times New Roman" w:cs="Times New Roman"/>
          <w:sz w:val="26"/>
          <w:szCs w:val="26"/>
          <w:lang w:eastAsia="ru-RU"/>
        </w:rPr>
        <w:t>р</w:t>
      </w:r>
      <w:proofErr w:type="gramEnd"/>
      <w:r w:rsidRPr="00A91D82">
        <w:rPr>
          <w:rFonts w:ascii="Times New Roman" w:eastAsia="Times New Roman" w:hAnsi="Times New Roman" w:cs="Times New Roman"/>
          <w:sz w:val="26"/>
          <w:szCs w:val="26"/>
          <w:lang w:eastAsia="ru-RU"/>
        </w:rPr>
        <w:t>әкәтендә катнашучылар тарафыннан юл хәрәкәте кагыйдәләрен күпләп үтәмәү, төрле дәрәҗәдәге җитәкчеләрдә тиешле җаваплылык булмау.</w:t>
      </w:r>
    </w:p>
    <w:p w:rsidR="00A91D82" w:rsidRPr="00A91D82" w:rsidRDefault="00A91D82" w:rsidP="00A91D82">
      <w:pPr>
        <w:numPr>
          <w:ilvl w:val="0"/>
          <w:numId w:val="3"/>
        </w:numPr>
        <w:spacing w:after="0"/>
        <w:contextualSpacing/>
        <w:jc w:val="both"/>
        <w:rPr>
          <w:rFonts w:ascii="Times New Roman" w:eastAsia="Times New Roman" w:hAnsi="Times New Roman" w:cs="Times New Roman"/>
          <w:sz w:val="26"/>
          <w:szCs w:val="26"/>
          <w:lang w:eastAsia="ru-RU"/>
        </w:rPr>
      </w:pPr>
      <w:r w:rsidRPr="00A91D82">
        <w:rPr>
          <w:rFonts w:ascii="Times New Roman" w:eastAsia="Times New Roman" w:hAnsi="Times New Roman" w:cs="Times New Roman"/>
          <w:sz w:val="26"/>
          <w:szCs w:val="26"/>
          <w:lang w:eastAsia="ru-RU"/>
        </w:rPr>
        <w:t xml:space="preserve"> Юл хә</w:t>
      </w:r>
      <w:proofErr w:type="gramStart"/>
      <w:r w:rsidRPr="00A91D82">
        <w:rPr>
          <w:rFonts w:ascii="Times New Roman" w:eastAsia="Times New Roman" w:hAnsi="Times New Roman" w:cs="Times New Roman"/>
          <w:sz w:val="26"/>
          <w:szCs w:val="26"/>
          <w:lang w:eastAsia="ru-RU"/>
        </w:rPr>
        <w:t>лен б</w:t>
      </w:r>
      <w:proofErr w:type="gramEnd"/>
      <w:r w:rsidRPr="00A91D82">
        <w:rPr>
          <w:rFonts w:ascii="Times New Roman" w:eastAsia="Times New Roman" w:hAnsi="Times New Roman" w:cs="Times New Roman"/>
          <w:sz w:val="26"/>
          <w:szCs w:val="26"/>
          <w:lang w:eastAsia="ru-RU"/>
        </w:rPr>
        <w:t xml:space="preserve">әяләүдә ялгышларга китерә торган машина йөртүчеләрне әзерләүнең түбән сыйфаты, канәгатьләнмәслек дисциплина, </w:t>
      </w:r>
      <w:r>
        <w:rPr>
          <w:rFonts w:ascii="Times New Roman" w:eastAsia="Times New Roman" w:hAnsi="Times New Roman" w:cs="Times New Roman"/>
          <w:sz w:val="26"/>
          <w:szCs w:val="26"/>
          <w:lang w:val="tt-RU" w:eastAsia="ru-RU"/>
        </w:rPr>
        <w:t xml:space="preserve">транспорт чарасы белән </w:t>
      </w:r>
      <w:r w:rsidRPr="00A91D82">
        <w:rPr>
          <w:rFonts w:ascii="Times New Roman" w:eastAsia="Times New Roman" w:hAnsi="Times New Roman" w:cs="Times New Roman"/>
          <w:sz w:val="26"/>
          <w:szCs w:val="26"/>
          <w:lang w:eastAsia="ru-RU"/>
        </w:rPr>
        <w:t>идарә иткән вакытта машина йөртүчеләрнең игътибарсызлыгы һәм саксызлыгы.</w:t>
      </w:r>
    </w:p>
    <w:p w:rsidR="00A91D82" w:rsidRPr="00A91D82" w:rsidRDefault="00A91D82" w:rsidP="00A91D82">
      <w:pPr>
        <w:numPr>
          <w:ilvl w:val="0"/>
          <w:numId w:val="3"/>
        </w:numPr>
        <w:spacing w:after="0"/>
        <w:contextualSpacing/>
        <w:jc w:val="both"/>
        <w:rPr>
          <w:rFonts w:ascii="Times New Roman" w:eastAsia="Times New Roman" w:hAnsi="Times New Roman" w:cs="Times New Roman"/>
          <w:sz w:val="26"/>
          <w:szCs w:val="26"/>
          <w:lang w:eastAsia="ru-RU"/>
        </w:rPr>
      </w:pPr>
      <w:r w:rsidRPr="00A91D82">
        <w:rPr>
          <w:rFonts w:ascii="Times New Roman" w:eastAsia="Times New Roman" w:hAnsi="Times New Roman" w:cs="Times New Roman"/>
          <w:sz w:val="26"/>
          <w:szCs w:val="26"/>
          <w:lang w:eastAsia="ru-RU"/>
        </w:rPr>
        <w:t>Халыкның юлларда ү</w:t>
      </w:r>
      <w:proofErr w:type="gramStart"/>
      <w:r w:rsidRPr="00A91D82">
        <w:rPr>
          <w:rFonts w:ascii="Times New Roman" w:eastAsia="Times New Roman" w:hAnsi="Times New Roman" w:cs="Times New Roman"/>
          <w:sz w:val="26"/>
          <w:szCs w:val="26"/>
          <w:lang w:eastAsia="ru-RU"/>
        </w:rPr>
        <w:t>з-</w:t>
      </w:r>
      <w:proofErr w:type="gramEnd"/>
      <w:r w:rsidRPr="00A91D82">
        <w:rPr>
          <w:rFonts w:ascii="Times New Roman" w:eastAsia="Times New Roman" w:hAnsi="Times New Roman" w:cs="Times New Roman"/>
          <w:sz w:val="26"/>
          <w:szCs w:val="26"/>
          <w:lang w:eastAsia="ru-RU"/>
        </w:rPr>
        <w:t>үзеңне тоту культурасының үзгәрүчән юл хәрәкәте шартларына туры килмәве.</w:t>
      </w:r>
    </w:p>
    <w:p w:rsidR="00EB1194" w:rsidRPr="00EB1194" w:rsidRDefault="00EB1194" w:rsidP="00EB1194">
      <w:pPr>
        <w:spacing w:after="0"/>
        <w:jc w:val="both"/>
        <w:rPr>
          <w:rFonts w:ascii="Times New Roman" w:eastAsia="Times New Roman" w:hAnsi="Times New Roman" w:cs="Times New Roman"/>
          <w:b/>
          <w:sz w:val="26"/>
          <w:szCs w:val="26"/>
          <w:lang w:eastAsia="ru-RU"/>
        </w:rPr>
      </w:pPr>
    </w:p>
    <w:p w:rsidR="00EB1194" w:rsidRPr="00EB1194" w:rsidRDefault="00A91D82" w:rsidP="00EB1194">
      <w:pPr>
        <w:spacing w:after="0"/>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Проблем</w:t>
      </w:r>
      <w:r>
        <w:rPr>
          <w:rFonts w:ascii="Times New Roman" w:eastAsia="Times New Roman" w:hAnsi="Times New Roman" w:cs="Times New Roman"/>
          <w:b/>
          <w:sz w:val="26"/>
          <w:szCs w:val="26"/>
          <w:lang w:val="tt-RU" w:eastAsia="ru-RU"/>
        </w:rPr>
        <w:t>алар</w:t>
      </w:r>
      <w:r w:rsidR="00EB1194" w:rsidRPr="00EB1194">
        <w:rPr>
          <w:rFonts w:ascii="Times New Roman" w:eastAsia="Times New Roman" w:hAnsi="Times New Roman" w:cs="Times New Roman"/>
          <w:b/>
          <w:sz w:val="26"/>
          <w:szCs w:val="26"/>
          <w:lang w:eastAsia="ru-RU"/>
        </w:rPr>
        <w:t>:</w:t>
      </w:r>
    </w:p>
    <w:p w:rsidR="00EB1194" w:rsidRPr="00EB1194" w:rsidRDefault="00EB1194" w:rsidP="00EB1194">
      <w:pPr>
        <w:spacing w:after="0"/>
        <w:jc w:val="both"/>
        <w:rPr>
          <w:rFonts w:ascii="Times New Roman" w:eastAsia="Times New Roman" w:hAnsi="Times New Roman" w:cs="Times New Roman"/>
          <w:b/>
          <w:sz w:val="26"/>
          <w:szCs w:val="26"/>
          <w:lang w:eastAsia="ru-RU"/>
        </w:rPr>
      </w:pPr>
    </w:p>
    <w:p w:rsidR="00A91D82" w:rsidRPr="00A91D82" w:rsidRDefault="00A91D82" w:rsidP="00A91D82">
      <w:pPr>
        <w:spacing w:after="0"/>
        <w:contextualSpacing/>
        <w:jc w:val="both"/>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 xml:space="preserve">1. </w:t>
      </w:r>
      <w:r w:rsidRPr="00A91D82">
        <w:rPr>
          <w:rFonts w:ascii="Times New Roman" w:eastAsia="Times New Roman" w:hAnsi="Times New Roman" w:cs="Times New Roman"/>
          <w:sz w:val="26"/>
          <w:szCs w:val="26"/>
          <w:lang w:val="tt-RU" w:eastAsia="ru-RU"/>
        </w:rPr>
        <w:t>Юл-транспорт комплексында катнашучыларга карата белем бирү эшчәнлеген камилләштерү.</w:t>
      </w:r>
    </w:p>
    <w:p w:rsidR="00A91D82" w:rsidRPr="00A91D82" w:rsidRDefault="00A91D82" w:rsidP="00A91D82">
      <w:pPr>
        <w:spacing w:after="0"/>
        <w:contextualSpacing/>
        <w:jc w:val="both"/>
        <w:rPr>
          <w:rFonts w:ascii="Times New Roman" w:eastAsia="Times New Roman" w:hAnsi="Times New Roman" w:cs="Times New Roman"/>
          <w:sz w:val="26"/>
          <w:szCs w:val="26"/>
          <w:lang w:val="tt-RU" w:eastAsia="ru-RU"/>
        </w:rPr>
      </w:pPr>
      <w:r w:rsidRPr="00A91D82">
        <w:rPr>
          <w:rFonts w:ascii="Times New Roman" w:eastAsia="Times New Roman" w:hAnsi="Times New Roman" w:cs="Times New Roman"/>
          <w:sz w:val="26"/>
          <w:szCs w:val="26"/>
          <w:lang w:val="tt-RU" w:eastAsia="ru-RU"/>
        </w:rPr>
        <w:t>2. Юл хәрәкәтендә катнашучыларның транспорт культурасын формалаштыру буенча белем бирү учреждениеләре эшчәнлеген активлаштыру.</w:t>
      </w:r>
    </w:p>
    <w:p w:rsidR="00A91D82" w:rsidRPr="00A91D82" w:rsidRDefault="00A91D82" w:rsidP="00A91D82">
      <w:pPr>
        <w:spacing w:after="0"/>
        <w:contextualSpacing/>
        <w:jc w:val="both"/>
        <w:rPr>
          <w:rFonts w:ascii="Times New Roman" w:eastAsia="Times New Roman" w:hAnsi="Times New Roman" w:cs="Times New Roman"/>
          <w:sz w:val="26"/>
          <w:szCs w:val="26"/>
          <w:lang w:val="tt-RU" w:eastAsia="ru-RU"/>
        </w:rPr>
      </w:pPr>
      <w:r w:rsidRPr="00A91D82">
        <w:rPr>
          <w:rFonts w:ascii="Times New Roman" w:eastAsia="Times New Roman" w:hAnsi="Times New Roman" w:cs="Times New Roman"/>
          <w:sz w:val="26"/>
          <w:szCs w:val="26"/>
          <w:lang w:val="tt-RU" w:eastAsia="ru-RU"/>
        </w:rPr>
        <w:t>3. Белем бирү учреждениеләренең педагогик составының квалификациясен күтәрүне тәэмин итү.</w:t>
      </w:r>
    </w:p>
    <w:p w:rsidR="00A91D82" w:rsidRPr="00A91D82" w:rsidRDefault="00A91D82" w:rsidP="00A91D82">
      <w:pPr>
        <w:spacing w:after="0"/>
        <w:contextualSpacing/>
        <w:jc w:val="both"/>
        <w:rPr>
          <w:rFonts w:ascii="Times New Roman" w:eastAsia="Times New Roman" w:hAnsi="Times New Roman" w:cs="Times New Roman"/>
          <w:sz w:val="26"/>
          <w:szCs w:val="26"/>
          <w:lang w:val="tt-RU" w:eastAsia="ru-RU"/>
        </w:rPr>
      </w:pPr>
      <w:r w:rsidRPr="00A91D82">
        <w:rPr>
          <w:rFonts w:ascii="Times New Roman" w:eastAsia="Times New Roman" w:hAnsi="Times New Roman" w:cs="Times New Roman"/>
          <w:sz w:val="26"/>
          <w:szCs w:val="26"/>
          <w:lang w:val="tt-RU" w:eastAsia="ru-RU"/>
        </w:rPr>
        <w:t>4. Шәһәрнең юл билгеләре һәм светофорлар белән тәэмин ителешен арттыру.</w:t>
      </w:r>
    </w:p>
    <w:p w:rsidR="00A91D82" w:rsidRPr="00A91D82" w:rsidRDefault="00A91D82" w:rsidP="00A91D82">
      <w:pPr>
        <w:spacing w:after="0"/>
        <w:contextualSpacing/>
        <w:jc w:val="both"/>
        <w:rPr>
          <w:rFonts w:ascii="Times New Roman" w:eastAsia="Times New Roman" w:hAnsi="Times New Roman" w:cs="Times New Roman"/>
          <w:sz w:val="26"/>
          <w:szCs w:val="26"/>
          <w:lang w:val="tt-RU" w:eastAsia="ru-RU"/>
        </w:rPr>
      </w:pPr>
      <w:r w:rsidRPr="00A91D82">
        <w:rPr>
          <w:rFonts w:ascii="Times New Roman" w:eastAsia="Times New Roman" w:hAnsi="Times New Roman" w:cs="Times New Roman"/>
          <w:sz w:val="26"/>
          <w:szCs w:val="26"/>
          <w:lang w:val="tt-RU" w:eastAsia="ru-RU"/>
        </w:rPr>
        <w:t xml:space="preserve">5. </w:t>
      </w:r>
      <w:r>
        <w:rPr>
          <w:rFonts w:ascii="Times New Roman" w:eastAsia="Times New Roman" w:hAnsi="Times New Roman" w:cs="Times New Roman"/>
          <w:sz w:val="26"/>
          <w:szCs w:val="26"/>
          <w:lang w:val="tt-RU" w:eastAsia="ru-RU"/>
        </w:rPr>
        <w:t xml:space="preserve">Транспорт чараларының </w:t>
      </w:r>
      <w:r w:rsidRPr="00A91D82">
        <w:rPr>
          <w:rFonts w:ascii="Times New Roman" w:eastAsia="Times New Roman" w:hAnsi="Times New Roman" w:cs="Times New Roman"/>
          <w:sz w:val="26"/>
          <w:szCs w:val="26"/>
          <w:lang w:val="tt-RU" w:eastAsia="ru-RU"/>
        </w:rPr>
        <w:t>техник торышына контрольне көчәйтү.</w:t>
      </w:r>
    </w:p>
    <w:p w:rsidR="00A91D82" w:rsidRPr="00A91D82" w:rsidRDefault="00A91D82" w:rsidP="00A91D82">
      <w:pPr>
        <w:spacing w:after="0"/>
        <w:contextualSpacing/>
        <w:jc w:val="both"/>
        <w:rPr>
          <w:rFonts w:ascii="Times New Roman" w:eastAsia="Times New Roman" w:hAnsi="Times New Roman" w:cs="Times New Roman"/>
          <w:sz w:val="26"/>
          <w:szCs w:val="26"/>
          <w:lang w:val="tt-RU" w:eastAsia="ru-RU"/>
        </w:rPr>
      </w:pPr>
      <w:r w:rsidRPr="00A91D82">
        <w:rPr>
          <w:rFonts w:ascii="Times New Roman" w:eastAsia="Times New Roman" w:hAnsi="Times New Roman" w:cs="Times New Roman"/>
          <w:sz w:val="26"/>
          <w:szCs w:val="26"/>
          <w:lang w:val="tt-RU" w:eastAsia="ru-RU"/>
        </w:rPr>
        <w:t>6. Тәүлекнең караңгы вакытында аварияләрне киметү максатыннан ясалма яктырту урнаштыру.</w:t>
      </w:r>
    </w:p>
    <w:p w:rsidR="00EB1194" w:rsidRPr="00EB1194" w:rsidRDefault="00A91D82" w:rsidP="00A91D82">
      <w:pPr>
        <w:spacing w:after="0"/>
        <w:contextualSpacing/>
        <w:jc w:val="both"/>
        <w:rPr>
          <w:rFonts w:ascii="Times New Roman" w:eastAsia="Times New Roman" w:hAnsi="Times New Roman" w:cs="Times New Roman"/>
          <w:sz w:val="26"/>
          <w:szCs w:val="26"/>
          <w:lang w:eastAsia="ru-RU"/>
        </w:rPr>
      </w:pPr>
      <w:r w:rsidRPr="00A91D82">
        <w:rPr>
          <w:rFonts w:ascii="Times New Roman" w:eastAsia="Times New Roman" w:hAnsi="Times New Roman" w:cs="Times New Roman"/>
          <w:sz w:val="26"/>
          <w:szCs w:val="26"/>
          <w:lang w:val="tt-RU" w:eastAsia="ru-RU"/>
        </w:rPr>
        <w:t>Авариялелек күрсәткечләренең үзгәреш динамикасы түбәндәгечә күренә:</w:t>
      </w:r>
      <w:r>
        <w:rPr>
          <w:rFonts w:ascii="Times New Roman" w:eastAsia="Times New Roman" w:hAnsi="Times New Roman" w:cs="Times New Roman"/>
          <w:sz w:val="26"/>
          <w:szCs w:val="26"/>
          <w:lang w:val="tt-RU" w:eastAsia="ru-RU"/>
        </w:rPr>
        <w:t xml:space="preserve"> </w:t>
      </w:r>
    </w:p>
    <w:p w:rsidR="00426C3E" w:rsidRDefault="00EB1194" w:rsidP="00EB1194">
      <w:pPr>
        <w:spacing w:after="0"/>
        <w:jc w:val="both"/>
        <w:rPr>
          <w:rFonts w:ascii="Times New Roman" w:eastAsia="Times New Roman" w:hAnsi="Times New Roman" w:cs="Times New Roman"/>
          <w:sz w:val="26"/>
          <w:szCs w:val="26"/>
          <w:lang w:val="tt-RU" w:eastAsia="ru-RU"/>
        </w:rPr>
      </w:pPr>
      <w:r w:rsidRPr="00A91D82">
        <w:rPr>
          <w:rFonts w:ascii="Times New Roman" w:eastAsia="Times New Roman" w:hAnsi="Times New Roman" w:cs="Times New Roman"/>
          <w:b/>
          <w:sz w:val="26"/>
          <w:szCs w:val="26"/>
          <w:lang w:eastAsia="ru-RU"/>
        </w:rPr>
        <w:t xml:space="preserve">               </w:t>
      </w:r>
      <w:proofErr w:type="gramStart"/>
      <w:r w:rsidR="00426C3E" w:rsidRPr="00A91D82">
        <w:rPr>
          <w:rFonts w:ascii="Times New Roman" w:eastAsia="Times New Roman" w:hAnsi="Times New Roman" w:cs="Times New Roman"/>
          <w:b/>
          <w:sz w:val="26"/>
          <w:szCs w:val="26"/>
          <w:lang w:eastAsia="ru-RU"/>
        </w:rPr>
        <w:t>Буа муниципаль районы буенча 2020 елның 11 аенда авариялелек күрсәткечләре</w:t>
      </w:r>
      <w:r w:rsidR="00426C3E" w:rsidRPr="00426C3E">
        <w:rPr>
          <w:rFonts w:ascii="Times New Roman" w:eastAsia="Times New Roman" w:hAnsi="Times New Roman" w:cs="Times New Roman"/>
          <w:sz w:val="26"/>
          <w:szCs w:val="26"/>
          <w:lang w:eastAsia="ru-RU"/>
        </w:rPr>
        <w:t xml:space="preserve"> (2019 елның шул ук чоры белән чагыштырганда))</w:t>
      </w:r>
      <w:proofErr w:type="gramEnd"/>
    </w:p>
    <w:p w:rsidR="00EB1194" w:rsidRPr="00426C3E" w:rsidRDefault="00EB1194" w:rsidP="00EB1194">
      <w:pPr>
        <w:spacing w:after="0"/>
        <w:ind w:firstLine="539"/>
        <w:jc w:val="right"/>
        <w:rPr>
          <w:rFonts w:ascii="Times New Roman" w:eastAsia="Times New Roman" w:hAnsi="Times New Roman" w:cs="Times New Roman"/>
          <w:sz w:val="26"/>
          <w:szCs w:val="26"/>
          <w:lang w:val="tt-RU" w:eastAsia="ru-RU"/>
        </w:rPr>
      </w:pPr>
      <w:r w:rsidRPr="00EB1194">
        <w:rPr>
          <w:rFonts w:ascii="Times New Roman" w:eastAsia="Times New Roman" w:hAnsi="Times New Roman" w:cs="Times New Roman"/>
          <w:sz w:val="26"/>
          <w:szCs w:val="26"/>
          <w:lang w:eastAsia="ru-RU"/>
        </w:rPr>
        <w:tab/>
      </w:r>
      <w:r w:rsidRPr="00EB1194">
        <w:rPr>
          <w:rFonts w:ascii="Times New Roman" w:eastAsia="Times New Roman" w:hAnsi="Times New Roman" w:cs="Times New Roman"/>
          <w:sz w:val="26"/>
          <w:szCs w:val="26"/>
          <w:lang w:eastAsia="ru-RU"/>
        </w:rPr>
        <w:tab/>
      </w:r>
      <w:r w:rsidRPr="00EB1194">
        <w:rPr>
          <w:rFonts w:ascii="Times New Roman" w:eastAsia="Times New Roman" w:hAnsi="Times New Roman" w:cs="Times New Roman"/>
          <w:sz w:val="26"/>
          <w:szCs w:val="26"/>
          <w:lang w:eastAsia="ru-RU"/>
        </w:rPr>
        <w:tab/>
      </w:r>
      <w:r w:rsidRPr="00EB1194">
        <w:rPr>
          <w:rFonts w:ascii="Times New Roman" w:eastAsia="Times New Roman" w:hAnsi="Times New Roman" w:cs="Times New Roman"/>
          <w:sz w:val="26"/>
          <w:szCs w:val="26"/>
          <w:lang w:eastAsia="ru-RU"/>
        </w:rPr>
        <w:tab/>
      </w:r>
      <w:r w:rsidRPr="00EB1194">
        <w:rPr>
          <w:rFonts w:ascii="Times New Roman" w:eastAsia="Times New Roman" w:hAnsi="Times New Roman" w:cs="Times New Roman"/>
          <w:sz w:val="26"/>
          <w:szCs w:val="26"/>
          <w:lang w:eastAsia="ru-RU"/>
        </w:rPr>
        <w:tab/>
      </w:r>
      <w:r w:rsidRPr="00EB1194">
        <w:rPr>
          <w:rFonts w:ascii="Times New Roman" w:eastAsia="Times New Roman" w:hAnsi="Times New Roman" w:cs="Times New Roman"/>
          <w:sz w:val="26"/>
          <w:szCs w:val="26"/>
          <w:lang w:eastAsia="ru-RU"/>
        </w:rPr>
        <w:tab/>
      </w:r>
      <w:r w:rsidRPr="00EB1194">
        <w:rPr>
          <w:rFonts w:ascii="Times New Roman" w:eastAsia="Times New Roman" w:hAnsi="Times New Roman" w:cs="Times New Roman"/>
          <w:sz w:val="26"/>
          <w:szCs w:val="26"/>
          <w:lang w:eastAsia="ru-RU"/>
        </w:rPr>
        <w:tab/>
      </w:r>
      <w:r w:rsidRPr="00EB1194">
        <w:rPr>
          <w:rFonts w:ascii="Times New Roman" w:eastAsia="Times New Roman" w:hAnsi="Times New Roman" w:cs="Times New Roman"/>
          <w:sz w:val="26"/>
          <w:szCs w:val="26"/>
          <w:lang w:eastAsia="ru-RU"/>
        </w:rPr>
        <w:tab/>
      </w:r>
      <w:r w:rsidRPr="00EB1194">
        <w:rPr>
          <w:rFonts w:ascii="Times New Roman" w:eastAsia="Times New Roman" w:hAnsi="Times New Roman" w:cs="Times New Roman"/>
          <w:sz w:val="26"/>
          <w:szCs w:val="26"/>
          <w:lang w:eastAsia="ru-RU"/>
        </w:rPr>
        <w:tab/>
      </w:r>
      <w:r w:rsidRPr="00EB1194">
        <w:rPr>
          <w:rFonts w:ascii="Times New Roman" w:eastAsia="Times New Roman" w:hAnsi="Times New Roman" w:cs="Times New Roman"/>
          <w:sz w:val="26"/>
          <w:szCs w:val="26"/>
          <w:lang w:eastAsia="ru-RU"/>
        </w:rPr>
        <w:tab/>
      </w:r>
      <w:r w:rsidRPr="00EB1194">
        <w:rPr>
          <w:rFonts w:ascii="Times New Roman" w:eastAsia="Times New Roman" w:hAnsi="Times New Roman" w:cs="Times New Roman"/>
          <w:sz w:val="26"/>
          <w:szCs w:val="26"/>
          <w:lang w:eastAsia="ru-RU"/>
        </w:rPr>
        <w:tab/>
        <w:t>1</w:t>
      </w:r>
      <w:r w:rsidR="00426C3E">
        <w:rPr>
          <w:rFonts w:ascii="Times New Roman" w:eastAsia="Times New Roman" w:hAnsi="Times New Roman" w:cs="Times New Roman"/>
          <w:sz w:val="26"/>
          <w:szCs w:val="26"/>
          <w:lang w:val="tt-RU" w:eastAsia="ru-RU"/>
        </w:rPr>
        <w:t>нче таблица</w:t>
      </w:r>
    </w:p>
    <w:tbl>
      <w:tblPr>
        <w:tblStyle w:val="1"/>
        <w:tblW w:w="9606" w:type="dxa"/>
        <w:tblLook w:val="04A0" w:firstRow="1" w:lastRow="0" w:firstColumn="1" w:lastColumn="0" w:noHBand="0" w:noVBand="1"/>
      </w:tblPr>
      <w:tblGrid>
        <w:gridCol w:w="675"/>
        <w:gridCol w:w="4111"/>
        <w:gridCol w:w="2410"/>
        <w:gridCol w:w="2410"/>
      </w:tblGrid>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w:t>
            </w:r>
          </w:p>
          <w:p w:rsidR="00EB1194" w:rsidRPr="00426C3E" w:rsidRDefault="00426C3E" w:rsidP="00EB1194">
            <w:pPr>
              <w:jc w:val="center"/>
              <w:rPr>
                <w:rFonts w:ascii="Times New Roman" w:hAnsi="Times New Roman"/>
                <w:sz w:val="26"/>
                <w:szCs w:val="26"/>
                <w:lang w:val="tt-RU"/>
              </w:rPr>
            </w:pPr>
            <w:r>
              <w:rPr>
                <w:rFonts w:ascii="Times New Roman" w:hAnsi="Times New Roman"/>
                <w:sz w:val="26"/>
                <w:szCs w:val="26"/>
                <w:lang w:val="tt-RU"/>
              </w:rPr>
              <w:t>т</w:t>
            </w:r>
            <w:r>
              <w:rPr>
                <w:rFonts w:ascii="Times New Roman" w:hAnsi="Times New Roman"/>
                <w:sz w:val="26"/>
                <w:szCs w:val="26"/>
              </w:rPr>
              <w:t>/</w:t>
            </w:r>
            <w:r>
              <w:rPr>
                <w:rFonts w:ascii="Times New Roman" w:hAnsi="Times New Roman"/>
                <w:sz w:val="26"/>
                <w:szCs w:val="26"/>
                <w:lang w:val="tt-RU"/>
              </w:rPr>
              <w:t>б</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426C3E" w:rsidRDefault="00426C3E" w:rsidP="00EB1194">
            <w:pPr>
              <w:jc w:val="center"/>
              <w:rPr>
                <w:rFonts w:ascii="Times New Roman" w:hAnsi="Times New Roman"/>
                <w:sz w:val="26"/>
                <w:szCs w:val="26"/>
                <w:lang w:val="tt-RU"/>
              </w:rPr>
            </w:pPr>
            <w:r>
              <w:rPr>
                <w:rFonts w:ascii="Times New Roman" w:hAnsi="Times New Roman"/>
                <w:sz w:val="26"/>
                <w:szCs w:val="26"/>
                <w:lang w:val="tt-RU"/>
              </w:rPr>
              <w:t>Күрсәткечләр</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426C3E" w:rsidRDefault="00426C3E" w:rsidP="00EB1194">
            <w:pPr>
              <w:jc w:val="center"/>
              <w:rPr>
                <w:rFonts w:ascii="Times New Roman" w:hAnsi="Times New Roman"/>
                <w:sz w:val="26"/>
                <w:szCs w:val="26"/>
                <w:lang w:val="tt-RU"/>
              </w:rPr>
            </w:pPr>
            <w:r>
              <w:rPr>
                <w:rFonts w:ascii="Times New Roman" w:hAnsi="Times New Roman"/>
                <w:sz w:val="26"/>
                <w:szCs w:val="26"/>
              </w:rPr>
              <w:t xml:space="preserve">2019 </w:t>
            </w:r>
            <w:r>
              <w:rPr>
                <w:rFonts w:ascii="Times New Roman" w:hAnsi="Times New Roman"/>
                <w:sz w:val="26"/>
                <w:szCs w:val="26"/>
                <w:lang w:val="tt-RU"/>
              </w:rPr>
              <w:t>елның 11 ае</w:t>
            </w:r>
          </w:p>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426C3E" w:rsidP="00EB1194">
            <w:pPr>
              <w:jc w:val="center"/>
              <w:rPr>
                <w:rFonts w:ascii="Times New Roman" w:hAnsi="Times New Roman"/>
                <w:sz w:val="26"/>
                <w:szCs w:val="26"/>
              </w:rPr>
            </w:pPr>
            <w:r>
              <w:rPr>
                <w:rFonts w:ascii="Times New Roman" w:hAnsi="Times New Roman"/>
                <w:sz w:val="26"/>
                <w:szCs w:val="26"/>
              </w:rPr>
              <w:t>20</w:t>
            </w:r>
            <w:r>
              <w:rPr>
                <w:rFonts w:ascii="Times New Roman" w:hAnsi="Times New Roman"/>
                <w:sz w:val="26"/>
                <w:szCs w:val="26"/>
                <w:lang w:val="tt-RU"/>
              </w:rPr>
              <w:t>20</w:t>
            </w:r>
            <w:r>
              <w:rPr>
                <w:rFonts w:ascii="Times New Roman" w:hAnsi="Times New Roman"/>
                <w:sz w:val="26"/>
                <w:szCs w:val="26"/>
              </w:rPr>
              <w:t xml:space="preserve"> </w:t>
            </w:r>
            <w:r>
              <w:rPr>
                <w:rFonts w:ascii="Times New Roman" w:hAnsi="Times New Roman"/>
                <w:sz w:val="26"/>
                <w:szCs w:val="26"/>
                <w:lang w:val="tt-RU"/>
              </w:rPr>
              <w:t>елның 11 ае</w:t>
            </w:r>
            <w:r w:rsidR="00EB1194" w:rsidRPr="00EB1194">
              <w:rPr>
                <w:rFonts w:ascii="Times New Roman" w:hAnsi="Times New Roman"/>
                <w:sz w:val="26"/>
                <w:szCs w:val="26"/>
              </w:rPr>
              <w:t xml:space="preserve"> </w:t>
            </w:r>
          </w:p>
          <w:p w:rsidR="00EB1194" w:rsidRPr="00EB1194" w:rsidRDefault="00EB1194" w:rsidP="00EB1194">
            <w:pPr>
              <w:jc w:val="center"/>
              <w:rPr>
                <w:rFonts w:ascii="Times New Roman" w:hAnsi="Times New Roman"/>
                <w:sz w:val="26"/>
                <w:szCs w:val="26"/>
              </w:rPr>
            </w:pP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426C3E" w:rsidRDefault="00426C3E" w:rsidP="00EB1194">
            <w:pPr>
              <w:rPr>
                <w:rFonts w:ascii="Times New Roman" w:hAnsi="Times New Roman"/>
                <w:sz w:val="26"/>
                <w:szCs w:val="26"/>
                <w:lang w:val="tt-RU"/>
              </w:rPr>
            </w:pPr>
            <w:r>
              <w:rPr>
                <w:rFonts w:ascii="Times New Roman" w:hAnsi="Times New Roman"/>
                <w:sz w:val="26"/>
                <w:szCs w:val="26"/>
              </w:rPr>
              <w:t>Барлыгы</w:t>
            </w:r>
            <w:r>
              <w:rPr>
                <w:rFonts w:ascii="Times New Roman" w:hAnsi="Times New Roman"/>
                <w:sz w:val="26"/>
                <w:szCs w:val="26"/>
                <w:lang w:val="tt-RU"/>
              </w:rPr>
              <w:t xml:space="preserve"> юл-транспорт һәлә</w:t>
            </w:r>
            <w:proofErr w:type="gramStart"/>
            <w:r>
              <w:rPr>
                <w:rFonts w:ascii="Times New Roman" w:hAnsi="Times New Roman"/>
                <w:sz w:val="26"/>
                <w:szCs w:val="26"/>
                <w:lang w:val="tt-RU"/>
              </w:rPr>
              <w:t>к</w:t>
            </w:r>
            <w:proofErr w:type="gramEnd"/>
            <w:r>
              <w:rPr>
                <w:rFonts w:ascii="Times New Roman" w:hAnsi="Times New Roman"/>
                <w:sz w:val="26"/>
                <w:szCs w:val="26"/>
                <w:lang w:val="tt-RU"/>
              </w:rPr>
              <w:t>әте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22</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426C3E" w:rsidP="00EB1194">
            <w:pPr>
              <w:rPr>
                <w:rFonts w:ascii="Times New Roman" w:hAnsi="Times New Roman"/>
                <w:sz w:val="26"/>
                <w:szCs w:val="26"/>
              </w:rPr>
            </w:pPr>
            <w:r>
              <w:rPr>
                <w:rFonts w:ascii="Times New Roman" w:hAnsi="Times New Roman"/>
                <w:sz w:val="26"/>
                <w:szCs w:val="26"/>
              </w:rPr>
              <w:t>һә</w:t>
            </w:r>
            <w:proofErr w:type="gramStart"/>
            <w:r>
              <w:rPr>
                <w:rFonts w:ascii="Times New Roman" w:hAnsi="Times New Roman"/>
                <w:sz w:val="26"/>
                <w:szCs w:val="26"/>
              </w:rPr>
              <w:t>л</w:t>
            </w:r>
            <w:proofErr w:type="gramEnd"/>
            <w:r>
              <w:rPr>
                <w:rFonts w:ascii="Times New Roman" w:hAnsi="Times New Roman"/>
                <w:sz w:val="26"/>
                <w:szCs w:val="26"/>
                <w:lang w:val="tt-RU"/>
              </w:rPr>
              <w:t>ә</w:t>
            </w:r>
            <w:r w:rsidRPr="00426C3E">
              <w:rPr>
                <w:rFonts w:ascii="Times New Roman" w:hAnsi="Times New Roman"/>
                <w:sz w:val="26"/>
                <w:szCs w:val="26"/>
              </w:rPr>
              <w:t>к булган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426C3E" w:rsidRDefault="00426C3E" w:rsidP="00EB1194">
            <w:pPr>
              <w:rPr>
                <w:rFonts w:ascii="Times New Roman" w:hAnsi="Times New Roman"/>
                <w:sz w:val="26"/>
                <w:szCs w:val="26"/>
                <w:lang w:val="tt-RU"/>
              </w:rPr>
            </w:pPr>
            <w:r>
              <w:rPr>
                <w:rFonts w:ascii="Times New Roman" w:hAnsi="Times New Roman"/>
                <w:sz w:val="26"/>
                <w:szCs w:val="26"/>
                <w:lang w:val="tt-RU"/>
              </w:rPr>
              <w:t>җәрәхәт алган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44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36</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426C3E" w:rsidP="00EB1194">
            <w:pPr>
              <w:rPr>
                <w:rFonts w:ascii="Times New Roman" w:hAnsi="Times New Roman"/>
                <w:sz w:val="26"/>
                <w:szCs w:val="26"/>
              </w:rPr>
            </w:pPr>
            <w:r w:rsidRPr="00426C3E">
              <w:rPr>
                <w:rFonts w:ascii="Times New Roman" w:hAnsi="Times New Roman"/>
                <w:sz w:val="26"/>
                <w:szCs w:val="26"/>
              </w:rPr>
              <w:t>Алар арасында машина йөртүчелә</w:t>
            </w:r>
            <w:proofErr w:type="gramStart"/>
            <w:r w:rsidRPr="00426C3E">
              <w:rPr>
                <w:rFonts w:ascii="Times New Roman" w:hAnsi="Times New Roman"/>
                <w:sz w:val="26"/>
                <w:szCs w:val="26"/>
              </w:rPr>
              <w:t>р</w:t>
            </w:r>
            <w:proofErr w:type="gramEnd"/>
            <w:r w:rsidRPr="00426C3E">
              <w:rPr>
                <w:rFonts w:ascii="Times New Roman" w:hAnsi="Times New Roman"/>
                <w:sz w:val="26"/>
                <w:szCs w:val="26"/>
              </w:rPr>
              <w:t xml:space="preserve"> гаебе белән</w:t>
            </w:r>
            <w:r w:rsidR="00EB1194" w:rsidRPr="00EB1194">
              <w:rPr>
                <w:rFonts w:ascii="Times New Roman" w:hAnsi="Times New Roman"/>
                <w:sz w:val="26"/>
                <w:szCs w:val="26"/>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19</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426C3E" w:rsidP="00EB1194">
            <w:pPr>
              <w:rPr>
                <w:rFonts w:ascii="Times New Roman" w:hAnsi="Times New Roman"/>
                <w:sz w:val="26"/>
                <w:szCs w:val="26"/>
              </w:rPr>
            </w:pPr>
            <w:r>
              <w:rPr>
                <w:rFonts w:ascii="Times New Roman" w:hAnsi="Times New Roman"/>
                <w:sz w:val="26"/>
                <w:szCs w:val="26"/>
              </w:rPr>
              <w:t>һә</w:t>
            </w:r>
            <w:proofErr w:type="gramStart"/>
            <w:r>
              <w:rPr>
                <w:rFonts w:ascii="Times New Roman" w:hAnsi="Times New Roman"/>
                <w:sz w:val="26"/>
                <w:szCs w:val="26"/>
              </w:rPr>
              <w:t>л</w:t>
            </w:r>
            <w:proofErr w:type="gramEnd"/>
            <w:r>
              <w:rPr>
                <w:rFonts w:ascii="Times New Roman" w:hAnsi="Times New Roman"/>
                <w:sz w:val="26"/>
                <w:szCs w:val="26"/>
                <w:lang w:val="tt-RU"/>
              </w:rPr>
              <w:t>ә</w:t>
            </w:r>
            <w:r w:rsidRPr="00426C3E">
              <w:rPr>
                <w:rFonts w:ascii="Times New Roman" w:hAnsi="Times New Roman"/>
                <w:sz w:val="26"/>
                <w:szCs w:val="26"/>
              </w:rPr>
              <w:t>к булган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426C3E" w:rsidP="00EB1194">
            <w:pPr>
              <w:rPr>
                <w:rFonts w:ascii="Times New Roman" w:hAnsi="Times New Roman"/>
                <w:sz w:val="26"/>
                <w:szCs w:val="26"/>
              </w:rPr>
            </w:pPr>
            <w:r w:rsidRPr="00426C3E">
              <w:rPr>
                <w:rFonts w:ascii="Times New Roman" w:hAnsi="Times New Roman"/>
                <w:sz w:val="26"/>
                <w:szCs w:val="26"/>
              </w:rPr>
              <w:t>җә</w:t>
            </w:r>
            <w:proofErr w:type="gramStart"/>
            <w:r w:rsidRPr="00426C3E">
              <w:rPr>
                <w:rFonts w:ascii="Times New Roman" w:hAnsi="Times New Roman"/>
                <w:sz w:val="26"/>
                <w:szCs w:val="26"/>
              </w:rPr>
              <w:t>р</w:t>
            </w:r>
            <w:proofErr w:type="gramEnd"/>
            <w:r w:rsidRPr="00426C3E">
              <w:rPr>
                <w:rFonts w:ascii="Times New Roman" w:hAnsi="Times New Roman"/>
                <w:sz w:val="26"/>
                <w:szCs w:val="26"/>
              </w:rPr>
              <w:t>әхәт алган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41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33</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426C3E" w:rsidP="00EB1194">
            <w:pPr>
              <w:rPr>
                <w:rFonts w:ascii="Times New Roman" w:hAnsi="Times New Roman"/>
                <w:sz w:val="26"/>
                <w:szCs w:val="26"/>
              </w:rPr>
            </w:pPr>
            <w:r>
              <w:rPr>
                <w:rFonts w:ascii="Times New Roman" w:hAnsi="Times New Roman"/>
                <w:sz w:val="26"/>
                <w:szCs w:val="26"/>
                <w:lang w:val="tt-RU"/>
              </w:rPr>
              <w:t>Исерткеч кулланган машина йөртүчеләр гаебе белән</w:t>
            </w:r>
            <w:r w:rsidR="00EB1194" w:rsidRPr="00EB1194">
              <w:rPr>
                <w:rFonts w:ascii="Times New Roman" w:hAnsi="Times New Roman"/>
                <w:sz w:val="26"/>
                <w:szCs w:val="26"/>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1</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426C3E" w:rsidP="00EB1194">
            <w:pPr>
              <w:rPr>
                <w:rFonts w:ascii="Times New Roman" w:hAnsi="Times New Roman"/>
                <w:sz w:val="26"/>
                <w:szCs w:val="26"/>
              </w:rPr>
            </w:pPr>
            <w:r>
              <w:rPr>
                <w:rFonts w:ascii="Times New Roman" w:hAnsi="Times New Roman"/>
                <w:sz w:val="26"/>
                <w:szCs w:val="26"/>
              </w:rPr>
              <w:t>һә</w:t>
            </w:r>
            <w:proofErr w:type="gramStart"/>
            <w:r>
              <w:rPr>
                <w:rFonts w:ascii="Times New Roman" w:hAnsi="Times New Roman"/>
                <w:sz w:val="26"/>
                <w:szCs w:val="26"/>
              </w:rPr>
              <w:t>л</w:t>
            </w:r>
            <w:proofErr w:type="gramEnd"/>
            <w:r>
              <w:rPr>
                <w:rFonts w:ascii="Times New Roman" w:hAnsi="Times New Roman"/>
                <w:sz w:val="26"/>
                <w:szCs w:val="26"/>
                <w:lang w:val="tt-RU"/>
              </w:rPr>
              <w:t>ә</w:t>
            </w:r>
            <w:r w:rsidRPr="00426C3E">
              <w:rPr>
                <w:rFonts w:ascii="Times New Roman" w:hAnsi="Times New Roman"/>
                <w:sz w:val="26"/>
                <w:szCs w:val="26"/>
              </w:rPr>
              <w:t>к булган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1</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426C3E" w:rsidP="00EB1194">
            <w:pPr>
              <w:rPr>
                <w:rFonts w:ascii="Times New Roman" w:hAnsi="Times New Roman"/>
                <w:sz w:val="26"/>
                <w:szCs w:val="26"/>
              </w:rPr>
            </w:pPr>
            <w:r w:rsidRPr="00426C3E">
              <w:rPr>
                <w:rFonts w:ascii="Times New Roman" w:hAnsi="Times New Roman"/>
                <w:sz w:val="26"/>
                <w:szCs w:val="26"/>
              </w:rPr>
              <w:t>җә</w:t>
            </w:r>
            <w:proofErr w:type="gramStart"/>
            <w:r w:rsidRPr="00426C3E">
              <w:rPr>
                <w:rFonts w:ascii="Times New Roman" w:hAnsi="Times New Roman"/>
                <w:sz w:val="26"/>
                <w:szCs w:val="26"/>
              </w:rPr>
              <w:t>р</w:t>
            </w:r>
            <w:proofErr w:type="gramEnd"/>
            <w:r w:rsidRPr="00426C3E">
              <w:rPr>
                <w:rFonts w:ascii="Times New Roman" w:hAnsi="Times New Roman"/>
                <w:sz w:val="26"/>
                <w:szCs w:val="26"/>
              </w:rPr>
              <w:t>әхәт алган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2</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426C3E" w:rsidRDefault="00426C3E" w:rsidP="00EB1194">
            <w:pPr>
              <w:rPr>
                <w:rFonts w:ascii="Times New Roman" w:hAnsi="Times New Roman"/>
                <w:sz w:val="26"/>
                <w:szCs w:val="26"/>
                <w:lang w:val="tt-RU"/>
              </w:rPr>
            </w:pPr>
            <w:r>
              <w:rPr>
                <w:rFonts w:ascii="Times New Roman" w:hAnsi="Times New Roman"/>
                <w:sz w:val="26"/>
                <w:szCs w:val="26"/>
                <w:lang w:val="tt-RU"/>
              </w:rPr>
              <w:t>Җәяүлеләр гаебе белән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426C3E" w:rsidP="00EB1194">
            <w:pPr>
              <w:rPr>
                <w:rFonts w:ascii="Times New Roman" w:hAnsi="Times New Roman"/>
                <w:sz w:val="26"/>
                <w:szCs w:val="26"/>
              </w:rPr>
            </w:pPr>
            <w:r>
              <w:rPr>
                <w:rFonts w:ascii="Times New Roman" w:hAnsi="Times New Roman"/>
                <w:sz w:val="26"/>
                <w:szCs w:val="26"/>
              </w:rPr>
              <w:t>һә</w:t>
            </w:r>
            <w:proofErr w:type="gramStart"/>
            <w:r>
              <w:rPr>
                <w:rFonts w:ascii="Times New Roman" w:hAnsi="Times New Roman"/>
                <w:sz w:val="26"/>
                <w:szCs w:val="26"/>
              </w:rPr>
              <w:t>л</w:t>
            </w:r>
            <w:proofErr w:type="gramEnd"/>
            <w:r>
              <w:rPr>
                <w:rFonts w:ascii="Times New Roman" w:hAnsi="Times New Roman"/>
                <w:sz w:val="26"/>
                <w:szCs w:val="26"/>
                <w:lang w:val="tt-RU"/>
              </w:rPr>
              <w:t>ә</w:t>
            </w:r>
            <w:r w:rsidRPr="00426C3E">
              <w:rPr>
                <w:rFonts w:ascii="Times New Roman" w:hAnsi="Times New Roman"/>
                <w:sz w:val="26"/>
                <w:szCs w:val="26"/>
              </w:rPr>
              <w:t>к булган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0</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426C3E" w:rsidP="00EB1194">
            <w:pPr>
              <w:rPr>
                <w:rFonts w:ascii="Times New Roman" w:hAnsi="Times New Roman"/>
                <w:sz w:val="26"/>
                <w:szCs w:val="26"/>
              </w:rPr>
            </w:pPr>
            <w:r w:rsidRPr="00426C3E">
              <w:rPr>
                <w:rFonts w:ascii="Times New Roman" w:hAnsi="Times New Roman"/>
                <w:sz w:val="26"/>
                <w:szCs w:val="26"/>
              </w:rPr>
              <w:t>җә</w:t>
            </w:r>
            <w:proofErr w:type="gramStart"/>
            <w:r w:rsidRPr="00426C3E">
              <w:rPr>
                <w:rFonts w:ascii="Times New Roman" w:hAnsi="Times New Roman"/>
                <w:sz w:val="26"/>
                <w:szCs w:val="26"/>
              </w:rPr>
              <w:t>р</w:t>
            </w:r>
            <w:proofErr w:type="gramEnd"/>
            <w:r w:rsidRPr="00426C3E">
              <w:rPr>
                <w:rFonts w:ascii="Times New Roman" w:hAnsi="Times New Roman"/>
                <w:sz w:val="26"/>
                <w:szCs w:val="26"/>
              </w:rPr>
              <w:t>әхәт алган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426C3E" w:rsidP="00EB1194">
            <w:pPr>
              <w:rPr>
                <w:rFonts w:ascii="Times New Roman" w:hAnsi="Times New Roman"/>
                <w:sz w:val="26"/>
                <w:szCs w:val="26"/>
              </w:rPr>
            </w:pPr>
            <w:r>
              <w:rPr>
                <w:rFonts w:ascii="Times New Roman" w:hAnsi="Times New Roman"/>
                <w:sz w:val="26"/>
                <w:szCs w:val="26"/>
                <w:lang w:val="tt-RU"/>
              </w:rPr>
              <w:t xml:space="preserve">Балалар катнашында </w:t>
            </w:r>
            <w:r w:rsidRPr="00426C3E">
              <w:rPr>
                <w:rFonts w:ascii="Times New Roman" w:hAnsi="Times New Roman"/>
                <w:sz w:val="26"/>
                <w:szCs w:val="26"/>
              </w:rPr>
              <w:t>юл-транспорт һәләкәте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5</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426C3E" w:rsidRDefault="00426C3E" w:rsidP="00EB1194">
            <w:pPr>
              <w:rPr>
                <w:rFonts w:ascii="Times New Roman" w:hAnsi="Times New Roman"/>
                <w:sz w:val="26"/>
                <w:szCs w:val="26"/>
                <w:lang w:val="tt-RU"/>
              </w:rPr>
            </w:pPr>
            <w:r>
              <w:rPr>
                <w:rFonts w:ascii="Times New Roman" w:hAnsi="Times New Roman"/>
                <w:sz w:val="26"/>
                <w:szCs w:val="26"/>
                <w:lang w:val="tt-RU"/>
              </w:rPr>
              <w:t>һәләк булган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1</w:t>
            </w:r>
          </w:p>
        </w:tc>
      </w:tr>
      <w:tr w:rsidR="00EB1194" w:rsidRPr="00EB1194" w:rsidTr="00EB119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426C3E" w:rsidP="00EB1194">
            <w:pPr>
              <w:rPr>
                <w:rFonts w:ascii="Times New Roman" w:hAnsi="Times New Roman"/>
                <w:sz w:val="26"/>
                <w:szCs w:val="26"/>
              </w:rPr>
            </w:pPr>
            <w:r w:rsidRPr="00426C3E">
              <w:rPr>
                <w:rFonts w:ascii="Times New Roman" w:hAnsi="Times New Roman"/>
                <w:sz w:val="26"/>
                <w:szCs w:val="26"/>
              </w:rPr>
              <w:t>җә</w:t>
            </w:r>
            <w:proofErr w:type="gramStart"/>
            <w:r w:rsidRPr="00426C3E">
              <w:rPr>
                <w:rFonts w:ascii="Times New Roman" w:hAnsi="Times New Roman"/>
                <w:sz w:val="26"/>
                <w:szCs w:val="26"/>
              </w:rPr>
              <w:t>р</w:t>
            </w:r>
            <w:proofErr w:type="gramEnd"/>
            <w:r w:rsidRPr="00426C3E">
              <w:rPr>
                <w:rFonts w:ascii="Times New Roman" w:hAnsi="Times New Roman"/>
                <w:sz w:val="26"/>
                <w:szCs w:val="26"/>
              </w:rPr>
              <w:t>әхәт алган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sz w:val="26"/>
                <w:szCs w:val="26"/>
              </w:rPr>
            </w:pPr>
            <w:r w:rsidRPr="00EB1194">
              <w:rPr>
                <w:rFonts w:ascii="Times New Roman" w:hAnsi="Times New Roman"/>
                <w:sz w:val="26"/>
                <w:szCs w:val="26"/>
              </w:rPr>
              <w:t>5</w:t>
            </w:r>
          </w:p>
        </w:tc>
      </w:tr>
    </w:tbl>
    <w:p w:rsidR="00EB1194" w:rsidRPr="00EB1194" w:rsidRDefault="00EB1194" w:rsidP="00EB1194">
      <w:pPr>
        <w:spacing w:after="0"/>
        <w:ind w:firstLine="539"/>
        <w:jc w:val="right"/>
        <w:rPr>
          <w:rFonts w:ascii="Times New Roman" w:eastAsia="Times New Roman" w:hAnsi="Times New Roman" w:cs="Times New Roman"/>
          <w:sz w:val="26"/>
          <w:szCs w:val="26"/>
          <w:lang w:eastAsia="ru-RU"/>
        </w:rPr>
      </w:pPr>
    </w:p>
    <w:p w:rsidR="00426C3E" w:rsidRPr="00426C3E" w:rsidRDefault="00426C3E" w:rsidP="00EB1194">
      <w:pPr>
        <w:spacing w:after="0"/>
        <w:ind w:firstLine="709"/>
        <w:contextualSpacing/>
        <w:jc w:val="both"/>
        <w:rPr>
          <w:rFonts w:ascii="Times New Roman" w:eastAsia="Times New Roman" w:hAnsi="Times New Roman" w:cs="Times New Roman"/>
          <w:sz w:val="26"/>
          <w:szCs w:val="26"/>
          <w:lang w:val="tt-RU" w:eastAsia="ru-RU"/>
        </w:rPr>
      </w:pPr>
      <w:r w:rsidRPr="00426C3E">
        <w:rPr>
          <w:rFonts w:ascii="Times New Roman" w:eastAsia="Times New Roman" w:hAnsi="Times New Roman" w:cs="Times New Roman"/>
          <w:sz w:val="26"/>
          <w:szCs w:val="26"/>
          <w:lang w:eastAsia="ru-RU"/>
        </w:rPr>
        <w:t>Һәлакәтлә</w:t>
      </w:r>
      <w:proofErr w:type="gramStart"/>
      <w:r w:rsidRPr="00426C3E">
        <w:rPr>
          <w:rFonts w:ascii="Times New Roman" w:eastAsia="Times New Roman" w:hAnsi="Times New Roman" w:cs="Times New Roman"/>
          <w:sz w:val="26"/>
          <w:szCs w:val="26"/>
          <w:lang w:eastAsia="ru-RU"/>
        </w:rPr>
        <w:t>р</w:t>
      </w:r>
      <w:proofErr w:type="gramEnd"/>
      <w:r w:rsidRPr="00426C3E">
        <w:rPr>
          <w:rFonts w:ascii="Times New Roman" w:eastAsia="Times New Roman" w:hAnsi="Times New Roman" w:cs="Times New Roman"/>
          <w:sz w:val="26"/>
          <w:szCs w:val="26"/>
          <w:lang w:eastAsia="ru-RU"/>
        </w:rPr>
        <w:t xml:space="preserve"> санына йогынты ясый торган </w:t>
      </w:r>
      <w:r w:rsidRPr="00426C3E">
        <w:rPr>
          <w:rFonts w:ascii="Times New Roman" w:eastAsia="Times New Roman" w:hAnsi="Times New Roman" w:cs="Times New Roman"/>
          <w:b/>
          <w:sz w:val="26"/>
          <w:szCs w:val="26"/>
          <w:lang w:eastAsia="ru-RU"/>
        </w:rPr>
        <w:t>төп факторлар</w:t>
      </w:r>
      <w:r w:rsidRPr="00426C3E">
        <w:rPr>
          <w:rFonts w:ascii="Times New Roman" w:eastAsia="Times New Roman" w:hAnsi="Times New Roman" w:cs="Times New Roman"/>
          <w:sz w:val="26"/>
          <w:szCs w:val="26"/>
          <w:lang w:eastAsia="ru-RU"/>
        </w:rPr>
        <w:t>: вакыт, урын,</w:t>
      </w:r>
      <w:r w:rsidRPr="00426C3E">
        <w:rPr>
          <w:rFonts w:ascii="Times New Roman" w:eastAsia="Times New Roman" w:hAnsi="Times New Roman" w:cs="Times New Roman"/>
          <w:sz w:val="26"/>
          <w:szCs w:val="26"/>
          <w:lang w:val="tt-RU" w:eastAsia="ru-RU"/>
        </w:rPr>
        <w:t xml:space="preserve"> транспорт чарасының </w:t>
      </w:r>
      <w:r w:rsidRPr="00426C3E">
        <w:rPr>
          <w:rFonts w:ascii="Times New Roman" w:eastAsia="Times New Roman" w:hAnsi="Times New Roman" w:cs="Times New Roman"/>
          <w:sz w:val="26"/>
          <w:szCs w:val="26"/>
          <w:lang w:eastAsia="ru-RU"/>
        </w:rPr>
        <w:t xml:space="preserve"> тибы һәм юл хәрәкәтендә катнашучылар. Тәүлекнең кайсы вакытында юл-транспорт һәлакәте булуы да зур әһәмияткә ия</w:t>
      </w:r>
      <w:proofErr w:type="gramStart"/>
      <w:r w:rsidRPr="00426C3E">
        <w:rPr>
          <w:rFonts w:ascii="Times New Roman" w:eastAsia="Times New Roman" w:hAnsi="Times New Roman" w:cs="Times New Roman"/>
          <w:sz w:val="26"/>
          <w:szCs w:val="26"/>
          <w:lang w:eastAsia="ru-RU"/>
        </w:rPr>
        <w:t xml:space="preserve"> .</w:t>
      </w:r>
      <w:proofErr w:type="gramEnd"/>
    </w:p>
    <w:p w:rsidR="00426C3E" w:rsidRDefault="00426C3E" w:rsidP="00426C3E">
      <w:pPr>
        <w:spacing w:after="0"/>
        <w:ind w:firstLine="709"/>
        <w:contextualSpacing/>
        <w:jc w:val="both"/>
        <w:rPr>
          <w:rFonts w:ascii="Times New Roman" w:eastAsia="Times New Roman" w:hAnsi="Times New Roman" w:cs="Times New Roman"/>
          <w:b/>
          <w:sz w:val="26"/>
          <w:szCs w:val="26"/>
          <w:lang w:val="tt-RU" w:eastAsia="ru-RU"/>
        </w:rPr>
      </w:pPr>
      <w:r w:rsidRPr="00426C3E">
        <w:rPr>
          <w:rFonts w:ascii="Times New Roman" w:eastAsia="Times New Roman" w:hAnsi="Times New Roman" w:cs="Times New Roman"/>
          <w:b/>
          <w:sz w:val="26"/>
          <w:szCs w:val="26"/>
          <w:lang w:val="tt-RU" w:eastAsia="ru-RU"/>
        </w:rPr>
        <w:t>Юл-транспорт һәлакәтләренең төп сәбәпләре булып тора:</w:t>
      </w:r>
    </w:p>
    <w:p w:rsidR="00426C3E" w:rsidRPr="00426C3E" w:rsidRDefault="00426C3E" w:rsidP="00426C3E">
      <w:pPr>
        <w:spacing w:after="0"/>
        <w:ind w:firstLine="709"/>
        <w:contextualSpacing/>
        <w:jc w:val="both"/>
        <w:rPr>
          <w:rFonts w:ascii="Times New Roman" w:eastAsia="Times New Roman" w:hAnsi="Times New Roman" w:cs="Times New Roman"/>
          <w:sz w:val="26"/>
          <w:szCs w:val="26"/>
          <w:lang w:eastAsia="ru-RU"/>
        </w:rPr>
      </w:pPr>
      <w:r w:rsidRPr="00426C3E">
        <w:rPr>
          <w:rFonts w:ascii="Times New Roman" w:eastAsia="Times New Roman" w:hAnsi="Times New Roman" w:cs="Times New Roman"/>
          <w:sz w:val="26"/>
          <w:szCs w:val="26"/>
          <w:lang w:eastAsia="ru-RU"/>
        </w:rPr>
        <w:t>- Буа муниципаль районы юлларыннан да, муниципаль берәмлектә теркәлгән автомототранспорт чаралары буенча да транспорт агымының өзлексез</w:t>
      </w:r>
      <w:r>
        <w:rPr>
          <w:rFonts w:ascii="Times New Roman" w:eastAsia="Times New Roman" w:hAnsi="Times New Roman" w:cs="Times New Roman"/>
          <w:sz w:val="26"/>
          <w:szCs w:val="26"/>
          <w:lang w:eastAsia="ru-RU"/>
        </w:rPr>
        <w:t xml:space="preserve"> артуы</w:t>
      </w:r>
      <w:r w:rsidRPr="00426C3E">
        <w:rPr>
          <w:rFonts w:ascii="Times New Roman" w:eastAsia="Times New Roman" w:hAnsi="Times New Roman" w:cs="Times New Roman"/>
          <w:sz w:val="26"/>
          <w:szCs w:val="26"/>
          <w:lang w:eastAsia="ru-RU"/>
        </w:rPr>
        <w:t>;</w:t>
      </w:r>
    </w:p>
    <w:p w:rsidR="00426C3E" w:rsidRPr="00426C3E" w:rsidRDefault="00426C3E" w:rsidP="00426C3E">
      <w:pPr>
        <w:spacing w:after="0"/>
        <w:ind w:firstLine="709"/>
        <w:contextualSpacing/>
        <w:jc w:val="both"/>
        <w:rPr>
          <w:rFonts w:ascii="Times New Roman" w:eastAsia="Times New Roman" w:hAnsi="Times New Roman" w:cs="Times New Roman"/>
          <w:sz w:val="26"/>
          <w:szCs w:val="26"/>
          <w:lang w:eastAsia="ru-RU"/>
        </w:rPr>
      </w:pPr>
      <w:r w:rsidRPr="00426C3E">
        <w:rPr>
          <w:rFonts w:ascii="Times New Roman" w:eastAsia="Times New Roman" w:hAnsi="Times New Roman" w:cs="Times New Roman"/>
          <w:sz w:val="26"/>
          <w:szCs w:val="26"/>
          <w:lang w:eastAsia="ru-RU"/>
        </w:rPr>
        <w:t>- юл хә</w:t>
      </w:r>
      <w:proofErr w:type="gramStart"/>
      <w:r w:rsidRPr="00426C3E">
        <w:rPr>
          <w:rFonts w:ascii="Times New Roman" w:eastAsia="Times New Roman" w:hAnsi="Times New Roman" w:cs="Times New Roman"/>
          <w:sz w:val="26"/>
          <w:szCs w:val="26"/>
          <w:lang w:eastAsia="ru-RU"/>
        </w:rPr>
        <w:t>р</w:t>
      </w:r>
      <w:proofErr w:type="gramEnd"/>
      <w:r w:rsidRPr="00426C3E">
        <w:rPr>
          <w:rFonts w:ascii="Times New Roman" w:eastAsia="Times New Roman" w:hAnsi="Times New Roman" w:cs="Times New Roman"/>
          <w:sz w:val="26"/>
          <w:szCs w:val="26"/>
          <w:lang w:eastAsia="ru-RU"/>
        </w:rPr>
        <w:t>әкәте иминлеге өлкәсендә нормаларны һәм кагыйдәләрне (исерек хәлдә автомобиль белән идарә итү, тизлек режимын һәм маневрлау кагыйдәләрен бозу) санга сукмаган шоферлар</w:t>
      </w:r>
      <w:r>
        <w:rPr>
          <w:rFonts w:ascii="Times New Roman" w:eastAsia="Times New Roman" w:hAnsi="Times New Roman" w:cs="Times New Roman"/>
          <w:sz w:val="26"/>
          <w:szCs w:val="26"/>
          <w:lang w:eastAsia="ru-RU"/>
        </w:rPr>
        <w:t xml:space="preserve"> дисциплинасының түбән дәрәҗәсе</w:t>
      </w:r>
      <w:r w:rsidRPr="00426C3E">
        <w:rPr>
          <w:rFonts w:ascii="Times New Roman" w:eastAsia="Times New Roman" w:hAnsi="Times New Roman" w:cs="Times New Roman"/>
          <w:sz w:val="26"/>
          <w:szCs w:val="26"/>
          <w:lang w:eastAsia="ru-RU"/>
        </w:rPr>
        <w:t>;</w:t>
      </w:r>
    </w:p>
    <w:p w:rsidR="00426C3E" w:rsidRDefault="00426C3E" w:rsidP="00426C3E">
      <w:pPr>
        <w:spacing w:after="0"/>
        <w:ind w:firstLine="709"/>
        <w:contextualSpacing/>
        <w:jc w:val="both"/>
        <w:rPr>
          <w:rFonts w:ascii="Times New Roman" w:eastAsia="Times New Roman" w:hAnsi="Times New Roman" w:cs="Times New Roman"/>
          <w:sz w:val="26"/>
          <w:szCs w:val="26"/>
          <w:lang w:val="tt-RU" w:eastAsia="ru-RU"/>
        </w:rPr>
      </w:pPr>
      <w:r w:rsidRPr="00426C3E">
        <w:rPr>
          <w:rFonts w:ascii="Times New Roman" w:eastAsia="Times New Roman" w:hAnsi="Times New Roman" w:cs="Times New Roman"/>
          <w:sz w:val="26"/>
          <w:szCs w:val="26"/>
          <w:lang w:eastAsia="ru-RU"/>
        </w:rPr>
        <w:t xml:space="preserve">- мәктәпкәчә һәм </w:t>
      </w:r>
      <w:proofErr w:type="gramStart"/>
      <w:r w:rsidRPr="00426C3E">
        <w:rPr>
          <w:rFonts w:ascii="Times New Roman" w:eastAsia="Times New Roman" w:hAnsi="Times New Roman" w:cs="Times New Roman"/>
          <w:sz w:val="26"/>
          <w:szCs w:val="26"/>
          <w:lang w:eastAsia="ru-RU"/>
        </w:rPr>
        <w:t>м</w:t>
      </w:r>
      <w:proofErr w:type="gramEnd"/>
      <w:r w:rsidRPr="00426C3E">
        <w:rPr>
          <w:rFonts w:ascii="Times New Roman" w:eastAsia="Times New Roman" w:hAnsi="Times New Roman" w:cs="Times New Roman"/>
          <w:sz w:val="26"/>
          <w:szCs w:val="26"/>
          <w:lang w:eastAsia="ru-RU"/>
        </w:rPr>
        <w:t>әктәп яшендәге балаларны юл хәрәкәтендә катнашуга әзерләүнең җитәрлек дәрәҗәдә булмавы, юл хәрәкәте кагыйдәләрен белмәү, өлкәннәрнең (әти-әниләрнең дә, укытучыларның да) юл хәрәкәте куркынычсызлыгы проблемасына җитәрлек игътибар бирмәве.</w:t>
      </w:r>
    </w:p>
    <w:p w:rsidR="00426C3E" w:rsidRDefault="00EB1194" w:rsidP="00EB1194">
      <w:pPr>
        <w:spacing w:after="0"/>
        <w:contextualSpacing/>
        <w:jc w:val="both"/>
        <w:rPr>
          <w:rFonts w:ascii="Times New Roman" w:eastAsia="Times New Roman" w:hAnsi="Times New Roman" w:cs="Times New Roman"/>
          <w:sz w:val="26"/>
          <w:szCs w:val="26"/>
          <w:lang w:val="tt-RU" w:eastAsia="ru-RU"/>
        </w:rPr>
      </w:pPr>
      <w:r w:rsidRPr="00426C3E">
        <w:rPr>
          <w:rFonts w:ascii="Times New Roman" w:eastAsia="Times New Roman" w:hAnsi="Times New Roman" w:cs="Times New Roman"/>
          <w:sz w:val="26"/>
          <w:szCs w:val="26"/>
          <w:lang w:val="tt-RU" w:eastAsia="ru-RU"/>
        </w:rPr>
        <w:t xml:space="preserve">           </w:t>
      </w:r>
      <w:r w:rsidR="00426C3E" w:rsidRPr="00426C3E">
        <w:rPr>
          <w:rFonts w:ascii="Times New Roman" w:eastAsia="Times New Roman" w:hAnsi="Times New Roman" w:cs="Times New Roman"/>
          <w:sz w:val="26"/>
          <w:szCs w:val="26"/>
          <w:lang w:val="tt-RU" w:eastAsia="ru-RU"/>
        </w:rPr>
        <w:t>2021 елга эшләнгән Программа хокукый аңны арттыруга һәм юл хәрәкәтендә катнашучыларның, барыннан да элек балаларның куркыныч тәртибен кисәтүгә юнәлдерелгән чараларны тормышка ашыруга басым ясый.</w:t>
      </w:r>
    </w:p>
    <w:p w:rsidR="00426C3E" w:rsidRDefault="00426C3E" w:rsidP="00EB1194">
      <w:pPr>
        <w:spacing w:after="0"/>
        <w:ind w:firstLine="709"/>
        <w:contextualSpacing/>
        <w:jc w:val="both"/>
        <w:rPr>
          <w:rFonts w:ascii="Times New Roman" w:eastAsia="Times New Roman" w:hAnsi="Times New Roman" w:cs="Times New Roman"/>
          <w:sz w:val="26"/>
          <w:szCs w:val="26"/>
          <w:lang w:val="tt-RU" w:eastAsia="ru-RU"/>
        </w:rPr>
      </w:pPr>
      <w:r w:rsidRPr="00426C3E">
        <w:rPr>
          <w:rFonts w:ascii="Times New Roman" w:eastAsia="Times New Roman" w:hAnsi="Times New Roman" w:cs="Times New Roman"/>
          <w:sz w:val="26"/>
          <w:szCs w:val="26"/>
          <w:lang w:val="tt-RU" w:eastAsia="ru-RU"/>
        </w:rPr>
        <w:t xml:space="preserve">Юл хәрәкәтендә катнашучыларга дәүләт һәм иҗтимагый йогынты ясау, закон тыңлаучыларның тотрыклы стереотипларын формалаштыру максаты белән тиешле дәрәҗәдә гамәлгә ашырыла. </w:t>
      </w:r>
      <w:r w:rsidRPr="00426C3E">
        <w:rPr>
          <w:rFonts w:ascii="Times New Roman" w:eastAsia="Times New Roman" w:hAnsi="Times New Roman" w:cs="Times New Roman"/>
          <w:sz w:val="26"/>
          <w:szCs w:val="26"/>
          <w:lang w:eastAsia="ru-RU"/>
        </w:rPr>
        <w:t>Бу хәл юл-транспорт һәлакәтләренең мөмкин булган нәтиҗәләренә карата битараф караш, юл хә</w:t>
      </w:r>
      <w:proofErr w:type="gramStart"/>
      <w:r w:rsidRPr="00426C3E">
        <w:rPr>
          <w:rFonts w:ascii="Times New Roman" w:eastAsia="Times New Roman" w:hAnsi="Times New Roman" w:cs="Times New Roman"/>
          <w:sz w:val="26"/>
          <w:szCs w:val="26"/>
          <w:lang w:eastAsia="ru-RU"/>
        </w:rPr>
        <w:t>р</w:t>
      </w:r>
      <w:proofErr w:type="gramEnd"/>
      <w:r w:rsidRPr="00426C3E">
        <w:rPr>
          <w:rFonts w:ascii="Times New Roman" w:eastAsia="Times New Roman" w:hAnsi="Times New Roman" w:cs="Times New Roman"/>
          <w:sz w:val="26"/>
          <w:szCs w:val="26"/>
          <w:lang w:eastAsia="ru-RU"/>
        </w:rPr>
        <w:t xml:space="preserve">әкәтендә катнашучыларның аларның килеп чыгу сәбәпләрен дөрес аңлавы булмау белән катлаулана. Халыкка массакүләм </w:t>
      </w:r>
      <w:proofErr w:type="gramStart"/>
      <w:r w:rsidRPr="00426C3E">
        <w:rPr>
          <w:rFonts w:ascii="Times New Roman" w:eastAsia="Times New Roman" w:hAnsi="Times New Roman" w:cs="Times New Roman"/>
          <w:sz w:val="26"/>
          <w:szCs w:val="26"/>
          <w:lang w:eastAsia="ru-RU"/>
        </w:rPr>
        <w:t>м</w:t>
      </w:r>
      <w:proofErr w:type="gramEnd"/>
      <w:r w:rsidRPr="00426C3E">
        <w:rPr>
          <w:rFonts w:ascii="Times New Roman" w:eastAsia="Times New Roman" w:hAnsi="Times New Roman" w:cs="Times New Roman"/>
          <w:sz w:val="26"/>
          <w:szCs w:val="26"/>
          <w:lang w:eastAsia="ru-RU"/>
        </w:rPr>
        <w:t>әгълүмат чараларын кулланып профилактик йогынты ясарга кирәк.</w:t>
      </w:r>
    </w:p>
    <w:p w:rsidR="00426C3E" w:rsidRDefault="00426C3E" w:rsidP="00EB1194">
      <w:pPr>
        <w:spacing w:after="0"/>
        <w:ind w:firstLine="709"/>
        <w:contextualSpacing/>
        <w:jc w:val="both"/>
        <w:rPr>
          <w:rFonts w:ascii="Times New Roman" w:eastAsia="Times New Roman" w:hAnsi="Times New Roman" w:cs="Times New Roman"/>
          <w:sz w:val="26"/>
          <w:szCs w:val="26"/>
          <w:lang w:val="tt-RU" w:eastAsia="ru-RU"/>
        </w:rPr>
      </w:pPr>
      <w:r w:rsidRPr="00426C3E">
        <w:rPr>
          <w:rFonts w:ascii="Times New Roman" w:eastAsia="Times New Roman" w:hAnsi="Times New Roman" w:cs="Times New Roman"/>
          <w:sz w:val="26"/>
          <w:szCs w:val="26"/>
          <w:lang w:val="tt-RU" w:eastAsia="ru-RU"/>
        </w:rPr>
        <w:t>Шулай итеп, программаны эшләү һәм гамәлгә ашыру зарурлыгы белән бәйле:</w:t>
      </w:r>
    </w:p>
    <w:p w:rsidR="00426C3E" w:rsidRPr="00426C3E" w:rsidRDefault="00426C3E" w:rsidP="00426C3E">
      <w:pPr>
        <w:spacing w:after="0"/>
        <w:ind w:firstLine="709"/>
        <w:contextualSpacing/>
        <w:jc w:val="both"/>
        <w:rPr>
          <w:rFonts w:ascii="Times New Roman" w:eastAsia="Times New Roman" w:hAnsi="Times New Roman" w:cs="Times New Roman"/>
          <w:sz w:val="26"/>
          <w:szCs w:val="26"/>
          <w:lang w:eastAsia="ru-RU"/>
        </w:rPr>
      </w:pPr>
      <w:r w:rsidRPr="00426C3E">
        <w:rPr>
          <w:rFonts w:ascii="Times New Roman" w:eastAsia="Times New Roman" w:hAnsi="Times New Roman" w:cs="Times New Roman"/>
          <w:sz w:val="26"/>
          <w:szCs w:val="26"/>
          <w:lang w:eastAsia="ru-RU"/>
        </w:rPr>
        <w:t>- социаль-икътисадый проблеманың кискенлеге;</w:t>
      </w:r>
    </w:p>
    <w:p w:rsidR="00426C3E" w:rsidRPr="00426C3E" w:rsidRDefault="00426C3E" w:rsidP="00426C3E">
      <w:pPr>
        <w:spacing w:after="0"/>
        <w:ind w:firstLine="709"/>
        <w:contextualSpacing/>
        <w:jc w:val="both"/>
        <w:rPr>
          <w:rFonts w:ascii="Times New Roman" w:eastAsia="Times New Roman" w:hAnsi="Times New Roman" w:cs="Times New Roman"/>
          <w:sz w:val="26"/>
          <w:szCs w:val="26"/>
          <w:lang w:eastAsia="ru-RU"/>
        </w:rPr>
      </w:pPr>
      <w:r w:rsidRPr="00426C3E">
        <w:rPr>
          <w:rFonts w:ascii="Times New Roman" w:eastAsia="Times New Roman" w:hAnsi="Times New Roman" w:cs="Times New Roman"/>
          <w:sz w:val="26"/>
          <w:szCs w:val="26"/>
          <w:lang w:eastAsia="ru-RU"/>
        </w:rPr>
        <w:t>- тармакара һәм ведомствоара характердагы проблемалар;</w:t>
      </w:r>
    </w:p>
    <w:p w:rsidR="00426C3E" w:rsidRDefault="00426C3E" w:rsidP="00426C3E">
      <w:pPr>
        <w:spacing w:after="0"/>
        <w:ind w:firstLine="709"/>
        <w:contextualSpacing/>
        <w:jc w:val="both"/>
        <w:rPr>
          <w:rFonts w:ascii="Times New Roman" w:eastAsia="Times New Roman" w:hAnsi="Times New Roman" w:cs="Times New Roman"/>
          <w:sz w:val="26"/>
          <w:szCs w:val="26"/>
          <w:lang w:val="tt-RU" w:eastAsia="ru-RU"/>
        </w:rPr>
      </w:pPr>
      <w:r w:rsidRPr="00426C3E">
        <w:rPr>
          <w:rFonts w:ascii="Times New Roman" w:eastAsia="Times New Roman" w:hAnsi="Times New Roman" w:cs="Times New Roman"/>
          <w:sz w:val="26"/>
          <w:szCs w:val="26"/>
          <w:lang w:eastAsia="ru-RU"/>
        </w:rPr>
        <w:t xml:space="preserve">- конкурс нигезендә сайлап алынган дәүләт хакимияте органнары, җирле үзидарә органнары һәм оешмалар проблемаларын хәл </w:t>
      </w:r>
      <w:proofErr w:type="gramStart"/>
      <w:r w:rsidRPr="00426C3E">
        <w:rPr>
          <w:rFonts w:ascii="Times New Roman" w:eastAsia="Times New Roman" w:hAnsi="Times New Roman" w:cs="Times New Roman"/>
          <w:sz w:val="26"/>
          <w:szCs w:val="26"/>
          <w:lang w:eastAsia="ru-RU"/>
        </w:rPr>
        <w:t>ит</w:t>
      </w:r>
      <w:proofErr w:type="gramEnd"/>
      <w:r w:rsidRPr="00426C3E">
        <w:rPr>
          <w:rFonts w:ascii="Times New Roman" w:eastAsia="Times New Roman" w:hAnsi="Times New Roman" w:cs="Times New Roman"/>
          <w:sz w:val="26"/>
          <w:szCs w:val="26"/>
          <w:lang w:eastAsia="ru-RU"/>
        </w:rPr>
        <w:t>үгә җәлеп итү зарурилыгы.</w:t>
      </w:r>
    </w:p>
    <w:p w:rsidR="00EB1194" w:rsidRPr="00EB1194" w:rsidRDefault="00EB1194" w:rsidP="00EB1194">
      <w:pPr>
        <w:spacing w:after="0"/>
        <w:ind w:firstLine="709"/>
        <w:contextualSpacing/>
        <w:jc w:val="both"/>
        <w:rPr>
          <w:rFonts w:ascii="Times New Roman" w:eastAsia="Times New Roman" w:hAnsi="Times New Roman" w:cs="Times New Roman"/>
          <w:sz w:val="26"/>
          <w:szCs w:val="26"/>
          <w:lang w:eastAsia="ru-RU"/>
        </w:rPr>
      </w:pPr>
    </w:p>
    <w:p w:rsidR="00EB1194" w:rsidRPr="00EB1194" w:rsidRDefault="00513457" w:rsidP="00513457">
      <w:pPr>
        <w:spacing w:after="0"/>
        <w:ind w:left="720"/>
        <w:contextualSpacing/>
        <w:jc w:val="center"/>
        <w:rPr>
          <w:rFonts w:ascii="Times New Roman" w:eastAsia="Times New Roman" w:hAnsi="Times New Roman" w:cs="Times New Roman"/>
          <w:b/>
          <w:sz w:val="26"/>
          <w:szCs w:val="26"/>
          <w:lang w:eastAsia="ru-RU"/>
        </w:rPr>
      </w:pPr>
      <w:r w:rsidRPr="00513457">
        <w:rPr>
          <w:rFonts w:ascii="Times New Roman" w:eastAsia="Times New Roman" w:hAnsi="Times New Roman" w:cs="Times New Roman"/>
          <w:b/>
          <w:sz w:val="26"/>
          <w:szCs w:val="26"/>
          <w:lang w:eastAsia="ru-RU"/>
        </w:rPr>
        <w:t>2. Программаның тө</w:t>
      </w:r>
      <w:proofErr w:type="gramStart"/>
      <w:r w:rsidRPr="00513457">
        <w:rPr>
          <w:rFonts w:ascii="Times New Roman" w:eastAsia="Times New Roman" w:hAnsi="Times New Roman" w:cs="Times New Roman"/>
          <w:b/>
          <w:sz w:val="26"/>
          <w:szCs w:val="26"/>
          <w:lang w:eastAsia="ru-RU"/>
        </w:rPr>
        <w:t>п</w:t>
      </w:r>
      <w:proofErr w:type="gramEnd"/>
      <w:r w:rsidRPr="00513457">
        <w:rPr>
          <w:rFonts w:ascii="Times New Roman" w:eastAsia="Times New Roman" w:hAnsi="Times New Roman" w:cs="Times New Roman"/>
          <w:b/>
          <w:sz w:val="26"/>
          <w:szCs w:val="26"/>
          <w:lang w:eastAsia="ru-RU"/>
        </w:rPr>
        <w:t xml:space="preserve"> максатлары һәм бурычлары</w:t>
      </w:r>
    </w:p>
    <w:p w:rsidR="00513457" w:rsidRDefault="00513457" w:rsidP="00EB1194">
      <w:pPr>
        <w:ind w:firstLine="540"/>
        <w:jc w:val="both"/>
        <w:rPr>
          <w:rFonts w:ascii="Times New Roman" w:eastAsia="Times New Roman" w:hAnsi="Times New Roman" w:cs="Times New Roman"/>
          <w:sz w:val="26"/>
          <w:szCs w:val="26"/>
          <w:lang w:val="tt-RU" w:eastAsia="ru-RU"/>
        </w:rPr>
      </w:pPr>
      <w:r w:rsidRPr="00513457">
        <w:rPr>
          <w:rFonts w:ascii="Times New Roman" w:eastAsia="Times New Roman" w:hAnsi="Times New Roman" w:cs="Times New Roman"/>
          <w:sz w:val="26"/>
          <w:szCs w:val="26"/>
          <w:lang w:eastAsia="ru-RU"/>
        </w:rPr>
        <w:lastRenderedPageBreak/>
        <w:t xml:space="preserve">Программаның максаты-гражданнарның тормышын, сәламәтлеген һәм аларның мөлкәтен саклауны тәэмин </w:t>
      </w:r>
      <w:proofErr w:type="gramStart"/>
      <w:r w:rsidRPr="00513457">
        <w:rPr>
          <w:rFonts w:ascii="Times New Roman" w:eastAsia="Times New Roman" w:hAnsi="Times New Roman" w:cs="Times New Roman"/>
          <w:sz w:val="26"/>
          <w:szCs w:val="26"/>
          <w:lang w:eastAsia="ru-RU"/>
        </w:rPr>
        <w:t>ит</w:t>
      </w:r>
      <w:proofErr w:type="gramEnd"/>
      <w:r w:rsidRPr="00513457">
        <w:rPr>
          <w:rFonts w:ascii="Times New Roman" w:eastAsia="Times New Roman" w:hAnsi="Times New Roman" w:cs="Times New Roman"/>
          <w:sz w:val="26"/>
          <w:szCs w:val="26"/>
          <w:lang w:eastAsia="ru-RU"/>
        </w:rPr>
        <w:t xml:space="preserve">ү, Буа муниципаль районы юлларында куркынычсыз хәрәкәт итү шартларына законлы хокукларының гарантияләрен арттыру. Максатка ирешү шарты булып түбәндәге бурычларны хәл </w:t>
      </w:r>
      <w:proofErr w:type="gramStart"/>
      <w:r w:rsidRPr="00513457">
        <w:rPr>
          <w:rFonts w:ascii="Times New Roman" w:eastAsia="Times New Roman" w:hAnsi="Times New Roman" w:cs="Times New Roman"/>
          <w:sz w:val="26"/>
          <w:szCs w:val="26"/>
          <w:lang w:eastAsia="ru-RU"/>
        </w:rPr>
        <w:t>ит</w:t>
      </w:r>
      <w:proofErr w:type="gramEnd"/>
      <w:r w:rsidRPr="00513457">
        <w:rPr>
          <w:rFonts w:ascii="Times New Roman" w:eastAsia="Times New Roman" w:hAnsi="Times New Roman" w:cs="Times New Roman"/>
          <w:sz w:val="26"/>
          <w:szCs w:val="26"/>
          <w:lang w:eastAsia="ru-RU"/>
        </w:rPr>
        <w:t>ү тора:</w:t>
      </w:r>
    </w:p>
    <w:p w:rsidR="00513457" w:rsidRPr="00513457" w:rsidRDefault="00513457" w:rsidP="00513457">
      <w:pPr>
        <w:numPr>
          <w:ilvl w:val="0"/>
          <w:numId w:val="5"/>
        </w:numPr>
        <w:spacing w:after="0"/>
        <w:jc w:val="both"/>
        <w:rPr>
          <w:rFonts w:ascii="Times New Roman" w:eastAsia="Times New Roman" w:hAnsi="Times New Roman" w:cs="Times New Roman"/>
          <w:sz w:val="26"/>
          <w:szCs w:val="26"/>
          <w:lang w:eastAsia="ru-RU"/>
        </w:rPr>
      </w:pPr>
      <w:r w:rsidRPr="00513457">
        <w:rPr>
          <w:rFonts w:ascii="Times New Roman" w:eastAsia="Times New Roman" w:hAnsi="Times New Roman" w:cs="Times New Roman"/>
          <w:sz w:val="26"/>
          <w:szCs w:val="26"/>
          <w:lang w:eastAsia="ru-RU"/>
        </w:rPr>
        <w:t>Юл хә</w:t>
      </w:r>
      <w:proofErr w:type="gramStart"/>
      <w:r w:rsidRPr="00513457">
        <w:rPr>
          <w:rFonts w:ascii="Times New Roman" w:eastAsia="Times New Roman" w:hAnsi="Times New Roman" w:cs="Times New Roman"/>
          <w:sz w:val="26"/>
          <w:szCs w:val="26"/>
          <w:lang w:eastAsia="ru-RU"/>
        </w:rPr>
        <w:t>р</w:t>
      </w:r>
      <w:proofErr w:type="gramEnd"/>
      <w:r w:rsidRPr="00513457">
        <w:rPr>
          <w:rFonts w:ascii="Times New Roman" w:eastAsia="Times New Roman" w:hAnsi="Times New Roman" w:cs="Times New Roman"/>
          <w:sz w:val="26"/>
          <w:szCs w:val="26"/>
          <w:lang w:eastAsia="ru-RU"/>
        </w:rPr>
        <w:t>әкәте иминлеген тәэмин итү буенча идарә системасын камилләштерү.</w:t>
      </w:r>
    </w:p>
    <w:p w:rsidR="00513457" w:rsidRPr="00513457" w:rsidRDefault="00513457" w:rsidP="00513457">
      <w:pPr>
        <w:numPr>
          <w:ilvl w:val="0"/>
          <w:numId w:val="5"/>
        </w:numPr>
        <w:spacing w:after="0"/>
        <w:jc w:val="both"/>
        <w:rPr>
          <w:rFonts w:ascii="Times New Roman" w:eastAsia="Times New Roman" w:hAnsi="Times New Roman" w:cs="Times New Roman"/>
          <w:sz w:val="26"/>
          <w:szCs w:val="26"/>
          <w:lang w:eastAsia="ru-RU"/>
        </w:rPr>
      </w:pPr>
      <w:r w:rsidRPr="00513457">
        <w:rPr>
          <w:rFonts w:ascii="Times New Roman" w:eastAsia="Times New Roman" w:hAnsi="Times New Roman" w:cs="Times New Roman"/>
          <w:sz w:val="26"/>
          <w:szCs w:val="26"/>
          <w:lang w:eastAsia="ru-RU"/>
        </w:rPr>
        <w:t>Юл хә</w:t>
      </w:r>
      <w:proofErr w:type="gramStart"/>
      <w:r w:rsidRPr="00513457">
        <w:rPr>
          <w:rFonts w:ascii="Times New Roman" w:eastAsia="Times New Roman" w:hAnsi="Times New Roman" w:cs="Times New Roman"/>
          <w:sz w:val="26"/>
          <w:szCs w:val="26"/>
          <w:lang w:eastAsia="ru-RU"/>
        </w:rPr>
        <w:t>р</w:t>
      </w:r>
      <w:proofErr w:type="gramEnd"/>
      <w:r w:rsidRPr="00513457">
        <w:rPr>
          <w:rFonts w:ascii="Times New Roman" w:eastAsia="Times New Roman" w:hAnsi="Times New Roman" w:cs="Times New Roman"/>
          <w:sz w:val="26"/>
          <w:szCs w:val="26"/>
          <w:lang w:eastAsia="ru-RU"/>
        </w:rPr>
        <w:t xml:space="preserve">әкәтендә катнашучыларның куркыныч тәртибен кисәтү һәм </w:t>
      </w:r>
      <w:r>
        <w:rPr>
          <w:rFonts w:ascii="Times New Roman" w:eastAsia="Times New Roman" w:hAnsi="Times New Roman" w:cs="Times New Roman"/>
          <w:sz w:val="26"/>
          <w:szCs w:val="26"/>
          <w:lang w:val="tt-RU" w:eastAsia="ru-RU"/>
        </w:rPr>
        <w:t xml:space="preserve">транспорт чараларын </w:t>
      </w:r>
      <w:r w:rsidRPr="00513457">
        <w:rPr>
          <w:rFonts w:ascii="Times New Roman" w:eastAsia="Times New Roman" w:hAnsi="Times New Roman" w:cs="Times New Roman"/>
          <w:sz w:val="26"/>
          <w:szCs w:val="26"/>
          <w:lang w:eastAsia="ru-RU"/>
        </w:rPr>
        <w:t>йөртүчеләрнең ышанычлылыгын арттыру.</w:t>
      </w:r>
    </w:p>
    <w:p w:rsidR="00EB1194" w:rsidRPr="00EB1194" w:rsidRDefault="00513457" w:rsidP="00513457">
      <w:pPr>
        <w:numPr>
          <w:ilvl w:val="0"/>
          <w:numId w:val="5"/>
        </w:num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Т</w:t>
      </w:r>
      <w:r>
        <w:rPr>
          <w:rFonts w:ascii="Times New Roman" w:eastAsia="Times New Roman" w:hAnsi="Times New Roman" w:cs="Times New Roman"/>
          <w:sz w:val="26"/>
          <w:szCs w:val="26"/>
          <w:lang w:val="tt-RU" w:eastAsia="ru-RU"/>
        </w:rPr>
        <w:t xml:space="preserve">ранспорт чараларының </w:t>
      </w:r>
      <w:r w:rsidRPr="00513457">
        <w:rPr>
          <w:rFonts w:ascii="Times New Roman" w:eastAsia="Times New Roman" w:hAnsi="Times New Roman" w:cs="Times New Roman"/>
          <w:sz w:val="26"/>
          <w:szCs w:val="26"/>
          <w:lang w:eastAsia="ru-RU"/>
        </w:rPr>
        <w:t>куркынычсызлык дә</w:t>
      </w:r>
      <w:proofErr w:type="gramStart"/>
      <w:r w:rsidRPr="00513457">
        <w:rPr>
          <w:rFonts w:ascii="Times New Roman" w:eastAsia="Times New Roman" w:hAnsi="Times New Roman" w:cs="Times New Roman"/>
          <w:sz w:val="26"/>
          <w:szCs w:val="26"/>
          <w:lang w:eastAsia="ru-RU"/>
        </w:rPr>
        <w:t>р</w:t>
      </w:r>
      <w:proofErr w:type="gramEnd"/>
      <w:r w:rsidRPr="00513457">
        <w:rPr>
          <w:rFonts w:ascii="Times New Roman" w:eastAsia="Times New Roman" w:hAnsi="Times New Roman" w:cs="Times New Roman"/>
          <w:sz w:val="26"/>
          <w:szCs w:val="26"/>
          <w:lang w:eastAsia="ru-RU"/>
        </w:rPr>
        <w:t>әҗәсен күтәрү</w:t>
      </w:r>
      <w:r w:rsidR="00EB1194" w:rsidRPr="00EB1194">
        <w:rPr>
          <w:rFonts w:ascii="Times New Roman" w:eastAsia="Times New Roman" w:hAnsi="Times New Roman" w:cs="Times New Roman"/>
          <w:sz w:val="26"/>
          <w:szCs w:val="26"/>
          <w:lang w:eastAsia="ru-RU"/>
        </w:rPr>
        <w:t>.</w:t>
      </w:r>
    </w:p>
    <w:p w:rsidR="00513457" w:rsidRPr="00513457" w:rsidRDefault="00513457" w:rsidP="00513457">
      <w:pPr>
        <w:numPr>
          <w:ilvl w:val="0"/>
          <w:numId w:val="5"/>
        </w:numPr>
        <w:spacing w:after="0"/>
        <w:jc w:val="both"/>
        <w:rPr>
          <w:rFonts w:ascii="Times New Roman" w:eastAsia="Times New Roman" w:hAnsi="Times New Roman" w:cs="Times New Roman"/>
          <w:sz w:val="26"/>
          <w:szCs w:val="26"/>
          <w:lang w:eastAsia="ru-RU"/>
        </w:rPr>
      </w:pPr>
      <w:r w:rsidRPr="00513457">
        <w:rPr>
          <w:rFonts w:ascii="Times New Roman" w:eastAsia="Times New Roman" w:hAnsi="Times New Roman" w:cs="Times New Roman"/>
          <w:sz w:val="26"/>
          <w:szCs w:val="26"/>
          <w:lang w:eastAsia="ru-RU"/>
        </w:rPr>
        <w:t>Юл хә</w:t>
      </w:r>
      <w:proofErr w:type="gramStart"/>
      <w:r w:rsidRPr="00513457">
        <w:rPr>
          <w:rFonts w:ascii="Times New Roman" w:eastAsia="Times New Roman" w:hAnsi="Times New Roman" w:cs="Times New Roman"/>
          <w:sz w:val="26"/>
          <w:szCs w:val="26"/>
          <w:lang w:eastAsia="ru-RU"/>
        </w:rPr>
        <w:t>р</w:t>
      </w:r>
      <w:proofErr w:type="gramEnd"/>
      <w:r w:rsidRPr="00513457">
        <w:rPr>
          <w:rFonts w:ascii="Times New Roman" w:eastAsia="Times New Roman" w:hAnsi="Times New Roman" w:cs="Times New Roman"/>
          <w:sz w:val="26"/>
          <w:szCs w:val="26"/>
          <w:lang w:eastAsia="ru-RU"/>
        </w:rPr>
        <w:t>әкәтен оештыруның нәтиҗәле схемаларын, методларын һәм чараларын эшләү һәм куллану.</w:t>
      </w:r>
    </w:p>
    <w:p w:rsidR="00513457" w:rsidRPr="00513457" w:rsidRDefault="00513457" w:rsidP="00513457">
      <w:pPr>
        <w:numPr>
          <w:ilvl w:val="0"/>
          <w:numId w:val="5"/>
        </w:numPr>
        <w:spacing w:after="0"/>
        <w:jc w:val="both"/>
        <w:rPr>
          <w:rFonts w:ascii="Times New Roman" w:eastAsia="Times New Roman" w:hAnsi="Times New Roman" w:cs="Times New Roman"/>
          <w:sz w:val="26"/>
          <w:szCs w:val="26"/>
          <w:lang w:eastAsia="ru-RU"/>
        </w:rPr>
      </w:pPr>
      <w:r w:rsidRPr="00513457">
        <w:rPr>
          <w:rFonts w:ascii="Times New Roman" w:eastAsia="Times New Roman" w:hAnsi="Times New Roman" w:cs="Times New Roman"/>
          <w:sz w:val="26"/>
          <w:szCs w:val="26"/>
          <w:lang w:eastAsia="ru-RU"/>
        </w:rPr>
        <w:t>Федераль һәм территориаль юл челтәрендә куркыныч участоклар барлыкка килүне кисәтү һәм бетерү.</w:t>
      </w:r>
    </w:p>
    <w:p w:rsidR="00EB1194" w:rsidRPr="00EB1194" w:rsidRDefault="00513457" w:rsidP="00513457">
      <w:pPr>
        <w:numPr>
          <w:ilvl w:val="0"/>
          <w:numId w:val="5"/>
        </w:numPr>
        <w:spacing w:after="0"/>
        <w:jc w:val="both"/>
        <w:rPr>
          <w:rFonts w:ascii="Times New Roman" w:eastAsia="Times New Roman" w:hAnsi="Times New Roman" w:cs="Times New Roman"/>
          <w:sz w:val="26"/>
          <w:szCs w:val="26"/>
          <w:lang w:eastAsia="ru-RU"/>
        </w:rPr>
      </w:pPr>
      <w:r w:rsidRPr="00513457">
        <w:rPr>
          <w:rFonts w:ascii="Times New Roman" w:eastAsia="Times New Roman" w:hAnsi="Times New Roman" w:cs="Times New Roman"/>
          <w:sz w:val="26"/>
          <w:szCs w:val="26"/>
          <w:lang w:eastAsia="ru-RU"/>
        </w:rPr>
        <w:t>Балалар арасында юл-транспорт имгәнү</w:t>
      </w:r>
      <w:proofErr w:type="gramStart"/>
      <w:r w:rsidRPr="00513457">
        <w:rPr>
          <w:rFonts w:ascii="Times New Roman" w:eastAsia="Times New Roman" w:hAnsi="Times New Roman" w:cs="Times New Roman"/>
          <w:sz w:val="26"/>
          <w:szCs w:val="26"/>
          <w:lang w:eastAsia="ru-RU"/>
        </w:rPr>
        <w:t>л</w:t>
      </w:r>
      <w:proofErr w:type="gramEnd"/>
      <w:r w:rsidRPr="00513457">
        <w:rPr>
          <w:rFonts w:ascii="Times New Roman" w:eastAsia="Times New Roman" w:hAnsi="Times New Roman" w:cs="Times New Roman"/>
          <w:sz w:val="26"/>
          <w:szCs w:val="26"/>
          <w:lang w:eastAsia="ru-RU"/>
        </w:rPr>
        <w:t>әрен киметү</w:t>
      </w:r>
      <w:r w:rsidR="00EB1194" w:rsidRPr="00EB1194">
        <w:rPr>
          <w:rFonts w:ascii="Times New Roman" w:eastAsia="Times New Roman" w:hAnsi="Times New Roman" w:cs="Times New Roman"/>
          <w:sz w:val="26"/>
          <w:szCs w:val="26"/>
          <w:lang w:eastAsia="ru-RU"/>
        </w:rPr>
        <w:t>.</w:t>
      </w:r>
    </w:p>
    <w:p w:rsidR="00513457" w:rsidRPr="00513457" w:rsidRDefault="00513457" w:rsidP="00513457">
      <w:pPr>
        <w:numPr>
          <w:ilvl w:val="0"/>
          <w:numId w:val="5"/>
        </w:numPr>
        <w:spacing w:after="0"/>
        <w:jc w:val="both"/>
        <w:rPr>
          <w:rFonts w:ascii="Times New Roman" w:eastAsia="Times New Roman" w:hAnsi="Times New Roman" w:cs="Times New Roman"/>
          <w:sz w:val="26"/>
          <w:szCs w:val="26"/>
          <w:lang w:eastAsia="ru-RU"/>
        </w:rPr>
      </w:pPr>
      <w:r w:rsidRPr="00513457">
        <w:rPr>
          <w:rFonts w:ascii="Times New Roman" w:eastAsia="Times New Roman" w:hAnsi="Times New Roman" w:cs="Times New Roman"/>
          <w:sz w:val="26"/>
          <w:szCs w:val="26"/>
          <w:lang w:eastAsia="ru-RU"/>
        </w:rPr>
        <w:t xml:space="preserve">Контроль-күзәтчелек эшчәнлеген хокукый, мәгълүмати, оештыру һәм техник тәэмин </w:t>
      </w:r>
      <w:proofErr w:type="gramStart"/>
      <w:r w:rsidRPr="00513457">
        <w:rPr>
          <w:rFonts w:ascii="Times New Roman" w:eastAsia="Times New Roman" w:hAnsi="Times New Roman" w:cs="Times New Roman"/>
          <w:sz w:val="26"/>
          <w:szCs w:val="26"/>
          <w:lang w:eastAsia="ru-RU"/>
        </w:rPr>
        <w:t>ит</w:t>
      </w:r>
      <w:proofErr w:type="gramEnd"/>
      <w:r w:rsidRPr="00513457">
        <w:rPr>
          <w:rFonts w:ascii="Times New Roman" w:eastAsia="Times New Roman" w:hAnsi="Times New Roman" w:cs="Times New Roman"/>
          <w:sz w:val="26"/>
          <w:szCs w:val="26"/>
          <w:lang w:eastAsia="ru-RU"/>
        </w:rPr>
        <w:t>үне камилләштерү.</w:t>
      </w:r>
    </w:p>
    <w:p w:rsidR="00EB1194" w:rsidRPr="00EB1194" w:rsidRDefault="00513457" w:rsidP="00513457">
      <w:pPr>
        <w:numPr>
          <w:ilvl w:val="0"/>
          <w:numId w:val="5"/>
        </w:numPr>
        <w:spacing w:after="0"/>
        <w:jc w:val="both"/>
        <w:rPr>
          <w:rFonts w:ascii="Times New Roman" w:eastAsia="Times New Roman" w:hAnsi="Times New Roman" w:cs="Times New Roman"/>
          <w:sz w:val="26"/>
          <w:szCs w:val="26"/>
          <w:lang w:eastAsia="ru-RU"/>
        </w:rPr>
      </w:pPr>
      <w:r w:rsidRPr="00513457">
        <w:rPr>
          <w:rFonts w:ascii="Times New Roman" w:eastAsia="Times New Roman" w:hAnsi="Times New Roman" w:cs="Times New Roman"/>
          <w:sz w:val="26"/>
          <w:szCs w:val="26"/>
          <w:lang w:eastAsia="ru-RU"/>
        </w:rPr>
        <w:t>Авария-коткару эшләренең һәм юл-транспорт һәлакәтләрендә зыян кү</w:t>
      </w:r>
      <w:proofErr w:type="gramStart"/>
      <w:r w:rsidRPr="00513457">
        <w:rPr>
          <w:rFonts w:ascii="Times New Roman" w:eastAsia="Times New Roman" w:hAnsi="Times New Roman" w:cs="Times New Roman"/>
          <w:sz w:val="26"/>
          <w:szCs w:val="26"/>
          <w:lang w:eastAsia="ru-RU"/>
        </w:rPr>
        <w:t>р</w:t>
      </w:r>
      <w:proofErr w:type="gramEnd"/>
      <w:r w:rsidRPr="00513457">
        <w:rPr>
          <w:rFonts w:ascii="Times New Roman" w:eastAsia="Times New Roman" w:hAnsi="Times New Roman" w:cs="Times New Roman"/>
          <w:sz w:val="26"/>
          <w:szCs w:val="26"/>
          <w:lang w:eastAsia="ru-RU"/>
        </w:rPr>
        <w:t>үчеләргә ашыгыч медицина ярдәме күрсәтүнең нәтиҗәлелеген арттыру.</w:t>
      </w:r>
    </w:p>
    <w:p w:rsidR="00513457" w:rsidRDefault="00EB1194" w:rsidP="00EB1194">
      <w:pPr>
        <w:spacing w:after="0"/>
        <w:jc w:val="both"/>
        <w:rPr>
          <w:rFonts w:ascii="Times New Roman" w:eastAsia="Times New Roman" w:hAnsi="Times New Roman" w:cs="Times New Roman"/>
          <w:sz w:val="26"/>
          <w:szCs w:val="26"/>
          <w:lang w:val="tt-RU" w:eastAsia="ru-RU"/>
        </w:rPr>
      </w:pPr>
      <w:r w:rsidRPr="00EB1194">
        <w:rPr>
          <w:rFonts w:ascii="Times New Roman" w:eastAsia="Times New Roman" w:hAnsi="Times New Roman" w:cs="Times New Roman"/>
          <w:sz w:val="26"/>
          <w:szCs w:val="26"/>
          <w:lang w:eastAsia="ru-RU"/>
        </w:rPr>
        <w:t xml:space="preserve">           </w:t>
      </w:r>
      <w:r w:rsidR="00513457" w:rsidRPr="00513457">
        <w:rPr>
          <w:rFonts w:ascii="Times New Roman" w:eastAsia="Times New Roman" w:hAnsi="Times New Roman" w:cs="Times New Roman"/>
          <w:sz w:val="26"/>
          <w:szCs w:val="26"/>
          <w:lang w:eastAsia="ru-RU"/>
        </w:rPr>
        <w:t>Бу Буа муниципаль районы территориясендә авариялелек күрсәткечләрен киметергә һәм, димәк, проблеманың социаль кискенлеген киметергә мөмкинлек бирәчәк.</w:t>
      </w:r>
    </w:p>
    <w:p w:rsidR="00426C3E" w:rsidRDefault="00426C3E" w:rsidP="00426C3E">
      <w:pPr>
        <w:spacing w:after="0"/>
        <w:jc w:val="center"/>
        <w:rPr>
          <w:rFonts w:ascii="Times New Roman" w:eastAsia="Times New Roman" w:hAnsi="Times New Roman" w:cs="Times New Roman"/>
          <w:sz w:val="26"/>
          <w:szCs w:val="26"/>
          <w:lang w:val="tt-RU" w:eastAsia="ru-RU"/>
        </w:rPr>
      </w:pPr>
      <w:r w:rsidRPr="00426C3E">
        <w:rPr>
          <w:rFonts w:ascii="Times New Roman" w:eastAsia="Times New Roman" w:hAnsi="Times New Roman" w:cs="Times New Roman"/>
          <w:sz w:val="26"/>
          <w:szCs w:val="26"/>
          <w:lang w:eastAsia="ru-RU"/>
        </w:rPr>
        <w:t>Программаны 2021 ел дәвамында тормышка ашыру күздә тотыла.</w:t>
      </w:r>
    </w:p>
    <w:p w:rsidR="00EB1194" w:rsidRPr="00426C3E" w:rsidRDefault="00EB1194" w:rsidP="00EB1194">
      <w:pPr>
        <w:spacing w:after="0"/>
        <w:ind w:firstLine="540"/>
        <w:jc w:val="both"/>
        <w:rPr>
          <w:rFonts w:ascii="Times New Roman" w:eastAsia="Times New Roman" w:hAnsi="Times New Roman" w:cs="Times New Roman"/>
          <w:sz w:val="26"/>
          <w:szCs w:val="26"/>
          <w:lang w:val="tt-RU" w:eastAsia="ru-RU"/>
        </w:rPr>
      </w:pPr>
      <w:r w:rsidRPr="00426C3E">
        <w:rPr>
          <w:rFonts w:ascii="Times New Roman" w:eastAsia="Times New Roman" w:hAnsi="Times New Roman" w:cs="Times New Roman"/>
          <w:sz w:val="26"/>
          <w:szCs w:val="26"/>
          <w:lang w:val="tt-RU" w:eastAsia="ru-RU"/>
        </w:rPr>
        <w:t xml:space="preserve">1. </w:t>
      </w:r>
      <w:r w:rsidR="00426C3E" w:rsidRPr="00426C3E">
        <w:rPr>
          <w:rFonts w:ascii="Times New Roman" w:eastAsia="Times New Roman" w:hAnsi="Times New Roman" w:cs="Times New Roman"/>
          <w:sz w:val="26"/>
          <w:szCs w:val="26"/>
          <w:lang w:val="tt-RU" w:eastAsia="ru-RU"/>
        </w:rPr>
        <w:t>Юл хәрәкәте өлкәсендә хокук бозуларга карата тискәре мөнәсәбәт формалаштыру максатында халыкка пропаганда йогынтысы системасын булдыру.</w:t>
      </w:r>
    </w:p>
    <w:p w:rsidR="00426C3E" w:rsidRPr="00426C3E" w:rsidRDefault="00426C3E" w:rsidP="00426C3E">
      <w:pPr>
        <w:spacing w:after="0"/>
        <w:ind w:firstLine="540"/>
        <w:jc w:val="both"/>
        <w:rPr>
          <w:rFonts w:ascii="Times New Roman" w:eastAsia="Times New Roman" w:hAnsi="Times New Roman" w:cs="Times New Roman"/>
          <w:sz w:val="26"/>
          <w:szCs w:val="26"/>
          <w:lang w:eastAsia="ru-RU"/>
        </w:rPr>
      </w:pPr>
      <w:r w:rsidRPr="00426C3E">
        <w:rPr>
          <w:rFonts w:ascii="Times New Roman" w:eastAsia="Times New Roman" w:hAnsi="Times New Roman" w:cs="Times New Roman"/>
          <w:sz w:val="26"/>
          <w:szCs w:val="26"/>
          <w:lang w:eastAsia="ru-RU"/>
        </w:rPr>
        <w:t>2. Юл хә</w:t>
      </w:r>
      <w:proofErr w:type="gramStart"/>
      <w:r w:rsidRPr="00426C3E">
        <w:rPr>
          <w:rFonts w:ascii="Times New Roman" w:eastAsia="Times New Roman" w:hAnsi="Times New Roman" w:cs="Times New Roman"/>
          <w:sz w:val="26"/>
          <w:szCs w:val="26"/>
          <w:lang w:eastAsia="ru-RU"/>
        </w:rPr>
        <w:t>р</w:t>
      </w:r>
      <w:proofErr w:type="gramEnd"/>
      <w:r w:rsidRPr="00426C3E">
        <w:rPr>
          <w:rFonts w:ascii="Times New Roman" w:eastAsia="Times New Roman" w:hAnsi="Times New Roman" w:cs="Times New Roman"/>
          <w:sz w:val="26"/>
          <w:szCs w:val="26"/>
          <w:lang w:eastAsia="ru-RU"/>
        </w:rPr>
        <w:t>әкәтендә катнашучыларда закон тыңлаулары стереотипларын формалаштыруга юнәлдерелгән пропаганда кампанияләрен үткәрү.</w:t>
      </w:r>
    </w:p>
    <w:p w:rsidR="00426C3E" w:rsidRPr="00426C3E" w:rsidRDefault="00426C3E" w:rsidP="00426C3E">
      <w:pPr>
        <w:spacing w:after="0"/>
        <w:ind w:firstLine="540"/>
        <w:jc w:val="both"/>
        <w:rPr>
          <w:rFonts w:ascii="Times New Roman" w:eastAsia="Times New Roman" w:hAnsi="Times New Roman" w:cs="Times New Roman"/>
          <w:sz w:val="26"/>
          <w:szCs w:val="26"/>
          <w:lang w:eastAsia="ru-RU"/>
        </w:rPr>
      </w:pPr>
      <w:r w:rsidRPr="00426C3E">
        <w:rPr>
          <w:rFonts w:ascii="Times New Roman" w:eastAsia="Times New Roman" w:hAnsi="Times New Roman" w:cs="Times New Roman"/>
          <w:sz w:val="26"/>
          <w:szCs w:val="26"/>
          <w:lang w:eastAsia="ru-RU"/>
        </w:rPr>
        <w:t>3. Җирле дә</w:t>
      </w:r>
      <w:proofErr w:type="gramStart"/>
      <w:r w:rsidRPr="00426C3E">
        <w:rPr>
          <w:rFonts w:ascii="Times New Roman" w:eastAsia="Times New Roman" w:hAnsi="Times New Roman" w:cs="Times New Roman"/>
          <w:sz w:val="26"/>
          <w:szCs w:val="26"/>
          <w:lang w:eastAsia="ru-RU"/>
        </w:rPr>
        <w:t>р</w:t>
      </w:r>
      <w:proofErr w:type="gramEnd"/>
      <w:r w:rsidRPr="00426C3E">
        <w:rPr>
          <w:rFonts w:ascii="Times New Roman" w:eastAsia="Times New Roman" w:hAnsi="Times New Roman" w:cs="Times New Roman"/>
          <w:sz w:val="26"/>
          <w:szCs w:val="26"/>
          <w:lang w:eastAsia="ru-RU"/>
        </w:rPr>
        <w:t>әҗәдә юл хәрәкәте куркынычсызлыгы системасы белән идарә итүнең оптималь модельләрен төзү.</w:t>
      </w:r>
    </w:p>
    <w:p w:rsidR="00426C3E" w:rsidRDefault="00426C3E" w:rsidP="00426C3E">
      <w:pPr>
        <w:spacing w:after="0"/>
        <w:ind w:firstLine="540"/>
        <w:jc w:val="both"/>
        <w:rPr>
          <w:rFonts w:ascii="Times New Roman" w:eastAsia="Times New Roman" w:hAnsi="Times New Roman" w:cs="Times New Roman"/>
          <w:sz w:val="26"/>
          <w:szCs w:val="26"/>
          <w:lang w:val="tt-RU" w:eastAsia="ru-RU"/>
        </w:rPr>
      </w:pPr>
      <w:r w:rsidRPr="00426C3E">
        <w:rPr>
          <w:rFonts w:ascii="Times New Roman" w:eastAsia="Times New Roman" w:hAnsi="Times New Roman" w:cs="Times New Roman"/>
          <w:sz w:val="26"/>
          <w:szCs w:val="26"/>
          <w:lang w:eastAsia="ru-RU"/>
        </w:rPr>
        <w:t>4. Автомәктә</w:t>
      </w:r>
      <w:proofErr w:type="gramStart"/>
      <w:r w:rsidRPr="00426C3E">
        <w:rPr>
          <w:rFonts w:ascii="Times New Roman" w:eastAsia="Times New Roman" w:hAnsi="Times New Roman" w:cs="Times New Roman"/>
          <w:sz w:val="26"/>
          <w:szCs w:val="26"/>
          <w:lang w:eastAsia="ru-RU"/>
        </w:rPr>
        <w:t>пл</w:t>
      </w:r>
      <w:proofErr w:type="gramEnd"/>
      <w:r w:rsidRPr="00426C3E">
        <w:rPr>
          <w:rFonts w:ascii="Times New Roman" w:eastAsia="Times New Roman" w:hAnsi="Times New Roman" w:cs="Times New Roman"/>
          <w:sz w:val="26"/>
          <w:szCs w:val="26"/>
          <w:lang w:eastAsia="ru-RU"/>
        </w:rPr>
        <w:t>әргә карата машина йөртүчеләрне әзерләү сыйфатын күтәрергә, куркынычсызлык чараларының булуын, төзеклеген һәм кулланылышын контрольдә тотуны көчәйтергә мөмкинлек бирә торган механизмнарны кертү буенча тәкъдимнәр әзерләү.</w:t>
      </w:r>
    </w:p>
    <w:p w:rsidR="00426C3E" w:rsidRPr="00426C3E" w:rsidRDefault="00426C3E" w:rsidP="00426C3E">
      <w:pPr>
        <w:spacing w:after="0"/>
        <w:ind w:firstLine="540"/>
        <w:jc w:val="both"/>
        <w:rPr>
          <w:rFonts w:ascii="Times New Roman" w:eastAsia="Times New Roman" w:hAnsi="Times New Roman" w:cs="Times New Roman"/>
          <w:sz w:val="26"/>
          <w:szCs w:val="26"/>
          <w:lang w:val="tt-RU" w:eastAsia="ru-RU"/>
        </w:rPr>
      </w:pPr>
      <w:r w:rsidRPr="00426C3E">
        <w:rPr>
          <w:rFonts w:ascii="Times New Roman" w:eastAsia="Times New Roman" w:hAnsi="Times New Roman" w:cs="Times New Roman"/>
          <w:sz w:val="26"/>
          <w:szCs w:val="26"/>
          <w:lang w:val="tt-RU" w:eastAsia="ru-RU"/>
        </w:rPr>
        <w:t>5. Балалар юл-транспорт травматизмын профилактикалауны арттыру, балалар өчен тотып торучы җайланмаларны актив кертү.</w:t>
      </w:r>
    </w:p>
    <w:p w:rsidR="00426C3E" w:rsidRPr="00426C3E" w:rsidRDefault="00426C3E" w:rsidP="00426C3E">
      <w:pPr>
        <w:spacing w:after="0"/>
        <w:ind w:firstLine="540"/>
        <w:jc w:val="both"/>
        <w:rPr>
          <w:rFonts w:ascii="Times New Roman" w:eastAsia="Times New Roman" w:hAnsi="Times New Roman" w:cs="Times New Roman"/>
          <w:sz w:val="26"/>
          <w:szCs w:val="26"/>
          <w:lang w:eastAsia="ru-RU"/>
        </w:rPr>
      </w:pPr>
      <w:r w:rsidRPr="00426C3E">
        <w:rPr>
          <w:rFonts w:ascii="Times New Roman" w:eastAsia="Times New Roman" w:hAnsi="Times New Roman" w:cs="Times New Roman"/>
          <w:sz w:val="26"/>
          <w:szCs w:val="26"/>
          <w:lang w:eastAsia="ru-RU"/>
        </w:rPr>
        <w:t>6. Машина йөртүчеләрне әзерләү өчен заманча автодромнар төзү.</w:t>
      </w:r>
    </w:p>
    <w:p w:rsidR="00426C3E" w:rsidRPr="00426C3E" w:rsidRDefault="00426C3E" w:rsidP="00426C3E">
      <w:pPr>
        <w:spacing w:after="0"/>
        <w:ind w:firstLine="540"/>
        <w:jc w:val="both"/>
        <w:rPr>
          <w:rFonts w:ascii="Times New Roman" w:eastAsia="Times New Roman" w:hAnsi="Times New Roman" w:cs="Times New Roman"/>
          <w:sz w:val="26"/>
          <w:szCs w:val="26"/>
          <w:lang w:eastAsia="ru-RU"/>
        </w:rPr>
      </w:pPr>
      <w:r w:rsidRPr="00426C3E">
        <w:rPr>
          <w:rFonts w:ascii="Times New Roman" w:eastAsia="Times New Roman" w:hAnsi="Times New Roman" w:cs="Times New Roman"/>
          <w:sz w:val="26"/>
          <w:szCs w:val="26"/>
          <w:lang w:eastAsia="ru-RU"/>
        </w:rPr>
        <w:t>7. Юл-транспорт травматизмы динамикасын, юл хә</w:t>
      </w:r>
      <w:proofErr w:type="gramStart"/>
      <w:r w:rsidRPr="00426C3E">
        <w:rPr>
          <w:rFonts w:ascii="Times New Roman" w:eastAsia="Times New Roman" w:hAnsi="Times New Roman" w:cs="Times New Roman"/>
          <w:sz w:val="26"/>
          <w:szCs w:val="26"/>
          <w:lang w:eastAsia="ru-RU"/>
        </w:rPr>
        <w:t>р</w:t>
      </w:r>
      <w:proofErr w:type="gramEnd"/>
      <w:r w:rsidRPr="00426C3E">
        <w:rPr>
          <w:rFonts w:ascii="Times New Roman" w:eastAsia="Times New Roman" w:hAnsi="Times New Roman" w:cs="Times New Roman"/>
          <w:sz w:val="26"/>
          <w:szCs w:val="26"/>
          <w:lang w:eastAsia="ru-RU"/>
        </w:rPr>
        <w:t>әкәте иминлеге проблемалары буенча җәмәгатьчелек фикерен һәм программа чараларын тормышка ашыру мониторингы.</w:t>
      </w:r>
    </w:p>
    <w:p w:rsidR="00426C3E" w:rsidRPr="00426C3E" w:rsidRDefault="00426C3E" w:rsidP="00426C3E">
      <w:pPr>
        <w:spacing w:after="0"/>
        <w:ind w:firstLine="540"/>
        <w:jc w:val="both"/>
        <w:rPr>
          <w:rFonts w:ascii="Times New Roman" w:eastAsia="Times New Roman" w:hAnsi="Times New Roman" w:cs="Times New Roman"/>
          <w:sz w:val="26"/>
          <w:szCs w:val="26"/>
          <w:lang w:eastAsia="ru-RU"/>
        </w:rPr>
      </w:pPr>
      <w:r w:rsidRPr="00426C3E">
        <w:rPr>
          <w:rFonts w:ascii="Times New Roman" w:eastAsia="Times New Roman" w:hAnsi="Times New Roman" w:cs="Times New Roman"/>
          <w:sz w:val="26"/>
          <w:szCs w:val="26"/>
          <w:lang w:eastAsia="ru-RU"/>
        </w:rPr>
        <w:t>8. Транспорт һәм җәяүлелә</w:t>
      </w:r>
      <w:proofErr w:type="gramStart"/>
      <w:r w:rsidRPr="00426C3E">
        <w:rPr>
          <w:rFonts w:ascii="Times New Roman" w:eastAsia="Times New Roman" w:hAnsi="Times New Roman" w:cs="Times New Roman"/>
          <w:sz w:val="26"/>
          <w:szCs w:val="26"/>
          <w:lang w:eastAsia="ru-RU"/>
        </w:rPr>
        <w:t>р</w:t>
      </w:r>
      <w:proofErr w:type="gramEnd"/>
      <w:r w:rsidRPr="00426C3E">
        <w:rPr>
          <w:rFonts w:ascii="Times New Roman" w:eastAsia="Times New Roman" w:hAnsi="Times New Roman" w:cs="Times New Roman"/>
          <w:sz w:val="26"/>
          <w:szCs w:val="26"/>
          <w:lang w:eastAsia="ru-RU"/>
        </w:rPr>
        <w:t xml:space="preserve"> хәрәкәтен оештыру буенча эш күләмен алга таба арттыру.</w:t>
      </w:r>
    </w:p>
    <w:p w:rsidR="00426C3E" w:rsidRDefault="00426C3E" w:rsidP="00426C3E">
      <w:pPr>
        <w:spacing w:after="0"/>
        <w:ind w:firstLine="540"/>
        <w:jc w:val="both"/>
        <w:rPr>
          <w:rFonts w:ascii="Times New Roman" w:eastAsia="Times New Roman" w:hAnsi="Times New Roman" w:cs="Times New Roman"/>
          <w:sz w:val="26"/>
          <w:szCs w:val="26"/>
          <w:lang w:val="tt-RU" w:eastAsia="ru-RU"/>
        </w:rPr>
      </w:pPr>
      <w:r w:rsidRPr="00426C3E">
        <w:rPr>
          <w:rFonts w:ascii="Times New Roman" w:eastAsia="Times New Roman" w:hAnsi="Times New Roman" w:cs="Times New Roman"/>
          <w:sz w:val="26"/>
          <w:szCs w:val="26"/>
          <w:lang w:eastAsia="ru-RU"/>
        </w:rPr>
        <w:t>9. Юл хә</w:t>
      </w:r>
      <w:proofErr w:type="gramStart"/>
      <w:r w:rsidRPr="00426C3E">
        <w:rPr>
          <w:rFonts w:ascii="Times New Roman" w:eastAsia="Times New Roman" w:hAnsi="Times New Roman" w:cs="Times New Roman"/>
          <w:sz w:val="26"/>
          <w:szCs w:val="26"/>
          <w:lang w:eastAsia="ru-RU"/>
        </w:rPr>
        <w:t>р</w:t>
      </w:r>
      <w:proofErr w:type="gramEnd"/>
      <w:r w:rsidRPr="00426C3E">
        <w:rPr>
          <w:rFonts w:ascii="Times New Roman" w:eastAsia="Times New Roman" w:hAnsi="Times New Roman" w:cs="Times New Roman"/>
          <w:sz w:val="26"/>
          <w:szCs w:val="26"/>
          <w:lang w:eastAsia="ru-RU"/>
        </w:rPr>
        <w:t>әкәтендә катнашучыларны закон тотрыклы тәртип стереотипларын формалаштыруга юнәлдерелгән пропаганда кампанияләрен дәвам итү.</w:t>
      </w:r>
    </w:p>
    <w:p w:rsidR="00426C3E" w:rsidRPr="00426C3E" w:rsidRDefault="00426C3E" w:rsidP="00426C3E">
      <w:pPr>
        <w:spacing w:after="0"/>
        <w:ind w:firstLine="540"/>
        <w:jc w:val="both"/>
        <w:rPr>
          <w:rFonts w:ascii="Times New Roman" w:eastAsia="Times New Roman" w:hAnsi="Times New Roman" w:cs="Times New Roman"/>
          <w:sz w:val="26"/>
          <w:szCs w:val="26"/>
          <w:lang w:val="tt-RU" w:eastAsia="ru-RU"/>
        </w:rPr>
      </w:pPr>
      <w:r w:rsidRPr="00426C3E">
        <w:rPr>
          <w:rFonts w:ascii="Times New Roman" w:eastAsia="Times New Roman" w:hAnsi="Times New Roman" w:cs="Times New Roman"/>
          <w:sz w:val="26"/>
          <w:szCs w:val="26"/>
          <w:lang w:val="tt-RU" w:eastAsia="ru-RU"/>
        </w:rPr>
        <w:lastRenderedPageBreak/>
        <w:t>10. Профилактик чаралар үткәрүдә иҗтимагый берләшмәләрнең һәм оешмаларның ролен арттыру.</w:t>
      </w:r>
    </w:p>
    <w:p w:rsidR="00426C3E" w:rsidRPr="00426C3E" w:rsidRDefault="00426C3E" w:rsidP="00426C3E">
      <w:pPr>
        <w:spacing w:after="0"/>
        <w:ind w:firstLine="540"/>
        <w:jc w:val="both"/>
        <w:rPr>
          <w:rFonts w:ascii="Times New Roman" w:eastAsia="Times New Roman" w:hAnsi="Times New Roman" w:cs="Times New Roman"/>
          <w:sz w:val="26"/>
          <w:szCs w:val="26"/>
          <w:lang w:eastAsia="ru-RU"/>
        </w:rPr>
      </w:pPr>
      <w:r w:rsidRPr="00426C3E">
        <w:rPr>
          <w:rFonts w:ascii="Times New Roman" w:eastAsia="Times New Roman" w:hAnsi="Times New Roman" w:cs="Times New Roman"/>
          <w:sz w:val="26"/>
          <w:szCs w:val="26"/>
          <w:lang w:eastAsia="ru-RU"/>
        </w:rPr>
        <w:t>11. Балалар юл-транспорт травматизмын профилактикалау буенча эшләрне камилләштерү.</w:t>
      </w:r>
    </w:p>
    <w:p w:rsidR="00426C3E" w:rsidRPr="00426C3E" w:rsidRDefault="00426C3E" w:rsidP="00426C3E">
      <w:pPr>
        <w:spacing w:after="0"/>
        <w:ind w:firstLine="540"/>
        <w:jc w:val="both"/>
        <w:rPr>
          <w:rFonts w:ascii="Times New Roman" w:eastAsia="Times New Roman" w:hAnsi="Times New Roman" w:cs="Times New Roman"/>
          <w:sz w:val="26"/>
          <w:szCs w:val="26"/>
          <w:lang w:eastAsia="ru-RU"/>
        </w:rPr>
      </w:pPr>
      <w:r w:rsidRPr="00426C3E">
        <w:rPr>
          <w:rFonts w:ascii="Times New Roman" w:eastAsia="Times New Roman" w:hAnsi="Times New Roman" w:cs="Times New Roman"/>
          <w:sz w:val="26"/>
          <w:szCs w:val="26"/>
          <w:lang w:eastAsia="ru-RU"/>
        </w:rPr>
        <w:t>12. Юл хә</w:t>
      </w:r>
      <w:proofErr w:type="gramStart"/>
      <w:r w:rsidRPr="00426C3E">
        <w:rPr>
          <w:rFonts w:ascii="Times New Roman" w:eastAsia="Times New Roman" w:hAnsi="Times New Roman" w:cs="Times New Roman"/>
          <w:sz w:val="26"/>
          <w:szCs w:val="26"/>
          <w:lang w:eastAsia="ru-RU"/>
        </w:rPr>
        <w:t>р</w:t>
      </w:r>
      <w:proofErr w:type="gramEnd"/>
      <w:r w:rsidRPr="00426C3E">
        <w:rPr>
          <w:rFonts w:ascii="Times New Roman" w:eastAsia="Times New Roman" w:hAnsi="Times New Roman" w:cs="Times New Roman"/>
          <w:sz w:val="26"/>
          <w:szCs w:val="26"/>
          <w:lang w:eastAsia="ru-RU"/>
        </w:rPr>
        <w:t>әкәтендә катнашучылар тарафыннан билгеләнгән нормативларның һәм кагыйдәләрнең үтәлешен контрольдә тоту һәм күзәтү формаларын һәм методларын камилләштерү.</w:t>
      </w:r>
    </w:p>
    <w:p w:rsidR="00426C3E" w:rsidRDefault="00426C3E" w:rsidP="00426C3E">
      <w:pPr>
        <w:spacing w:after="0"/>
        <w:ind w:firstLine="540"/>
        <w:jc w:val="both"/>
        <w:rPr>
          <w:rFonts w:ascii="Times New Roman" w:eastAsia="Times New Roman" w:hAnsi="Times New Roman" w:cs="Times New Roman"/>
          <w:sz w:val="26"/>
          <w:szCs w:val="26"/>
          <w:lang w:val="tt-RU" w:eastAsia="ru-RU"/>
        </w:rPr>
      </w:pPr>
      <w:r w:rsidRPr="00426C3E">
        <w:rPr>
          <w:rFonts w:ascii="Times New Roman" w:eastAsia="Times New Roman" w:hAnsi="Times New Roman" w:cs="Times New Roman"/>
          <w:sz w:val="26"/>
          <w:szCs w:val="26"/>
          <w:lang w:eastAsia="ru-RU"/>
        </w:rPr>
        <w:t>13. Юл хә</w:t>
      </w:r>
      <w:proofErr w:type="gramStart"/>
      <w:r w:rsidRPr="00426C3E">
        <w:rPr>
          <w:rFonts w:ascii="Times New Roman" w:eastAsia="Times New Roman" w:hAnsi="Times New Roman" w:cs="Times New Roman"/>
          <w:sz w:val="26"/>
          <w:szCs w:val="26"/>
          <w:lang w:eastAsia="ru-RU"/>
        </w:rPr>
        <w:t>р</w:t>
      </w:r>
      <w:proofErr w:type="gramEnd"/>
      <w:r w:rsidRPr="00426C3E">
        <w:rPr>
          <w:rFonts w:ascii="Times New Roman" w:eastAsia="Times New Roman" w:hAnsi="Times New Roman" w:cs="Times New Roman"/>
          <w:sz w:val="26"/>
          <w:szCs w:val="26"/>
          <w:lang w:eastAsia="ru-RU"/>
        </w:rPr>
        <w:t>әкәте иминлеге проблемалары буенча җәмәгатьчелек фикеренең юл-транспорт травматизмы динамикасын мониторинглауны дәвам итү һәм программа чараларын гамәлгә ашыру.</w:t>
      </w:r>
    </w:p>
    <w:p w:rsidR="00EB1194" w:rsidRPr="00EB1194" w:rsidRDefault="00EB1194" w:rsidP="00EB1194">
      <w:pPr>
        <w:spacing w:after="0"/>
        <w:ind w:firstLine="540"/>
        <w:jc w:val="both"/>
        <w:rPr>
          <w:rFonts w:ascii="Times New Roman" w:eastAsia="Times New Roman" w:hAnsi="Times New Roman" w:cs="Times New Roman"/>
          <w:sz w:val="26"/>
          <w:szCs w:val="26"/>
          <w:lang w:eastAsia="ru-RU"/>
        </w:rPr>
      </w:pPr>
    </w:p>
    <w:p w:rsidR="00EB1194" w:rsidRPr="00513457" w:rsidRDefault="00513457" w:rsidP="00513457">
      <w:pPr>
        <w:pStyle w:val="a6"/>
        <w:numPr>
          <w:ilvl w:val="0"/>
          <w:numId w:val="4"/>
        </w:numPr>
        <w:spacing w:after="0"/>
        <w:jc w:val="center"/>
        <w:rPr>
          <w:rFonts w:ascii="Times New Roman" w:eastAsia="Times New Roman" w:hAnsi="Times New Roman" w:cs="Times New Roman"/>
          <w:sz w:val="26"/>
          <w:szCs w:val="26"/>
          <w:lang w:eastAsia="ru-RU"/>
        </w:rPr>
      </w:pPr>
      <w:r w:rsidRPr="00513457">
        <w:rPr>
          <w:rFonts w:ascii="Times New Roman" w:eastAsia="Times New Roman" w:hAnsi="Times New Roman" w:cs="Times New Roman"/>
          <w:b/>
          <w:sz w:val="26"/>
          <w:szCs w:val="26"/>
          <w:lang w:eastAsia="ru-RU"/>
        </w:rPr>
        <w:t>Программа чаралары исемлеге</w:t>
      </w:r>
    </w:p>
    <w:p w:rsidR="00513457" w:rsidRPr="00513457" w:rsidRDefault="00513457" w:rsidP="00513457">
      <w:pPr>
        <w:spacing w:after="0"/>
        <w:ind w:firstLine="709"/>
        <w:jc w:val="both"/>
        <w:rPr>
          <w:rFonts w:ascii="Times New Roman" w:eastAsia="Times New Roman" w:hAnsi="Times New Roman" w:cs="Times New Roman"/>
          <w:sz w:val="26"/>
          <w:szCs w:val="26"/>
          <w:lang w:val="tt-RU" w:eastAsia="ru-RU"/>
        </w:rPr>
      </w:pPr>
      <w:r w:rsidRPr="00513457">
        <w:rPr>
          <w:rFonts w:ascii="Times New Roman" w:eastAsia="Times New Roman" w:hAnsi="Times New Roman" w:cs="Times New Roman"/>
          <w:sz w:val="26"/>
          <w:szCs w:val="26"/>
          <w:lang w:eastAsia="ru-RU"/>
        </w:rPr>
        <w:t>Программа чаралары комплексы төрле юнәлешлә</w:t>
      </w:r>
      <w:proofErr w:type="gramStart"/>
      <w:r w:rsidRPr="00513457">
        <w:rPr>
          <w:rFonts w:ascii="Times New Roman" w:eastAsia="Times New Roman" w:hAnsi="Times New Roman" w:cs="Times New Roman"/>
          <w:sz w:val="26"/>
          <w:szCs w:val="26"/>
          <w:lang w:eastAsia="ru-RU"/>
        </w:rPr>
        <w:t>р</w:t>
      </w:r>
      <w:proofErr w:type="gramEnd"/>
      <w:r w:rsidRPr="00513457">
        <w:rPr>
          <w:rFonts w:ascii="Times New Roman" w:eastAsia="Times New Roman" w:hAnsi="Times New Roman" w:cs="Times New Roman"/>
          <w:sz w:val="26"/>
          <w:szCs w:val="26"/>
          <w:lang w:eastAsia="ru-RU"/>
        </w:rPr>
        <w:t xml:space="preserve"> буенча капиталь кертемнәргә һәм башка ихтыяҗларга чыгымнар статьялары буенча төзелә һәм финанслана</w:t>
      </w:r>
      <w:r>
        <w:rPr>
          <w:rFonts w:ascii="Times New Roman" w:eastAsia="Times New Roman" w:hAnsi="Times New Roman" w:cs="Times New Roman"/>
          <w:sz w:val="26"/>
          <w:szCs w:val="26"/>
          <w:lang w:val="tt-RU" w:eastAsia="ru-RU"/>
        </w:rPr>
        <w:t>.</w:t>
      </w:r>
    </w:p>
    <w:p w:rsidR="00513457" w:rsidRPr="00513457" w:rsidRDefault="00513457" w:rsidP="00513457">
      <w:pPr>
        <w:spacing w:after="0"/>
        <w:ind w:firstLine="709"/>
        <w:jc w:val="both"/>
        <w:rPr>
          <w:rFonts w:ascii="Times New Roman" w:eastAsia="Times New Roman" w:hAnsi="Times New Roman" w:cs="Times New Roman"/>
          <w:sz w:val="26"/>
          <w:szCs w:val="26"/>
          <w:lang w:eastAsia="ru-RU"/>
        </w:rPr>
      </w:pPr>
      <w:r w:rsidRPr="00513457">
        <w:rPr>
          <w:rFonts w:ascii="Times New Roman" w:eastAsia="Times New Roman" w:hAnsi="Times New Roman" w:cs="Times New Roman"/>
          <w:sz w:val="26"/>
          <w:szCs w:val="26"/>
          <w:lang w:eastAsia="ru-RU"/>
        </w:rPr>
        <w:t xml:space="preserve">Программаның чаралары </w:t>
      </w:r>
      <w:proofErr w:type="gramStart"/>
      <w:r w:rsidRPr="00513457">
        <w:rPr>
          <w:rFonts w:ascii="Times New Roman" w:eastAsia="Times New Roman" w:hAnsi="Times New Roman" w:cs="Times New Roman"/>
          <w:sz w:val="26"/>
          <w:szCs w:val="26"/>
          <w:lang w:eastAsia="ru-RU"/>
        </w:rPr>
        <w:t>түб</w:t>
      </w:r>
      <w:proofErr w:type="gramEnd"/>
      <w:r w:rsidRPr="00513457">
        <w:rPr>
          <w:rFonts w:ascii="Times New Roman" w:eastAsia="Times New Roman" w:hAnsi="Times New Roman" w:cs="Times New Roman"/>
          <w:sz w:val="26"/>
          <w:szCs w:val="26"/>
          <w:lang w:eastAsia="ru-RU"/>
        </w:rPr>
        <w:t>әндәгеләргә юнәлдерелгән:</w:t>
      </w:r>
    </w:p>
    <w:p w:rsidR="00513457" w:rsidRPr="00513457" w:rsidRDefault="00513457" w:rsidP="00513457">
      <w:pPr>
        <w:spacing w:after="0"/>
        <w:ind w:firstLine="709"/>
        <w:jc w:val="both"/>
        <w:rPr>
          <w:rFonts w:ascii="Times New Roman" w:eastAsia="Times New Roman" w:hAnsi="Times New Roman" w:cs="Times New Roman"/>
          <w:sz w:val="26"/>
          <w:szCs w:val="26"/>
          <w:lang w:eastAsia="ru-RU"/>
        </w:rPr>
      </w:pPr>
      <w:r w:rsidRPr="00513457">
        <w:rPr>
          <w:rFonts w:ascii="Times New Roman" w:eastAsia="Times New Roman" w:hAnsi="Times New Roman" w:cs="Times New Roman"/>
          <w:sz w:val="26"/>
          <w:szCs w:val="26"/>
          <w:lang w:eastAsia="ru-RU"/>
        </w:rPr>
        <w:t>хокукый аңны арттыруга һәм юл хә</w:t>
      </w:r>
      <w:proofErr w:type="gramStart"/>
      <w:r w:rsidRPr="00513457">
        <w:rPr>
          <w:rFonts w:ascii="Times New Roman" w:eastAsia="Times New Roman" w:hAnsi="Times New Roman" w:cs="Times New Roman"/>
          <w:sz w:val="26"/>
          <w:szCs w:val="26"/>
          <w:lang w:eastAsia="ru-RU"/>
        </w:rPr>
        <w:t>р</w:t>
      </w:r>
      <w:proofErr w:type="gramEnd"/>
      <w:r w:rsidRPr="00513457">
        <w:rPr>
          <w:rFonts w:ascii="Times New Roman" w:eastAsia="Times New Roman" w:hAnsi="Times New Roman" w:cs="Times New Roman"/>
          <w:sz w:val="26"/>
          <w:szCs w:val="26"/>
          <w:lang w:eastAsia="ru-RU"/>
        </w:rPr>
        <w:t>әкәте катнашучыларының куркыныч тәртибен кисәтүгә;</w:t>
      </w:r>
    </w:p>
    <w:p w:rsidR="00513457" w:rsidRPr="00513457" w:rsidRDefault="00513457" w:rsidP="00513457">
      <w:pPr>
        <w:spacing w:after="0"/>
        <w:ind w:firstLine="709"/>
        <w:jc w:val="both"/>
        <w:rPr>
          <w:rFonts w:ascii="Times New Roman" w:eastAsia="Times New Roman" w:hAnsi="Times New Roman" w:cs="Times New Roman"/>
          <w:sz w:val="26"/>
          <w:szCs w:val="26"/>
          <w:lang w:eastAsia="ru-RU"/>
        </w:rPr>
      </w:pPr>
      <w:r w:rsidRPr="00513457">
        <w:rPr>
          <w:rFonts w:ascii="Times New Roman" w:eastAsia="Times New Roman" w:hAnsi="Times New Roman" w:cs="Times New Roman"/>
          <w:sz w:val="26"/>
          <w:szCs w:val="26"/>
          <w:lang w:eastAsia="ru-RU"/>
        </w:rPr>
        <w:t>транспорт чаралары һәм җәяүлелә</w:t>
      </w:r>
      <w:proofErr w:type="gramStart"/>
      <w:r w:rsidRPr="00513457">
        <w:rPr>
          <w:rFonts w:ascii="Times New Roman" w:eastAsia="Times New Roman" w:hAnsi="Times New Roman" w:cs="Times New Roman"/>
          <w:sz w:val="26"/>
          <w:szCs w:val="26"/>
          <w:lang w:eastAsia="ru-RU"/>
        </w:rPr>
        <w:t>р</w:t>
      </w:r>
      <w:proofErr w:type="gramEnd"/>
      <w:r w:rsidRPr="00513457">
        <w:rPr>
          <w:rFonts w:ascii="Times New Roman" w:eastAsia="Times New Roman" w:hAnsi="Times New Roman" w:cs="Times New Roman"/>
          <w:sz w:val="26"/>
          <w:szCs w:val="26"/>
          <w:lang w:eastAsia="ru-RU"/>
        </w:rPr>
        <w:t xml:space="preserve"> хәрәкәтен оештыруны камилләштерүгә;</w:t>
      </w:r>
    </w:p>
    <w:p w:rsidR="00513457" w:rsidRPr="00513457" w:rsidRDefault="00513457" w:rsidP="00513457">
      <w:pPr>
        <w:spacing w:after="0"/>
        <w:ind w:firstLine="709"/>
        <w:jc w:val="both"/>
        <w:rPr>
          <w:rFonts w:ascii="Times New Roman" w:eastAsia="Times New Roman" w:hAnsi="Times New Roman" w:cs="Times New Roman"/>
          <w:sz w:val="26"/>
          <w:szCs w:val="26"/>
          <w:lang w:eastAsia="ru-RU"/>
        </w:rPr>
      </w:pPr>
      <w:r w:rsidRPr="00513457">
        <w:rPr>
          <w:rFonts w:ascii="Times New Roman" w:eastAsia="Times New Roman" w:hAnsi="Times New Roman" w:cs="Times New Roman"/>
          <w:sz w:val="26"/>
          <w:szCs w:val="26"/>
          <w:lang w:eastAsia="ru-RU"/>
        </w:rPr>
        <w:t>юл-транспорт һәлакәтләре нәтиҗәсендә зыян күргән затларга ярдәм күрсәтү системасын үстерүгә;</w:t>
      </w:r>
    </w:p>
    <w:p w:rsidR="00513457" w:rsidRPr="00513457" w:rsidRDefault="00513457" w:rsidP="00513457">
      <w:pPr>
        <w:spacing w:after="0"/>
        <w:ind w:firstLine="709"/>
        <w:jc w:val="both"/>
        <w:rPr>
          <w:rFonts w:ascii="Times New Roman" w:eastAsia="Times New Roman" w:hAnsi="Times New Roman" w:cs="Times New Roman"/>
          <w:sz w:val="26"/>
          <w:szCs w:val="26"/>
          <w:lang w:eastAsia="ru-RU"/>
        </w:rPr>
      </w:pPr>
      <w:r w:rsidRPr="00513457">
        <w:rPr>
          <w:rFonts w:ascii="Times New Roman" w:eastAsia="Times New Roman" w:hAnsi="Times New Roman" w:cs="Times New Roman"/>
          <w:sz w:val="26"/>
          <w:szCs w:val="26"/>
          <w:lang w:eastAsia="ru-RU"/>
        </w:rPr>
        <w:t>юл-транспорт һәлакәтләре нәтиҗәсендә һәлак булган затлар санын киметүгә.</w:t>
      </w:r>
    </w:p>
    <w:p w:rsidR="00513457" w:rsidRDefault="00513457" w:rsidP="00513457">
      <w:pPr>
        <w:spacing w:after="0"/>
        <w:ind w:firstLine="709"/>
        <w:jc w:val="both"/>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eastAsia="ru-RU"/>
        </w:rPr>
        <w:t xml:space="preserve">Күрсәтелгән юнәлештә эшчәнлек </w:t>
      </w:r>
      <w:r>
        <w:rPr>
          <w:rFonts w:ascii="Times New Roman" w:eastAsia="Times New Roman" w:hAnsi="Times New Roman" w:cs="Times New Roman"/>
          <w:sz w:val="26"/>
          <w:szCs w:val="26"/>
          <w:lang w:val="tt-RU" w:eastAsia="ru-RU"/>
        </w:rPr>
        <w:t>транспорт чараларын</w:t>
      </w:r>
      <w:r w:rsidRPr="00513457">
        <w:rPr>
          <w:rFonts w:ascii="Times New Roman" w:eastAsia="Times New Roman" w:hAnsi="Times New Roman" w:cs="Times New Roman"/>
          <w:sz w:val="26"/>
          <w:szCs w:val="26"/>
          <w:lang w:eastAsia="ru-RU"/>
        </w:rPr>
        <w:t xml:space="preserve"> йөртүчеләрен, юл хә</w:t>
      </w:r>
      <w:proofErr w:type="gramStart"/>
      <w:r w:rsidRPr="00513457">
        <w:rPr>
          <w:rFonts w:ascii="Times New Roman" w:eastAsia="Times New Roman" w:hAnsi="Times New Roman" w:cs="Times New Roman"/>
          <w:sz w:val="26"/>
          <w:szCs w:val="26"/>
          <w:lang w:eastAsia="ru-RU"/>
        </w:rPr>
        <w:t>р</w:t>
      </w:r>
      <w:proofErr w:type="gramEnd"/>
      <w:r w:rsidRPr="00513457">
        <w:rPr>
          <w:rFonts w:ascii="Times New Roman" w:eastAsia="Times New Roman" w:hAnsi="Times New Roman" w:cs="Times New Roman"/>
          <w:sz w:val="26"/>
          <w:szCs w:val="26"/>
          <w:lang w:eastAsia="ru-RU"/>
        </w:rPr>
        <w:t>әкәтендә башка катнашучыларны әзерләү системаларын камилләштерүне һәм үстерүне, РФ Юл хәрәкәте кагыйдәләренең үтәлешен контрольдә тотуның заманча чараларын гамәлгә кертүне, профилактик эшне камилләштерүне күздә тота.</w:t>
      </w:r>
    </w:p>
    <w:p w:rsidR="00513457" w:rsidRPr="00513457" w:rsidRDefault="00513457" w:rsidP="00EB1194">
      <w:pPr>
        <w:spacing w:after="0"/>
        <w:ind w:firstLine="709"/>
        <w:jc w:val="both"/>
        <w:rPr>
          <w:rFonts w:ascii="Times New Roman" w:eastAsia="Times New Roman" w:hAnsi="Times New Roman" w:cs="Times New Roman"/>
          <w:sz w:val="26"/>
          <w:szCs w:val="26"/>
          <w:lang w:val="tt-RU" w:eastAsia="ru-RU"/>
        </w:rPr>
      </w:pPr>
      <w:r w:rsidRPr="00513457">
        <w:rPr>
          <w:rFonts w:ascii="Times New Roman" w:eastAsia="Times New Roman" w:hAnsi="Times New Roman" w:cs="Times New Roman"/>
          <w:sz w:val="26"/>
          <w:szCs w:val="26"/>
          <w:lang w:val="tt-RU" w:eastAsia="ru-RU"/>
        </w:rPr>
        <w:t xml:space="preserve">РФ Юл хәрәкәте кагыйдәләрендә әйтелгәнчә, юл хәрәкәтендә катнашучы - хәрәкәт процессында машина йөртүче, җәяүле, транспорт чарасы  пассажиры сыйфатында турыдан-туры катнашучы зат. </w:t>
      </w:r>
      <w:r w:rsidRPr="00513457">
        <w:rPr>
          <w:rFonts w:ascii="Times New Roman" w:eastAsia="Times New Roman" w:hAnsi="Times New Roman" w:cs="Times New Roman"/>
          <w:sz w:val="26"/>
          <w:szCs w:val="26"/>
          <w:lang w:eastAsia="ru-RU"/>
        </w:rPr>
        <w:t xml:space="preserve">Әлеге системаны практик эштә гамәлгә ашыру юл хәрәкәтендә катнашучыларның төрле категорияләренең юл хәрәкәте кагыйдәләрен өйрәтү стандартларын булдыру, мәгариф учреждениеләрен фәнни-методик, укыту һәм матди-техник база белән тәэмин </w:t>
      </w:r>
      <w:proofErr w:type="gramStart"/>
      <w:r w:rsidRPr="00513457">
        <w:rPr>
          <w:rFonts w:ascii="Times New Roman" w:eastAsia="Times New Roman" w:hAnsi="Times New Roman" w:cs="Times New Roman"/>
          <w:sz w:val="26"/>
          <w:szCs w:val="26"/>
          <w:lang w:eastAsia="ru-RU"/>
        </w:rPr>
        <w:t>ит</w:t>
      </w:r>
      <w:proofErr w:type="gramEnd"/>
      <w:r w:rsidRPr="00513457">
        <w:rPr>
          <w:rFonts w:ascii="Times New Roman" w:eastAsia="Times New Roman" w:hAnsi="Times New Roman" w:cs="Times New Roman"/>
          <w:sz w:val="26"/>
          <w:szCs w:val="26"/>
          <w:lang w:eastAsia="ru-RU"/>
        </w:rPr>
        <w:t>ү эшчәнлеген активлаштыруны таләп итә.</w:t>
      </w:r>
    </w:p>
    <w:p w:rsidR="00F609A3" w:rsidRDefault="00F609A3" w:rsidP="00EB1194">
      <w:pPr>
        <w:spacing w:after="0"/>
        <w:ind w:firstLine="709"/>
        <w:jc w:val="both"/>
        <w:rPr>
          <w:rFonts w:ascii="Times New Roman" w:eastAsia="Times New Roman" w:hAnsi="Times New Roman" w:cs="Times New Roman"/>
          <w:sz w:val="26"/>
          <w:szCs w:val="26"/>
          <w:lang w:val="tt-RU" w:eastAsia="ru-RU"/>
        </w:rPr>
      </w:pPr>
      <w:r w:rsidRPr="00513457">
        <w:rPr>
          <w:rFonts w:ascii="Times New Roman" w:eastAsia="Times New Roman" w:hAnsi="Times New Roman" w:cs="Times New Roman"/>
          <w:sz w:val="26"/>
          <w:szCs w:val="26"/>
          <w:lang w:val="tt-RU" w:eastAsia="ru-RU"/>
        </w:rPr>
        <w:t xml:space="preserve">Юл хәрәкәтендә катнашучыларның потенциаль ышанычы берничә факторга бәйле, аларның берсе - теоретик һәм практик әзерлек дәрәҗәсе. </w:t>
      </w:r>
      <w:r w:rsidRPr="00F609A3">
        <w:rPr>
          <w:rFonts w:ascii="Times New Roman" w:eastAsia="Times New Roman" w:hAnsi="Times New Roman" w:cs="Times New Roman"/>
          <w:sz w:val="26"/>
          <w:szCs w:val="26"/>
          <w:lang w:eastAsia="ru-RU"/>
        </w:rPr>
        <w:t>Эш башлаучы машина йөртүчеләрнең бу дә</w:t>
      </w:r>
      <w:proofErr w:type="gramStart"/>
      <w:r w:rsidRPr="00F609A3">
        <w:rPr>
          <w:rFonts w:ascii="Times New Roman" w:eastAsia="Times New Roman" w:hAnsi="Times New Roman" w:cs="Times New Roman"/>
          <w:sz w:val="26"/>
          <w:szCs w:val="26"/>
          <w:lang w:eastAsia="ru-RU"/>
        </w:rPr>
        <w:t>р</w:t>
      </w:r>
      <w:proofErr w:type="gramEnd"/>
      <w:r w:rsidRPr="00F609A3">
        <w:rPr>
          <w:rFonts w:ascii="Times New Roman" w:eastAsia="Times New Roman" w:hAnsi="Times New Roman" w:cs="Times New Roman"/>
          <w:sz w:val="26"/>
          <w:szCs w:val="26"/>
          <w:lang w:eastAsia="ru-RU"/>
        </w:rPr>
        <w:t>әҗәсе, мәсәлән, имтихан белән билгеләнә. Машина йөртүчеләр имтихан тапшырганнан соң беренче елл</w:t>
      </w:r>
      <w:r w:rsidR="00513457">
        <w:rPr>
          <w:rFonts w:ascii="Times New Roman" w:eastAsia="Times New Roman" w:hAnsi="Times New Roman" w:cs="Times New Roman"/>
          <w:sz w:val="26"/>
          <w:szCs w:val="26"/>
          <w:lang w:eastAsia="ru-RU"/>
        </w:rPr>
        <w:t>арда юл-транспорт һәлакәтләрен</w:t>
      </w:r>
      <w:r w:rsidR="00513457">
        <w:rPr>
          <w:rFonts w:ascii="Times New Roman" w:eastAsia="Times New Roman" w:hAnsi="Times New Roman" w:cs="Times New Roman"/>
          <w:sz w:val="26"/>
          <w:szCs w:val="26"/>
          <w:lang w:val="tt-RU" w:eastAsia="ru-RU"/>
        </w:rPr>
        <w:t>ә күбрәк юлыгалар</w:t>
      </w:r>
      <w:r w:rsidRPr="00F609A3">
        <w:rPr>
          <w:rFonts w:ascii="Times New Roman" w:eastAsia="Times New Roman" w:hAnsi="Times New Roman" w:cs="Times New Roman"/>
          <w:sz w:val="26"/>
          <w:szCs w:val="26"/>
          <w:lang w:eastAsia="ru-RU"/>
        </w:rPr>
        <w:t>.</w:t>
      </w:r>
    </w:p>
    <w:p w:rsidR="00EB1194" w:rsidRPr="00EB1194" w:rsidRDefault="00EB1194" w:rsidP="00EB1194">
      <w:pPr>
        <w:spacing w:after="0"/>
        <w:ind w:firstLine="709"/>
        <w:jc w:val="both"/>
        <w:rPr>
          <w:rFonts w:ascii="Times New Roman" w:eastAsia="Times New Roman" w:hAnsi="Times New Roman" w:cs="Times New Roman"/>
          <w:sz w:val="26"/>
          <w:szCs w:val="26"/>
          <w:lang w:eastAsia="ru-RU"/>
        </w:rPr>
      </w:pPr>
      <w:r w:rsidRPr="00EB1194">
        <w:rPr>
          <w:rFonts w:ascii="Times New Roman" w:eastAsia="Times New Roman" w:hAnsi="Times New Roman" w:cs="Times New Roman"/>
          <w:sz w:val="26"/>
          <w:szCs w:val="26"/>
          <w:lang w:eastAsia="ru-RU"/>
        </w:rPr>
        <w:t>Потенциальная надежность участников дорожного движения зависит от ряда факторов, одним из которых является уровень теоретической и практической подготовки. У начинающих водителей этот уровень, например, определяется путем экзамена. Водители становятся участниками большого количества дорожно-транспортных происшествий в первые годы после сдачи экзамена.</w:t>
      </w:r>
    </w:p>
    <w:p w:rsidR="00F609A3" w:rsidRDefault="00F609A3" w:rsidP="00EB1194">
      <w:pPr>
        <w:spacing w:after="0"/>
        <w:ind w:firstLine="709"/>
        <w:jc w:val="both"/>
        <w:rPr>
          <w:rFonts w:ascii="Times New Roman" w:eastAsia="Times New Roman" w:hAnsi="Times New Roman" w:cs="Times New Roman"/>
          <w:sz w:val="26"/>
          <w:szCs w:val="26"/>
          <w:lang w:val="tt-RU" w:eastAsia="ru-RU"/>
        </w:rPr>
      </w:pPr>
      <w:r w:rsidRPr="00F609A3">
        <w:rPr>
          <w:rFonts w:ascii="Times New Roman" w:eastAsia="Times New Roman" w:hAnsi="Times New Roman" w:cs="Times New Roman"/>
          <w:sz w:val="26"/>
          <w:szCs w:val="26"/>
          <w:lang w:eastAsia="ru-RU"/>
        </w:rPr>
        <w:lastRenderedPageBreak/>
        <w:t>Автомобильне хәвефсез йөртү яхшы белемнә</w:t>
      </w:r>
      <w:proofErr w:type="gramStart"/>
      <w:r w:rsidRPr="00F609A3">
        <w:rPr>
          <w:rFonts w:ascii="Times New Roman" w:eastAsia="Times New Roman" w:hAnsi="Times New Roman" w:cs="Times New Roman"/>
          <w:sz w:val="26"/>
          <w:szCs w:val="26"/>
          <w:lang w:eastAsia="ru-RU"/>
        </w:rPr>
        <w:t>р</w:t>
      </w:r>
      <w:proofErr w:type="gramEnd"/>
      <w:r w:rsidRPr="00F609A3">
        <w:rPr>
          <w:rFonts w:ascii="Times New Roman" w:eastAsia="Times New Roman" w:hAnsi="Times New Roman" w:cs="Times New Roman"/>
          <w:sz w:val="26"/>
          <w:szCs w:val="26"/>
          <w:lang w:eastAsia="ru-RU"/>
        </w:rPr>
        <w:t>, машина йөртү күнекмәләренең югары дәрәҗәсен һәм барлыкка килә торган куркынычларны төгәл аңлауны таләп итә. Бу сәләтләр өзлексез күнегүләр һәм аларны юл хәрәкәтендә файдалану ярдәмендә үсәргә тиеш. Шуңа кү</w:t>
      </w:r>
      <w:proofErr w:type="gramStart"/>
      <w:r w:rsidRPr="00F609A3">
        <w:rPr>
          <w:rFonts w:ascii="Times New Roman" w:eastAsia="Times New Roman" w:hAnsi="Times New Roman" w:cs="Times New Roman"/>
          <w:sz w:val="26"/>
          <w:szCs w:val="26"/>
          <w:lang w:eastAsia="ru-RU"/>
        </w:rPr>
        <w:t>р</w:t>
      </w:r>
      <w:proofErr w:type="gramEnd"/>
      <w:r w:rsidRPr="00F609A3">
        <w:rPr>
          <w:rFonts w:ascii="Times New Roman" w:eastAsia="Times New Roman" w:hAnsi="Times New Roman" w:cs="Times New Roman"/>
          <w:sz w:val="26"/>
          <w:szCs w:val="26"/>
          <w:lang w:eastAsia="ru-RU"/>
        </w:rPr>
        <w:t>ә машина йөртүчеләр, зур стажлы машина йөртүчеләргә караганда, юлларда үз-үзләрен тотышының югары куркынычсызлыгы белән аерылып торалар.</w:t>
      </w:r>
    </w:p>
    <w:p w:rsidR="00F609A3" w:rsidRDefault="00F609A3" w:rsidP="00EB1194">
      <w:pPr>
        <w:spacing w:after="0"/>
        <w:ind w:firstLine="709"/>
        <w:jc w:val="both"/>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Ө</w:t>
      </w:r>
      <w:r w:rsidRPr="00F609A3">
        <w:rPr>
          <w:rFonts w:ascii="Times New Roman" w:eastAsia="Times New Roman" w:hAnsi="Times New Roman" w:cs="Times New Roman"/>
          <w:sz w:val="26"/>
          <w:szCs w:val="26"/>
          <w:lang w:val="tt-RU" w:eastAsia="ru-RU"/>
        </w:rPr>
        <w:t>йрәтү</w:t>
      </w:r>
      <w:r w:rsidRPr="00F609A3">
        <w:rPr>
          <w:rFonts w:ascii="Times New Roman" w:eastAsia="Times New Roman" w:hAnsi="Times New Roman" w:cs="Times New Roman"/>
          <w:sz w:val="26"/>
          <w:szCs w:val="26"/>
          <w:lang w:val="tt-RU" w:eastAsia="ru-RU"/>
        </w:rPr>
        <w:t xml:space="preserve"> дәрәҗәсен</w:t>
      </w:r>
      <w:r>
        <w:rPr>
          <w:rFonts w:ascii="Times New Roman" w:eastAsia="Times New Roman" w:hAnsi="Times New Roman" w:cs="Times New Roman"/>
          <w:sz w:val="26"/>
          <w:szCs w:val="26"/>
          <w:lang w:val="tt-RU" w:eastAsia="ru-RU"/>
        </w:rPr>
        <w:t>ең</w:t>
      </w:r>
      <w:r w:rsidRPr="00F609A3">
        <w:rPr>
          <w:rFonts w:ascii="Times New Roman" w:eastAsia="Times New Roman" w:hAnsi="Times New Roman" w:cs="Times New Roman"/>
          <w:sz w:val="26"/>
          <w:szCs w:val="26"/>
          <w:lang w:val="tt-RU" w:eastAsia="ru-RU"/>
        </w:rPr>
        <w:t xml:space="preserve"> </w:t>
      </w:r>
      <w:r>
        <w:rPr>
          <w:rFonts w:ascii="Times New Roman" w:eastAsia="Times New Roman" w:hAnsi="Times New Roman" w:cs="Times New Roman"/>
          <w:sz w:val="26"/>
          <w:szCs w:val="26"/>
          <w:lang w:val="tt-RU" w:eastAsia="ru-RU"/>
        </w:rPr>
        <w:t>ю</w:t>
      </w:r>
      <w:r w:rsidRPr="00F609A3">
        <w:rPr>
          <w:rFonts w:ascii="Times New Roman" w:eastAsia="Times New Roman" w:hAnsi="Times New Roman" w:cs="Times New Roman"/>
          <w:sz w:val="26"/>
          <w:szCs w:val="26"/>
          <w:lang w:val="tt-RU" w:eastAsia="ru-RU"/>
        </w:rPr>
        <w:t>л-транспорт һәлакәтләре йогынтысы</w:t>
      </w:r>
      <w:r w:rsidRPr="00F609A3">
        <w:rPr>
          <w:rFonts w:ascii="Times New Roman" w:eastAsia="Times New Roman" w:hAnsi="Times New Roman" w:cs="Times New Roman"/>
          <w:sz w:val="26"/>
          <w:szCs w:val="26"/>
          <w:lang w:val="tt-RU" w:eastAsia="ru-RU"/>
        </w:rPr>
        <w:t xml:space="preserve"> күп факторларга бәйле, мәсәлән, программа күләменә, белем алучы</w:t>
      </w:r>
      <w:r>
        <w:rPr>
          <w:rFonts w:ascii="Times New Roman" w:eastAsia="Times New Roman" w:hAnsi="Times New Roman" w:cs="Times New Roman"/>
          <w:sz w:val="26"/>
          <w:szCs w:val="26"/>
          <w:lang w:val="tt-RU" w:eastAsia="ru-RU"/>
        </w:rPr>
        <w:t xml:space="preserve">ның </w:t>
      </w:r>
      <w:r w:rsidRPr="00F609A3">
        <w:rPr>
          <w:rFonts w:ascii="Times New Roman" w:eastAsia="Times New Roman" w:hAnsi="Times New Roman" w:cs="Times New Roman"/>
          <w:sz w:val="26"/>
          <w:szCs w:val="26"/>
          <w:lang w:val="tt-RU" w:eastAsia="ru-RU"/>
        </w:rPr>
        <w:t xml:space="preserve"> яш</w:t>
      </w:r>
      <w:r>
        <w:rPr>
          <w:rFonts w:ascii="Times New Roman" w:eastAsia="Times New Roman" w:hAnsi="Times New Roman" w:cs="Times New Roman"/>
          <w:sz w:val="26"/>
          <w:szCs w:val="26"/>
          <w:lang w:val="tt-RU" w:eastAsia="ru-RU"/>
        </w:rPr>
        <w:t>енә</w:t>
      </w:r>
      <w:r w:rsidRPr="00F609A3">
        <w:rPr>
          <w:rFonts w:ascii="Times New Roman" w:eastAsia="Times New Roman" w:hAnsi="Times New Roman" w:cs="Times New Roman"/>
          <w:sz w:val="26"/>
          <w:szCs w:val="26"/>
          <w:lang w:val="tt-RU" w:eastAsia="ru-RU"/>
        </w:rPr>
        <w:t xml:space="preserve"> яисә тәҗрибәле машина йөртүчеләргә, лекцияләр, квалификация һәм инструкторларның шәхси сыйфатларына һ.б. Шуңа күрә, чыннан да, юл-транспорт һәлакәтләренең гомуми санын киметүгә йогынты ясарга мөмкин булган эш башлаучы һәм профессиональ йөртүчеләр өчен мондый укыту программасын эшләргә кирәк.</w:t>
      </w:r>
    </w:p>
    <w:p w:rsidR="00F609A3" w:rsidRDefault="00F609A3" w:rsidP="00EB1194">
      <w:pPr>
        <w:spacing w:after="0"/>
        <w:ind w:firstLine="709"/>
        <w:jc w:val="both"/>
        <w:rPr>
          <w:rFonts w:ascii="Times New Roman" w:eastAsia="Times New Roman" w:hAnsi="Times New Roman" w:cs="Times New Roman"/>
          <w:sz w:val="26"/>
          <w:szCs w:val="26"/>
          <w:lang w:val="tt-RU" w:eastAsia="ru-RU"/>
        </w:rPr>
      </w:pPr>
      <w:r w:rsidRPr="00F609A3">
        <w:rPr>
          <w:rFonts w:ascii="Times New Roman" w:eastAsia="Times New Roman" w:hAnsi="Times New Roman" w:cs="Times New Roman"/>
          <w:sz w:val="26"/>
          <w:szCs w:val="26"/>
          <w:lang w:val="tt-RU" w:eastAsia="ru-RU"/>
        </w:rPr>
        <w:t xml:space="preserve">Алда әйтелгәннәрне исәпкә алып, проектта машина йөртүчеләрнең һөнәри ышанычлылыгын арттыру чаралары каралган. </w:t>
      </w:r>
      <w:r w:rsidRPr="00F609A3">
        <w:rPr>
          <w:rFonts w:ascii="Times New Roman" w:eastAsia="Times New Roman" w:hAnsi="Times New Roman" w:cs="Times New Roman"/>
          <w:sz w:val="26"/>
          <w:szCs w:val="26"/>
          <w:lang w:eastAsia="ru-RU"/>
        </w:rPr>
        <w:t>Аларның тө</w:t>
      </w:r>
      <w:proofErr w:type="gramStart"/>
      <w:r w:rsidRPr="00F609A3">
        <w:rPr>
          <w:rFonts w:ascii="Times New Roman" w:eastAsia="Times New Roman" w:hAnsi="Times New Roman" w:cs="Times New Roman"/>
          <w:sz w:val="26"/>
          <w:szCs w:val="26"/>
          <w:lang w:eastAsia="ru-RU"/>
        </w:rPr>
        <w:t>п</w:t>
      </w:r>
      <w:proofErr w:type="gramEnd"/>
      <w:r w:rsidRPr="00F609A3">
        <w:rPr>
          <w:rFonts w:ascii="Times New Roman" w:eastAsia="Times New Roman" w:hAnsi="Times New Roman" w:cs="Times New Roman"/>
          <w:sz w:val="26"/>
          <w:szCs w:val="26"/>
          <w:lang w:eastAsia="ru-RU"/>
        </w:rPr>
        <w:t xml:space="preserve"> юнәлешләре автомәктәпләрдә әзерлек эчтәлеген, формаларын һәм ысулларын камилләштерү, юл хәрәкәте кагыйдәләрен даими боза торган машина йөртүчеләр белән профилактик эш алып бару, аларның психофизиологик диагностикасын булдыру.</w:t>
      </w:r>
    </w:p>
    <w:p w:rsidR="00F609A3" w:rsidRDefault="00F609A3" w:rsidP="00EB1194">
      <w:pPr>
        <w:spacing w:after="0"/>
        <w:ind w:firstLine="709"/>
        <w:jc w:val="both"/>
        <w:rPr>
          <w:rFonts w:ascii="Times New Roman" w:eastAsia="Times New Roman" w:hAnsi="Times New Roman" w:cs="Times New Roman"/>
          <w:sz w:val="26"/>
          <w:szCs w:val="26"/>
          <w:lang w:val="tt-RU" w:eastAsia="ru-RU"/>
        </w:rPr>
      </w:pPr>
      <w:r w:rsidRPr="00F609A3">
        <w:rPr>
          <w:rFonts w:ascii="Times New Roman" w:eastAsia="Times New Roman" w:hAnsi="Times New Roman" w:cs="Times New Roman"/>
          <w:sz w:val="26"/>
          <w:szCs w:val="26"/>
          <w:lang w:val="tt-RU" w:eastAsia="ru-RU"/>
        </w:rPr>
        <w:t xml:space="preserve">Проектта каралган иң мөһим юнәлешләрнең берсе - юл хәрәкәте кагыйдәләрен бозучы йөртүчеләр белән профилактик эш алып бару. </w:t>
      </w:r>
      <w:r w:rsidRPr="00F609A3">
        <w:rPr>
          <w:rFonts w:ascii="Times New Roman" w:eastAsia="Times New Roman" w:hAnsi="Times New Roman" w:cs="Times New Roman"/>
          <w:sz w:val="26"/>
          <w:szCs w:val="26"/>
          <w:lang w:eastAsia="ru-RU"/>
        </w:rPr>
        <w:t>Бу юнәлештә түбәндәге эшлә</w:t>
      </w:r>
      <w:proofErr w:type="gramStart"/>
      <w:r w:rsidRPr="00F609A3">
        <w:rPr>
          <w:rFonts w:ascii="Times New Roman" w:eastAsia="Times New Roman" w:hAnsi="Times New Roman" w:cs="Times New Roman"/>
          <w:sz w:val="26"/>
          <w:szCs w:val="26"/>
          <w:lang w:eastAsia="ru-RU"/>
        </w:rPr>
        <w:t>р</w:t>
      </w:r>
      <w:proofErr w:type="gramEnd"/>
      <w:r w:rsidRPr="00F609A3">
        <w:rPr>
          <w:rFonts w:ascii="Times New Roman" w:eastAsia="Times New Roman" w:hAnsi="Times New Roman" w:cs="Times New Roman"/>
          <w:sz w:val="26"/>
          <w:szCs w:val="26"/>
          <w:lang w:eastAsia="ru-RU"/>
        </w:rPr>
        <w:t xml:space="preserve"> планлаштырыла:</w:t>
      </w:r>
    </w:p>
    <w:p w:rsidR="00F609A3" w:rsidRPr="00F609A3" w:rsidRDefault="00F609A3" w:rsidP="00F609A3">
      <w:pPr>
        <w:spacing w:after="0"/>
        <w:ind w:firstLine="709"/>
        <w:jc w:val="both"/>
        <w:rPr>
          <w:rFonts w:ascii="Times New Roman" w:eastAsia="Times New Roman" w:hAnsi="Times New Roman" w:cs="Times New Roman"/>
          <w:sz w:val="26"/>
          <w:szCs w:val="26"/>
          <w:lang w:val="tt-RU" w:eastAsia="ru-RU"/>
        </w:rPr>
      </w:pPr>
      <w:r w:rsidRPr="00F609A3">
        <w:rPr>
          <w:rFonts w:ascii="Times New Roman" w:eastAsia="Times New Roman" w:hAnsi="Times New Roman" w:cs="Times New Roman"/>
          <w:sz w:val="26"/>
          <w:szCs w:val="26"/>
          <w:lang w:val="tt-RU" w:eastAsia="ru-RU"/>
        </w:rPr>
        <w:t>- юл хәрәкәте кагыйдәләрен системалы рәвештә боза торган машина йөртүчеләрне ачыклау, теркәү һәм мәҗбүри яңадан әзерләү системасын оештыру;</w:t>
      </w:r>
    </w:p>
    <w:p w:rsidR="00F609A3" w:rsidRDefault="00F609A3" w:rsidP="00F609A3">
      <w:pPr>
        <w:spacing w:after="0"/>
        <w:ind w:firstLine="709"/>
        <w:jc w:val="both"/>
        <w:rPr>
          <w:rFonts w:ascii="Times New Roman" w:eastAsia="Times New Roman" w:hAnsi="Times New Roman" w:cs="Times New Roman"/>
          <w:sz w:val="26"/>
          <w:szCs w:val="26"/>
          <w:lang w:val="tt-RU" w:eastAsia="ru-RU"/>
        </w:rPr>
      </w:pPr>
      <w:r w:rsidRPr="00F609A3">
        <w:rPr>
          <w:rFonts w:ascii="Times New Roman" w:eastAsia="Times New Roman" w:hAnsi="Times New Roman" w:cs="Times New Roman"/>
          <w:sz w:val="26"/>
          <w:szCs w:val="26"/>
          <w:lang w:val="tt-RU" w:eastAsia="ru-RU"/>
        </w:rPr>
        <w:t xml:space="preserve">- </w:t>
      </w:r>
      <w:r>
        <w:rPr>
          <w:rFonts w:ascii="Times New Roman" w:eastAsia="Times New Roman" w:hAnsi="Times New Roman" w:cs="Times New Roman"/>
          <w:sz w:val="26"/>
          <w:szCs w:val="26"/>
          <w:lang w:val="tt-RU" w:eastAsia="ru-RU"/>
        </w:rPr>
        <w:t xml:space="preserve">транспорт чаралары </w:t>
      </w:r>
      <w:r w:rsidRPr="00F609A3">
        <w:rPr>
          <w:rFonts w:ascii="Times New Roman" w:eastAsia="Times New Roman" w:hAnsi="Times New Roman" w:cs="Times New Roman"/>
          <w:sz w:val="26"/>
          <w:szCs w:val="26"/>
          <w:lang w:val="tt-RU" w:eastAsia="ru-RU"/>
        </w:rPr>
        <w:t>йөртүчеләрен әзерләү, квалификацияләрен күтәрү һәм яңадан әзерләү системасын камилләштерү.</w:t>
      </w:r>
    </w:p>
    <w:p w:rsidR="00F609A3" w:rsidRDefault="00F609A3" w:rsidP="00F609A3">
      <w:pPr>
        <w:spacing w:after="0"/>
        <w:ind w:firstLine="709"/>
        <w:jc w:val="both"/>
        <w:rPr>
          <w:rFonts w:ascii="Times New Roman" w:eastAsia="Times New Roman" w:hAnsi="Times New Roman" w:cs="Times New Roman"/>
          <w:sz w:val="26"/>
          <w:szCs w:val="26"/>
          <w:lang w:val="tt-RU" w:eastAsia="ru-RU"/>
        </w:rPr>
      </w:pPr>
      <w:r w:rsidRPr="00F609A3">
        <w:rPr>
          <w:rFonts w:ascii="Times New Roman" w:eastAsia="Times New Roman" w:hAnsi="Times New Roman" w:cs="Times New Roman"/>
          <w:sz w:val="26"/>
          <w:szCs w:val="26"/>
          <w:lang w:val="tt-RU" w:eastAsia="ru-RU"/>
        </w:rPr>
        <w:t xml:space="preserve">Практика анализы күрсәткәнчә, </w:t>
      </w:r>
      <w:r>
        <w:rPr>
          <w:rFonts w:ascii="Times New Roman" w:eastAsia="Times New Roman" w:hAnsi="Times New Roman" w:cs="Times New Roman"/>
          <w:sz w:val="26"/>
          <w:szCs w:val="26"/>
          <w:lang w:val="tt-RU" w:eastAsia="ru-RU"/>
        </w:rPr>
        <w:t xml:space="preserve">зур тәҗрибә </w:t>
      </w:r>
      <w:r w:rsidRPr="00F609A3">
        <w:rPr>
          <w:rFonts w:ascii="Times New Roman" w:eastAsia="Times New Roman" w:hAnsi="Times New Roman" w:cs="Times New Roman"/>
          <w:sz w:val="26"/>
          <w:szCs w:val="26"/>
          <w:lang w:val="tt-RU" w:eastAsia="ru-RU"/>
        </w:rPr>
        <w:t xml:space="preserve">машина йөртүчеләргә юл-транспорт һәлакәтләре куркынычын киметергә ярдәм итә. </w:t>
      </w:r>
      <w:r w:rsidRPr="00F609A3">
        <w:rPr>
          <w:rFonts w:ascii="Times New Roman" w:eastAsia="Times New Roman" w:hAnsi="Times New Roman" w:cs="Times New Roman"/>
          <w:sz w:val="26"/>
          <w:szCs w:val="26"/>
          <w:lang w:eastAsia="ru-RU"/>
        </w:rPr>
        <w:t>Риск шулай ук ел саен уза торган километрлар саны арткан саен кими.</w:t>
      </w:r>
      <w:r w:rsidRPr="00F609A3">
        <w:t xml:space="preserve"> </w:t>
      </w:r>
      <w:r w:rsidRPr="00F609A3">
        <w:rPr>
          <w:rFonts w:ascii="Times New Roman" w:eastAsia="Times New Roman" w:hAnsi="Times New Roman" w:cs="Times New Roman"/>
          <w:sz w:val="26"/>
          <w:szCs w:val="26"/>
          <w:lang w:eastAsia="ru-RU"/>
        </w:rPr>
        <w:t>Шуңа кү</w:t>
      </w:r>
      <w:proofErr w:type="gramStart"/>
      <w:r w:rsidRPr="00F609A3">
        <w:rPr>
          <w:rFonts w:ascii="Times New Roman" w:eastAsia="Times New Roman" w:hAnsi="Times New Roman" w:cs="Times New Roman"/>
          <w:sz w:val="26"/>
          <w:szCs w:val="26"/>
          <w:lang w:eastAsia="ru-RU"/>
        </w:rPr>
        <w:t>р</w:t>
      </w:r>
      <w:proofErr w:type="gramEnd"/>
      <w:r w:rsidRPr="00F609A3">
        <w:rPr>
          <w:rFonts w:ascii="Times New Roman" w:eastAsia="Times New Roman" w:hAnsi="Times New Roman" w:cs="Times New Roman"/>
          <w:sz w:val="26"/>
          <w:szCs w:val="26"/>
          <w:lang w:eastAsia="ru-RU"/>
        </w:rPr>
        <w:t xml:space="preserve">ә юл-транспорт һәлакәтләре санына билгеләгәндә яшь йогынтысын машина йөртү стажы яки тәҗрибә йогынтысыннан һәм </w:t>
      </w:r>
      <w:r>
        <w:rPr>
          <w:rFonts w:ascii="Times New Roman" w:eastAsia="Times New Roman" w:hAnsi="Times New Roman" w:cs="Times New Roman"/>
          <w:sz w:val="26"/>
          <w:szCs w:val="26"/>
          <w:lang w:val="tt-RU" w:eastAsia="ru-RU"/>
        </w:rPr>
        <w:t xml:space="preserve">транспорт чарасының үткән юлыннан </w:t>
      </w:r>
      <w:r w:rsidRPr="00F609A3">
        <w:rPr>
          <w:rFonts w:ascii="Times New Roman" w:eastAsia="Times New Roman" w:hAnsi="Times New Roman" w:cs="Times New Roman"/>
          <w:sz w:val="26"/>
          <w:szCs w:val="26"/>
          <w:lang w:eastAsia="ru-RU"/>
        </w:rPr>
        <w:t>аерырга кирәк.</w:t>
      </w:r>
      <w:r w:rsidRPr="00F609A3">
        <w:t xml:space="preserve"> </w:t>
      </w:r>
      <w:r w:rsidRPr="00F609A3">
        <w:rPr>
          <w:rFonts w:ascii="Times New Roman" w:hAnsi="Times New Roman" w:cs="Times New Roman"/>
          <w:sz w:val="26"/>
          <w:szCs w:val="26"/>
          <w:lang w:val="tt-RU"/>
        </w:rPr>
        <w:t>Т</w:t>
      </w:r>
      <w:r w:rsidRPr="00F609A3">
        <w:rPr>
          <w:rFonts w:ascii="Times New Roman" w:hAnsi="Times New Roman" w:cs="Times New Roman"/>
          <w:sz w:val="26"/>
          <w:szCs w:val="26"/>
        </w:rPr>
        <w:t xml:space="preserve">әҗрибәле машина йөртүчеләр белән чагыштырганда </w:t>
      </w:r>
      <w:r w:rsidRPr="00F609A3">
        <w:rPr>
          <w:rFonts w:ascii="Times New Roman" w:eastAsia="Times New Roman" w:hAnsi="Times New Roman" w:cs="Times New Roman"/>
          <w:sz w:val="26"/>
          <w:szCs w:val="26"/>
          <w:lang w:val="tt-RU" w:eastAsia="ru-RU"/>
        </w:rPr>
        <w:t xml:space="preserve"> я</w:t>
      </w:r>
      <w:r w:rsidRPr="00F609A3">
        <w:rPr>
          <w:rFonts w:ascii="Times New Roman" w:eastAsia="Times New Roman" w:hAnsi="Times New Roman" w:cs="Times New Roman"/>
          <w:sz w:val="26"/>
          <w:szCs w:val="26"/>
          <w:lang w:eastAsia="ru-RU"/>
        </w:rPr>
        <w:t>ңа</w:t>
      </w:r>
      <w:r>
        <w:rPr>
          <w:rFonts w:ascii="Times New Roman" w:eastAsia="Times New Roman" w:hAnsi="Times New Roman" w:cs="Times New Roman"/>
          <w:sz w:val="26"/>
          <w:szCs w:val="26"/>
          <w:lang w:val="tt-RU" w:eastAsia="ru-RU"/>
        </w:rPr>
        <w:t xml:space="preserve"> гына </w:t>
      </w:r>
      <w:r w:rsidRPr="00F609A3">
        <w:rPr>
          <w:rFonts w:ascii="Times New Roman" w:eastAsia="Times New Roman" w:hAnsi="Times New Roman" w:cs="Times New Roman"/>
          <w:sz w:val="26"/>
          <w:szCs w:val="26"/>
          <w:lang w:eastAsia="ru-RU"/>
        </w:rPr>
        <w:t xml:space="preserve"> машина йөртүчеләр юл-транспорт һәлакәтләре куркынычын күпкә югарырак күрсәткечкә ия</w:t>
      </w:r>
      <w:r>
        <w:rPr>
          <w:rFonts w:ascii="Times New Roman" w:eastAsia="Times New Roman" w:hAnsi="Times New Roman" w:cs="Times New Roman"/>
          <w:sz w:val="26"/>
          <w:szCs w:val="26"/>
          <w:lang w:val="tt-RU" w:eastAsia="ru-RU"/>
        </w:rPr>
        <w:t>.</w:t>
      </w:r>
      <w:r w:rsidRPr="00F609A3">
        <w:t xml:space="preserve"> </w:t>
      </w:r>
      <w:r w:rsidRPr="00F609A3">
        <w:rPr>
          <w:rFonts w:ascii="Times New Roman" w:eastAsia="Times New Roman" w:hAnsi="Times New Roman" w:cs="Times New Roman"/>
          <w:sz w:val="26"/>
          <w:szCs w:val="26"/>
          <w:lang w:val="tt-RU" w:eastAsia="ru-RU"/>
        </w:rPr>
        <w:t>Яшь чигенең кимүе машина йөртү осталыгының артуына, алдагы елларда юл-транспорт һәлакәтләренә эләгү куркынычын киметүгә ярдәм итә ала.</w:t>
      </w:r>
      <w:r w:rsidRPr="00F609A3">
        <w:t xml:space="preserve"> </w:t>
      </w:r>
      <w:r w:rsidRPr="00F609A3">
        <w:rPr>
          <w:rFonts w:ascii="Times New Roman" w:eastAsia="Times New Roman" w:hAnsi="Times New Roman" w:cs="Times New Roman"/>
          <w:sz w:val="26"/>
          <w:szCs w:val="26"/>
          <w:lang w:val="tt-RU" w:eastAsia="ru-RU"/>
        </w:rPr>
        <w:t>Шуңа бәйле рәвештә проектта балалар-яшүсмерләр автомобиль мәктәбен һәм клубның карталарын үстерүгә зур игътибар бирелә, ал</w:t>
      </w:r>
      <w:r>
        <w:rPr>
          <w:rFonts w:ascii="Times New Roman" w:eastAsia="Times New Roman" w:hAnsi="Times New Roman" w:cs="Times New Roman"/>
          <w:sz w:val="26"/>
          <w:szCs w:val="26"/>
          <w:lang w:val="tt-RU" w:eastAsia="ru-RU"/>
        </w:rPr>
        <w:t xml:space="preserve">ар транспорт чараларын </w:t>
      </w:r>
      <w:r w:rsidRPr="00F609A3">
        <w:rPr>
          <w:rFonts w:ascii="Times New Roman" w:eastAsia="Times New Roman" w:hAnsi="Times New Roman" w:cs="Times New Roman"/>
          <w:sz w:val="26"/>
          <w:szCs w:val="26"/>
          <w:lang w:val="tt-RU" w:eastAsia="ru-RU"/>
        </w:rPr>
        <w:t>иртә яшьтә йөртү күнекмәләрен формалаштыруга ярдәм итә.</w:t>
      </w:r>
    </w:p>
    <w:p w:rsidR="007D020E" w:rsidRDefault="007D020E" w:rsidP="00EB1194">
      <w:pPr>
        <w:spacing w:after="0"/>
        <w:ind w:firstLine="709"/>
        <w:jc w:val="both"/>
        <w:rPr>
          <w:rFonts w:ascii="Times New Roman" w:eastAsia="Times New Roman" w:hAnsi="Times New Roman" w:cs="Times New Roman"/>
          <w:sz w:val="26"/>
          <w:szCs w:val="26"/>
          <w:lang w:val="tt-RU" w:eastAsia="ru-RU"/>
        </w:rPr>
      </w:pPr>
      <w:r w:rsidRPr="00F609A3">
        <w:rPr>
          <w:rFonts w:ascii="Times New Roman" w:eastAsia="Times New Roman" w:hAnsi="Times New Roman" w:cs="Times New Roman"/>
          <w:sz w:val="26"/>
          <w:szCs w:val="26"/>
          <w:lang w:val="tt-RU" w:eastAsia="ru-RU"/>
        </w:rPr>
        <w:t xml:space="preserve">Әлеге юнәлештә эшчәнлек </w:t>
      </w:r>
      <w:r>
        <w:rPr>
          <w:rFonts w:ascii="Times New Roman" w:eastAsia="Times New Roman" w:hAnsi="Times New Roman" w:cs="Times New Roman"/>
          <w:sz w:val="26"/>
          <w:szCs w:val="26"/>
          <w:lang w:val="tt-RU" w:eastAsia="ru-RU"/>
        </w:rPr>
        <w:t>транспорт чаралары</w:t>
      </w:r>
      <w:r w:rsidRPr="00F609A3">
        <w:rPr>
          <w:rFonts w:ascii="Times New Roman" w:eastAsia="Times New Roman" w:hAnsi="Times New Roman" w:cs="Times New Roman"/>
          <w:sz w:val="26"/>
          <w:szCs w:val="26"/>
          <w:lang w:val="tt-RU" w:eastAsia="ru-RU"/>
        </w:rPr>
        <w:t xml:space="preserve"> һәм җәяүлеләр хәрәкәте шартларын яхшыртуны, транспорт хәрәкәтен җайга салуның заманча ысулларын, юл хәрәкәтен оештыруның комплекслы схемаларын кертүне, җәяүлеләр хәрәкәтен оештыруны камилләштерүне, юл-транспорт һәлакәтләрен барлыкка китерүгә юл шартларын киметүне, юл-транспорт һәлакәтләрен концентрацияләү урыннарында инженерлык чараларын уздыруны күздә тота.</w:t>
      </w:r>
    </w:p>
    <w:p w:rsidR="007D020E" w:rsidRDefault="007D020E" w:rsidP="00EB1194">
      <w:pPr>
        <w:spacing w:after="0"/>
        <w:ind w:firstLine="709"/>
        <w:jc w:val="both"/>
        <w:rPr>
          <w:rFonts w:ascii="Times New Roman" w:eastAsia="Times New Roman" w:hAnsi="Times New Roman" w:cs="Times New Roman"/>
          <w:sz w:val="26"/>
          <w:szCs w:val="26"/>
          <w:lang w:val="tt-RU" w:eastAsia="ru-RU"/>
        </w:rPr>
      </w:pPr>
      <w:r w:rsidRPr="007D020E">
        <w:rPr>
          <w:rFonts w:ascii="Times New Roman" w:eastAsia="Times New Roman" w:hAnsi="Times New Roman" w:cs="Times New Roman"/>
          <w:sz w:val="26"/>
          <w:szCs w:val="26"/>
          <w:lang w:val="tt-RU" w:eastAsia="ru-RU"/>
        </w:rPr>
        <w:t xml:space="preserve">Яңа һәм яңа гына заводта әзерләнгән механик </w:t>
      </w:r>
      <w:r>
        <w:rPr>
          <w:rFonts w:ascii="Times New Roman" w:eastAsia="Times New Roman" w:hAnsi="Times New Roman" w:cs="Times New Roman"/>
          <w:sz w:val="26"/>
          <w:szCs w:val="26"/>
          <w:lang w:val="tt-RU" w:eastAsia="ru-RU"/>
        </w:rPr>
        <w:t xml:space="preserve">транспорт чараларына </w:t>
      </w:r>
      <w:r w:rsidRPr="007D020E">
        <w:rPr>
          <w:rFonts w:ascii="Times New Roman" w:eastAsia="Times New Roman" w:hAnsi="Times New Roman" w:cs="Times New Roman"/>
          <w:sz w:val="26"/>
          <w:szCs w:val="26"/>
          <w:lang w:val="tt-RU" w:eastAsia="ru-RU"/>
        </w:rPr>
        <w:t xml:space="preserve">таләпләре, беренче чиратта, җитештерүчеләргә юнәлгән. Соңгы 20 елда гамәлгә </w:t>
      </w:r>
      <w:r w:rsidRPr="007D020E">
        <w:rPr>
          <w:rFonts w:ascii="Times New Roman" w:eastAsia="Times New Roman" w:hAnsi="Times New Roman" w:cs="Times New Roman"/>
          <w:sz w:val="26"/>
          <w:szCs w:val="26"/>
          <w:lang w:val="tt-RU" w:eastAsia="ru-RU"/>
        </w:rPr>
        <w:lastRenderedPageBreak/>
        <w:t>кертелгән шундый берничә таләпнең документларда теркәлгән юл-транспорт һәлакәтләре санын һәм аларның нәтиҗәләрен киметү нәтиҗәсе бар:</w:t>
      </w:r>
    </w:p>
    <w:p w:rsidR="007D020E" w:rsidRPr="007D020E" w:rsidRDefault="00EB1194" w:rsidP="007D020E">
      <w:pPr>
        <w:spacing w:after="0"/>
        <w:ind w:firstLine="709"/>
        <w:jc w:val="both"/>
        <w:rPr>
          <w:rFonts w:ascii="Times New Roman" w:eastAsia="Times New Roman" w:hAnsi="Times New Roman" w:cs="Times New Roman"/>
          <w:sz w:val="26"/>
          <w:szCs w:val="26"/>
          <w:lang w:val="tt-RU" w:eastAsia="ru-RU"/>
        </w:rPr>
      </w:pPr>
      <w:r w:rsidRPr="007D020E">
        <w:rPr>
          <w:rFonts w:ascii="Times New Roman" w:eastAsia="Times New Roman" w:hAnsi="Times New Roman" w:cs="Times New Roman"/>
          <w:sz w:val="26"/>
          <w:szCs w:val="26"/>
          <w:lang w:val="tt-RU" w:eastAsia="ru-RU"/>
        </w:rPr>
        <w:t xml:space="preserve">- </w:t>
      </w:r>
      <w:r w:rsidR="007D020E" w:rsidRPr="007D020E">
        <w:rPr>
          <w:rFonts w:ascii="Times New Roman" w:eastAsia="Times New Roman" w:hAnsi="Times New Roman" w:cs="Times New Roman"/>
          <w:sz w:val="26"/>
          <w:szCs w:val="26"/>
          <w:lang w:val="tt-RU" w:eastAsia="ru-RU"/>
        </w:rPr>
        <w:t>автомобиль куркынычсызлык каешын урнаштыру турындагы таләп (аларны куллану кеше травматизмы ихтималын 30-50 %ка киметә);</w:t>
      </w:r>
    </w:p>
    <w:p w:rsidR="007D020E" w:rsidRDefault="007D020E" w:rsidP="007D020E">
      <w:pPr>
        <w:spacing w:after="0"/>
        <w:ind w:firstLine="709"/>
        <w:jc w:val="both"/>
        <w:rPr>
          <w:rFonts w:ascii="Times New Roman" w:eastAsia="Times New Roman" w:hAnsi="Times New Roman" w:cs="Times New Roman"/>
          <w:sz w:val="26"/>
          <w:szCs w:val="26"/>
          <w:lang w:val="tt-RU" w:eastAsia="ru-RU"/>
        </w:rPr>
      </w:pPr>
      <w:r w:rsidRPr="007D020E">
        <w:rPr>
          <w:rFonts w:ascii="Times New Roman" w:eastAsia="Times New Roman" w:hAnsi="Times New Roman" w:cs="Times New Roman"/>
          <w:sz w:val="26"/>
          <w:szCs w:val="26"/>
          <w:lang w:eastAsia="ru-RU"/>
        </w:rPr>
        <w:t>- баш күтә</w:t>
      </w:r>
      <w:proofErr w:type="gramStart"/>
      <w:r w:rsidRPr="007D020E">
        <w:rPr>
          <w:rFonts w:ascii="Times New Roman" w:eastAsia="Times New Roman" w:hAnsi="Times New Roman" w:cs="Times New Roman"/>
          <w:sz w:val="26"/>
          <w:szCs w:val="26"/>
          <w:lang w:eastAsia="ru-RU"/>
        </w:rPr>
        <w:t>р</w:t>
      </w:r>
      <w:proofErr w:type="gramEnd"/>
      <w:r w:rsidRPr="007D020E">
        <w:rPr>
          <w:rFonts w:ascii="Times New Roman" w:eastAsia="Times New Roman" w:hAnsi="Times New Roman" w:cs="Times New Roman"/>
          <w:sz w:val="26"/>
          <w:szCs w:val="26"/>
          <w:lang w:eastAsia="ru-RU"/>
        </w:rPr>
        <w:t>үчеләр турындагы таләп муен һәм муен җәрәхәтләре санын 10-20 %ка киметә;</w:t>
      </w:r>
    </w:p>
    <w:p w:rsidR="007D020E" w:rsidRDefault="00EB1194" w:rsidP="00EB1194">
      <w:pPr>
        <w:spacing w:after="0"/>
        <w:ind w:firstLine="709"/>
        <w:jc w:val="both"/>
        <w:rPr>
          <w:rFonts w:ascii="Times New Roman" w:eastAsia="Times New Roman" w:hAnsi="Times New Roman" w:cs="Times New Roman"/>
          <w:sz w:val="26"/>
          <w:szCs w:val="26"/>
          <w:lang w:val="tt-RU" w:eastAsia="ru-RU"/>
        </w:rPr>
      </w:pPr>
      <w:r w:rsidRPr="007D020E">
        <w:rPr>
          <w:rFonts w:ascii="Times New Roman" w:eastAsia="Times New Roman" w:hAnsi="Times New Roman" w:cs="Times New Roman"/>
          <w:sz w:val="26"/>
          <w:szCs w:val="26"/>
          <w:lang w:val="tt-RU" w:eastAsia="ru-RU"/>
        </w:rPr>
        <w:t xml:space="preserve">- </w:t>
      </w:r>
      <w:r w:rsidR="007D020E" w:rsidRPr="007D020E">
        <w:rPr>
          <w:rFonts w:ascii="Times New Roman" w:eastAsia="Times New Roman" w:hAnsi="Times New Roman" w:cs="Times New Roman"/>
          <w:sz w:val="26"/>
          <w:szCs w:val="26"/>
          <w:lang w:val="tt-RU" w:eastAsia="ru-RU"/>
        </w:rPr>
        <w:t xml:space="preserve">аларга арттан </w:t>
      </w:r>
      <w:r w:rsidR="007D020E">
        <w:rPr>
          <w:rFonts w:ascii="Times New Roman" w:eastAsia="Times New Roman" w:hAnsi="Times New Roman" w:cs="Times New Roman"/>
          <w:sz w:val="26"/>
          <w:szCs w:val="26"/>
          <w:lang w:val="tt-RU" w:eastAsia="ru-RU"/>
        </w:rPr>
        <w:t xml:space="preserve">бәрелүне </w:t>
      </w:r>
      <w:r w:rsidR="007D020E" w:rsidRPr="007D020E">
        <w:rPr>
          <w:rFonts w:ascii="Times New Roman" w:eastAsia="Times New Roman" w:hAnsi="Times New Roman" w:cs="Times New Roman"/>
          <w:sz w:val="26"/>
          <w:szCs w:val="26"/>
          <w:lang w:val="tt-RU" w:eastAsia="ru-RU"/>
        </w:rPr>
        <w:t xml:space="preserve">булдырмау өчен авыр </w:t>
      </w:r>
      <w:r w:rsidR="007D020E">
        <w:rPr>
          <w:rFonts w:ascii="Times New Roman" w:eastAsia="Times New Roman" w:hAnsi="Times New Roman" w:cs="Times New Roman"/>
          <w:sz w:val="26"/>
          <w:szCs w:val="26"/>
          <w:lang w:val="tt-RU" w:eastAsia="ru-RU"/>
        </w:rPr>
        <w:t xml:space="preserve">транспорт чараларына </w:t>
      </w:r>
      <w:r w:rsidR="007D020E" w:rsidRPr="007D020E">
        <w:rPr>
          <w:rFonts w:ascii="Times New Roman" w:eastAsia="Times New Roman" w:hAnsi="Times New Roman" w:cs="Times New Roman"/>
          <w:sz w:val="26"/>
          <w:szCs w:val="26"/>
          <w:lang w:val="tt-RU" w:eastAsia="ru-RU"/>
        </w:rPr>
        <w:t>саклану</w:t>
      </w:r>
      <w:r w:rsidR="007D020E">
        <w:rPr>
          <w:rFonts w:ascii="Times New Roman" w:eastAsia="Times New Roman" w:hAnsi="Times New Roman" w:cs="Times New Roman"/>
          <w:sz w:val="26"/>
          <w:szCs w:val="26"/>
          <w:lang w:val="tt-RU" w:eastAsia="ru-RU"/>
        </w:rPr>
        <w:t xml:space="preserve"> җиһазлары </w:t>
      </w:r>
      <w:r w:rsidR="007D020E" w:rsidRPr="007D020E">
        <w:rPr>
          <w:rFonts w:ascii="Times New Roman" w:eastAsia="Times New Roman" w:hAnsi="Times New Roman" w:cs="Times New Roman"/>
          <w:sz w:val="26"/>
          <w:szCs w:val="26"/>
          <w:lang w:val="tt-RU" w:eastAsia="ru-RU"/>
        </w:rPr>
        <w:t xml:space="preserve"> урнаштыру (травматизм күләмен 20-40%ка киметү);</w:t>
      </w:r>
    </w:p>
    <w:p w:rsidR="00EB1194" w:rsidRPr="00EB1194" w:rsidRDefault="00EB1194" w:rsidP="00EB1194">
      <w:pPr>
        <w:spacing w:after="0"/>
        <w:ind w:firstLine="709"/>
        <w:jc w:val="both"/>
        <w:rPr>
          <w:rFonts w:ascii="Times New Roman" w:eastAsia="Times New Roman" w:hAnsi="Times New Roman" w:cs="Times New Roman"/>
          <w:sz w:val="26"/>
          <w:szCs w:val="26"/>
          <w:lang w:eastAsia="ru-RU"/>
        </w:rPr>
      </w:pPr>
      <w:proofErr w:type="gramStart"/>
      <w:r w:rsidRPr="00EB1194">
        <w:rPr>
          <w:rFonts w:ascii="Times New Roman" w:eastAsia="Times New Roman" w:hAnsi="Times New Roman" w:cs="Times New Roman"/>
          <w:sz w:val="26"/>
          <w:szCs w:val="26"/>
          <w:lang w:eastAsia="ru-RU"/>
        </w:rPr>
        <w:t>установка защиты на тяжелых ТС для предотвращения заезда на них сзади (снижение объема травматизма на 20-40%);</w:t>
      </w:r>
      <w:proofErr w:type="gramEnd"/>
    </w:p>
    <w:p w:rsidR="007D020E" w:rsidRDefault="00EB1194" w:rsidP="00EB1194">
      <w:pPr>
        <w:spacing w:after="0"/>
        <w:ind w:firstLine="709"/>
        <w:jc w:val="both"/>
        <w:rPr>
          <w:rFonts w:ascii="Times New Roman" w:eastAsia="Times New Roman" w:hAnsi="Times New Roman" w:cs="Times New Roman"/>
          <w:sz w:val="26"/>
          <w:szCs w:val="26"/>
          <w:lang w:val="tt-RU" w:eastAsia="ru-RU"/>
        </w:rPr>
      </w:pPr>
      <w:r w:rsidRPr="00EB1194">
        <w:rPr>
          <w:rFonts w:ascii="Times New Roman" w:eastAsia="Times New Roman" w:hAnsi="Times New Roman" w:cs="Times New Roman"/>
          <w:sz w:val="26"/>
          <w:szCs w:val="26"/>
          <w:lang w:eastAsia="ru-RU"/>
        </w:rPr>
        <w:t xml:space="preserve">- </w:t>
      </w:r>
      <w:r w:rsidR="007D020E" w:rsidRPr="007D020E">
        <w:rPr>
          <w:rFonts w:ascii="Times New Roman" w:eastAsia="Times New Roman" w:hAnsi="Times New Roman" w:cs="Times New Roman"/>
          <w:sz w:val="26"/>
          <w:szCs w:val="26"/>
          <w:lang w:eastAsia="ru-RU"/>
        </w:rPr>
        <w:t>хә</w:t>
      </w:r>
      <w:proofErr w:type="gramStart"/>
      <w:r w:rsidR="007D020E" w:rsidRPr="007D020E">
        <w:rPr>
          <w:rFonts w:ascii="Times New Roman" w:eastAsia="Times New Roman" w:hAnsi="Times New Roman" w:cs="Times New Roman"/>
          <w:sz w:val="26"/>
          <w:szCs w:val="26"/>
          <w:lang w:eastAsia="ru-RU"/>
        </w:rPr>
        <w:t>р</w:t>
      </w:r>
      <w:proofErr w:type="gramEnd"/>
      <w:r w:rsidR="007D020E" w:rsidRPr="007D020E">
        <w:rPr>
          <w:rFonts w:ascii="Times New Roman" w:eastAsia="Times New Roman" w:hAnsi="Times New Roman" w:cs="Times New Roman"/>
          <w:sz w:val="26"/>
          <w:szCs w:val="26"/>
          <w:lang w:eastAsia="ru-RU"/>
        </w:rPr>
        <w:t>әкәт башланганда якындагы яктылыкны яисә көндезге утны автомат рәвештә кабызу (көндезге вакытта юл хәрәкәтендә катнашучылар саны күп булган юл-транспорт һәлакәтләрен тәүлекнең 5-15 %ына киметү).</w:t>
      </w:r>
    </w:p>
    <w:p w:rsidR="007D020E" w:rsidRDefault="007D020E" w:rsidP="00EB1194">
      <w:pPr>
        <w:spacing w:after="0"/>
        <w:ind w:firstLine="567"/>
        <w:jc w:val="both"/>
        <w:rPr>
          <w:rFonts w:ascii="Times New Roman" w:eastAsia="Times New Roman" w:hAnsi="Times New Roman" w:cs="Times New Roman"/>
          <w:sz w:val="26"/>
          <w:szCs w:val="26"/>
          <w:lang w:eastAsia="ru-RU"/>
        </w:rPr>
      </w:pPr>
      <w:r w:rsidRPr="007D020E">
        <w:rPr>
          <w:rFonts w:ascii="Times New Roman" w:eastAsia="Times New Roman" w:hAnsi="Times New Roman" w:cs="Times New Roman"/>
          <w:sz w:val="26"/>
          <w:szCs w:val="26"/>
          <w:lang w:val="tt-RU" w:eastAsia="ru-RU"/>
        </w:rPr>
        <w:t>Буа муниципаль районында 32 гомуми белем бирү һәм 39 мәктәпкәчә учреждение эшли, аларда 6323 бала белем ала һәм тәрбияләнә (4716 гомуми белем бир</w:t>
      </w:r>
      <w:r>
        <w:rPr>
          <w:rFonts w:ascii="Times New Roman" w:eastAsia="Times New Roman" w:hAnsi="Times New Roman" w:cs="Times New Roman"/>
          <w:sz w:val="26"/>
          <w:szCs w:val="26"/>
          <w:lang w:val="tt-RU" w:eastAsia="ru-RU"/>
        </w:rPr>
        <w:t>ү</w:t>
      </w:r>
      <w:r w:rsidRPr="007D020E">
        <w:rPr>
          <w:rFonts w:ascii="Times New Roman" w:eastAsia="Times New Roman" w:hAnsi="Times New Roman" w:cs="Times New Roman"/>
          <w:sz w:val="26"/>
          <w:szCs w:val="26"/>
          <w:lang w:val="tt-RU" w:eastAsia="ru-RU"/>
        </w:rPr>
        <w:t>, 1624</w:t>
      </w:r>
      <w:r>
        <w:rPr>
          <w:rFonts w:ascii="Times New Roman" w:eastAsia="Times New Roman" w:hAnsi="Times New Roman" w:cs="Times New Roman"/>
          <w:sz w:val="26"/>
          <w:szCs w:val="26"/>
          <w:lang w:val="tt-RU" w:eastAsia="ru-RU"/>
        </w:rPr>
        <w:t>-</w:t>
      </w:r>
      <w:r w:rsidRPr="007D020E">
        <w:rPr>
          <w:rFonts w:ascii="Times New Roman" w:eastAsia="Times New Roman" w:hAnsi="Times New Roman" w:cs="Times New Roman"/>
          <w:sz w:val="26"/>
          <w:szCs w:val="26"/>
          <w:lang w:val="tt-RU" w:eastAsia="ru-RU"/>
        </w:rPr>
        <w:t xml:space="preserve"> мәктәпкәчә белем бирү учреждениеләрендә). </w:t>
      </w:r>
      <w:r w:rsidRPr="007D020E">
        <w:rPr>
          <w:rFonts w:ascii="Times New Roman" w:eastAsia="Times New Roman" w:hAnsi="Times New Roman" w:cs="Times New Roman"/>
          <w:sz w:val="26"/>
          <w:szCs w:val="26"/>
          <w:lang w:eastAsia="ru-RU"/>
        </w:rPr>
        <w:t>Мәктә</w:t>
      </w:r>
      <w:proofErr w:type="gramStart"/>
      <w:r w:rsidRPr="007D020E">
        <w:rPr>
          <w:rFonts w:ascii="Times New Roman" w:eastAsia="Times New Roman" w:hAnsi="Times New Roman" w:cs="Times New Roman"/>
          <w:sz w:val="26"/>
          <w:szCs w:val="26"/>
          <w:lang w:eastAsia="ru-RU"/>
        </w:rPr>
        <w:t>п</w:t>
      </w:r>
      <w:proofErr w:type="gramEnd"/>
      <w:r w:rsidRPr="007D020E">
        <w:rPr>
          <w:rFonts w:ascii="Times New Roman" w:eastAsia="Times New Roman" w:hAnsi="Times New Roman" w:cs="Times New Roman"/>
          <w:sz w:val="26"/>
          <w:szCs w:val="26"/>
          <w:lang w:eastAsia="ru-RU"/>
        </w:rPr>
        <w:t xml:space="preserve"> гомуми белем бирү системасының </w:t>
      </w:r>
      <w:r>
        <w:rPr>
          <w:rFonts w:ascii="Times New Roman" w:eastAsia="Times New Roman" w:hAnsi="Times New Roman" w:cs="Times New Roman"/>
          <w:sz w:val="26"/>
          <w:szCs w:val="26"/>
          <w:lang w:val="tt-RU" w:eastAsia="ru-RU"/>
        </w:rPr>
        <w:t xml:space="preserve">чылбыры </w:t>
      </w:r>
      <w:r w:rsidRPr="007D020E">
        <w:rPr>
          <w:rFonts w:ascii="Times New Roman" w:eastAsia="Times New Roman" w:hAnsi="Times New Roman" w:cs="Times New Roman"/>
          <w:sz w:val="26"/>
          <w:szCs w:val="26"/>
          <w:lang w:eastAsia="ru-RU"/>
        </w:rPr>
        <w:t>буларак, шулай ук балаларның мәктәпкә бару юлы буенча да, мәктәптән дә куркынычсызлыгы өчен җаваплы. Балаларны юл хә</w:t>
      </w:r>
      <w:proofErr w:type="gramStart"/>
      <w:r w:rsidRPr="007D020E">
        <w:rPr>
          <w:rFonts w:ascii="Times New Roman" w:eastAsia="Times New Roman" w:hAnsi="Times New Roman" w:cs="Times New Roman"/>
          <w:sz w:val="26"/>
          <w:szCs w:val="26"/>
          <w:lang w:eastAsia="ru-RU"/>
        </w:rPr>
        <w:t>р</w:t>
      </w:r>
      <w:proofErr w:type="gramEnd"/>
      <w:r w:rsidRPr="007D020E">
        <w:rPr>
          <w:rFonts w:ascii="Times New Roman" w:eastAsia="Times New Roman" w:hAnsi="Times New Roman" w:cs="Times New Roman"/>
          <w:sz w:val="26"/>
          <w:szCs w:val="26"/>
          <w:lang w:eastAsia="ru-RU"/>
        </w:rPr>
        <w:t xml:space="preserve">әкәте кагыйдәләренә оешкан </w:t>
      </w:r>
      <w:r>
        <w:rPr>
          <w:rFonts w:ascii="Times New Roman" w:eastAsia="Times New Roman" w:hAnsi="Times New Roman" w:cs="Times New Roman"/>
          <w:sz w:val="26"/>
          <w:szCs w:val="26"/>
          <w:lang w:val="tt-RU" w:eastAsia="ru-RU"/>
        </w:rPr>
        <w:t xml:space="preserve">төстә </w:t>
      </w:r>
      <w:r w:rsidRPr="007D020E">
        <w:rPr>
          <w:rFonts w:ascii="Times New Roman" w:eastAsia="Times New Roman" w:hAnsi="Times New Roman" w:cs="Times New Roman"/>
          <w:sz w:val="26"/>
          <w:szCs w:val="26"/>
          <w:lang w:eastAsia="ru-RU"/>
        </w:rPr>
        <w:t>өйрәтү</w:t>
      </w:r>
      <w:r>
        <w:rPr>
          <w:rFonts w:ascii="Times New Roman" w:eastAsia="Times New Roman" w:hAnsi="Times New Roman" w:cs="Times New Roman"/>
          <w:sz w:val="26"/>
          <w:szCs w:val="26"/>
          <w:lang w:val="tt-RU" w:eastAsia="ru-RU"/>
        </w:rPr>
        <w:t xml:space="preserve">, </w:t>
      </w:r>
      <w:r w:rsidRPr="007D020E">
        <w:rPr>
          <w:rFonts w:ascii="Times New Roman" w:eastAsia="Times New Roman" w:hAnsi="Times New Roman" w:cs="Times New Roman"/>
          <w:sz w:val="26"/>
          <w:szCs w:val="26"/>
          <w:lang w:eastAsia="ru-RU"/>
        </w:rPr>
        <w:t xml:space="preserve"> мәктәптә балалар юл-транспорт травматизмы күрсәткечен шактый киметергә ярдәм итәчәк.</w:t>
      </w:r>
    </w:p>
    <w:p w:rsidR="00EB1194" w:rsidRPr="00EB1194" w:rsidRDefault="00EB1194" w:rsidP="00EB1194">
      <w:pPr>
        <w:spacing w:after="0"/>
        <w:ind w:firstLine="709"/>
        <w:jc w:val="both"/>
        <w:rPr>
          <w:rFonts w:ascii="Times New Roman" w:eastAsia="Times New Roman" w:hAnsi="Times New Roman" w:cs="Times New Roman"/>
          <w:sz w:val="26"/>
          <w:szCs w:val="26"/>
          <w:lang w:eastAsia="ru-RU"/>
        </w:rPr>
      </w:pPr>
    </w:p>
    <w:p w:rsidR="00EB1194" w:rsidRPr="00EB1194" w:rsidRDefault="00EB1194" w:rsidP="00EB1194">
      <w:pPr>
        <w:spacing w:after="0"/>
        <w:rPr>
          <w:rFonts w:ascii="Calibri" w:eastAsia="Times New Roman" w:hAnsi="Calibri" w:cs="Times New Roman"/>
          <w:lang w:eastAsia="ru-RU"/>
        </w:rPr>
        <w:sectPr w:rsidR="00EB1194" w:rsidRPr="00EB1194">
          <w:pgSz w:w="11906" w:h="16838"/>
          <w:pgMar w:top="851" w:right="850" w:bottom="709" w:left="1701" w:header="708" w:footer="708" w:gutter="0"/>
          <w:cols w:space="720"/>
        </w:sectPr>
      </w:pPr>
    </w:p>
    <w:p w:rsidR="00EB1194" w:rsidRPr="00EB1194" w:rsidRDefault="007D27F8" w:rsidP="00EB1194">
      <w:pPr>
        <w:spacing w:after="0"/>
        <w:jc w:val="center"/>
        <w:rPr>
          <w:rFonts w:ascii="Times New Roman" w:eastAsia="Times New Roman" w:hAnsi="Times New Roman" w:cs="Times New Roman"/>
          <w:b/>
          <w:sz w:val="26"/>
          <w:szCs w:val="26"/>
          <w:lang w:eastAsia="ru-RU"/>
        </w:rPr>
      </w:pPr>
      <w:r w:rsidRPr="007D27F8">
        <w:rPr>
          <w:rFonts w:ascii="Times New Roman" w:eastAsia="Times New Roman" w:hAnsi="Times New Roman" w:cs="Times New Roman"/>
          <w:b/>
          <w:sz w:val="26"/>
          <w:szCs w:val="26"/>
          <w:lang w:eastAsia="ru-RU"/>
        </w:rPr>
        <w:lastRenderedPageBreak/>
        <w:t>«2021 елга Татарстан Республикасы Буа муниципаль районы территориясендә юл хә</w:t>
      </w:r>
      <w:proofErr w:type="gramStart"/>
      <w:r w:rsidRPr="007D27F8">
        <w:rPr>
          <w:rFonts w:ascii="Times New Roman" w:eastAsia="Times New Roman" w:hAnsi="Times New Roman" w:cs="Times New Roman"/>
          <w:b/>
          <w:sz w:val="26"/>
          <w:szCs w:val="26"/>
          <w:lang w:eastAsia="ru-RU"/>
        </w:rPr>
        <w:t>р</w:t>
      </w:r>
      <w:proofErr w:type="gramEnd"/>
      <w:r w:rsidRPr="007D27F8">
        <w:rPr>
          <w:rFonts w:ascii="Times New Roman" w:eastAsia="Times New Roman" w:hAnsi="Times New Roman" w:cs="Times New Roman"/>
          <w:b/>
          <w:sz w:val="26"/>
          <w:szCs w:val="26"/>
          <w:lang w:eastAsia="ru-RU"/>
        </w:rPr>
        <w:t>әкәте иминлеген арттыру» программасы чаралары исемлеге.</w:t>
      </w:r>
    </w:p>
    <w:tbl>
      <w:tblPr>
        <w:tblStyle w:val="1"/>
        <w:tblW w:w="15600" w:type="dxa"/>
        <w:tblInd w:w="-318" w:type="dxa"/>
        <w:tblLayout w:type="fixed"/>
        <w:tblLook w:val="04A0" w:firstRow="1" w:lastRow="0" w:firstColumn="1" w:lastColumn="0" w:noHBand="0" w:noVBand="1"/>
      </w:tblPr>
      <w:tblGrid>
        <w:gridCol w:w="711"/>
        <w:gridCol w:w="5530"/>
        <w:gridCol w:w="1134"/>
        <w:gridCol w:w="1419"/>
        <w:gridCol w:w="1271"/>
        <w:gridCol w:w="5535"/>
      </w:tblGrid>
      <w:tr w:rsidR="00EB1194"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7D27F8" w:rsidRDefault="007D27F8" w:rsidP="00EB1194">
            <w:pPr>
              <w:jc w:val="center"/>
              <w:rPr>
                <w:rFonts w:ascii="Times New Roman" w:hAnsi="Times New Roman"/>
                <w:sz w:val="26"/>
                <w:szCs w:val="26"/>
                <w:lang w:val="tt-RU"/>
              </w:rPr>
            </w:pPr>
            <w:r>
              <w:rPr>
                <w:rFonts w:ascii="Times New Roman" w:hAnsi="Times New Roman"/>
                <w:sz w:val="26"/>
                <w:szCs w:val="26"/>
              </w:rPr>
              <w:t xml:space="preserve">№ </w:t>
            </w:r>
            <w:proofErr w:type="gramStart"/>
            <w:r>
              <w:rPr>
                <w:rFonts w:ascii="Times New Roman" w:hAnsi="Times New Roman"/>
                <w:sz w:val="26"/>
                <w:szCs w:val="26"/>
                <w:lang w:val="tt-RU"/>
              </w:rPr>
              <w:t>т</w:t>
            </w:r>
            <w:r>
              <w:rPr>
                <w:rFonts w:ascii="Times New Roman" w:hAnsi="Times New Roman"/>
                <w:sz w:val="26"/>
                <w:szCs w:val="26"/>
              </w:rPr>
              <w:t>/</w:t>
            </w:r>
            <w:r>
              <w:rPr>
                <w:rFonts w:ascii="Times New Roman" w:hAnsi="Times New Roman"/>
                <w:sz w:val="26"/>
                <w:szCs w:val="26"/>
                <w:lang w:val="tt-RU"/>
              </w:rPr>
              <w:t>б</w:t>
            </w:r>
            <w:proofErr w:type="gramEnd"/>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7D27F8" w:rsidRDefault="007D27F8" w:rsidP="00EB1194">
            <w:pPr>
              <w:jc w:val="center"/>
              <w:rPr>
                <w:rFonts w:ascii="Times New Roman" w:hAnsi="Times New Roman"/>
                <w:sz w:val="26"/>
                <w:szCs w:val="26"/>
                <w:lang w:val="tt-RU"/>
              </w:rPr>
            </w:pPr>
            <w:r>
              <w:rPr>
                <w:rFonts w:ascii="Times New Roman" w:hAnsi="Times New Roman"/>
                <w:sz w:val="26"/>
                <w:szCs w:val="26"/>
                <w:lang w:val="tt-RU"/>
              </w:rPr>
              <w:t>Чаралар исемлеге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7541AC" w:rsidRDefault="007D27F8" w:rsidP="00EB1194">
            <w:pPr>
              <w:jc w:val="center"/>
              <w:rPr>
                <w:rFonts w:ascii="Times New Roman" w:hAnsi="Times New Roman"/>
                <w:sz w:val="28"/>
                <w:szCs w:val="28"/>
              </w:rPr>
            </w:pPr>
            <w:r w:rsidRPr="007541AC">
              <w:rPr>
                <w:rFonts w:ascii="Times New Roman" w:hAnsi="Times New Roman"/>
                <w:sz w:val="28"/>
                <w:szCs w:val="28"/>
              </w:rPr>
              <w:t>Гамәлгә ашыру сроклары</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7541AC" w:rsidRDefault="007D27F8" w:rsidP="00EB1194">
            <w:pPr>
              <w:jc w:val="center"/>
              <w:rPr>
                <w:rFonts w:ascii="Times New Roman" w:hAnsi="Times New Roman"/>
                <w:sz w:val="28"/>
                <w:szCs w:val="28"/>
              </w:rPr>
            </w:pPr>
            <w:r w:rsidRPr="007541AC">
              <w:rPr>
                <w:rFonts w:ascii="Times New Roman" w:hAnsi="Times New Roman"/>
                <w:sz w:val="28"/>
                <w:szCs w:val="28"/>
              </w:rPr>
              <w:t>Финанслау кү</w:t>
            </w:r>
            <w:proofErr w:type="gramStart"/>
            <w:r w:rsidRPr="007541AC">
              <w:rPr>
                <w:rFonts w:ascii="Times New Roman" w:hAnsi="Times New Roman"/>
                <w:sz w:val="28"/>
                <w:szCs w:val="28"/>
              </w:rPr>
              <w:t>л</w:t>
            </w:r>
            <w:proofErr w:type="gramEnd"/>
            <w:r w:rsidRPr="007541AC">
              <w:rPr>
                <w:rFonts w:ascii="Times New Roman" w:hAnsi="Times New Roman"/>
                <w:sz w:val="28"/>
                <w:szCs w:val="28"/>
              </w:rPr>
              <w:t>әме, мең сум.</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7541AC" w:rsidRDefault="007D27F8" w:rsidP="00EB1194">
            <w:pPr>
              <w:jc w:val="center"/>
              <w:rPr>
                <w:rFonts w:ascii="Times New Roman" w:hAnsi="Times New Roman"/>
                <w:sz w:val="28"/>
                <w:szCs w:val="28"/>
              </w:rPr>
            </w:pPr>
            <w:r w:rsidRPr="007541AC">
              <w:rPr>
                <w:rFonts w:ascii="Times New Roman" w:hAnsi="Times New Roman"/>
                <w:sz w:val="28"/>
                <w:szCs w:val="28"/>
              </w:rPr>
              <w:t>Бюджет      (РБ</w:t>
            </w:r>
            <w:proofErr w:type="gramStart"/>
            <w:r w:rsidRPr="007541AC">
              <w:rPr>
                <w:rFonts w:ascii="Times New Roman" w:hAnsi="Times New Roman"/>
                <w:sz w:val="28"/>
                <w:szCs w:val="28"/>
              </w:rPr>
              <w:t>,</w:t>
            </w:r>
            <w:r w:rsidR="00756E3B">
              <w:rPr>
                <w:rFonts w:ascii="Times New Roman" w:hAnsi="Times New Roman"/>
                <w:sz w:val="28"/>
                <w:szCs w:val="28"/>
                <w:lang w:val="tt-RU"/>
              </w:rPr>
              <w:t>М</w:t>
            </w:r>
            <w:proofErr w:type="gramEnd"/>
            <w:r w:rsidR="00EB1194" w:rsidRPr="007541AC">
              <w:rPr>
                <w:rFonts w:ascii="Times New Roman" w:hAnsi="Times New Roman"/>
                <w:sz w:val="28"/>
                <w:szCs w:val="28"/>
              </w:rPr>
              <w:t>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7541AC" w:rsidRDefault="007D27F8" w:rsidP="00EB1194">
            <w:pPr>
              <w:jc w:val="center"/>
              <w:rPr>
                <w:rFonts w:ascii="Times New Roman" w:hAnsi="Times New Roman"/>
                <w:sz w:val="28"/>
                <w:szCs w:val="28"/>
                <w:lang w:val="tt-RU"/>
              </w:rPr>
            </w:pPr>
            <w:r w:rsidRPr="007541AC">
              <w:rPr>
                <w:rFonts w:ascii="Times New Roman" w:hAnsi="Times New Roman"/>
                <w:sz w:val="28"/>
                <w:szCs w:val="28"/>
                <w:lang w:val="tt-RU"/>
              </w:rPr>
              <w:t>Үтәүчеләр</w:t>
            </w:r>
          </w:p>
        </w:tc>
      </w:tr>
      <w:tr w:rsidR="007D27F8" w:rsidRPr="00C44741"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1.</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C44741" w:rsidP="00EB1194">
            <w:pPr>
              <w:rPr>
                <w:rFonts w:ascii="Times New Roman" w:hAnsi="Times New Roman"/>
                <w:sz w:val="26"/>
                <w:szCs w:val="26"/>
              </w:rPr>
            </w:pPr>
            <w:r w:rsidRPr="007541AC">
              <w:rPr>
                <w:rFonts w:ascii="Times New Roman" w:hAnsi="Times New Roman"/>
                <w:sz w:val="26"/>
                <w:szCs w:val="26"/>
              </w:rPr>
              <w:t>«</w:t>
            </w:r>
            <w:r w:rsidRPr="00C44741">
              <w:rPr>
                <w:rFonts w:ascii="Times New Roman" w:hAnsi="Times New Roman"/>
                <w:sz w:val="26"/>
                <w:szCs w:val="26"/>
              </w:rPr>
              <w:t>Балалар игътибарына!</w:t>
            </w:r>
            <w:r w:rsidRPr="007541AC">
              <w:rPr>
                <w:rFonts w:ascii="Times New Roman" w:hAnsi="Times New Roman"/>
                <w:sz w:val="26"/>
                <w:szCs w:val="26"/>
              </w:rPr>
              <w:t>»</w:t>
            </w:r>
            <w:r w:rsidRPr="00C44741">
              <w:rPr>
                <w:rFonts w:ascii="Times New Roman" w:hAnsi="Times New Roman"/>
                <w:sz w:val="26"/>
                <w:szCs w:val="26"/>
              </w:rPr>
              <w:t xml:space="preserve">, </w:t>
            </w:r>
            <w:r w:rsidRPr="007541AC">
              <w:rPr>
                <w:rFonts w:ascii="Times New Roman" w:hAnsi="Times New Roman"/>
                <w:sz w:val="26"/>
                <w:szCs w:val="26"/>
              </w:rPr>
              <w:t>«</w:t>
            </w:r>
            <w:r w:rsidRPr="00C44741">
              <w:rPr>
                <w:rFonts w:ascii="Times New Roman" w:hAnsi="Times New Roman"/>
                <w:sz w:val="26"/>
                <w:szCs w:val="26"/>
              </w:rPr>
              <w:t>Җәяүлелә</w:t>
            </w:r>
            <w:proofErr w:type="gramStart"/>
            <w:r w:rsidRPr="00C44741">
              <w:rPr>
                <w:rFonts w:ascii="Times New Roman" w:hAnsi="Times New Roman"/>
                <w:sz w:val="26"/>
                <w:szCs w:val="26"/>
              </w:rPr>
              <w:t>р</w:t>
            </w:r>
            <w:proofErr w:type="gramEnd"/>
            <w:r w:rsidRPr="00C44741">
              <w:rPr>
                <w:rFonts w:ascii="Times New Roman" w:hAnsi="Times New Roman"/>
                <w:sz w:val="26"/>
                <w:szCs w:val="26"/>
              </w:rPr>
              <w:t xml:space="preserve"> игътибарына!</w:t>
            </w:r>
            <w:r w:rsidRPr="007541AC">
              <w:rPr>
                <w:rFonts w:ascii="Times New Roman" w:hAnsi="Times New Roman"/>
                <w:sz w:val="26"/>
                <w:szCs w:val="26"/>
              </w:rPr>
              <w:t>»</w:t>
            </w:r>
            <w:r w:rsidRPr="00C44741">
              <w:rPr>
                <w:rFonts w:ascii="Times New Roman" w:hAnsi="Times New Roman"/>
                <w:sz w:val="26"/>
                <w:szCs w:val="26"/>
              </w:rPr>
              <w:t xml:space="preserve">, </w:t>
            </w:r>
            <w:r w:rsidRPr="007541AC">
              <w:rPr>
                <w:rFonts w:ascii="Times New Roman" w:hAnsi="Times New Roman"/>
                <w:sz w:val="26"/>
                <w:szCs w:val="26"/>
              </w:rPr>
              <w:t>«</w:t>
            </w:r>
            <w:r w:rsidRPr="00C44741">
              <w:rPr>
                <w:rFonts w:ascii="Times New Roman" w:hAnsi="Times New Roman"/>
                <w:sz w:val="26"/>
                <w:szCs w:val="26"/>
              </w:rPr>
              <w:t>Әдәпле машина йөртүче</w:t>
            </w:r>
            <w:r w:rsidRPr="007541AC">
              <w:rPr>
                <w:rFonts w:ascii="Times New Roman" w:hAnsi="Times New Roman"/>
                <w:sz w:val="26"/>
                <w:szCs w:val="26"/>
              </w:rPr>
              <w:t>»</w:t>
            </w:r>
            <w:r w:rsidRPr="00C44741">
              <w:rPr>
                <w:rFonts w:ascii="Times New Roman" w:hAnsi="Times New Roman"/>
                <w:sz w:val="26"/>
                <w:szCs w:val="26"/>
              </w:rPr>
              <w:t xml:space="preserve">, </w:t>
            </w:r>
            <w:r w:rsidRPr="007541AC">
              <w:rPr>
                <w:rFonts w:ascii="Times New Roman" w:hAnsi="Times New Roman"/>
                <w:sz w:val="26"/>
                <w:szCs w:val="26"/>
              </w:rPr>
              <w:t>«</w:t>
            </w:r>
            <w:r w:rsidRPr="00C44741">
              <w:rPr>
                <w:rFonts w:ascii="Times New Roman" w:hAnsi="Times New Roman"/>
                <w:sz w:val="26"/>
                <w:szCs w:val="26"/>
              </w:rPr>
              <w:t>Зебра</w:t>
            </w:r>
            <w:r w:rsidRPr="007541AC">
              <w:rPr>
                <w:rFonts w:ascii="Times New Roman" w:hAnsi="Times New Roman"/>
                <w:sz w:val="26"/>
                <w:szCs w:val="26"/>
              </w:rPr>
              <w:t>»</w:t>
            </w:r>
            <w:r w:rsidRPr="00C44741">
              <w:rPr>
                <w:rFonts w:ascii="Times New Roman" w:hAnsi="Times New Roman"/>
                <w:sz w:val="26"/>
                <w:szCs w:val="26"/>
              </w:rPr>
              <w:t xml:space="preserve"> һ.б. акцияләр үткәрү.</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50,0</w:t>
            </w:r>
          </w:p>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30,0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56E3B" w:rsidP="00EB1194">
            <w:pPr>
              <w:jc w:val="center"/>
              <w:rPr>
                <w:rFonts w:ascii="Times New Roman" w:hAnsi="Times New Roman"/>
                <w:sz w:val="28"/>
                <w:szCs w:val="28"/>
              </w:rPr>
            </w:pPr>
            <w:r>
              <w:rPr>
                <w:rFonts w:ascii="Times New Roman" w:hAnsi="Times New Roman"/>
                <w:sz w:val="28"/>
                <w:szCs w:val="28"/>
                <w:lang w:val="tt-RU"/>
              </w:rPr>
              <w:t>М</w:t>
            </w:r>
            <w:r w:rsidR="007D27F8" w:rsidRPr="007541AC">
              <w:rPr>
                <w:rFonts w:ascii="Times New Roman" w:hAnsi="Times New Roman"/>
                <w:sz w:val="28"/>
                <w:szCs w:val="28"/>
              </w:rPr>
              <w:t>Б</w:t>
            </w:r>
          </w:p>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РБ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lang w:val="tt-RU"/>
              </w:rPr>
            </w:pPr>
            <w:r w:rsidRPr="007541AC">
              <w:rPr>
                <w:rFonts w:ascii="Times New Roman" w:hAnsi="Times New Roman"/>
                <w:sz w:val="28"/>
                <w:szCs w:val="28"/>
              </w:rPr>
              <w:t>«Мәгариф идарәсе» МКУ, «Буа муниципаль районының яшьлә</w:t>
            </w:r>
            <w:proofErr w:type="gramStart"/>
            <w:r w:rsidRPr="007541AC">
              <w:rPr>
                <w:rFonts w:ascii="Times New Roman" w:hAnsi="Times New Roman"/>
                <w:sz w:val="28"/>
                <w:szCs w:val="28"/>
              </w:rPr>
              <w:t>р</w:t>
            </w:r>
            <w:proofErr w:type="gramEnd"/>
            <w:r w:rsidRPr="007541AC">
              <w:rPr>
                <w:rFonts w:ascii="Times New Roman" w:hAnsi="Times New Roman"/>
                <w:sz w:val="28"/>
                <w:szCs w:val="28"/>
              </w:rPr>
              <w:t xml:space="preserve"> эшләре, спорт һәм туризм идарәсе»  </w:t>
            </w:r>
            <w:r w:rsidRPr="007541AC">
              <w:rPr>
                <w:rFonts w:ascii="Times New Roman" w:hAnsi="Times New Roman"/>
                <w:sz w:val="28"/>
                <w:szCs w:val="28"/>
                <w:lang w:val="tt-RU"/>
              </w:rPr>
              <w:t>МКУ</w:t>
            </w:r>
            <w:r w:rsidRPr="007541AC">
              <w:rPr>
                <w:rFonts w:ascii="Times New Roman" w:hAnsi="Times New Roman"/>
                <w:sz w:val="28"/>
                <w:szCs w:val="28"/>
              </w:rPr>
              <w:t xml:space="preserve">  </w:t>
            </w:r>
          </w:p>
          <w:p w:rsidR="007D27F8" w:rsidRPr="007541AC" w:rsidRDefault="007D27F8" w:rsidP="00EB1194">
            <w:pPr>
              <w:jc w:val="center"/>
              <w:rPr>
                <w:rFonts w:ascii="Times New Roman" w:hAnsi="Times New Roman"/>
                <w:sz w:val="28"/>
                <w:szCs w:val="28"/>
                <w:lang w:val="tt-RU"/>
              </w:rPr>
            </w:pPr>
            <w:r w:rsidRPr="007541AC">
              <w:rPr>
                <w:rFonts w:ascii="Times New Roman" w:hAnsi="Times New Roman"/>
                <w:sz w:val="28"/>
                <w:szCs w:val="28"/>
                <w:lang w:val="tt-RU"/>
              </w:rPr>
              <w:t>"Юл хәрәкәте иминлеге" ДБУнең Казан шәһәрендәге ТИ профилактикасы бүлегенең Буа бүлекчәсе</w:t>
            </w:r>
          </w:p>
        </w:tc>
      </w:tr>
      <w:tr w:rsidR="007D27F8" w:rsidRPr="00C44741" w:rsidTr="007541AC">
        <w:trPr>
          <w:trHeight w:val="2155"/>
        </w:trPr>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2.</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4741" w:rsidRDefault="00C44741" w:rsidP="00EB1194">
            <w:pPr>
              <w:rPr>
                <w:rFonts w:ascii="Times New Roman" w:hAnsi="Times New Roman"/>
                <w:sz w:val="26"/>
                <w:szCs w:val="26"/>
              </w:rPr>
            </w:pPr>
            <w:r w:rsidRPr="00C44741">
              <w:rPr>
                <w:rFonts w:ascii="Times New Roman" w:hAnsi="Times New Roman"/>
                <w:sz w:val="26"/>
                <w:szCs w:val="26"/>
              </w:rPr>
              <w:t>Балалар белән массакүләм чаралар үткә</w:t>
            </w:r>
            <w:proofErr w:type="gramStart"/>
            <w:r w:rsidRPr="00C44741">
              <w:rPr>
                <w:rFonts w:ascii="Times New Roman" w:hAnsi="Times New Roman"/>
                <w:sz w:val="26"/>
                <w:szCs w:val="26"/>
              </w:rPr>
              <w:t>р</w:t>
            </w:r>
            <w:proofErr w:type="gramEnd"/>
            <w:r w:rsidRPr="00C44741">
              <w:rPr>
                <w:rFonts w:ascii="Times New Roman" w:hAnsi="Times New Roman"/>
                <w:sz w:val="26"/>
                <w:szCs w:val="26"/>
              </w:rPr>
              <w:t xml:space="preserve">ү («Имин тәгәрмәч» конкурс-фестивальләре, </w:t>
            </w:r>
            <w:r>
              <w:rPr>
                <w:rFonts w:ascii="Times New Roman" w:hAnsi="Times New Roman"/>
                <w:sz w:val="26"/>
                <w:szCs w:val="26"/>
                <w:lang w:val="tt-RU"/>
              </w:rPr>
              <w:t>Юл хәрәкәте яшь инспекторлары</w:t>
            </w:r>
            <w:r w:rsidRPr="00C44741">
              <w:rPr>
                <w:rFonts w:ascii="Times New Roman" w:hAnsi="Times New Roman"/>
                <w:sz w:val="26"/>
                <w:szCs w:val="26"/>
              </w:rPr>
              <w:t xml:space="preserve"> отрядларының профильле сменалары, хәрби дан урыннары буенча автоузышлар, балалар юл-транспорт травматизмын профилактикалау буенча мәгариф учреждениеләре арасында конкурслар), ярышлар үткәрү</w:t>
            </w:r>
          </w:p>
          <w:p w:rsidR="007D27F8" w:rsidRPr="00EB1194" w:rsidRDefault="007D27F8" w:rsidP="00EB1194">
            <w:pPr>
              <w:rPr>
                <w:rFonts w:ascii="Times New Roman" w:hAnsi="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50,0</w:t>
            </w:r>
          </w:p>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50,0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56E3B" w:rsidP="00EB1194">
            <w:pPr>
              <w:jc w:val="center"/>
              <w:rPr>
                <w:rFonts w:ascii="Times New Roman" w:hAnsi="Times New Roman"/>
                <w:sz w:val="28"/>
                <w:szCs w:val="28"/>
              </w:rPr>
            </w:pPr>
            <w:r>
              <w:rPr>
                <w:rFonts w:ascii="Times New Roman" w:hAnsi="Times New Roman"/>
                <w:sz w:val="28"/>
                <w:szCs w:val="28"/>
                <w:lang w:val="tt-RU"/>
              </w:rPr>
              <w:t>М</w:t>
            </w:r>
            <w:r w:rsidR="007D27F8" w:rsidRPr="007541AC">
              <w:rPr>
                <w:rFonts w:ascii="Times New Roman" w:hAnsi="Times New Roman"/>
                <w:sz w:val="28"/>
                <w:szCs w:val="28"/>
              </w:rPr>
              <w:t>Б</w:t>
            </w:r>
          </w:p>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РБ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A19"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rPr>
              <w:t>«Мәгариф идарәсе» МКУ, «Буа муниципаль районының яшьлә</w:t>
            </w:r>
            <w:proofErr w:type="gramStart"/>
            <w:r w:rsidRPr="007541AC">
              <w:rPr>
                <w:rFonts w:ascii="Times New Roman" w:hAnsi="Times New Roman"/>
                <w:sz w:val="28"/>
                <w:szCs w:val="28"/>
              </w:rPr>
              <w:t>р</w:t>
            </w:r>
            <w:proofErr w:type="gramEnd"/>
            <w:r w:rsidRPr="007541AC">
              <w:rPr>
                <w:rFonts w:ascii="Times New Roman" w:hAnsi="Times New Roman"/>
                <w:sz w:val="28"/>
                <w:szCs w:val="28"/>
              </w:rPr>
              <w:t xml:space="preserve"> эшләре, спорт һәм туризм идарәсе»  </w:t>
            </w:r>
            <w:r w:rsidRPr="007541AC">
              <w:rPr>
                <w:rFonts w:ascii="Times New Roman" w:hAnsi="Times New Roman"/>
                <w:sz w:val="28"/>
                <w:szCs w:val="28"/>
                <w:lang w:val="tt-RU"/>
              </w:rPr>
              <w:t>МКУ</w:t>
            </w:r>
            <w:r w:rsidRPr="007541AC">
              <w:rPr>
                <w:rFonts w:ascii="Times New Roman" w:hAnsi="Times New Roman"/>
                <w:sz w:val="28"/>
                <w:szCs w:val="28"/>
              </w:rPr>
              <w:t xml:space="preserve">  </w:t>
            </w:r>
          </w:p>
          <w:p w:rsidR="007D27F8"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lang w:val="tt-RU"/>
              </w:rPr>
              <w:t>"Юл хәрәкәте иминлеге" ДБУнең Казан шәһәрендәге ТИ профилактикасы бүлегенең Буа бүлекчәсе</w:t>
            </w:r>
          </w:p>
        </w:tc>
      </w:tr>
      <w:tr w:rsidR="007D27F8" w:rsidRPr="00C44741"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 xml:space="preserve">3. </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150C8D" w:rsidP="00EB1194">
            <w:pPr>
              <w:rPr>
                <w:rFonts w:ascii="Times New Roman" w:hAnsi="Times New Roman"/>
                <w:sz w:val="26"/>
                <w:szCs w:val="26"/>
              </w:rPr>
            </w:pPr>
            <w:r>
              <w:rPr>
                <w:rFonts w:ascii="Times New Roman" w:hAnsi="Times New Roman"/>
                <w:sz w:val="26"/>
                <w:szCs w:val="26"/>
                <w:lang w:val="tt-RU"/>
              </w:rPr>
              <w:t>Юл хәрәкәте яшь инспекторлары</w:t>
            </w:r>
            <w:r w:rsidR="00C44741">
              <w:rPr>
                <w:rFonts w:ascii="Times New Roman" w:hAnsi="Times New Roman"/>
                <w:sz w:val="26"/>
                <w:szCs w:val="26"/>
                <w:lang w:val="tt-RU"/>
              </w:rPr>
              <w:t xml:space="preserve"> </w:t>
            </w:r>
            <w:r w:rsidR="007541AC" w:rsidRPr="007541AC">
              <w:rPr>
                <w:rFonts w:ascii="Times New Roman" w:hAnsi="Times New Roman"/>
                <w:sz w:val="26"/>
                <w:szCs w:val="26"/>
              </w:rPr>
              <w:t xml:space="preserve">слетларын үткәрү, </w:t>
            </w:r>
            <w:r w:rsidR="00C44741">
              <w:rPr>
                <w:rFonts w:ascii="Times New Roman" w:hAnsi="Times New Roman"/>
                <w:sz w:val="26"/>
                <w:szCs w:val="26"/>
                <w:lang w:val="tt-RU"/>
              </w:rPr>
              <w:t>Юл хәрәкәте яшь инспекторлары</w:t>
            </w:r>
            <w:r w:rsidR="007541AC" w:rsidRPr="007541AC">
              <w:rPr>
                <w:rFonts w:ascii="Times New Roman" w:hAnsi="Times New Roman"/>
                <w:sz w:val="26"/>
                <w:szCs w:val="26"/>
              </w:rPr>
              <w:t xml:space="preserve"> хәрәкәтен үстерү</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50,0</w:t>
            </w:r>
          </w:p>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50,0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56E3B" w:rsidP="007D020E">
            <w:pPr>
              <w:jc w:val="center"/>
              <w:rPr>
                <w:rFonts w:ascii="Times New Roman" w:hAnsi="Times New Roman"/>
                <w:sz w:val="28"/>
                <w:szCs w:val="28"/>
              </w:rPr>
            </w:pPr>
            <w:r>
              <w:rPr>
                <w:rFonts w:ascii="Times New Roman" w:hAnsi="Times New Roman"/>
                <w:sz w:val="28"/>
                <w:szCs w:val="28"/>
                <w:lang w:val="tt-RU"/>
              </w:rPr>
              <w:t>М</w:t>
            </w:r>
            <w:r w:rsidR="007D27F8" w:rsidRPr="007541AC">
              <w:rPr>
                <w:rFonts w:ascii="Times New Roman" w:hAnsi="Times New Roman"/>
                <w:sz w:val="28"/>
                <w:szCs w:val="28"/>
              </w:rPr>
              <w:t>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A19"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rPr>
              <w:t>«Мәгариф идарәсе» МКУ, «Буа муниципаль районының яшьлә</w:t>
            </w:r>
            <w:proofErr w:type="gramStart"/>
            <w:r w:rsidRPr="007541AC">
              <w:rPr>
                <w:rFonts w:ascii="Times New Roman" w:hAnsi="Times New Roman"/>
                <w:sz w:val="28"/>
                <w:szCs w:val="28"/>
              </w:rPr>
              <w:t>р</w:t>
            </w:r>
            <w:proofErr w:type="gramEnd"/>
            <w:r w:rsidRPr="007541AC">
              <w:rPr>
                <w:rFonts w:ascii="Times New Roman" w:hAnsi="Times New Roman"/>
                <w:sz w:val="28"/>
                <w:szCs w:val="28"/>
              </w:rPr>
              <w:t xml:space="preserve"> эшләре, спорт һәм туризм идарәсе»  </w:t>
            </w:r>
            <w:r w:rsidRPr="007541AC">
              <w:rPr>
                <w:rFonts w:ascii="Times New Roman" w:hAnsi="Times New Roman"/>
                <w:sz w:val="28"/>
                <w:szCs w:val="28"/>
                <w:lang w:val="tt-RU"/>
              </w:rPr>
              <w:t>МКУ</w:t>
            </w:r>
            <w:r w:rsidRPr="007541AC">
              <w:rPr>
                <w:rFonts w:ascii="Times New Roman" w:hAnsi="Times New Roman"/>
                <w:sz w:val="28"/>
                <w:szCs w:val="28"/>
              </w:rPr>
              <w:t xml:space="preserve">  </w:t>
            </w:r>
          </w:p>
          <w:p w:rsidR="007D27F8"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lang w:val="tt-RU"/>
              </w:rPr>
              <w:t>"Юл хәрәкәте иминлеге" ДБУнең Казан шәһәрендәге ТИ профилактикасы бүлегенең Буа бүлекчәсе</w:t>
            </w:r>
          </w:p>
        </w:tc>
      </w:tr>
      <w:tr w:rsidR="007D27F8" w:rsidRPr="009F1A19"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4.</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541AC" w:rsidP="007541AC">
            <w:pPr>
              <w:rPr>
                <w:rFonts w:ascii="Times New Roman" w:hAnsi="Times New Roman"/>
                <w:sz w:val="26"/>
                <w:szCs w:val="26"/>
              </w:rPr>
            </w:pPr>
            <w:r w:rsidRPr="007541AC">
              <w:rPr>
                <w:rFonts w:ascii="Times New Roman" w:hAnsi="Times New Roman"/>
                <w:sz w:val="26"/>
                <w:szCs w:val="26"/>
              </w:rPr>
              <w:t xml:space="preserve">Гомуми белем бирү учреждениеләренең </w:t>
            </w:r>
            <w:r w:rsidRPr="007541AC">
              <w:rPr>
                <w:rFonts w:ascii="Times New Roman" w:hAnsi="Times New Roman"/>
                <w:sz w:val="26"/>
                <w:szCs w:val="26"/>
              </w:rPr>
              <w:lastRenderedPageBreak/>
              <w:t xml:space="preserve">мәктәпкәчә яшьтәге балалар һәм укучылары </w:t>
            </w:r>
            <w:r>
              <w:rPr>
                <w:rFonts w:ascii="Times New Roman" w:hAnsi="Times New Roman"/>
                <w:sz w:val="26"/>
                <w:szCs w:val="26"/>
                <w:lang w:val="tt-RU"/>
              </w:rPr>
              <w:t xml:space="preserve">арасында </w:t>
            </w:r>
            <w:r w:rsidRPr="007541AC">
              <w:rPr>
                <w:rFonts w:ascii="Times New Roman" w:hAnsi="Times New Roman"/>
                <w:sz w:val="26"/>
                <w:szCs w:val="26"/>
              </w:rPr>
              <w:t>яктылыкны тудыручы җайланмалар сатып алу һәм тарату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lastRenderedPageBreak/>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30,0</w:t>
            </w:r>
          </w:p>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lastRenderedPageBreak/>
              <w:t>30,0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7D020E">
            <w:pPr>
              <w:rPr>
                <w:rFonts w:ascii="Times New Roman" w:hAnsi="Times New Roman"/>
                <w:sz w:val="28"/>
                <w:szCs w:val="28"/>
              </w:rPr>
            </w:pPr>
            <w:r w:rsidRPr="007541AC">
              <w:rPr>
                <w:rFonts w:ascii="Times New Roman" w:hAnsi="Times New Roman"/>
                <w:sz w:val="28"/>
                <w:szCs w:val="28"/>
              </w:rPr>
              <w:lastRenderedPageBreak/>
              <w:t>РБ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A19"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rPr>
              <w:t xml:space="preserve">«Мәгариф идарәсе» МКУ, </w:t>
            </w:r>
          </w:p>
          <w:p w:rsidR="007D27F8"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lang w:val="tt-RU"/>
              </w:rPr>
              <w:lastRenderedPageBreak/>
              <w:t>"Юл хәрәкәте иминлеге" ДБУнең Казан шәһәрендәге ТИ профилактикасы бүлегенең Буа бүлекчәсе</w:t>
            </w:r>
          </w:p>
        </w:tc>
      </w:tr>
      <w:tr w:rsidR="007D27F8"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lastRenderedPageBreak/>
              <w:t xml:space="preserve">5. </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541AC" w:rsidP="00EB1194">
            <w:pPr>
              <w:rPr>
                <w:rFonts w:ascii="Times New Roman" w:hAnsi="Times New Roman"/>
                <w:sz w:val="26"/>
                <w:szCs w:val="26"/>
              </w:rPr>
            </w:pPr>
            <w:r w:rsidRPr="007541AC">
              <w:rPr>
                <w:rFonts w:ascii="Times New Roman" w:hAnsi="Times New Roman"/>
                <w:sz w:val="26"/>
                <w:szCs w:val="26"/>
              </w:rPr>
              <w:t>3 яшьтән 18 яшькә кадәрге яшь төркеме өчен «Картинг хә</w:t>
            </w:r>
            <w:proofErr w:type="gramStart"/>
            <w:r w:rsidRPr="007541AC">
              <w:rPr>
                <w:rFonts w:ascii="Times New Roman" w:hAnsi="Times New Roman"/>
                <w:sz w:val="26"/>
                <w:szCs w:val="26"/>
              </w:rPr>
              <w:t>р</w:t>
            </w:r>
            <w:proofErr w:type="gramEnd"/>
            <w:r w:rsidRPr="007541AC">
              <w:rPr>
                <w:rFonts w:ascii="Times New Roman" w:hAnsi="Times New Roman"/>
                <w:sz w:val="26"/>
                <w:szCs w:val="26"/>
              </w:rPr>
              <w:t>әкәте» ярышлары.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20,0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РБ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9F1A19" w:rsidP="00EB1194">
            <w:pPr>
              <w:jc w:val="center"/>
              <w:rPr>
                <w:rFonts w:ascii="Times New Roman" w:hAnsi="Times New Roman"/>
                <w:sz w:val="28"/>
                <w:szCs w:val="28"/>
              </w:rPr>
            </w:pPr>
            <w:r w:rsidRPr="007541AC">
              <w:rPr>
                <w:rFonts w:ascii="Times New Roman" w:hAnsi="Times New Roman"/>
                <w:sz w:val="28"/>
                <w:szCs w:val="28"/>
                <w:lang w:val="tt-RU"/>
              </w:rPr>
              <w:t>"Юл хәрәкәте иминлеге" ДБУнең Казан шәһәрендәге ТИ профилактикасы бүлегенең Буа бүлекчәсе</w:t>
            </w:r>
          </w:p>
        </w:tc>
      </w:tr>
      <w:tr w:rsidR="007D27F8"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6.</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541AC" w:rsidP="00EB1194">
            <w:pPr>
              <w:rPr>
                <w:rFonts w:ascii="Times New Roman" w:hAnsi="Times New Roman"/>
                <w:sz w:val="26"/>
                <w:szCs w:val="26"/>
              </w:rPr>
            </w:pPr>
            <w:r w:rsidRPr="007541AC">
              <w:rPr>
                <w:rFonts w:ascii="Times New Roman" w:hAnsi="Times New Roman"/>
                <w:sz w:val="26"/>
                <w:szCs w:val="26"/>
              </w:rPr>
              <w:t xml:space="preserve">«Юл-транспорт һәлакәтләре корбаннарын искә алу </w:t>
            </w:r>
            <w:proofErr w:type="gramStart"/>
            <w:r w:rsidRPr="007541AC">
              <w:rPr>
                <w:rFonts w:ascii="Times New Roman" w:hAnsi="Times New Roman"/>
                <w:sz w:val="26"/>
                <w:szCs w:val="26"/>
              </w:rPr>
              <w:t>к</w:t>
            </w:r>
            <w:proofErr w:type="gramEnd"/>
            <w:r w:rsidRPr="007541AC">
              <w:rPr>
                <w:rFonts w:ascii="Times New Roman" w:hAnsi="Times New Roman"/>
                <w:sz w:val="26"/>
                <w:szCs w:val="26"/>
              </w:rPr>
              <w:t>өне» акциясе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10,0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РБ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9F1A19" w:rsidP="00EB1194">
            <w:pPr>
              <w:jc w:val="center"/>
              <w:rPr>
                <w:rFonts w:ascii="Times New Roman" w:hAnsi="Times New Roman"/>
                <w:sz w:val="28"/>
                <w:szCs w:val="28"/>
              </w:rPr>
            </w:pPr>
            <w:r w:rsidRPr="007541AC">
              <w:rPr>
                <w:rFonts w:ascii="Times New Roman" w:hAnsi="Times New Roman"/>
                <w:sz w:val="28"/>
                <w:szCs w:val="28"/>
                <w:lang w:val="tt-RU"/>
              </w:rPr>
              <w:t>"Юл хәрәкәте иминлеге" ДБУнең Казан шәһәрендәге ТИ профилактикасы бүлегенең Буа бүлекчәсе</w:t>
            </w:r>
          </w:p>
        </w:tc>
      </w:tr>
      <w:tr w:rsidR="007D27F8" w:rsidRPr="009F1A19"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 xml:space="preserve">7. </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1AC" w:rsidRDefault="007541AC" w:rsidP="00EB1194">
            <w:pPr>
              <w:rPr>
                <w:rFonts w:ascii="Times New Roman" w:hAnsi="Times New Roman"/>
                <w:sz w:val="26"/>
                <w:szCs w:val="26"/>
                <w:lang w:val="tt-RU"/>
              </w:rPr>
            </w:pPr>
            <w:r w:rsidRPr="007541AC">
              <w:rPr>
                <w:rFonts w:ascii="Times New Roman" w:hAnsi="Times New Roman"/>
                <w:sz w:val="26"/>
                <w:szCs w:val="26"/>
              </w:rPr>
              <w:t xml:space="preserve">Район гомуми белем бирү учреждениеләре укучылары катнашында </w:t>
            </w:r>
            <w:r w:rsidRPr="00EB1194">
              <w:rPr>
                <w:rFonts w:ascii="Times New Roman" w:hAnsi="Times New Roman"/>
                <w:sz w:val="26"/>
                <w:szCs w:val="26"/>
              </w:rPr>
              <w:t>«</w:t>
            </w:r>
            <w:r w:rsidRPr="007541AC">
              <w:rPr>
                <w:rFonts w:ascii="Times New Roman" w:hAnsi="Times New Roman"/>
                <w:sz w:val="26"/>
                <w:szCs w:val="26"/>
              </w:rPr>
              <w:t xml:space="preserve">Юл аркылы чыгу өчен беренче сыйныф укучысына ярдәм </w:t>
            </w:r>
            <w:proofErr w:type="gramStart"/>
            <w:r w:rsidRPr="007541AC">
              <w:rPr>
                <w:rFonts w:ascii="Times New Roman" w:hAnsi="Times New Roman"/>
                <w:sz w:val="26"/>
                <w:szCs w:val="26"/>
              </w:rPr>
              <w:t>ит</w:t>
            </w:r>
            <w:proofErr w:type="gramEnd"/>
            <w:r w:rsidRPr="00EB1194">
              <w:rPr>
                <w:rFonts w:ascii="Times New Roman" w:hAnsi="Times New Roman"/>
                <w:sz w:val="26"/>
                <w:szCs w:val="26"/>
              </w:rPr>
              <w:t>»</w:t>
            </w:r>
            <w:r w:rsidRPr="007541AC">
              <w:rPr>
                <w:rFonts w:ascii="Times New Roman" w:hAnsi="Times New Roman"/>
                <w:sz w:val="26"/>
                <w:szCs w:val="26"/>
              </w:rPr>
              <w:t xml:space="preserve"> акциясе </w:t>
            </w:r>
          </w:p>
          <w:p w:rsidR="007D27F8" w:rsidRPr="00EB1194" w:rsidRDefault="007D27F8" w:rsidP="00EB1194">
            <w:pPr>
              <w:rPr>
                <w:rFonts w:ascii="Times New Roman" w:hAnsi="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10,0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РБ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A19"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rPr>
              <w:t xml:space="preserve">«Мәгариф идарәсе» МКУ, </w:t>
            </w:r>
          </w:p>
          <w:p w:rsidR="007D27F8"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lang w:val="tt-RU"/>
              </w:rPr>
              <w:t>"Юл хәрәкәте иминлеге" ДБУнең Казан шәһәрендәге ТИ профилактикасы бүлегенең Буа бүлекчәсе</w:t>
            </w:r>
          </w:p>
        </w:tc>
      </w:tr>
      <w:tr w:rsidR="007D27F8" w:rsidRPr="009F1A19"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8.</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1AC" w:rsidRDefault="007541AC" w:rsidP="00EB1194">
            <w:pPr>
              <w:rPr>
                <w:rFonts w:ascii="Times New Roman" w:hAnsi="Times New Roman"/>
                <w:sz w:val="26"/>
                <w:szCs w:val="26"/>
                <w:lang w:val="tt-RU"/>
              </w:rPr>
            </w:pPr>
            <w:r w:rsidRPr="007541AC">
              <w:rPr>
                <w:rFonts w:ascii="Times New Roman" w:hAnsi="Times New Roman"/>
                <w:sz w:val="26"/>
                <w:szCs w:val="26"/>
              </w:rPr>
              <w:t>Мәктәпкәчә мәгариф учреждениеләрендә тәрбияләнүчелә</w:t>
            </w:r>
            <w:proofErr w:type="gramStart"/>
            <w:r w:rsidRPr="007541AC">
              <w:rPr>
                <w:rFonts w:ascii="Times New Roman" w:hAnsi="Times New Roman"/>
                <w:sz w:val="26"/>
                <w:szCs w:val="26"/>
              </w:rPr>
              <w:t>р</w:t>
            </w:r>
            <w:proofErr w:type="gramEnd"/>
            <w:r w:rsidRPr="007541AC">
              <w:rPr>
                <w:rFonts w:ascii="Times New Roman" w:hAnsi="Times New Roman"/>
                <w:sz w:val="26"/>
                <w:szCs w:val="26"/>
              </w:rPr>
              <w:t xml:space="preserve"> өчен </w:t>
            </w:r>
            <w:r w:rsidRPr="00EB1194">
              <w:rPr>
                <w:rFonts w:ascii="Times New Roman" w:hAnsi="Times New Roman"/>
                <w:sz w:val="26"/>
                <w:szCs w:val="26"/>
              </w:rPr>
              <w:t>«</w:t>
            </w:r>
            <w:r w:rsidRPr="007541AC">
              <w:rPr>
                <w:rFonts w:ascii="Times New Roman" w:hAnsi="Times New Roman"/>
                <w:sz w:val="26"/>
                <w:szCs w:val="26"/>
              </w:rPr>
              <w:t>Яшел ут</w:t>
            </w:r>
            <w:r w:rsidRPr="00EB1194">
              <w:rPr>
                <w:rFonts w:ascii="Times New Roman" w:hAnsi="Times New Roman"/>
                <w:sz w:val="26"/>
                <w:szCs w:val="26"/>
              </w:rPr>
              <w:t>»</w:t>
            </w:r>
            <w:r w:rsidRPr="007541AC">
              <w:rPr>
                <w:rFonts w:ascii="Times New Roman" w:hAnsi="Times New Roman"/>
                <w:sz w:val="26"/>
                <w:szCs w:val="26"/>
              </w:rPr>
              <w:t xml:space="preserve"> акциясе </w:t>
            </w:r>
          </w:p>
          <w:p w:rsidR="007D27F8" w:rsidRPr="00EB1194" w:rsidRDefault="007D27F8" w:rsidP="007541AC">
            <w:pPr>
              <w:rPr>
                <w:rFonts w:ascii="Times New Roman" w:hAnsi="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30,0</w:t>
            </w:r>
          </w:p>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30,0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56E3B" w:rsidP="007D27F8">
            <w:pPr>
              <w:jc w:val="center"/>
              <w:rPr>
                <w:rFonts w:ascii="Times New Roman" w:hAnsi="Times New Roman"/>
                <w:sz w:val="28"/>
                <w:szCs w:val="28"/>
              </w:rPr>
            </w:pPr>
            <w:r>
              <w:rPr>
                <w:rFonts w:ascii="Times New Roman" w:hAnsi="Times New Roman"/>
                <w:sz w:val="28"/>
                <w:szCs w:val="28"/>
                <w:lang w:val="tt-RU"/>
              </w:rPr>
              <w:t>М</w:t>
            </w:r>
            <w:r w:rsidR="007D27F8" w:rsidRPr="007541AC">
              <w:rPr>
                <w:rFonts w:ascii="Times New Roman" w:hAnsi="Times New Roman"/>
                <w:sz w:val="28"/>
                <w:szCs w:val="28"/>
              </w:rPr>
              <w:t>Б</w:t>
            </w:r>
          </w:p>
          <w:p w:rsidR="007D27F8" w:rsidRPr="007541AC" w:rsidRDefault="007D27F8" w:rsidP="007D27F8">
            <w:pPr>
              <w:jc w:val="center"/>
              <w:rPr>
                <w:rFonts w:ascii="Times New Roman" w:hAnsi="Times New Roman"/>
                <w:sz w:val="28"/>
                <w:szCs w:val="28"/>
              </w:rPr>
            </w:pPr>
            <w:r w:rsidRPr="007541AC">
              <w:rPr>
                <w:rFonts w:ascii="Times New Roman" w:hAnsi="Times New Roman"/>
                <w:sz w:val="28"/>
                <w:szCs w:val="28"/>
              </w:rPr>
              <w:t>РБ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A19"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rPr>
              <w:t xml:space="preserve">«Мәгариф идарәсе» МКУ, </w:t>
            </w:r>
          </w:p>
          <w:p w:rsidR="007D27F8"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lang w:val="tt-RU"/>
              </w:rPr>
              <w:t>"Юл хәрәкәте иминлеге" ДБУнең Казан шәһәрендәге ТИ профилактикасы бүлегенең Буа бүлекчәсе</w:t>
            </w:r>
          </w:p>
        </w:tc>
      </w:tr>
      <w:tr w:rsidR="007D27F8"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9.</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541AC" w:rsidP="00EB1194">
            <w:pPr>
              <w:rPr>
                <w:rFonts w:ascii="Times New Roman" w:hAnsi="Times New Roman"/>
                <w:sz w:val="26"/>
                <w:szCs w:val="26"/>
              </w:rPr>
            </w:pPr>
            <w:r w:rsidRPr="007541AC">
              <w:rPr>
                <w:rFonts w:ascii="Times New Roman" w:hAnsi="Times New Roman"/>
                <w:sz w:val="26"/>
                <w:szCs w:val="26"/>
              </w:rPr>
              <w:t>Өлкәннә</w:t>
            </w:r>
            <w:proofErr w:type="gramStart"/>
            <w:r w:rsidRPr="007541AC">
              <w:rPr>
                <w:rFonts w:ascii="Times New Roman" w:hAnsi="Times New Roman"/>
                <w:sz w:val="26"/>
                <w:szCs w:val="26"/>
              </w:rPr>
              <w:t>р</w:t>
            </w:r>
            <w:proofErr w:type="gramEnd"/>
            <w:r w:rsidRPr="007541AC">
              <w:rPr>
                <w:rFonts w:ascii="Times New Roman" w:hAnsi="Times New Roman"/>
                <w:sz w:val="26"/>
                <w:szCs w:val="26"/>
              </w:rPr>
              <w:t xml:space="preserve"> көне кысаларында өлкән яшьтәге кешеләр катнашында «Автобабай» район конкурсы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10,0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РБ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9F1A19" w:rsidP="00EB1194">
            <w:pPr>
              <w:jc w:val="center"/>
              <w:rPr>
                <w:rFonts w:ascii="Times New Roman" w:hAnsi="Times New Roman"/>
                <w:sz w:val="28"/>
                <w:szCs w:val="28"/>
              </w:rPr>
            </w:pPr>
            <w:proofErr w:type="gramStart"/>
            <w:r w:rsidRPr="007541AC">
              <w:rPr>
                <w:rFonts w:ascii="Times New Roman" w:hAnsi="Times New Roman"/>
                <w:sz w:val="28"/>
                <w:szCs w:val="28"/>
              </w:rPr>
              <w:t>ТР</w:t>
            </w:r>
            <w:proofErr w:type="gramEnd"/>
            <w:r w:rsidRPr="007541AC">
              <w:rPr>
                <w:rFonts w:ascii="Times New Roman" w:hAnsi="Times New Roman"/>
                <w:sz w:val="28"/>
                <w:szCs w:val="28"/>
              </w:rPr>
              <w:t xml:space="preserve"> Хезмәт, халыкны эш белән тәэмин итү һәм социаль яклау министрлыгының Буа районындагы социаль яклау бүлеге</w:t>
            </w:r>
            <w:r w:rsidR="007D27F8" w:rsidRPr="007541AC">
              <w:rPr>
                <w:rFonts w:ascii="Times New Roman" w:hAnsi="Times New Roman"/>
                <w:sz w:val="28"/>
                <w:szCs w:val="28"/>
              </w:rPr>
              <w:t xml:space="preserve">; </w:t>
            </w:r>
            <w:r w:rsidRPr="007541AC">
              <w:rPr>
                <w:rFonts w:ascii="Times New Roman" w:hAnsi="Times New Roman"/>
                <w:sz w:val="28"/>
                <w:szCs w:val="28"/>
                <w:lang w:val="tt-RU"/>
              </w:rPr>
              <w:t>"Юл хәрәкәте иминлеге" ДБУнең Казан шәһәрендәге ТИ профилактикасы бүлегенең Буа бүлекчәсе</w:t>
            </w:r>
          </w:p>
        </w:tc>
      </w:tr>
      <w:tr w:rsidR="007D27F8" w:rsidRPr="009F1A19"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10.</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1AC" w:rsidRPr="00EB1194" w:rsidRDefault="007541AC" w:rsidP="007541AC">
            <w:pPr>
              <w:rPr>
                <w:rFonts w:ascii="Times New Roman" w:hAnsi="Times New Roman"/>
                <w:sz w:val="26"/>
                <w:szCs w:val="26"/>
              </w:rPr>
            </w:pPr>
            <w:r>
              <w:rPr>
                <w:rFonts w:ascii="Times New Roman" w:hAnsi="Times New Roman"/>
                <w:sz w:val="26"/>
                <w:szCs w:val="26"/>
                <w:lang w:val="tt-RU"/>
              </w:rPr>
              <w:t>У</w:t>
            </w:r>
            <w:r w:rsidRPr="007541AC">
              <w:rPr>
                <w:rFonts w:ascii="Times New Roman" w:hAnsi="Times New Roman"/>
                <w:sz w:val="26"/>
                <w:szCs w:val="26"/>
              </w:rPr>
              <w:t xml:space="preserve">чилище, техникум студентлары катнашында «Автосессия» чаралары </w:t>
            </w:r>
          </w:p>
          <w:p w:rsidR="007D27F8" w:rsidRPr="00EB1194" w:rsidRDefault="007D27F8" w:rsidP="00EB1194">
            <w:pPr>
              <w:rPr>
                <w:rFonts w:ascii="Times New Roman" w:hAnsi="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10,0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РБ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rPr>
              <w:t>Бу</w:t>
            </w:r>
            <w:r w:rsidRPr="007541AC">
              <w:rPr>
                <w:rFonts w:ascii="Times New Roman" w:hAnsi="Times New Roman"/>
                <w:sz w:val="28"/>
                <w:szCs w:val="28"/>
                <w:lang w:val="tt-RU"/>
              </w:rPr>
              <w:t>а</w:t>
            </w:r>
            <w:r w:rsidRPr="007541AC">
              <w:rPr>
                <w:rFonts w:ascii="Times New Roman" w:hAnsi="Times New Roman"/>
                <w:sz w:val="28"/>
                <w:szCs w:val="28"/>
              </w:rPr>
              <w:t xml:space="preserve"> ветеринар</w:t>
            </w:r>
            <w:r w:rsidRPr="007541AC">
              <w:rPr>
                <w:rFonts w:ascii="Times New Roman" w:hAnsi="Times New Roman"/>
                <w:sz w:val="28"/>
                <w:szCs w:val="28"/>
                <w:lang w:val="tt-RU"/>
              </w:rPr>
              <w:t>ия</w:t>
            </w:r>
            <w:r w:rsidR="007D27F8" w:rsidRPr="007541AC">
              <w:rPr>
                <w:rFonts w:ascii="Times New Roman" w:hAnsi="Times New Roman"/>
                <w:sz w:val="28"/>
                <w:szCs w:val="28"/>
              </w:rPr>
              <w:t xml:space="preserve"> техникум</w:t>
            </w:r>
            <w:r w:rsidRPr="007541AC">
              <w:rPr>
                <w:rFonts w:ascii="Times New Roman" w:hAnsi="Times New Roman"/>
                <w:sz w:val="28"/>
                <w:szCs w:val="28"/>
                <w:lang w:val="tt-RU"/>
              </w:rPr>
              <w:t>ы</w:t>
            </w:r>
            <w:r w:rsidRPr="007541AC">
              <w:rPr>
                <w:rFonts w:ascii="Times New Roman" w:hAnsi="Times New Roman"/>
                <w:sz w:val="28"/>
                <w:szCs w:val="28"/>
              </w:rPr>
              <w:t>, Бу</w:t>
            </w:r>
            <w:r w:rsidRPr="007541AC">
              <w:rPr>
                <w:rFonts w:ascii="Times New Roman" w:hAnsi="Times New Roman"/>
                <w:sz w:val="28"/>
                <w:szCs w:val="28"/>
                <w:lang w:val="tt-RU"/>
              </w:rPr>
              <w:t>а</w:t>
            </w:r>
            <w:r w:rsidRPr="007541AC">
              <w:rPr>
                <w:rFonts w:ascii="Times New Roman" w:hAnsi="Times New Roman"/>
                <w:sz w:val="28"/>
                <w:szCs w:val="28"/>
              </w:rPr>
              <w:t xml:space="preserve"> медицин</w:t>
            </w:r>
            <w:r w:rsidRPr="007541AC">
              <w:rPr>
                <w:rFonts w:ascii="Times New Roman" w:hAnsi="Times New Roman"/>
                <w:sz w:val="28"/>
                <w:szCs w:val="28"/>
                <w:lang w:val="tt-RU"/>
              </w:rPr>
              <w:t xml:space="preserve">а </w:t>
            </w:r>
            <w:r w:rsidRPr="007541AC">
              <w:rPr>
                <w:rFonts w:ascii="Times New Roman" w:hAnsi="Times New Roman"/>
                <w:sz w:val="28"/>
                <w:szCs w:val="28"/>
              </w:rPr>
              <w:t>училище</w:t>
            </w:r>
            <w:r w:rsidRPr="007541AC">
              <w:rPr>
                <w:rFonts w:ascii="Times New Roman" w:hAnsi="Times New Roman"/>
                <w:sz w:val="28"/>
                <w:szCs w:val="28"/>
                <w:lang w:val="tt-RU"/>
              </w:rPr>
              <w:t>сы</w:t>
            </w:r>
            <w:r w:rsidRPr="007541AC">
              <w:rPr>
                <w:rFonts w:ascii="Times New Roman" w:hAnsi="Times New Roman"/>
                <w:sz w:val="28"/>
                <w:szCs w:val="28"/>
              </w:rPr>
              <w:t>, «Буа муниципаль районының яшьлә</w:t>
            </w:r>
            <w:proofErr w:type="gramStart"/>
            <w:r w:rsidRPr="007541AC">
              <w:rPr>
                <w:rFonts w:ascii="Times New Roman" w:hAnsi="Times New Roman"/>
                <w:sz w:val="28"/>
                <w:szCs w:val="28"/>
              </w:rPr>
              <w:t>р</w:t>
            </w:r>
            <w:proofErr w:type="gramEnd"/>
            <w:r w:rsidRPr="007541AC">
              <w:rPr>
                <w:rFonts w:ascii="Times New Roman" w:hAnsi="Times New Roman"/>
                <w:sz w:val="28"/>
                <w:szCs w:val="28"/>
              </w:rPr>
              <w:t xml:space="preserve"> эшләре, спорт һәм туризм идарәсе»  </w:t>
            </w:r>
            <w:r w:rsidRPr="007541AC">
              <w:rPr>
                <w:rFonts w:ascii="Times New Roman" w:hAnsi="Times New Roman"/>
                <w:sz w:val="28"/>
                <w:szCs w:val="28"/>
                <w:lang w:val="tt-RU"/>
              </w:rPr>
              <w:t xml:space="preserve">МКУ, </w:t>
            </w:r>
            <w:r w:rsidR="007D27F8" w:rsidRPr="007541AC">
              <w:rPr>
                <w:rFonts w:ascii="Times New Roman" w:hAnsi="Times New Roman"/>
                <w:sz w:val="28"/>
                <w:szCs w:val="28"/>
                <w:lang w:val="tt-RU"/>
              </w:rPr>
              <w:t xml:space="preserve"> </w:t>
            </w:r>
            <w:r w:rsidRPr="007541AC">
              <w:rPr>
                <w:rFonts w:ascii="Times New Roman" w:hAnsi="Times New Roman"/>
                <w:sz w:val="28"/>
                <w:szCs w:val="28"/>
                <w:lang w:val="tt-RU"/>
              </w:rPr>
              <w:t xml:space="preserve">"Юл хәрәкәте иминлеге" ДБУнең Казан шәһәрендәге ТИ профилактикасы </w:t>
            </w:r>
            <w:r w:rsidRPr="007541AC">
              <w:rPr>
                <w:rFonts w:ascii="Times New Roman" w:hAnsi="Times New Roman"/>
                <w:sz w:val="28"/>
                <w:szCs w:val="28"/>
                <w:lang w:val="tt-RU"/>
              </w:rPr>
              <w:lastRenderedPageBreak/>
              <w:t>бүлегенең Буа бүлекчәсе</w:t>
            </w:r>
          </w:p>
        </w:tc>
      </w:tr>
      <w:tr w:rsidR="007D27F8" w:rsidRPr="009F1A19"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lastRenderedPageBreak/>
              <w:t>11.</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541AC" w:rsidP="007541AC">
            <w:pPr>
              <w:rPr>
                <w:rFonts w:ascii="Times New Roman" w:hAnsi="Times New Roman"/>
                <w:sz w:val="26"/>
                <w:szCs w:val="26"/>
              </w:rPr>
            </w:pPr>
            <w:r w:rsidRPr="007541AC">
              <w:rPr>
                <w:rFonts w:ascii="Times New Roman" w:hAnsi="Times New Roman"/>
                <w:sz w:val="26"/>
                <w:szCs w:val="26"/>
              </w:rPr>
              <w:t>Профилактик әңгәмәлә</w:t>
            </w:r>
            <w:proofErr w:type="gramStart"/>
            <w:r w:rsidRPr="007541AC">
              <w:rPr>
                <w:rFonts w:ascii="Times New Roman" w:hAnsi="Times New Roman"/>
                <w:sz w:val="26"/>
                <w:szCs w:val="26"/>
              </w:rPr>
              <w:t>р</w:t>
            </w:r>
            <w:proofErr w:type="gramEnd"/>
            <w:r w:rsidRPr="007541AC">
              <w:rPr>
                <w:rFonts w:ascii="Times New Roman" w:hAnsi="Times New Roman"/>
                <w:sz w:val="26"/>
                <w:szCs w:val="26"/>
              </w:rPr>
              <w:t xml:space="preserve">, мәгариф учреждениеләрендә, мәктәпкәчә мәгариф учреждениеләрендә, предприятиеләрдә, оешмаларда </w:t>
            </w:r>
            <w:r w:rsidR="00C44741" w:rsidRPr="007541AC">
              <w:rPr>
                <w:rFonts w:ascii="Times New Roman" w:hAnsi="Times New Roman"/>
                <w:sz w:val="26"/>
                <w:szCs w:val="26"/>
              </w:rPr>
              <w:t>«</w:t>
            </w:r>
            <w:r>
              <w:rPr>
                <w:rFonts w:ascii="Times New Roman" w:hAnsi="Times New Roman"/>
                <w:sz w:val="26"/>
                <w:szCs w:val="26"/>
                <w:lang w:val="tt-RU"/>
              </w:rPr>
              <w:t>Машина йөртүчеләр</w:t>
            </w:r>
            <w:r w:rsidRPr="007541AC">
              <w:rPr>
                <w:rFonts w:ascii="Times New Roman" w:hAnsi="Times New Roman"/>
                <w:sz w:val="26"/>
                <w:szCs w:val="26"/>
              </w:rPr>
              <w:t xml:space="preserve"> һәм җәяүлеләрне</w:t>
            </w:r>
            <w:r>
              <w:rPr>
                <w:rFonts w:ascii="Times New Roman" w:hAnsi="Times New Roman"/>
                <w:sz w:val="26"/>
                <w:szCs w:val="26"/>
              </w:rPr>
              <w:t xml:space="preserve"> юл хәрәкәте кагыйдәләрен сакла</w:t>
            </w:r>
            <w:r>
              <w:rPr>
                <w:rFonts w:ascii="Times New Roman" w:hAnsi="Times New Roman"/>
                <w:sz w:val="26"/>
                <w:szCs w:val="26"/>
                <w:lang w:val="tt-RU"/>
              </w:rPr>
              <w:t>рга өйрәтү</w:t>
            </w:r>
            <w:r w:rsidR="00C44741" w:rsidRPr="007541AC">
              <w:rPr>
                <w:rFonts w:ascii="Times New Roman" w:hAnsi="Times New Roman"/>
                <w:sz w:val="26"/>
                <w:szCs w:val="26"/>
              </w:rPr>
              <w:t>»</w:t>
            </w:r>
            <w:r w:rsidRPr="007541AC">
              <w:rPr>
                <w:rFonts w:ascii="Times New Roman" w:hAnsi="Times New Roman"/>
                <w:sz w:val="26"/>
                <w:szCs w:val="26"/>
              </w:rPr>
              <w:t xml:space="preserve"> темасына лекцияләр.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30,0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РБ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A19"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rPr>
              <w:t xml:space="preserve">«Мәгариф идарәсе» МКУ, </w:t>
            </w:r>
          </w:p>
          <w:p w:rsidR="007D27F8"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lang w:val="tt-RU"/>
              </w:rPr>
              <w:t>"Юл хәрәкәте иминлеге" ДБУнең Казан шәһәрендәге ТИ профилактикасы бүлегенең Буа бүлекчәсе,  район предприятиеләре, оешмалары һәм учреждениеләре</w:t>
            </w:r>
          </w:p>
        </w:tc>
      </w:tr>
      <w:tr w:rsidR="007D27F8"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12.</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1AC" w:rsidRDefault="007541AC" w:rsidP="00EB1194">
            <w:pPr>
              <w:rPr>
                <w:rFonts w:ascii="Times New Roman" w:hAnsi="Times New Roman"/>
                <w:sz w:val="26"/>
                <w:szCs w:val="26"/>
                <w:lang w:val="tt-RU"/>
              </w:rPr>
            </w:pPr>
            <w:r w:rsidRPr="007541AC">
              <w:rPr>
                <w:rFonts w:ascii="Times New Roman" w:hAnsi="Times New Roman"/>
                <w:sz w:val="26"/>
                <w:szCs w:val="26"/>
              </w:rPr>
              <w:t>«Шофер белән әңгәмә</w:t>
            </w:r>
            <w:r w:rsidRPr="00EB1194">
              <w:rPr>
                <w:rFonts w:ascii="Times New Roman" w:hAnsi="Times New Roman"/>
                <w:sz w:val="26"/>
                <w:szCs w:val="26"/>
              </w:rPr>
              <w:t>»</w:t>
            </w:r>
            <w:r>
              <w:rPr>
                <w:rFonts w:ascii="Times New Roman" w:hAnsi="Times New Roman"/>
                <w:sz w:val="26"/>
                <w:szCs w:val="26"/>
                <w:lang w:val="tt-RU"/>
              </w:rPr>
              <w:t xml:space="preserve"> </w:t>
            </w:r>
            <w:r w:rsidRPr="007541AC">
              <w:rPr>
                <w:rFonts w:ascii="Times New Roman" w:hAnsi="Times New Roman"/>
                <w:sz w:val="26"/>
                <w:szCs w:val="26"/>
              </w:rPr>
              <w:t>акциясе (профилактик әңгәмәлә</w:t>
            </w:r>
            <w:proofErr w:type="gramStart"/>
            <w:r w:rsidRPr="007541AC">
              <w:rPr>
                <w:rFonts w:ascii="Times New Roman" w:hAnsi="Times New Roman"/>
                <w:sz w:val="26"/>
                <w:szCs w:val="26"/>
              </w:rPr>
              <w:t>р</w:t>
            </w:r>
            <w:proofErr w:type="gramEnd"/>
            <w:r w:rsidRPr="007541AC">
              <w:rPr>
                <w:rFonts w:ascii="Times New Roman" w:hAnsi="Times New Roman"/>
                <w:sz w:val="26"/>
                <w:szCs w:val="26"/>
              </w:rPr>
              <w:t>, машина йөртүчеләргә киңәшләр)</w:t>
            </w:r>
          </w:p>
          <w:p w:rsidR="007D27F8" w:rsidRPr="00EB1194" w:rsidRDefault="007D27F8" w:rsidP="00EB1194">
            <w:pPr>
              <w:rPr>
                <w:rFonts w:ascii="Times New Roman" w:hAnsi="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10,0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РБ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9F1A19" w:rsidP="00EB1194">
            <w:pPr>
              <w:jc w:val="center"/>
              <w:rPr>
                <w:rFonts w:ascii="Times New Roman" w:hAnsi="Times New Roman"/>
                <w:sz w:val="28"/>
                <w:szCs w:val="28"/>
              </w:rPr>
            </w:pPr>
            <w:r w:rsidRPr="007541AC">
              <w:rPr>
                <w:rFonts w:ascii="Times New Roman" w:hAnsi="Times New Roman"/>
                <w:sz w:val="28"/>
                <w:szCs w:val="28"/>
                <w:lang w:val="tt-RU"/>
              </w:rPr>
              <w:t>"Юл хәрәкәте иминлеге" ДБУнең Казан шәһәрендәге ТИ профилактикасы бүлегенең Буа бүлекчәсе</w:t>
            </w:r>
          </w:p>
        </w:tc>
      </w:tr>
      <w:tr w:rsidR="007D27F8" w:rsidRPr="00C44741"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13.</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541AC" w:rsidP="00EB1194">
            <w:pPr>
              <w:rPr>
                <w:rFonts w:ascii="Times New Roman" w:hAnsi="Times New Roman"/>
                <w:sz w:val="26"/>
                <w:szCs w:val="26"/>
              </w:rPr>
            </w:pPr>
            <w:r w:rsidRPr="007541AC">
              <w:rPr>
                <w:rFonts w:ascii="Times New Roman" w:hAnsi="Times New Roman"/>
                <w:sz w:val="26"/>
                <w:szCs w:val="26"/>
              </w:rPr>
              <w:t>Җәйге чорда балалар өчен «Чайка», «Бор», мәктә</w:t>
            </w:r>
            <w:proofErr w:type="gramStart"/>
            <w:r w:rsidRPr="007541AC">
              <w:rPr>
                <w:rFonts w:ascii="Times New Roman" w:hAnsi="Times New Roman"/>
                <w:sz w:val="26"/>
                <w:szCs w:val="26"/>
              </w:rPr>
              <w:t>п</w:t>
            </w:r>
            <w:proofErr w:type="gramEnd"/>
            <w:r w:rsidRPr="007541AC">
              <w:rPr>
                <w:rFonts w:ascii="Times New Roman" w:hAnsi="Times New Roman"/>
                <w:sz w:val="26"/>
                <w:szCs w:val="26"/>
              </w:rPr>
              <w:t xml:space="preserve"> яны лагерьларында спорт һәм укыту чаралары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10,0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РБ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A19"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rPr>
              <w:t>«Мәгариф идарәсе» МКУ, «Буа муниципаль районының яшьлә</w:t>
            </w:r>
            <w:proofErr w:type="gramStart"/>
            <w:r w:rsidRPr="007541AC">
              <w:rPr>
                <w:rFonts w:ascii="Times New Roman" w:hAnsi="Times New Roman"/>
                <w:sz w:val="28"/>
                <w:szCs w:val="28"/>
              </w:rPr>
              <w:t>р</w:t>
            </w:r>
            <w:proofErr w:type="gramEnd"/>
            <w:r w:rsidRPr="007541AC">
              <w:rPr>
                <w:rFonts w:ascii="Times New Roman" w:hAnsi="Times New Roman"/>
                <w:sz w:val="28"/>
                <w:szCs w:val="28"/>
              </w:rPr>
              <w:t xml:space="preserve"> эшләре, спорт һәм туризм идарәсе»  </w:t>
            </w:r>
            <w:r w:rsidRPr="007541AC">
              <w:rPr>
                <w:rFonts w:ascii="Times New Roman" w:hAnsi="Times New Roman"/>
                <w:sz w:val="28"/>
                <w:szCs w:val="28"/>
                <w:lang w:val="tt-RU"/>
              </w:rPr>
              <w:t>МКУ</w:t>
            </w:r>
            <w:r w:rsidRPr="007541AC">
              <w:rPr>
                <w:rFonts w:ascii="Times New Roman" w:hAnsi="Times New Roman"/>
                <w:sz w:val="28"/>
                <w:szCs w:val="28"/>
              </w:rPr>
              <w:t xml:space="preserve">  </w:t>
            </w:r>
          </w:p>
          <w:p w:rsidR="007D27F8" w:rsidRPr="007541AC" w:rsidRDefault="009F1A19" w:rsidP="009F1A19">
            <w:pPr>
              <w:jc w:val="center"/>
              <w:rPr>
                <w:rFonts w:ascii="Times New Roman" w:hAnsi="Times New Roman"/>
                <w:sz w:val="28"/>
                <w:szCs w:val="28"/>
                <w:lang w:val="tt-RU"/>
              </w:rPr>
            </w:pPr>
            <w:r w:rsidRPr="007541AC">
              <w:rPr>
                <w:rFonts w:ascii="Times New Roman" w:hAnsi="Times New Roman"/>
                <w:sz w:val="28"/>
                <w:szCs w:val="28"/>
                <w:lang w:val="tt-RU"/>
              </w:rPr>
              <w:t>"Юл хәрәкәте иминлеге" ДБУнең Казан шәһәрендәге ТИ профилактикасы бүлегенең Буа бүлекчәсе</w:t>
            </w:r>
          </w:p>
        </w:tc>
      </w:tr>
      <w:tr w:rsidR="007D27F8"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14.</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1AC" w:rsidRPr="007541AC" w:rsidRDefault="007541AC" w:rsidP="00EB1194">
            <w:pPr>
              <w:rPr>
                <w:rFonts w:ascii="Times New Roman" w:hAnsi="Times New Roman"/>
                <w:sz w:val="26"/>
                <w:szCs w:val="26"/>
                <w:lang w:val="tt-RU"/>
              </w:rPr>
            </w:pPr>
            <w:r w:rsidRPr="007541AC">
              <w:rPr>
                <w:rFonts w:ascii="Times New Roman" w:hAnsi="Times New Roman"/>
                <w:sz w:val="26"/>
                <w:szCs w:val="26"/>
              </w:rPr>
              <w:t xml:space="preserve">Спортның хәрби-гамәли төрләре (картинг) буенча ярышлар оештыру </w:t>
            </w:r>
            <w:r>
              <w:rPr>
                <w:rFonts w:ascii="Times New Roman" w:hAnsi="Times New Roman"/>
                <w:sz w:val="26"/>
                <w:szCs w:val="26"/>
              </w:rPr>
              <w:t>һәм уздыру</w:t>
            </w:r>
          </w:p>
          <w:p w:rsidR="007D27F8" w:rsidRPr="00EB1194" w:rsidRDefault="007D27F8" w:rsidP="00EB1194">
            <w:pPr>
              <w:rPr>
                <w:rFonts w:ascii="Times New Roman" w:hAnsi="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80,0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56E3B" w:rsidP="00EB1194">
            <w:pPr>
              <w:jc w:val="center"/>
              <w:rPr>
                <w:rFonts w:ascii="Times New Roman" w:hAnsi="Times New Roman"/>
                <w:sz w:val="28"/>
                <w:szCs w:val="28"/>
              </w:rPr>
            </w:pPr>
            <w:r>
              <w:rPr>
                <w:rFonts w:ascii="Times New Roman" w:hAnsi="Times New Roman"/>
                <w:sz w:val="28"/>
                <w:szCs w:val="28"/>
                <w:lang w:val="tt-RU"/>
              </w:rPr>
              <w:t>М</w:t>
            </w:r>
            <w:r w:rsidR="007D27F8" w:rsidRPr="007541AC">
              <w:rPr>
                <w:rFonts w:ascii="Times New Roman" w:hAnsi="Times New Roman"/>
                <w:sz w:val="28"/>
                <w:szCs w:val="28"/>
              </w:rPr>
              <w:t>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9F1A19" w:rsidP="00EB1194">
            <w:pPr>
              <w:jc w:val="center"/>
              <w:rPr>
                <w:rFonts w:ascii="Times New Roman" w:hAnsi="Times New Roman"/>
                <w:sz w:val="28"/>
                <w:szCs w:val="28"/>
              </w:rPr>
            </w:pPr>
            <w:r w:rsidRPr="007541AC">
              <w:rPr>
                <w:rFonts w:ascii="Times New Roman" w:hAnsi="Times New Roman"/>
                <w:sz w:val="28"/>
                <w:szCs w:val="28"/>
              </w:rPr>
              <w:t>Буа муниципаль районы Башкарма комитетының яшьлә</w:t>
            </w:r>
            <w:proofErr w:type="gramStart"/>
            <w:r w:rsidRPr="007541AC">
              <w:rPr>
                <w:rFonts w:ascii="Times New Roman" w:hAnsi="Times New Roman"/>
                <w:sz w:val="28"/>
                <w:szCs w:val="28"/>
              </w:rPr>
              <w:t>р</w:t>
            </w:r>
            <w:proofErr w:type="gramEnd"/>
            <w:r w:rsidRPr="007541AC">
              <w:rPr>
                <w:rFonts w:ascii="Times New Roman" w:hAnsi="Times New Roman"/>
                <w:sz w:val="28"/>
                <w:szCs w:val="28"/>
              </w:rPr>
              <w:t xml:space="preserve"> эшләре, спорт һәм туризм бүлеге</w:t>
            </w:r>
          </w:p>
        </w:tc>
      </w:tr>
      <w:tr w:rsidR="007D27F8"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15.</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541AC" w:rsidP="00EB1194">
            <w:pPr>
              <w:rPr>
                <w:rFonts w:ascii="Times New Roman" w:hAnsi="Times New Roman"/>
                <w:sz w:val="26"/>
                <w:szCs w:val="26"/>
              </w:rPr>
            </w:pPr>
            <w:r w:rsidRPr="007541AC">
              <w:rPr>
                <w:rFonts w:ascii="Times New Roman" w:hAnsi="Times New Roman"/>
                <w:sz w:val="26"/>
                <w:szCs w:val="26"/>
              </w:rPr>
              <w:t>Мәктәпкәчә белем бирү учреждениеләрендә юл хә</w:t>
            </w:r>
            <w:proofErr w:type="gramStart"/>
            <w:r w:rsidRPr="007541AC">
              <w:rPr>
                <w:rFonts w:ascii="Times New Roman" w:hAnsi="Times New Roman"/>
                <w:sz w:val="26"/>
                <w:szCs w:val="26"/>
              </w:rPr>
              <w:t>р</w:t>
            </w:r>
            <w:proofErr w:type="gramEnd"/>
            <w:r w:rsidRPr="007541AC">
              <w:rPr>
                <w:rFonts w:ascii="Times New Roman" w:hAnsi="Times New Roman"/>
                <w:sz w:val="26"/>
                <w:szCs w:val="26"/>
              </w:rPr>
              <w:t>әкәте кагыйдәләрен өйрәнү өчен мәйданчыкларны карап тоту һәм яңарту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30,0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56E3B" w:rsidP="00EB1194">
            <w:pPr>
              <w:jc w:val="center"/>
              <w:rPr>
                <w:rFonts w:ascii="Times New Roman" w:hAnsi="Times New Roman"/>
                <w:sz w:val="28"/>
                <w:szCs w:val="28"/>
              </w:rPr>
            </w:pPr>
            <w:r>
              <w:rPr>
                <w:rFonts w:ascii="Times New Roman" w:hAnsi="Times New Roman"/>
                <w:sz w:val="28"/>
                <w:szCs w:val="28"/>
                <w:lang w:val="tt-RU"/>
              </w:rPr>
              <w:t>М</w:t>
            </w:r>
            <w:r w:rsidR="007D27F8" w:rsidRPr="007541AC">
              <w:rPr>
                <w:rFonts w:ascii="Times New Roman" w:hAnsi="Times New Roman"/>
                <w:sz w:val="28"/>
                <w:szCs w:val="28"/>
              </w:rPr>
              <w:t xml:space="preserve">Б </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9F1A19" w:rsidP="00EB1194">
            <w:pPr>
              <w:jc w:val="center"/>
              <w:rPr>
                <w:rFonts w:ascii="Times New Roman" w:hAnsi="Times New Roman"/>
                <w:sz w:val="28"/>
                <w:szCs w:val="28"/>
              </w:rPr>
            </w:pPr>
            <w:r w:rsidRPr="007541AC">
              <w:rPr>
                <w:rFonts w:ascii="Times New Roman" w:hAnsi="Times New Roman"/>
                <w:sz w:val="28"/>
                <w:szCs w:val="28"/>
              </w:rPr>
              <w:t>«Мәгариф идарәсе» МКУ</w:t>
            </w:r>
          </w:p>
        </w:tc>
      </w:tr>
      <w:tr w:rsidR="007D27F8"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16.</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541AC" w:rsidP="00EB1194">
            <w:pPr>
              <w:rPr>
                <w:rFonts w:ascii="Times New Roman" w:hAnsi="Times New Roman"/>
                <w:sz w:val="26"/>
                <w:szCs w:val="26"/>
              </w:rPr>
            </w:pPr>
            <w:r>
              <w:rPr>
                <w:rFonts w:ascii="Times New Roman" w:hAnsi="Times New Roman"/>
                <w:sz w:val="26"/>
                <w:szCs w:val="26"/>
              </w:rPr>
              <w:t>Светофор объектларын</w:t>
            </w:r>
            <w:r w:rsidRPr="007541AC">
              <w:rPr>
                <w:rFonts w:ascii="Times New Roman" w:hAnsi="Times New Roman"/>
                <w:sz w:val="26"/>
                <w:szCs w:val="26"/>
              </w:rPr>
              <w:t xml:space="preserve"> карап тоту һәм техник хезмәт күрсәтү</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300,0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56E3B">
            <w:pPr>
              <w:rPr>
                <w:rFonts w:ascii="Times New Roman" w:hAnsi="Times New Roman"/>
                <w:sz w:val="28"/>
                <w:szCs w:val="28"/>
              </w:rPr>
            </w:pPr>
            <w:r>
              <w:rPr>
                <w:rFonts w:ascii="Times New Roman" w:hAnsi="Times New Roman"/>
                <w:sz w:val="28"/>
                <w:szCs w:val="28"/>
                <w:lang w:val="tt-RU"/>
              </w:rPr>
              <w:t>М</w:t>
            </w:r>
            <w:r w:rsidR="007D27F8" w:rsidRPr="007541AC">
              <w:rPr>
                <w:rFonts w:ascii="Times New Roman" w:hAnsi="Times New Roman"/>
                <w:sz w:val="28"/>
                <w:szCs w:val="28"/>
              </w:rPr>
              <w:t>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Буа шәһәре башкарма комитеты</w:t>
            </w:r>
          </w:p>
        </w:tc>
      </w:tr>
      <w:tr w:rsidR="007D27F8"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17.</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541AC" w:rsidP="00EB1194">
            <w:pPr>
              <w:rPr>
                <w:rFonts w:ascii="Times New Roman" w:hAnsi="Times New Roman"/>
                <w:sz w:val="26"/>
                <w:szCs w:val="26"/>
              </w:rPr>
            </w:pPr>
            <w:proofErr w:type="gramStart"/>
            <w:r w:rsidRPr="007541AC">
              <w:rPr>
                <w:rFonts w:ascii="Times New Roman" w:hAnsi="Times New Roman"/>
                <w:sz w:val="26"/>
                <w:szCs w:val="26"/>
              </w:rPr>
              <w:t>Ш</w:t>
            </w:r>
            <w:proofErr w:type="gramEnd"/>
            <w:r w:rsidRPr="007541AC">
              <w:rPr>
                <w:rFonts w:ascii="Times New Roman" w:hAnsi="Times New Roman"/>
                <w:sz w:val="26"/>
                <w:szCs w:val="26"/>
              </w:rPr>
              <w:t>әһәр юлларында чокырларны ямау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900,0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56E3B">
            <w:pPr>
              <w:rPr>
                <w:rFonts w:ascii="Times New Roman" w:hAnsi="Times New Roman"/>
                <w:sz w:val="28"/>
                <w:szCs w:val="28"/>
              </w:rPr>
            </w:pPr>
            <w:r>
              <w:rPr>
                <w:rFonts w:ascii="Times New Roman" w:hAnsi="Times New Roman"/>
                <w:sz w:val="28"/>
                <w:szCs w:val="28"/>
                <w:lang w:val="tt-RU"/>
              </w:rPr>
              <w:t>М</w:t>
            </w:r>
            <w:r w:rsidR="007D27F8" w:rsidRPr="007541AC">
              <w:rPr>
                <w:rFonts w:ascii="Times New Roman" w:hAnsi="Times New Roman"/>
                <w:sz w:val="28"/>
                <w:szCs w:val="28"/>
              </w:rPr>
              <w:t>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Буа шәһәре башкарма комитеты</w:t>
            </w:r>
          </w:p>
        </w:tc>
      </w:tr>
      <w:tr w:rsidR="007D27F8"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18.</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541AC" w:rsidP="00EB1194">
            <w:pPr>
              <w:rPr>
                <w:rFonts w:ascii="Times New Roman" w:hAnsi="Times New Roman"/>
                <w:sz w:val="26"/>
                <w:szCs w:val="26"/>
              </w:rPr>
            </w:pPr>
            <w:r w:rsidRPr="007541AC">
              <w:rPr>
                <w:rFonts w:ascii="Times New Roman" w:hAnsi="Times New Roman"/>
                <w:sz w:val="26"/>
                <w:szCs w:val="26"/>
              </w:rPr>
              <w:t>Сары-яшел тө</w:t>
            </w:r>
            <w:proofErr w:type="gramStart"/>
            <w:r w:rsidRPr="007541AC">
              <w:rPr>
                <w:rFonts w:ascii="Times New Roman" w:hAnsi="Times New Roman"/>
                <w:sz w:val="26"/>
                <w:szCs w:val="26"/>
              </w:rPr>
              <w:t>ст</w:t>
            </w:r>
            <w:proofErr w:type="gramEnd"/>
            <w:r w:rsidRPr="007541AC">
              <w:rPr>
                <w:rFonts w:ascii="Times New Roman" w:hAnsi="Times New Roman"/>
                <w:sz w:val="26"/>
                <w:szCs w:val="26"/>
              </w:rPr>
              <w:t>әге флуоресцент тасма белән щитларда юл билгеләрен урнаштыру һәм алыштыру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500,0</w:t>
            </w:r>
          </w:p>
          <w:p w:rsidR="007D27F8" w:rsidRPr="007541AC" w:rsidRDefault="007D27F8" w:rsidP="00EB1194">
            <w:pPr>
              <w:jc w:val="center"/>
              <w:rPr>
                <w:rFonts w:ascii="Times New Roman" w:hAnsi="Times New Roman"/>
                <w:sz w:val="28"/>
                <w:szCs w:val="28"/>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7F8" w:rsidRPr="007541AC" w:rsidRDefault="00756E3B">
            <w:pPr>
              <w:rPr>
                <w:rFonts w:ascii="Times New Roman" w:hAnsi="Times New Roman"/>
                <w:sz w:val="28"/>
                <w:szCs w:val="28"/>
              </w:rPr>
            </w:pPr>
            <w:r>
              <w:rPr>
                <w:rFonts w:ascii="Times New Roman" w:hAnsi="Times New Roman"/>
                <w:sz w:val="28"/>
                <w:szCs w:val="28"/>
                <w:lang w:val="tt-RU"/>
              </w:rPr>
              <w:t>М</w:t>
            </w:r>
            <w:r w:rsidR="007D27F8" w:rsidRPr="007541AC">
              <w:rPr>
                <w:rFonts w:ascii="Times New Roman" w:hAnsi="Times New Roman"/>
                <w:sz w:val="28"/>
                <w:szCs w:val="28"/>
              </w:rPr>
              <w:t>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9F1A19">
            <w:pPr>
              <w:rPr>
                <w:rFonts w:ascii="Times New Roman" w:hAnsi="Times New Roman"/>
                <w:sz w:val="28"/>
                <w:szCs w:val="28"/>
              </w:rPr>
            </w:pPr>
            <w:r w:rsidRPr="007541AC">
              <w:rPr>
                <w:rFonts w:ascii="Times New Roman" w:hAnsi="Times New Roman"/>
                <w:sz w:val="28"/>
                <w:szCs w:val="28"/>
              </w:rPr>
              <w:t xml:space="preserve">Буа шәһәре башкарма комитеты </w:t>
            </w:r>
            <w:r w:rsidR="009F1A19" w:rsidRPr="007541AC">
              <w:rPr>
                <w:rFonts w:ascii="Times New Roman" w:hAnsi="Times New Roman"/>
                <w:sz w:val="28"/>
                <w:szCs w:val="28"/>
              </w:rPr>
              <w:t xml:space="preserve">Буа МР </w:t>
            </w:r>
            <w:r w:rsidR="009F1A19" w:rsidRPr="007541AC">
              <w:rPr>
                <w:rFonts w:ascii="Times New Roman" w:hAnsi="Times New Roman"/>
                <w:sz w:val="28"/>
                <w:szCs w:val="28"/>
                <w:lang w:val="tt-RU"/>
              </w:rPr>
              <w:t>Б</w:t>
            </w:r>
            <w:r w:rsidR="009F1A19" w:rsidRPr="007541AC">
              <w:rPr>
                <w:rFonts w:ascii="Times New Roman" w:hAnsi="Times New Roman"/>
                <w:sz w:val="28"/>
                <w:szCs w:val="28"/>
              </w:rPr>
              <w:t>ашкарма комитеты</w:t>
            </w:r>
          </w:p>
        </w:tc>
      </w:tr>
      <w:tr w:rsidR="007D27F8"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19.</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541AC" w:rsidP="00EB1194">
            <w:pPr>
              <w:rPr>
                <w:rFonts w:ascii="Times New Roman" w:hAnsi="Times New Roman"/>
                <w:sz w:val="26"/>
                <w:szCs w:val="26"/>
              </w:rPr>
            </w:pPr>
            <w:r w:rsidRPr="007541AC">
              <w:rPr>
                <w:rFonts w:ascii="Times New Roman" w:hAnsi="Times New Roman"/>
                <w:sz w:val="26"/>
                <w:szCs w:val="26"/>
              </w:rPr>
              <w:t>Машина йө</w:t>
            </w:r>
            <w:proofErr w:type="gramStart"/>
            <w:r w:rsidRPr="007541AC">
              <w:rPr>
                <w:rFonts w:ascii="Times New Roman" w:hAnsi="Times New Roman"/>
                <w:sz w:val="26"/>
                <w:szCs w:val="26"/>
              </w:rPr>
              <w:t>р</w:t>
            </w:r>
            <w:proofErr w:type="gramEnd"/>
            <w:r w:rsidRPr="007541AC">
              <w:rPr>
                <w:rFonts w:ascii="Times New Roman" w:hAnsi="Times New Roman"/>
                <w:sz w:val="26"/>
                <w:szCs w:val="26"/>
              </w:rPr>
              <w:t xml:space="preserve">ү өлешләрен аерып торучы юл </w:t>
            </w:r>
            <w:r w:rsidRPr="007541AC">
              <w:rPr>
                <w:rFonts w:ascii="Times New Roman" w:hAnsi="Times New Roman"/>
                <w:sz w:val="26"/>
                <w:szCs w:val="26"/>
              </w:rPr>
              <w:lastRenderedPageBreak/>
              <w:t>тамгасын төшерү (ел дәвамында 2 тапкыр)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lastRenderedPageBreak/>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700,0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56E3B">
            <w:pPr>
              <w:rPr>
                <w:rFonts w:ascii="Times New Roman" w:hAnsi="Times New Roman"/>
                <w:sz w:val="28"/>
                <w:szCs w:val="28"/>
              </w:rPr>
            </w:pPr>
            <w:r>
              <w:rPr>
                <w:rFonts w:ascii="Times New Roman" w:hAnsi="Times New Roman"/>
                <w:sz w:val="28"/>
                <w:szCs w:val="28"/>
                <w:lang w:val="tt-RU"/>
              </w:rPr>
              <w:t>М</w:t>
            </w:r>
            <w:r w:rsidR="007D27F8" w:rsidRPr="007541AC">
              <w:rPr>
                <w:rFonts w:ascii="Times New Roman" w:hAnsi="Times New Roman"/>
                <w:sz w:val="28"/>
                <w:szCs w:val="28"/>
              </w:rPr>
              <w:t>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7F8" w:rsidRPr="007541AC" w:rsidRDefault="007D27F8">
            <w:pPr>
              <w:rPr>
                <w:rFonts w:ascii="Times New Roman" w:hAnsi="Times New Roman"/>
                <w:sz w:val="28"/>
                <w:szCs w:val="28"/>
              </w:rPr>
            </w:pPr>
            <w:r w:rsidRPr="007541AC">
              <w:rPr>
                <w:rFonts w:ascii="Times New Roman" w:hAnsi="Times New Roman"/>
                <w:sz w:val="28"/>
                <w:szCs w:val="28"/>
              </w:rPr>
              <w:t>Буа шәһәре башкарма комитеты</w:t>
            </w:r>
          </w:p>
        </w:tc>
      </w:tr>
      <w:tr w:rsidR="00756E3B"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E3B" w:rsidRPr="00EB1194" w:rsidRDefault="00756E3B" w:rsidP="00EB1194">
            <w:pPr>
              <w:jc w:val="center"/>
              <w:rPr>
                <w:rFonts w:ascii="Times New Roman" w:hAnsi="Times New Roman"/>
                <w:sz w:val="26"/>
                <w:szCs w:val="26"/>
              </w:rPr>
            </w:pPr>
            <w:r w:rsidRPr="00EB1194">
              <w:rPr>
                <w:rFonts w:ascii="Times New Roman" w:hAnsi="Times New Roman"/>
                <w:sz w:val="26"/>
                <w:szCs w:val="26"/>
              </w:rPr>
              <w:lastRenderedPageBreak/>
              <w:t>20.</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E3B" w:rsidRPr="00EB1194" w:rsidRDefault="00756E3B" w:rsidP="00EB1194">
            <w:pPr>
              <w:rPr>
                <w:rFonts w:ascii="Times New Roman" w:hAnsi="Times New Roman"/>
                <w:sz w:val="26"/>
                <w:szCs w:val="26"/>
              </w:rPr>
            </w:pPr>
            <w:r w:rsidRPr="007541AC">
              <w:rPr>
                <w:rFonts w:ascii="Times New Roman" w:hAnsi="Times New Roman"/>
                <w:sz w:val="26"/>
                <w:szCs w:val="26"/>
              </w:rPr>
              <w:t>Сары-ак төс белән кушылганда җәяүлелә</w:t>
            </w:r>
            <w:proofErr w:type="gramStart"/>
            <w:r w:rsidRPr="007541AC">
              <w:rPr>
                <w:rFonts w:ascii="Times New Roman" w:hAnsi="Times New Roman"/>
                <w:sz w:val="26"/>
                <w:szCs w:val="26"/>
              </w:rPr>
              <w:t>р</w:t>
            </w:r>
            <w:proofErr w:type="gramEnd"/>
            <w:r w:rsidRPr="007541AC">
              <w:rPr>
                <w:rFonts w:ascii="Times New Roman" w:hAnsi="Times New Roman"/>
                <w:sz w:val="26"/>
                <w:szCs w:val="26"/>
              </w:rPr>
              <w:t xml:space="preserve"> өчен юл тамгасы төшерү (ел дәвамында 2 тапкыр)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E3B" w:rsidRPr="007541AC" w:rsidRDefault="00756E3B">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E3B" w:rsidRPr="007541AC" w:rsidRDefault="00756E3B" w:rsidP="00EB1194">
            <w:pPr>
              <w:jc w:val="center"/>
              <w:rPr>
                <w:rFonts w:ascii="Times New Roman" w:hAnsi="Times New Roman"/>
                <w:sz w:val="28"/>
                <w:szCs w:val="28"/>
              </w:rPr>
            </w:pPr>
            <w:r w:rsidRPr="007541AC">
              <w:rPr>
                <w:rFonts w:ascii="Times New Roman" w:hAnsi="Times New Roman"/>
                <w:sz w:val="28"/>
                <w:szCs w:val="28"/>
              </w:rPr>
              <w:t>700,0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E3B" w:rsidRPr="00756E3B" w:rsidRDefault="00756E3B">
            <w:pPr>
              <w:rPr>
                <w:rFonts w:ascii="Times New Roman" w:hAnsi="Times New Roman"/>
                <w:sz w:val="28"/>
                <w:szCs w:val="28"/>
              </w:rPr>
            </w:pPr>
            <w:r w:rsidRPr="00756E3B">
              <w:rPr>
                <w:rFonts w:ascii="Times New Roman" w:hAnsi="Times New Roman"/>
                <w:sz w:val="28"/>
                <w:szCs w:val="28"/>
              </w:rPr>
              <w:t>МБ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E3B" w:rsidRPr="007541AC" w:rsidRDefault="00756E3B">
            <w:pPr>
              <w:rPr>
                <w:rFonts w:ascii="Times New Roman" w:hAnsi="Times New Roman"/>
                <w:sz w:val="28"/>
                <w:szCs w:val="28"/>
              </w:rPr>
            </w:pPr>
            <w:r w:rsidRPr="007541AC">
              <w:rPr>
                <w:rFonts w:ascii="Times New Roman" w:hAnsi="Times New Roman"/>
                <w:sz w:val="28"/>
                <w:szCs w:val="28"/>
              </w:rPr>
              <w:t>Буа шәһәре башкарма комитеты</w:t>
            </w:r>
          </w:p>
        </w:tc>
      </w:tr>
      <w:tr w:rsidR="00756E3B"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E3B" w:rsidRPr="00EB1194" w:rsidRDefault="00756E3B" w:rsidP="00EB1194">
            <w:pPr>
              <w:jc w:val="center"/>
              <w:rPr>
                <w:rFonts w:ascii="Times New Roman" w:hAnsi="Times New Roman"/>
                <w:sz w:val="26"/>
                <w:szCs w:val="26"/>
              </w:rPr>
            </w:pPr>
            <w:r w:rsidRPr="00EB1194">
              <w:rPr>
                <w:rFonts w:ascii="Times New Roman" w:hAnsi="Times New Roman"/>
                <w:sz w:val="26"/>
                <w:szCs w:val="26"/>
              </w:rPr>
              <w:t>21.</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E3B" w:rsidRPr="00EB1194" w:rsidRDefault="00756E3B" w:rsidP="00EB1194">
            <w:pPr>
              <w:rPr>
                <w:rFonts w:ascii="Times New Roman" w:hAnsi="Times New Roman"/>
                <w:sz w:val="26"/>
                <w:szCs w:val="26"/>
              </w:rPr>
            </w:pPr>
            <w:r w:rsidRPr="007541AC">
              <w:rPr>
                <w:rFonts w:ascii="Times New Roman" w:hAnsi="Times New Roman"/>
                <w:sz w:val="26"/>
                <w:szCs w:val="26"/>
              </w:rPr>
              <w:t>Ясалма тигезсезлеклә</w:t>
            </w:r>
            <w:proofErr w:type="gramStart"/>
            <w:r w:rsidRPr="007541AC">
              <w:rPr>
                <w:rFonts w:ascii="Times New Roman" w:hAnsi="Times New Roman"/>
                <w:sz w:val="26"/>
                <w:szCs w:val="26"/>
              </w:rPr>
              <w:t>р</w:t>
            </w:r>
            <w:proofErr w:type="gramEnd"/>
            <w:r w:rsidRPr="007541AC">
              <w:rPr>
                <w:rFonts w:ascii="Times New Roman" w:hAnsi="Times New Roman"/>
                <w:sz w:val="26"/>
                <w:szCs w:val="26"/>
              </w:rPr>
              <w:t xml:space="preserve"> урнаштыру (8 комплект)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E3B" w:rsidRPr="007541AC" w:rsidRDefault="00756E3B">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E3B" w:rsidRPr="007541AC" w:rsidRDefault="00756E3B" w:rsidP="00EB1194">
            <w:pPr>
              <w:jc w:val="center"/>
              <w:rPr>
                <w:rFonts w:ascii="Times New Roman" w:hAnsi="Times New Roman"/>
                <w:sz w:val="28"/>
                <w:szCs w:val="28"/>
                <w:shd w:val="clear" w:color="auto" w:fill="FFFFFF"/>
              </w:rPr>
            </w:pPr>
            <w:r w:rsidRPr="007541AC">
              <w:rPr>
                <w:rFonts w:ascii="Times New Roman" w:hAnsi="Times New Roman"/>
                <w:b/>
                <w:bCs/>
                <w:sz w:val="28"/>
                <w:szCs w:val="28"/>
                <w:shd w:val="clear" w:color="auto" w:fill="FFFFFF"/>
              </w:rPr>
              <w:t>400,0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E3B" w:rsidRPr="00756E3B" w:rsidRDefault="00756E3B">
            <w:pPr>
              <w:rPr>
                <w:rFonts w:ascii="Times New Roman" w:hAnsi="Times New Roman"/>
                <w:sz w:val="28"/>
                <w:szCs w:val="28"/>
              </w:rPr>
            </w:pPr>
            <w:r w:rsidRPr="00756E3B">
              <w:rPr>
                <w:rFonts w:ascii="Times New Roman" w:hAnsi="Times New Roman"/>
                <w:sz w:val="28"/>
                <w:szCs w:val="28"/>
              </w:rPr>
              <w:t>МБ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E3B" w:rsidRPr="007541AC" w:rsidRDefault="00756E3B">
            <w:pPr>
              <w:rPr>
                <w:rFonts w:ascii="Times New Roman" w:hAnsi="Times New Roman"/>
                <w:sz w:val="28"/>
                <w:szCs w:val="28"/>
              </w:rPr>
            </w:pPr>
            <w:r w:rsidRPr="007541AC">
              <w:rPr>
                <w:rFonts w:ascii="Times New Roman" w:hAnsi="Times New Roman"/>
                <w:sz w:val="28"/>
                <w:szCs w:val="28"/>
              </w:rPr>
              <w:t>Буа шәһәре башкарма комитеты</w:t>
            </w:r>
          </w:p>
        </w:tc>
      </w:tr>
      <w:tr w:rsidR="007D27F8"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D27F8" w:rsidP="00EB1194">
            <w:pPr>
              <w:jc w:val="center"/>
              <w:rPr>
                <w:rFonts w:ascii="Times New Roman" w:hAnsi="Times New Roman"/>
                <w:sz w:val="26"/>
                <w:szCs w:val="26"/>
              </w:rPr>
            </w:pPr>
            <w:r w:rsidRPr="00EB1194">
              <w:rPr>
                <w:rFonts w:ascii="Times New Roman" w:hAnsi="Times New Roman"/>
                <w:sz w:val="26"/>
                <w:szCs w:val="26"/>
              </w:rPr>
              <w:t>22</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EB1194" w:rsidRDefault="007541AC" w:rsidP="00EB1194">
            <w:pPr>
              <w:rPr>
                <w:rFonts w:ascii="Times New Roman" w:hAnsi="Times New Roman"/>
                <w:sz w:val="26"/>
                <w:szCs w:val="26"/>
              </w:rPr>
            </w:pPr>
            <w:r w:rsidRPr="007541AC">
              <w:rPr>
                <w:rFonts w:ascii="Times New Roman" w:hAnsi="Times New Roman"/>
                <w:sz w:val="26"/>
                <w:szCs w:val="26"/>
              </w:rPr>
              <w:t>Җәяүлелә</w:t>
            </w:r>
            <w:proofErr w:type="gramStart"/>
            <w:r w:rsidRPr="007541AC">
              <w:rPr>
                <w:rFonts w:ascii="Times New Roman" w:hAnsi="Times New Roman"/>
                <w:sz w:val="26"/>
                <w:szCs w:val="26"/>
              </w:rPr>
              <w:t>р</w:t>
            </w:r>
            <w:proofErr w:type="gramEnd"/>
            <w:r w:rsidRPr="007541AC">
              <w:rPr>
                <w:rFonts w:ascii="Times New Roman" w:hAnsi="Times New Roman"/>
                <w:sz w:val="26"/>
                <w:szCs w:val="26"/>
              </w:rPr>
              <w:t xml:space="preserve"> кичүе урнаштыру (4 данә)</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pPr>
              <w:rPr>
                <w:rFonts w:ascii="Times New Roman" w:hAnsi="Times New Roman"/>
                <w:sz w:val="28"/>
                <w:szCs w:val="28"/>
              </w:rPr>
            </w:pPr>
            <w:r w:rsidRPr="007541AC">
              <w:rPr>
                <w:rFonts w:ascii="Times New Roman" w:hAnsi="Times New Roman"/>
                <w:sz w:val="28"/>
                <w:szCs w:val="28"/>
              </w:rPr>
              <w:t>2021 ел</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shd w:val="clear" w:color="auto" w:fill="FFFFFF"/>
              </w:rPr>
            </w:pPr>
            <w:r w:rsidRPr="007541AC">
              <w:rPr>
                <w:rFonts w:ascii="Times New Roman" w:hAnsi="Times New Roman"/>
                <w:b/>
                <w:bCs/>
                <w:sz w:val="28"/>
                <w:szCs w:val="28"/>
                <w:shd w:val="clear" w:color="auto" w:fill="FFFFFF"/>
              </w:rPr>
              <w:t>200,0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56E3B" w:rsidP="00EB1194">
            <w:pPr>
              <w:jc w:val="center"/>
              <w:rPr>
                <w:rFonts w:ascii="Times New Roman" w:hAnsi="Times New Roman"/>
                <w:sz w:val="28"/>
                <w:szCs w:val="28"/>
              </w:rPr>
            </w:pPr>
            <w:r w:rsidRPr="00756E3B">
              <w:rPr>
                <w:rFonts w:ascii="Times New Roman" w:hAnsi="Times New Roman"/>
                <w:sz w:val="28"/>
                <w:szCs w:val="28"/>
                <w:lang w:val="tt-RU"/>
              </w:rPr>
              <w:t>МБ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541AC" w:rsidRDefault="007D27F8" w:rsidP="00EB1194">
            <w:pPr>
              <w:jc w:val="center"/>
              <w:rPr>
                <w:rFonts w:ascii="Times New Roman" w:hAnsi="Times New Roman"/>
                <w:sz w:val="28"/>
                <w:szCs w:val="28"/>
              </w:rPr>
            </w:pPr>
            <w:r w:rsidRPr="007541AC">
              <w:rPr>
                <w:rFonts w:ascii="Times New Roman" w:hAnsi="Times New Roman"/>
                <w:sz w:val="28"/>
                <w:szCs w:val="28"/>
              </w:rPr>
              <w:t>Буа шәһәре башкарма комитеты</w:t>
            </w:r>
          </w:p>
        </w:tc>
      </w:tr>
      <w:tr w:rsidR="00EB1194" w:rsidRPr="00EB1194" w:rsidTr="007541A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rPr>
                <w:rFonts w:ascii="Times New Roman" w:hAnsi="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194" w:rsidRPr="00EB1194" w:rsidRDefault="00EB1194" w:rsidP="00EB1194">
            <w:pPr>
              <w:jc w:val="center"/>
              <w:rPr>
                <w:rFonts w:ascii="Times New Roman" w:hAnsi="Times New Roman"/>
                <w:b/>
                <w:sz w:val="26"/>
                <w:szCs w:val="26"/>
              </w:rPr>
            </w:pPr>
            <w:r w:rsidRPr="00EB1194">
              <w:rPr>
                <w:rFonts w:ascii="Times New Roman" w:hAnsi="Times New Roman"/>
                <w:b/>
                <w:sz w:val="26"/>
                <w:szCs w:val="26"/>
              </w:rPr>
              <w:t>4020</w:t>
            </w:r>
          </w:p>
          <w:p w:rsidR="00EB1194" w:rsidRPr="00EB1194" w:rsidRDefault="00EB1194" w:rsidP="00EB1194">
            <w:pPr>
              <w:jc w:val="center"/>
              <w:rPr>
                <w:rFonts w:ascii="Times New Roman" w:hAnsi="Times New Roman"/>
                <w:b/>
                <w:sz w:val="26"/>
                <w:szCs w:val="26"/>
              </w:rPr>
            </w:pPr>
            <w:r w:rsidRPr="00EB1194">
              <w:rPr>
                <w:rFonts w:ascii="Times New Roman" w:hAnsi="Times New Roman"/>
                <w:b/>
                <w:sz w:val="26"/>
                <w:szCs w:val="26"/>
              </w:rPr>
              <w:t>300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7F8" w:rsidRPr="007D27F8" w:rsidRDefault="00756E3B" w:rsidP="007D27F8">
            <w:pPr>
              <w:jc w:val="center"/>
              <w:rPr>
                <w:rFonts w:ascii="Times New Roman" w:hAnsi="Times New Roman"/>
                <w:b/>
                <w:sz w:val="26"/>
                <w:szCs w:val="26"/>
              </w:rPr>
            </w:pPr>
            <w:r>
              <w:rPr>
                <w:rFonts w:ascii="Times New Roman" w:hAnsi="Times New Roman"/>
                <w:b/>
                <w:sz w:val="26"/>
                <w:szCs w:val="26"/>
                <w:lang w:val="tt-RU"/>
              </w:rPr>
              <w:t>М</w:t>
            </w:r>
            <w:r w:rsidR="007D27F8" w:rsidRPr="007D27F8">
              <w:rPr>
                <w:rFonts w:ascii="Times New Roman" w:hAnsi="Times New Roman"/>
                <w:b/>
                <w:sz w:val="26"/>
                <w:szCs w:val="26"/>
              </w:rPr>
              <w:t>Б</w:t>
            </w:r>
          </w:p>
          <w:p w:rsidR="00EB1194" w:rsidRPr="00EB1194" w:rsidRDefault="007D27F8" w:rsidP="007D27F8">
            <w:pPr>
              <w:jc w:val="center"/>
              <w:rPr>
                <w:rFonts w:ascii="Times New Roman" w:hAnsi="Times New Roman"/>
                <w:b/>
                <w:sz w:val="26"/>
                <w:szCs w:val="26"/>
              </w:rPr>
            </w:pPr>
            <w:r w:rsidRPr="007D27F8">
              <w:rPr>
                <w:rFonts w:ascii="Times New Roman" w:hAnsi="Times New Roman"/>
                <w:b/>
                <w:sz w:val="26"/>
                <w:szCs w:val="26"/>
              </w:rPr>
              <w:t>РБ</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r>
      <w:tr w:rsidR="00EB1194" w:rsidRPr="00EB1194" w:rsidTr="007541AC">
        <w:tc>
          <w:tcPr>
            <w:tcW w:w="6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b/>
                <w:sz w:val="26"/>
                <w:szCs w:val="26"/>
              </w:rPr>
            </w:pPr>
          </w:p>
          <w:p w:rsidR="00EB1194" w:rsidRPr="007D27F8" w:rsidRDefault="007D27F8" w:rsidP="00EB1194">
            <w:pPr>
              <w:jc w:val="center"/>
              <w:rPr>
                <w:rFonts w:ascii="Times New Roman" w:hAnsi="Times New Roman"/>
                <w:b/>
                <w:sz w:val="26"/>
                <w:szCs w:val="26"/>
                <w:lang w:val="tt-RU"/>
              </w:rPr>
            </w:pPr>
            <w:r>
              <w:rPr>
                <w:rFonts w:ascii="Times New Roman" w:hAnsi="Times New Roman"/>
                <w:b/>
                <w:sz w:val="26"/>
                <w:szCs w:val="26"/>
                <w:lang w:val="tt-RU"/>
              </w:rPr>
              <w:t>БАРЛЫГЫ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b/>
                <w:sz w:val="26"/>
                <w:szCs w:val="26"/>
              </w:rPr>
            </w:pPr>
          </w:p>
          <w:p w:rsidR="00EB1194" w:rsidRPr="00EB1194" w:rsidRDefault="00EB1194" w:rsidP="00EB1194">
            <w:pPr>
              <w:jc w:val="center"/>
              <w:rPr>
                <w:rFonts w:ascii="Times New Roman" w:hAnsi="Times New Roman"/>
                <w:b/>
                <w:sz w:val="26"/>
                <w:szCs w:val="26"/>
              </w:rPr>
            </w:pPr>
            <w:r w:rsidRPr="00EB1194">
              <w:rPr>
                <w:rFonts w:ascii="Times New Roman" w:hAnsi="Times New Roman"/>
                <w:b/>
                <w:sz w:val="26"/>
                <w:szCs w:val="26"/>
              </w:rPr>
              <w:t>4320</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1194" w:rsidRPr="00EB1194" w:rsidRDefault="00EB1194" w:rsidP="00EB1194">
            <w:pPr>
              <w:jc w:val="center"/>
              <w:rPr>
                <w:rFonts w:ascii="Times New Roman" w:hAnsi="Times New Roman"/>
                <w:sz w:val="26"/>
                <w:szCs w:val="26"/>
              </w:rPr>
            </w:pPr>
          </w:p>
        </w:tc>
      </w:tr>
    </w:tbl>
    <w:p w:rsidR="00EB1194" w:rsidRPr="00EB1194" w:rsidRDefault="00EB1194" w:rsidP="00EB1194">
      <w:pPr>
        <w:ind w:left="4956"/>
        <w:rPr>
          <w:rFonts w:ascii="Times New Roman" w:eastAsia="Times New Roman" w:hAnsi="Times New Roman" w:cs="Times New Roman"/>
          <w:sz w:val="20"/>
          <w:szCs w:val="20"/>
          <w:lang w:eastAsia="ru-RU"/>
        </w:rPr>
      </w:pPr>
      <w:r w:rsidRPr="00EB1194">
        <w:rPr>
          <w:rFonts w:ascii="Times New Roman" w:eastAsia="Times New Roman" w:hAnsi="Times New Roman" w:cs="Times New Roman"/>
          <w:sz w:val="20"/>
          <w:szCs w:val="20"/>
          <w:lang w:eastAsia="ru-RU"/>
        </w:rPr>
        <w:t xml:space="preserve">       </w:t>
      </w:r>
    </w:p>
    <w:p w:rsidR="00EB1194" w:rsidRPr="00EB1194" w:rsidRDefault="00EB1194" w:rsidP="00EB1194">
      <w:pPr>
        <w:ind w:left="4956"/>
        <w:rPr>
          <w:rFonts w:ascii="Times New Roman" w:eastAsia="Times New Roman" w:hAnsi="Times New Roman" w:cs="Times New Roman"/>
          <w:sz w:val="20"/>
          <w:szCs w:val="20"/>
          <w:lang w:eastAsia="ru-RU"/>
        </w:rPr>
      </w:pPr>
    </w:p>
    <w:p w:rsidR="00F53006" w:rsidRDefault="00F53006"/>
    <w:sectPr w:rsidR="00F53006" w:rsidSect="007D27F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0602"/>
    <w:multiLevelType w:val="hybridMultilevel"/>
    <w:tmpl w:val="3AF8A628"/>
    <w:lvl w:ilvl="0" w:tplc="6E8C7FB8">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148C67D0"/>
    <w:multiLevelType w:val="hybridMultilevel"/>
    <w:tmpl w:val="3B28DC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833091"/>
    <w:multiLevelType w:val="hybridMultilevel"/>
    <w:tmpl w:val="1F763756"/>
    <w:lvl w:ilvl="0" w:tplc="3ED8540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5B112B9"/>
    <w:multiLevelType w:val="hybridMultilevel"/>
    <w:tmpl w:val="DD1ACE80"/>
    <w:lvl w:ilvl="0" w:tplc="164A57C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C2D56F4"/>
    <w:multiLevelType w:val="hybridMultilevel"/>
    <w:tmpl w:val="1612FEFA"/>
    <w:lvl w:ilvl="0" w:tplc="34E23EAE">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5">
    <w:nsid w:val="6865356B"/>
    <w:multiLevelType w:val="hybridMultilevel"/>
    <w:tmpl w:val="B76C1996"/>
    <w:lvl w:ilvl="0" w:tplc="C2EECBA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9D"/>
    <w:rsid w:val="00036B4D"/>
    <w:rsid w:val="00150C8D"/>
    <w:rsid w:val="002A7212"/>
    <w:rsid w:val="00426C3E"/>
    <w:rsid w:val="00513457"/>
    <w:rsid w:val="007541AC"/>
    <w:rsid w:val="00756E3B"/>
    <w:rsid w:val="007D020E"/>
    <w:rsid w:val="007D27F8"/>
    <w:rsid w:val="0088573F"/>
    <w:rsid w:val="009F1A19"/>
    <w:rsid w:val="00A91D82"/>
    <w:rsid w:val="00C44741"/>
    <w:rsid w:val="00D45D9D"/>
    <w:rsid w:val="00E12B36"/>
    <w:rsid w:val="00EB1194"/>
    <w:rsid w:val="00F53006"/>
    <w:rsid w:val="00F60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B119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EB1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B11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1194"/>
    <w:rPr>
      <w:rFonts w:ascii="Tahoma" w:hAnsi="Tahoma" w:cs="Tahoma"/>
      <w:sz w:val="16"/>
      <w:szCs w:val="16"/>
    </w:rPr>
  </w:style>
  <w:style w:type="paragraph" w:styleId="a6">
    <w:name w:val="List Paragraph"/>
    <w:basedOn w:val="a"/>
    <w:uiPriority w:val="34"/>
    <w:qFormat/>
    <w:rsid w:val="00F53006"/>
    <w:pPr>
      <w:ind w:left="720"/>
      <w:contextualSpacing/>
    </w:pPr>
  </w:style>
  <w:style w:type="character" w:styleId="a7">
    <w:name w:val="Hyperlink"/>
    <w:basedOn w:val="a0"/>
    <w:uiPriority w:val="99"/>
    <w:unhideWhenUsed/>
    <w:rsid w:val="00F530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B119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EB1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B11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1194"/>
    <w:rPr>
      <w:rFonts w:ascii="Tahoma" w:hAnsi="Tahoma" w:cs="Tahoma"/>
      <w:sz w:val="16"/>
      <w:szCs w:val="16"/>
    </w:rPr>
  </w:style>
  <w:style w:type="paragraph" w:styleId="a6">
    <w:name w:val="List Paragraph"/>
    <w:basedOn w:val="a"/>
    <w:uiPriority w:val="34"/>
    <w:qFormat/>
    <w:rsid w:val="00F53006"/>
    <w:pPr>
      <w:ind w:left="720"/>
      <w:contextualSpacing/>
    </w:pPr>
  </w:style>
  <w:style w:type="character" w:styleId="a7">
    <w:name w:val="Hyperlink"/>
    <w:basedOn w:val="a0"/>
    <w:uiPriority w:val="99"/>
    <w:unhideWhenUsed/>
    <w:rsid w:val="00F530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1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microsoft.com/office/2007/relationships/stylesWithEffects" Target="stylesWithEffect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3743</Words>
  <Characters>21341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9</cp:revision>
  <dcterms:created xsi:type="dcterms:W3CDTF">2020-12-28T11:24:00Z</dcterms:created>
  <dcterms:modified xsi:type="dcterms:W3CDTF">2020-12-28T13:33:00Z</dcterms:modified>
</cp:coreProperties>
</file>