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575"/>
        <w:gridCol w:w="4887"/>
      </w:tblGrid>
      <w:tr w:rsidR="0043732F" w:rsidRPr="0043732F" w:rsidTr="00C60E8F">
        <w:trPr>
          <w:trHeight w:val="1334"/>
        </w:trPr>
        <w:tc>
          <w:tcPr>
            <w:tcW w:w="4528" w:type="dxa"/>
          </w:tcPr>
          <w:p w:rsidR="0043732F" w:rsidRPr="0043732F" w:rsidRDefault="0043732F" w:rsidP="0043732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ТАТАРСТАН  РЕСПУБЛИКАСЫ</w:t>
            </w:r>
          </w:p>
          <w:p w:rsidR="0043732F" w:rsidRPr="0043732F" w:rsidRDefault="0043732F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БУА   МУНИЦИПАЛЬ </w:t>
            </w:r>
          </w:p>
          <w:p w:rsidR="0043732F" w:rsidRPr="0043732F" w:rsidRDefault="0043732F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РАЙОНЫ</w:t>
            </w:r>
          </w:p>
          <w:p w:rsidR="0043732F" w:rsidRPr="0043732F" w:rsidRDefault="007D59CD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БУА  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  <w:lang w:val="tt-RU" w:eastAsia="ru-RU"/>
              </w:rPr>
              <w:t>ӘҺӘ</w:t>
            </w:r>
            <w:r w:rsidR="0043732F" w:rsidRPr="0043732F">
              <w:rPr>
                <w:rFonts w:ascii="Arial" w:eastAsia="Times New Roman" w:hAnsi="Arial" w:cs="Arial"/>
                <w:i/>
                <w:sz w:val="24"/>
                <w:szCs w:val="24"/>
                <w:lang w:val="tt-RU" w:eastAsia="ru-RU"/>
              </w:rPr>
              <w:t>Р</w:t>
            </w:r>
            <w:r w:rsidR="0043732F"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СОВЕТЫ</w:t>
            </w:r>
          </w:p>
        </w:tc>
        <w:tc>
          <w:tcPr>
            <w:tcW w:w="575" w:type="dxa"/>
          </w:tcPr>
          <w:p w:rsidR="0043732F" w:rsidRPr="0043732F" w:rsidRDefault="0043732F" w:rsidP="004373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</w:tcPr>
          <w:p w:rsidR="0043732F" w:rsidRPr="0043732F" w:rsidRDefault="0043732F" w:rsidP="0043732F">
            <w:pPr>
              <w:keepNext/>
              <w:spacing w:after="0" w:line="240" w:lineRule="auto"/>
              <w:ind w:firstLine="8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РЕСПУБЛИКА ТАТАРСТАН</w:t>
            </w:r>
          </w:p>
          <w:p w:rsidR="0043732F" w:rsidRPr="0043732F" w:rsidRDefault="0043732F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БУИНСКИЙ</w:t>
            </w:r>
          </w:p>
          <w:p w:rsidR="0043732F" w:rsidRPr="0043732F" w:rsidRDefault="0043732F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43732F" w:rsidRPr="0043732F" w:rsidRDefault="0043732F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БУИНСКИЙ</w:t>
            </w:r>
          </w:p>
          <w:p w:rsidR="0043732F" w:rsidRPr="0043732F" w:rsidRDefault="0043732F" w:rsidP="00437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ГОРОДСКОЙ СОВЕТ </w:t>
            </w:r>
          </w:p>
          <w:p w:rsidR="0043732F" w:rsidRPr="0043732F" w:rsidRDefault="0043732F" w:rsidP="004373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32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43732F" w:rsidRPr="0043732F" w:rsidRDefault="0043732F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3732F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     </w:t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3732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3732F" w:rsidRPr="0043732F" w:rsidRDefault="0043732F" w:rsidP="004373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732F">
        <w:rPr>
          <w:rFonts w:ascii="Arial" w:eastAsia="Times New Roman" w:hAnsi="Arial" w:cs="Arial"/>
          <w:sz w:val="24"/>
          <w:szCs w:val="24"/>
          <w:lang w:eastAsia="ru-RU"/>
        </w:rPr>
        <w:t>КАРАР</w:t>
      </w:r>
    </w:p>
    <w:p w:rsidR="0043732F" w:rsidRPr="0093493C" w:rsidRDefault="0043732F" w:rsidP="004373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3493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3732F" w:rsidRPr="0093493C" w:rsidRDefault="0043732F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2F" w:rsidRPr="0093493C" w:rsidRDefault="007D59CD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3C">
        <w:rPr>
          <w:rFonts w:ascii="Arial" w:eastAsia="Times New Roman" w:hAnsi="Arial" w:cs="Arial"/>
          <w:sz w:val="24"/>
          <w:szCs w:val="24"/>
          <w:lang w:eastAsia="ru-RU"/>
        </w:rPr>
        <w:t xml:space="preserve">        11 февраль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93493C">
        <w:rPr>
          <w:rFonts w:ascii="Arial" w:eastAsia="Times New Roman" w:hAnsi="Arial" w:cs="Arial"/>
          <w:sz w:val="24"/>
          <w:szCs w:val="24"/>
          <w:lang w:eastAsia="ru-RU"/>
        </w:rPr>
        <w:t>ел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№ 9-7</w:t>
      </w:r>
    </w:p>
    <w:p w:rsidR="0043732F" w:rsidRPr="0093493C" w:rsidRDefault="0043732F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D59CD" w:rsidRPr="0093493C" w:rsidRDefault="00206EAF" w:rsidP="00206EAF">
      <w:pPr>
        <w:spacing w:after="0" w:line="240" w:lineRule="auto"/>
        <w:ind w:right="5102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«Татарстан Республикасы Буа муниципаль районы Буа шәһәре муниципаль берәмле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ге территориясендә төзекләндерү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кагыйдәләрен раслау турында»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2017 елның 14 ноябрендәге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3-27 номерлы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Татарстан Республикасы Буа муниципаль районы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Буа шәһәре муниципаль берәмлеге </w:t>
      </w:r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территориясендә төзекләндерү кагыйдәләренә үзгәрешләр кертү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хакында</w:t>
      </w:r>
    </w:p>
    <w:p w:rsidR="0043732F" w:rsidRPr="0093493C" w:rsidRDefault="0043732F" w:rsidP="007C3E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</w:p>
    <w:p w:rsidR="0043732F" w:rsidRPr="0093493C" w:rsidRDefault="00206EAF" w:rsidP="007C3E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«Россия Федерациясендә җирле үзидарә оештыруның гомуми принциплары турында» 2003 елның 6 октябрендәге 131-ФЗ номе</w:t>
      </w:r>
      <w:bookmarkStart w:id="0" w:name="_GoBack"/>
      <w:bookmarkEnd w:id="0"/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рлы, «Халыкның санитар-эпидемиологик иминлеге турында» 1999 елның 30 мартындагы 52-ФЗ номерлы, «Әйләнә-тирә мохитне саклау турында» 2002 елның 10 гыйнварындагы 7-ФЗ номерлы Федераль законнар, Россия Федерациясе Граждан кодексы,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«Муниципаль берәмлекләр территорияләрен карауга санитар-эпидемиологик таләпләр турында»</w:t>
      </w:r>
      <w:r w:rsidRPr="0093493C">
        <w:rPr>
          <w:lang w:val="tt-RU"/>
        </w:rPr>
        <w:t xml:space="preserve">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СанПиН 2.1.7.3550-19 санитар-эпидемиологик кагыйдәләрен һәм нормаларын раслау турында»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2019 елның 5 декабрендәге 20 номерлы 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Россия Федерациясенең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Баш дәүләт санитария табибы карары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нигезендә Буа шәһәр Советы</w:t>
      </w:r>
    </w:p>
    <w:p w:rsidR="0043732F" w:rsidRPr="0093493C" w:rsidRDefault="0043732F" w:rsidP="004373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</w:p>
    <w:p w:rsidR="0043732F" w:rsidRPr="0093493C" w:rsidRDefault="007D59CD" w:rsidP="0043732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КАРАР КАБУЛ ИТТЕ</w:t>
      </w:r>
      <w:r w:rsidR="0043732F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732F" w:rsidRPr="0093493C" w:rsidRDefault="0043732F" w:rsidP="00437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732F" w:rsidRPr="0093493C" w:rsidRDefault="0043732F" w:rsidP="00437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«Татарстан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шәһәре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берәмлеге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территориясендә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төзекләндерү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кагыйдәләрен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раслау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турында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2017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елның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ноябрендәге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3-27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номерлы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Татарстан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шәһәре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берәмлеге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территориясендә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төзекләндерү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кагыйдәләренә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алга таба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Кагыйдәләр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түбәндәге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үзгәрешләр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не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һәм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</w:t>
      </w:r>
      <w:proofErr w:type="gram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әмә</w:t>
      </w:r>
      <w:proofErr w:type="gram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әр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не</w:t>
      </w:r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керт</w:t>
      </w:r>
      <w:proofErr w:type="spellEnd"/>
      <w:r w:rsidR="007C3EE8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ергә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D59CD" w:rsidRPr="0093493C" w:rsidRDefault="007D59CD" w:rsidP="00437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 пункт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ы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а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түбәндәге</w:t>
      </w:r>
      <w:proofErr w:type="spellEnd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эчтәлекле</w:t>
      </w:r>
      <w:proofErr w:type="spellEnd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104.5 </w:t>
      </w:r>
      <w:proofErr w:type="spellStart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пунктчасы</w:t>
      </w:r>
      <w:proofErr w:type="spellEnd"/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н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</w:t>
      </w:r>
      <w:proofErr w:type="gramStart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proofErr w:type="gramEnd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әргә</w:t>
      </w:r>
      <w:proofErr w:type="spellEnd"/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43732F" w:rsidRPr="0093493C" w:rsidRDefault="0043732F" w:rsidP="00437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«104.5 </w:t>
      </w:r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Күмү(җирләү)  урыннары территориясендә агачлар һәм куаклар утырту рөхсәт ителми.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».</w:t>
      </w:r>
    </w:p>
    <w:p w:rsidR="007D59CD" w:rsidRPr="0093493C" w:rsidRDefault="0043732F" w:rsidP="00437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шәһә</w:t>
      </w:r>
      <w:proofErr w:type="gram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Советы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карары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белән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расланган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Татарстан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Республикасы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Буа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шәһәре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берәмлеге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территориясендә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төзекләндерү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кагыйдәләренә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үзгәрешләр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һәм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өстәмәләр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кертү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турындагы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карар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проектын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хупларга</w:t>
      </w:r>
      <w:proofErr w:type="spellEnd"/>
      <w:r w:rsidR="007D59CD" w:rsidRPr="00934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D59CD" w:rsidRPr="0093493C" w:rsidRDefault="007D59CD" w:rsidP="007D59CD">
      <w:pPr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         </w:t>
      </w:r>
      <w:r w:rsidR="0043732F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3.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Әлеге карар Татарстан Республикасы хокукый мәгълүматының </w:t>
      </w:r>
      <w:proofErr w:type="gramStart"/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р</w:t>
      </w:r>
      <w:proofErr w:type="gramEnd"/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әсми порталында </w:t>
      </w:r>
      <w:r w:rsidRPr="0093493C">
        <w:fldChar w:fldCharType="begin"/>
      </w:r>
      <w:r w:rsidRPr="0093493C">
        <w:rPr>
          <w:lang w:val="tt-RU"/>
        </w:rPr>
        <w:instrText xml:space="preserve"> HYPERLINK "http://pravo.tatarstan.ru/" </w:instrText>
      </w:r>
      <w:r w:rsidRPr="0093493C">
        <w:fldChar w:fldCharType="separate"/>
      </w:r>
      <w:r w:rsidRPr="0093493C">
        <w:rPr>
          <w:rStyle w:val="a3"/>
          <w:rFonts w:ascii="Arial" w:eastAsia="Times New Roman" w:hAnsi="Arial" w:cs="Arial"/>
          <w:sz w:val="24"/>
          <w:szCs w:val="24"/>
          <w:lang w:val="tt-RU" w:eastAsia="ru-RU"/>
        </w:rPr>
        <w:t>http://pravo.tatarstan.ru/</w:t>
      </w:r>
      <w:r w:rsidRPr="0093493C">
        <w:rPr>
          <w:rStyle w:val="a3"/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адресы буенча басылып чыккан көненнән закон  көченә керә,  шулай ук Татарстан Республикасы муниципаль берәмлекләре Порталында Интернет мәгълүмат-телекоммуникация челтәрендә </w:t>
      </w:r>
      <w:r w:rsidRPr="0093493C">
        <w:fldChar w:fldCharType="begin"/>
      </w:r>
      <w:r w:rsidRPr="0093493C">
        <w:rPr>
          <w:lang w:val="tt-RU"/>
        </w:rPr>
        <w:instrText xml:space="preserve"> HYPERLINK "http://buinsk.tatarstan.ru" </w:instrText>
      </w:r>
      <w:r w:rsidRPr="0093493C">
        <w:fldChar w:fldCharType="separate"/>
      </w:r>
      <w:r w:rsidRPr="0093493C">
        <w:rPr>
          <w:rStyle w:val="a3"/>
          <w:rFonts w:ascii="Arial" w:eastAsia="Times New Roman" w:hAnsi="Arial" w:cs="Arial"/>
          <w:sz w:val="24"/>
          <w:szCs w:val="24"/>
          <w:lang w:val="tt-RU" w:eastAsia="ru-RU"/>
        </w:rPr>
        <w:t>http://buinsk.tatarstan.ru</w:t>
      </w:r>
      <w:r w:rsidRPr="0093493C">
        <w:rPr>
          <w:rStyle w:val="a3"/>
          <w:rFonts w:ascii="Arial" w:eastAsia="Times New Roman" w:hAnsi="Arial" w:cs="Arial"/>
          <w:sz w:val="24"/>
          <w:szCs w:val="24"/>
          <w:lang w:val="tt-RU" w:eastAsia="ru-RU"/>
        </w:rPr>
        <w:fldChar w:fldCharType="end"/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 адресы буенча урнаштырылырга тиеш.</w:t>
      </w:r>
    </w:p>
    <w:p w:rsidR="0043732F" w:rsidRPr="0093493C" w:rsidRDefault="007D59CD" w:rsidP="00437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</w:pP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4</w:t>
      </w:r>
      <w:r w:rsidR="0043732F"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 xml:space="preserve">. </w:t>
      </w:r>
      <w:r w:rsidRPr="0093493C">
        <w:rPr>
          <w:rFonts w:ascii="Arial" w:eastAsia="Times New Roman" w:hAnsi="Arial" w:cs="Arial"/>
          <w:color w:val="000000"/>
          <w:sz w:val="24"/>
          <w:szCs w:val="24"/>
          <w:lang w:val="tt-RU" w:eastAsia="ru-RU"/>
        </w:rPr>
        <w:t>Әлеге карарның үтәлешен тикшереп торуны үземдә калдырам.</w:t>
      </w:r>
    </w:p>
    <w:p w:rsidR="0043732F" w:rsidRPr="0093493C" w:rsidRDefault="0043732F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43732F" w:rsidRPr="0093493C" w:rsidRDefault="007D59CD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3C">
        <w:rPr>
          <w:rFonts w:ascii="Arial" w:eastAsia="Times New Roman" w:hAnsi="Arial" w:cs="Arial"/>
          <w:sz w:val="24"/>
          <w:szCs w:val="24"/>
          <w:lang w:val="tt-RU" w:eastAsia="ru-RU"/>
        </w:rPr>
        <w:t>Буа шәһәре Башлыгы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3732F" w:rsidRPr="0043732F" w:rsidRDefault="007D59CD" w:rsidP="00437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3493C">
        <w:rPr>
          <w:rFonts w:ascii="Arial" w:eastAsia="Times New Roman" w:hAnsi="Arial" w:cs="Arial"/>
          <w:sz w:val="24"/>
          <w:szCs w:val="24"/>
          <w:lang w:val="tt-RU" w:eastAsia="ru-RU"/>
        </w:rPr>
        <w:t>Совет рәисе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 w:rsidRPr="0093493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Р.Р. </w:t>
      </w:r>
      <w:proofErr w:type="spellStart"/>
      <w:r w:rsidR="0043732F" w:rsidRPr="0093493C">
        <w:rPr>
          <w:rFonts w:ascii="Arial" w:eastAsia="Times New Roman" w:hAnsi="Arial" w:cs="Arial"/>
          <w:sz w:val="24"/>
          <w:szCs w:val="24"/>
          <w:lang w:eastAsia="ru-RU"/>
        </w:rPr>
        <w:t>Камартдинов</w:t>
      </w:r>
      <w:proofErr w:type="spellEnd"/>
    </w:p>
    <w:p w:rsidR="00455617" w:rsidRDefault="0093493C"/>
    <w:sectPr w:rsidR="00455617" w:rsidSect="00E32D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A5"/>
    <w:rsid w:val="00036B4D"/>
    <w:rsid w:val="00206EAF"/>
    <w:rsid w:val="002A7212"/>
    <w:rsid w:val="0043732F"/>
    <w:rsid w:val="007C3EE8"/>
    <w:rsid w:val="007D59CD"/>
    <w:rsid w:val="0093493C"/>
    <w:rsid w:val="00E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</cp:revision>
  <dcterms:created xsi:type="dcterms:W3CDTF">2021-02-16T13:13:00Z</dcterms:created>
  <dcterms:modified xsi:type="dcterms:W3CDTF">2021-02-17T06:52:00Z</dcterms:modified>
</cp:coreProperties>
</file>