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747996" w:rsidRPr="009D5DF0" w:rsidTr="000A2701">
        <w:trPr>
          <w:trHeight w:val="1560"/>
        </w:trPr>
        <w:tc>
          <w:tcPr>
            <w:tcW w:w="4258" w:type="dxa"/>
            <w:tcBorders>
              <w:bottom w:val="single" w:sz="4" w:space="0" w:color="auto"/>
            </w:tcBorders>
            <w:shd w:val="clear" w:color="auto" w:fill="auto"/>
            <w:vAlign w:val="center"/>
          </w:tcPr>
          <w:p w:rsidR="00747996" w:rsidRPr="00EC0473" w:rsidRDefault="00747996" w:rsidP="000A2701">
            <w:pPr>
              <w:spacing w:after="0" w:line="240" w:lineRule="auto"/>
              <w:jc w:val="center"/>
              <w:rPr>
                <w:sz w:val="28"/>
                <w:szCs w:val="20"/>
                <w:lang w:val="ru-RU" w:eastAsia="ru-RU"/>
              </w:rPr>
            </w:pPr>
            <w:r w:rsidRPr="00EC0473">
              <w:rPr>
                <w:sz w:val="28"/>
                <w:szCs w:val="20"/>
                <w:lang w:val="ru-RU" w:eastAsia="ru-RU"/>
              </w:rPr>
              <w:t>РЕСПУБЛИКА ТАТАРСТАН</w:t>
            </w:r>
          </w:p>
          <w:p w:rsidR="00747996" w:rsidRPr="00EC0473" w:rsidRDefault="00747996" w:rsidP="000A2701">
            <w:pPr>
              <w:spacing w:after="0" w:line="240" w:lineRule="auto"/>
              <w:jc w:val="center"/>
              <w:rPr>
                <w:sz w:val="28"/>
                <w:szCs w:val="20"/>
                <w:lang w:val="ru-RU" w:eastAsia="ru-RU"/>
              </w:rPr>
            </w:pPr>
            <w:r w:rsidRPr="00EC0473">
              <w:rPr>
                <w:sz w:val="28"/>
                <w:szCs w:val="20"/>
                <w:lang w:val="ru-RU" w:eastAsia="ru-RU"/>
              </w:rPr>
              <w:t>ИСПОЛНИТЕЛЬНЫЙ КОМИТЕТ</w:t>
            </w:r>
          </w:p>
          <w:p w:rsidR="00747996" w:rsidRPr="00EC0473" w:rsidRDefault="00747996" w:rsidP="000A2701">
            <w:pPr>
              <w:spacing w:after="0" w:line="240" w:lineRule="auto"/>
              <w:jc w:val="center"/>
              <w:rPr>
                <w:sz w:val="28"/>
                <w:szCs w:val="20"/>
                <w:lang w:val="ru-RU" w:eastAsia="ru-RU"/>
              </w:rPr>
            </w:pPr>
            <w:r w:rsidRPr="00EC0473">
              <w:rPr>
                <w:sz w:val="28"/>
                <w:szCs w:val="20"/>
                <w:lang w:val="ru-RU" w:eastAsia="ru-RU"/>
              </w:rPr>
              <w:t>БУИНСКОГО</w:t>
            </w:r>
          </w:p>
          <w:p w:rsidR="00747996" w:rsidRPr="00EC0473" w:rsidRDefault="00747996" w:rsidP="000A2701">
            <w:pPr>
              <w:spacing w:after="0" w:line="240" w:lineRule="auto"/>
              <w:jc w:val="center"/>
              <w:rPr>
                <w:sz w:val="28"/>
                <w:szCs w:val="20"/>
                <w:lang w:val="ru-RU" w:eastAsia="ru-RU"/>
              </w:rPr>
            </w:pPr>
            <w:r w:rsidRPr="00EC0473">
              <w:rPr>
                <w:sz w:val="28"/>
                <w:szCs w:val="20"/>
                <w:lang w:val="ru-RU" w:eastAsia="ru-RU"/>
              </w:rPr>
              <w:t>МУНИЦИПАЛЬНОГО РАЙОНА</w:t>
            </w:r>
          </w:p>
          <w:p w:rsidR="00747996" w:rsidRPr="00EC0473" w:rsidRDefault="00747996" w:rsidP="000A2701">
            <w:pPr>
              <w:spacing w:after="0" w:line="240" w:lineRule="auto"/>
              <w:jc w:val="center"/>
              <w:rPr>
                <w:sz w:val="24"/>
                <w:szCs w:val="20"/>
                <w:lang w:val="ru-RU" w:eastAsia="ru-RU"/>
              </w:rPr>
            </w:pPr>
          </w:p>
        </w:tc>
        <w:tc>
          <w:tcPr>
            <w:tcW w:w="1286" w:type="dxa"/>
            <w:gridSpan w:val="2"/>
            <w:tcBorders>
              <w:bottom w:val="single" w:sz="4" w:space="0" w:color="auto"/>
            </w:tcBorders>
            <w:shd w:val="clear" w:color="auto" w:fill="auto"/>
            <w:vAlign w:val="center"/>
          </w:tcPr>
          <w:p w:rsidR="00747996" w:rsidRPr="00EC0473" w:rsidRDefault="00747996" w:rsidP="000A2701">
            <w:pPr>
              <w:spacing w:after="0" w:line="240" w:lineRule="auto"/>
              <w:jc w:val="center"/>
              <w:rPr>
                <w:sz w:val="24"/>
                <w:szCs w:val="20"/>
                <w:lang w:val="ru-RU" w:eastAsia="ru-RU"/>
              </w:rPr>
            </w:pPr>
            <w:r>
              <w:rPr>
                <w:noProof/>
                <w:sz w:val="24"/>
                <w:szCs w:val="20"/>
                <w:lang w:val="ru-RU" w:eastAsia="ru-RU"/>
              </w:rPr>
              <w:drawing>
                <wp:inline distT="0" distB="0" distL="0" distR="0">
                  <wp:extent cx="723900" cy="90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747996" w:rsidRPr="00EC0473" w:rsidRDefault="00747996" w:rsidP="000A2701">
            <w:pPr>
              <w:spacing w:after="0" w:line="240" w:lineRule="auto"/>
              <w:jc w:val="center"/>
              <w:rPr>
                <w:sz w:val="28"/>
                <w:szCs w:val="20"/>
                <w:lang w:val="ru-RU" w:eastAsia="ru-RU"/>
              </w:rPr>
            </w:pPr>
            <w:r w:rsidRPr="00EC0473">
              <w:rPr>
                <w:sz w:val="28"/>
                <w:szCs w:val="20"/>
                <w:lang w:val="ru-RU" w:eastAsia="ru-RU"/>
              </w:rPr>
              <w:t>ТАТАРСТАН РЕСПУБЛИКАСЫ</w:t>
            </w:r>
          </w:p>
          <w:p w:rsidR="00747996" w:rsidRPr="00EC0473" w:rsidRDefault="00747996" w:rsidP="000A2701">
            <w:pPr>
              <w:spacing w:after="0" w:line="240" w:lineRule="auto"/>
              <w:jc w:val="center"/>
              <w:rPr>
                <w:sz w:val="28"/>
                <w:szCs w:val="20"/>
                <w:lang w:val="ru-RU" w:eastAsia="ru-RU"/>
              </w:rPr>
            </w:pPr>
            <w:r w:rsidRPr="00EC0473">
              <w:rPr>
                <w:sz w:val="28"/>
                <w:szCs w:val="20"/>
                <w:lang w:val="ru-RU" w:eastAsia="ru-RU"/>
              </w:rPr>
              <w:t>БУА</w:t>
            </w:r>
          </w:p>
          <w:p w:rsidR="00747996" w:rsidRPr="00EC0473" w:rsidRDefault="00747996" w:rsidP="000A2701">
            <w:pPr>
              <w:spacing w:after="0" w:line="240" w:lineRule="auto"/>
              <w:jc w:val="center"/>
              <w:rPr>
                <w:sz w:val="28"/>
                <w:szCs w:val="20"/>
                <w:lang w:val="ru-RU" w:eastAsia="ru-RU"/>
              </w:rPr>
            </w:pPr>
            <w:r w:rsidRPr="00EC0473">
              <w:rPr>
                <w:sz w:val="28"/>
                <w:szCs w:val="20"/>
                <w:lang w:val="ru-RU" w:eastAsia="ru-RU"/>
              </w:rPr>
              <w:t xml:space="preserve"> МУНИЦИПАЛЬ РАЙОНЫ</w:t>
            </w:r>
          </w:p>
          <w:p w:rsidR="00747996" w:rsidRPr="00EC0473" w:rsidRDefault="00747996" w:rsidP="000A2701">
            <w:pPr>
              <w:spacing w:after="0" w:line="240" w:lineRule="auto"/>
              <w:jc w:val="center"/>
              <w:rPr>
                <w:sz w:val="24"/>
                <w:szCs w:val="20"/>
                <w:lang w:val="ru-RU" w:eastAsia="ru-RU"/>
              </w:rPr>
            </w:pPr>
            <w:r w:rsidRPr="00EC0473">
              <w:rPr>
                <w:sz w:val="28"/>
                <w:szCs w:val="20"/>
                <w:lang w:val="ru-RU" w:eastAsia="ru-RU"/>
              </w:rPr>
              <w:t xml:space="preserve"> БАШКАРМА КОМИТЕТЫ</w:t>
            </w:r>
            <w:r w:rsidRPr="00EC0473">
              <w:rPr>
                <w:sz w:val="24"/>
                <w:szCs w:val="20"/>
                <w:lang w:val="ru-RU" w:eastAsia="ru-RU"/>
              </w:rPr>
              <w:br/>
            </w:r>
          </w:p>
        </w:tc>
      </w:tr>
      <w:tr w:rsidR="00747996" w:rsidRPr="00EC0473" w:rsidTr="000A2701">
        <w:tblPrEx>
          <w:tblCellMar>
            <w:bottom w:w="0" w:type="dxa"/>
          </w:tblCellMar>
        </w:tblPrEx>
        <w:trPr>
          <w:gridAfter w:val="1"/>
          <w:wAfter w:w="81" w:type="dxa"/>
          <w:trHeight w:val="1201"/>
        </w:trPr>
        <w:tc>
          <w:tcPr>
            <w:tcW w:w="4852" w:type="dxa"/>
            <w:gridSpan w:val="2"/>
            <w:shd w:val="clear" w:color="auto" w:fill="auto"/>
          </w:tcPr>
          <w:p w:rsidR="00747996" w:rsidRPr="00EC0473" w:rsidRDefault="00747996" w:rsidP="000A2701">
            <w:pPr>
              <w:spacing w:after="0" w:line="240" w:lineRule="auto"/>
              <w:jc w:val="center"/>
              <w:rPr>
                <w:b/>
                <w:sz w:val="28"/>
                <w:szCs w:val="20"/>
                <w:lang w:val="ru-RU" w:eastAsia="ru-RU"/>
              </w:rPr>
            </w:pPr>
          </w:p>
          <w:p w:rsidR="00747996" w:rsidRPr="00EC0473" w:rsidRDefault="00747996" w:rsidP="000A2701">
            <w:pPr>
              <w:spacing w:after="0" w:line="240" w:lineRule="auto"/>
              <w:jc w:val="center"/>
              <w:rPr>
                <w:b/>
                <w:sz w:val="28"/>
                <w:szCs w:val="20"/>
                <w:lang w:val="ru-RU" w:eastAsia="ru-RU"/>
              </w:rPr>
            </w:pPr>
            <w:r w:rsidRPr="00EC0473">
              <w:rPr>
                <w:b/>
                <w:sz w:val="28"/>
                <w:szCs w:val="20"/>
                <w:lang w:val="ru-RU" w:eastAsia="ru-RU"/>
              </w:rPr>
              <w:t>ПОСТАНОВЛЕНИЕ</w:t>
            </w:r>
          </w:p>
          <w:p w:rsidR="00747996" w:rsidRPr="00EC0473" w:rsidRDefault="00747996" w:rsidP="000A2701">
            <w:pPr>
              <w:spacing w:after="0" w:line="240" w:lineRule="auto"/>
              <w:jc w:val="center"/>
              <w:rPr>
                <w:sz w:val="20"/>
                <w:szCs w:val="20"/>
                <w:lang w:val="ru-RU" w:eastAsia="ru-RU"/>
              </w:rPr>
            </w:pPr>
            <w:r>
              <w:rPr>
                <w:noProof/>
                <w:sz w:val="20"/>
                <w:szCs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2708909</wp:posOffset>
                      </wp:positionH>
                      <wp:positionV relativeFrom="paragraph">
                        <wp:posOffset>100965</wp:posOffset>
                      </wp:positionV>
                      <wp:extent cx="1057275" cy="226060"/>
                      <wp:effectExtent l="0" t="0" r="9525" b="25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A2701" w:rsidRPr="0074316E" w:rsidRDefault="000A2701" w:rsidP="00747996">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13.3pt;margin-top:7.95pt;width:83.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E4uQ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" filled="f" stroked="f" strokecolor="white">
                      <v:textbox inset="0,0,0,0">
                        <w:txbxContent>
                          <w:p w:rsidR="000A2701" w:rsidRPr="0074316E" w:rsidRDefault="000A2701" w:rsidP="00747996">
                            <w:pPr>
                              <w:jc w:val="center"/>
                              <w:rPr>
                                <w:sz w:val="28"/>
                                <w:szCs w:val="28"/>
                                <w:lang w:val="tt-RU"/>
                              </w:rPr>
                            </w:pPr>
                            <w:r>
                              <w:rPr>
                                <w:sz w:val="28"/>
                                <w:szCs w:val="28"/>
                                <w:lang w:val="tt-RU"/>
                              </w:rPr>
                              <w:t>Буа шәһәре</w:t>
                            </w:r>
                          </w:p>
                        </w:txbxContent>
                      </v:textbox>
                    </v:shape>
                  </w:pict>
                </mc:Fallback>
              </mc:AlternateContent>
            </w:r>
          </w:p>
          <w:p w:rsidR="00747996" w:rsidRPr="009D5DF0" w:rsidRDefault="009D5DF0" w:rsidP="000A2701">
            <w:pPr>
              <w:spacing w:after="0" w:line="240" w:lineRule="auto"/>
              <w:jc w:val="center"/>
              <w:rPr>
                <w:sz w:val="28"/>
                <w:szCs w:val="28"/>
                <w:lang w:val="ru-RU" w:eastAsia="ru-RU"/>
              </w:rPr>
            </w:pPr>
            <w:r w:rsidRPr="009D5DF0">
              <w:rPr>
                <w:sz w:val="28"/>
                <w:szCs w:val="28"/>
                <w:lang w:val="ru-RU" w:eastAsia="ru-RU"/>
              </w:rPr>
              <w:t>09.04.2021</w:t>
            </w:r>
          </w:p>
        </w:tc>
        <w:tc>
          <w:tcPr>
            <w:tcW w:w="4853" w:type="dxa"/>
            <w:gridSpan w:val="2"/>
            <w:shd w:val="clear" w:color="auto" w:fill="auto"/>
          </w:tcPr>
          <w:p w:rsidR="00747996" w:rsidRPr="00EC0473" w:rsidRDefault="00747996" w:rsidP="000A2701">
            <w:pPr>
              <w:keepNext/>
              <w:spacing w:after="0" w:line="240" w:lineRule="auto"/>
              <w:jc w:val="center"/>
              <w:outlineLvl w:val="0"/>
              <w:rPr>
                <w:b/>
                <w:sz w:val="24"/>
                <w:szCs w:val="20"/>
                <w:lang w:val="ru-RU" w:eastAsia="ru-RU"/>
              </w:rPr>
            </w:pPr>
          </w:p>
          <w:p w:rsidR="00747996" w:rsidRPr="00EC0473" w:rsidRDefault="00747996" w:rsidP="000A2701">
            <w:pPr>
              <w:keepNext/>
              <w:spacing w:after="0" w:line="240" w:lineRule="auto"/>
              <w:jc w:val="center"/>
              <w:outlineLvl w:val="0"/>
              <w:rPr>
                <w:b/>
                <w:sz w:val="28"/>
                <w:szCs w:val="20"/>
                <w:lang w:val="ru-RU" w:eastAsia="ru-RU"/>
              </w:rPr>
            </w:pPr>
            <w:r w:rsidRPr="00EC0473">
              <w:rPr>
                <w:b/>
                <w:sz w:val="28"/>
                <w:szCs w:val="20"/>
                <w:lang w:val="ru-RU" w:eastAsia="ru-RU"/>
              </w:rPr>
              <w:t>КАРАР</w:t>
            </w:r>
          </w:p>
          <w:p w:rsidR="00747996" w:rsidRPr="00EC0473" w:rsidRDefault="00747996" w:rsidP="000A2701">
            <w:pPr>
              <w:spacing w:after="0" w:line="240" w:lineRule="auto"/>
              <w:jc w:val="center"/>
              <w:rPr>
                <w:sz w:val="24"/>
                <w:szCs w:val="20"/>
                <w:lang w:val="ru-RU" w:eastAsia="ru-RU"/>
              </w:rPr>
            </w:pPr>
          </w:p>
          <w:p w:rsidR="00747996" w:rsidRPr="009D5DF0" w:rsidRDefault="009D5DF0" w:rsidP="000A2701">
            <w:pPr>
              <w:spacing w:after="0" w:line="240" w:lineRule="auto"/>
              <w:jc w:val="center"/>
              <w:rPr>
                <w:sz w:val="28"/>
                <w:szCs w:val="28"/>
                <w:lang w:eastAsia="ru-RU"/>
              </w:rPr>
            </w:pPr>
            <w:r w:rsidRPr="009D5DF0">
              <w:rPr>
                <w:sz w:val="28"/>
                <w:szCs w:val="28"/>
                <w:lang w:val="ru-RU" w:eastAsia="ru-RU"/>
              </w:rPr>
              <w:t>№ 96 Бк/</w:t>
            </w:r>
            <w:proofErr w:type="gramStart"/>
            <w:r w:rsidRPr="009D5DF0">
              <w:rPr>
                <w:sz w:val="28"/>
                <w:szCs w:val="28"/>
                <w:lang w:val="ru-RU" w:eastAsia="ru-RU"/>
              </w:rPr>
              <w:t>к</w:t>
            </w:r>
            <w:proofErr w:type="gramEnd"/>
          </w:p>
        </w:tc>
      </w:tr>
    </w:tbl>
    <w:p w:rsidR="00747996" w:rsidRPr="00EC0473" w:rsidRDefault="00747996" w:rsidP="00747996">
      <w:pPr>
        <w:spacing w:after="0" w:line="270" w:lineRule="exact"/>
        <w:ind w:left="40" w:hanging="40"/>
        <w:jc w:val="both"/>
        <w:rPr>
          <w:color w:val="auto"/>
          <w:sz w:val="28"/>
          <w:szCs w:val="28"/>
          <w:lang w:val="ru-RU" w:eastAsia="ru-RU"/>
        </w:rPr>
      </w:pPr>
    </w:p>
    <w:p w:rsidR="00747996" w:rsidRPr="008A72B6" w:rsidRDefault="00747996" w:rsidP="00747996">
      <w:pPr>
        <w:spacing w:after="0" w:line="240" w:lineRule="auto"/>
        <w:contextualSpacing/>
        <w:rPr>
          <w:sz w:val="28"/>
          <w:szCs w:val="28"/>
          <w:lang w:val="ru-RU"/>
        </w:rPr>
      </w:pPr>
      <w:bookmarkStart w:id="0" w:name="_GoBack"/>
      <w:bookmarkEnd w:id="0"/>
    </w:p>
    <w:p w:rsidR="009E07C4" w:rsidRPr="00ED1EF3" w:rsidRDefault="002C252A" w:rsidP="00747996">
      <w:pPr>
        <w:spacing w:after="0" w:line="240" w:lineRule="auto"/>
        <w:ind w:right="4549"/>
        <w:contextualSpacing/>
        <w:jc w:val="both"/>
        <w:rPr>
          <w:sz w:val="26"/>
          <w:szCs w:val="26"/>
          <w:lang w:val="ru-RU"/>
        </w:rPr>
      </w:pPr>
      <w:r w:rsidRPr="00ED1EF3">
        <w:rPr>
          <w:sz w:val="26"/>
          <w:szCs w:val="26"/>
          <w:lang w:val="ru-RU"/>
        </w:rPr>
        <w:t>Буа муниципаль районы территориясендә</w:t>
      </w:r>
    </w:p>
    <w:p w:rsidR="009E07C4" w:rsidRPr="00ED1EF3" w:rsidRDefault="009E07C4" w:rsidP="00747996">
      <w:pPr>
        <w:spacing w:after="0" w:line="240" w:lineRule="auto"/>
        <w:ind w:right="4549"/>
        <w:contextualSpacing/>
        <w:jc w:val="both"/>
        <w:rPr>
          <w:sz w:val="26"/>
          <w:szCs w:val="26"/>
          <w:lang w:val="ru-RU"/>
        </w:rPr>
      </w:pPr>
      <w:r w:rsidRPr="00ED1EF3">
        <w:rPr>
          <w:sz w:val="26"/>
          <w:szCs w:val="26"/>
          <w:lang w:val="ru-RU"/>
        </w:rPr>
        <w:t xml:space="preserve">җайга салына торган тарифлар буенча  </w:t>
      </w:r>
      <w:r w:rsidR="002C252A" w:rsidRPr="00ED1EF3">
        <w:rPr>
          <w:sz w:val="26"/>
          <w:szCs w:val="26"/>
          <w:lang w:val="ru-RU"/>
        </w:rPr>
        <w:t xml:space="preserve"> даими </w:t>
      </w:r>
      <w:proofErr w:type="gramStart"/>
      <w:r w:rsidR="002C252A" w:rsidRPr="00ED1EF3">
        <w:rPr>
          <w:sz w:val="26"/>
          <w:szCs w:val="26"/>
          <w:lang w:val="ru-RU"/>
        </w:rPr>
        <w:t>р</w:t>
      </w:r>
      <w:proofErr w:type="gramEnd"/>
      <w:r w:rsidR="002C252A" w:rsidRPr="00ED1EF3">
        <w:rPr>
          <w:sz w:val="26"/>
          <w:szCs w:val="26"/>
          <w:lang w:val="ru-RU"/>
        </w:rPr>
        <w:t>әвештә пассажирлар йөртүнең муниципаль маршрутларында халыкка транспорт хезмәте күрсәтүне оештыруга бәйле</w:t>
      </w:r>
      <w:r w:rsidRPr="00ED1EF3">
        <w:rPr>
          <w:sz w:val="26"/>
          <w:szCs w:val="26"/>
          <w:lang w:val="ru-RU"/>
        </w:rPr>
        <w:t xml:space="preserve"> чыгымнарны (алынмаган керемнәрне) каплауга</w:t>
      </w:r>
      <w:r w:rsidRPr="00ED1EF3">
        <w:rPr>
          <w:lang w:val="ru-RU"/>
        </w:rPr>
        <w:t xml:space="preserve"> </w:t>
      </w:r>
      <w:r w:rsidRPr="00ED1EF3">
        <w:rPr>
          <w:sz w:val="26"/>
          <w:szCs w:val="26"/>
          <w:lang w:val="ru-RU"/>
        </w:rPr>
        <w:t>юридик затларга (муниципаль учреждениеләрдән тыш), индивидуаль эшкуарларга, физик затларга - товарлар, эшләр, хезмәт күрсәтүләр җитештерүчеләргә Буа муниципаль районы бюджетыннан</w:t>
      </w:r>
    </w:p>
    <w:p w:rsidR="002C252A" w:rsidRPr="00ED1EF3" w:rsidRDefault="002C252A" w:rsidP="00747996">
      <w:pPr>
        <w:spacing w:after="0" w:line="240" w:lineRule="auto"/>
        <w:ind w:right="4549"/>
        <w:contextualSpacing/>
        <w:jc w:val="both"/>
        <w:rPr>
          <w:sz w:val="26"/>
          <w:szCs w:val="26"/>
          <w:lang w:val="ru-RU"/>
        </w:rPr>
      </w:pPr>
      <w:r w:rsidRPr="00ED1EF3">
        <w:rPr>
          <w:sz w:val="26"/>
          <w:szCs w:val="26"/>
          <w:lang w:val="ru-RU"/>
        </w:rPr>
        <w:t>субсидиялә</w:t>
      </w:r>
      <w:proofErr w:type="gramStart"/>
      <w:r w:rsidRPr="00ED1EF3">
        <w:rPr>
          <w:sz w:val="26"/>
          <w:szCs w:val="26"/>
          <w:lang w:val="ru-RU"/>
        </w:rPr>
        <w:t>р</w:t>
      </w:r>
      <w:proofErr w:type="gramEnd"/>
      <w:r w:rsidRPr="00ED1EF3">
        <w:rPr>
          <w:sz w:val="26"/>
          <w:szCs w:val="26"/>
          <w:lang w:val="ru-RU"/>
        </w:rPr>
        <w:t xml:space="preserve"> бирү тәртибен раслау турында</w:t>
      </w:r>
    </w:p>
    <w:p w:rsidR="009E07C4" w:rsidRPr="00ED1EF3" w:rsidRDefault="009E07C4" w:rsidP="00747996">
      <w:pPr>
        <w:spacing w:after="0" w:line="240" w:lineRule="auto"/>
        <w:ind w:right="4549"/>
        <w:contextualSpacing/>
        <w:jc w:val="both"/>
        <w:rPr>
          <w:sz w:val="26"/>
          <w:szCs w:val="26"/>
          <w:lang w:val="ru-RU"/>
        </w:rPr>
      </w:pPr>
    </w:p>
    <w:p w:rsidR="009E07C4" w:rsidRPr="00ED1EF3" w:rsidRDefault="009E07C4" w:rsidP="00747996">
      <w:pPr>
        <w:spacing w:after="0" w:line="240" w:lineRule="auto"/>
        <w:ind w:right="4549"/>
        <w:contextualSpacing/>
        <w:jc w:val="both"/>
        <w:rPr>
          <w:sz w:val="26"/>
          <w:szCs w:val="26"/>
          <w:lang w:val="ru-RU"/>
        </w:rPr>
      </w:pPr>
    </w:p>
    <w:p w:rsidR="00747996" w:rsidRPr="00ED1EF3" w:rsidRDefault="00747996" w:rsidP="00747996">
      <w:pPr>
        <w:spacing w:after="0" w:line="240" w:lineRule="auto"/>
        <w:ind w:right="5566"/>
        <w:contextualSpacing/>
        <w:jc w:val="both"/>
        <w:rPr>
          <w:sz w:val="26"/>
          <w:szCs w:val="26"/>
          <w:lang w:val="ru-RU"/>
        </w:rPr>
      </w:pPr>
    </w:p>
    <w:p w:rsidR="00747996" w:rsidRPr="00ED1EF3" w:rsidRDefault="000415AF" w:rsidP="000415AF">
      <w:pPr>
        <w:spacing w:after="0" w:line="240" w:lineRule="auto"/>
        <w:ind w:firstLine="720"/>
        <w:contextualSpacing/>
        <w:jc w:val="both"/>
        <w:rPr>
          <w:sz w:val="26"/>
          <w:szCs w:val="26"/>
          <w:lang w:val="ru-RU"/>
        </w:rPr>
      </w:pPr>
      <w:r w:rsidRPr="00ED1EF3">
        <w:rPr>
          <w:sz w:val="26"/>
          <w:szCs w:val="26"/>
          <w:lang w:val="ru-RU"/>
        </w:rPr>
        <w:t xml:space="preserve">Россия Федерациясе Бюджет кодексының 78 статьясы, «Россия Федерациясендә җирле үзидарәне оештыруның гомуми принциплары турында» 2003 елның 06 октябрендәге 131-ФЗ номерлы Федераль закон, Россия Федерациясенең «Дәүләт һәм муниципаль ихтыяҗларны тәэмин </w:t>
      </w:r>
      <w:proofErr w:type="gramStart"/>
      <w:r w:rsidRPr="00ED1EF3">
        <w:rPr>
          <w:sz w:val="26"/>
          <w:szCs w:val="26"/>
          <w:lang w:val="ru-RU"/>
        </w:rPr>
        <w:t>ит</w:t>
      </w:r>
      <w:proofErr w:type="gramEnd"/>
      <w:r w:rsidRPr="00ED1EF3">
        <w:rPr>
          <w:sz w:val="26"/>
          <w:szCs w:val="26"/>
          <w:lang w:val="ru-RU"/>
        </w:rPr>
        <w:t xml:space="preserve">ү өчен товарлар, эшләр, хезмәт күрсәтүләр сатып алулар өлкәсендә контракт системасы турында» 2013 елның 05 апрелендәге 44-ФЗ номерлы Федераль законы, Хөкүмәтнең «Субсидияләр бирүне җайга сала торган норматив хокукый актларга, муниципаль хокукый актларга, шул исәптән субсидияләр </w:t>
      </w:r>
      <w:proofErr w:type="gramStart"/>
      <w:r w:rsidRPr="00ED1EF3">
        <w:rPr>
          <w:sz w:val="26"/>
          <w:szCs w:val="26"/>
          <w:lang w:val="ru-RU"/>
        </w:rPr>
        <w:t>р</w:t>
      </w:r>
      <w:proofErr w:type="gramEnd"/>
      <w:r w:rsidRPr="00ED1EF3">
        <w:rPr>
          <w:sz w:val="26"/>
          <w:szCs w:val="26"/>
          <w:lang w:val="ru-RU"/>
        </w:rPr>
        <w:t xml:space="preserve">әвешендә, юридик затларга, индивидуаль эшкуарларга, шулай ук физик затларга - товарлар, эшләр, хезмәтләр җитештерүчеләргә гомуми таләпләр турында һәм Россия Федерациясе Хөкүмәтенең кайбер актларының һәм Россия Федерациясе хөкүмәтенең кайбер актларының үз көчләрен югалтуын тану турында» 2020 елның 18 сентябрендәге 1492 номерлы карары нигезендә Буа муниципаль районы Башкарма комитеты </w:t>
      </w:r>
    </w:p>
    <w:p w:rsidR="00747996" w:rsidRPr="00ED1EF3" w:rsidRDefault="00747996" w:rsidP="00747996">
      <w:pPr>
        <w:spacing w:after="0" w:line="240" w:lineRule="auto"/>
        <w:contextualSpacing/>
        <w:jc w:val="center"/>
        <w:rPr>
          <w:b/>
          <w:sz w:val="26"/>
          <w:szCs w:val="26"/>
          <w:lang w:val="ru-RU"/>
        </w:rPr>
      </w:pPr>
    </w:p>
    <w:p w:rsidR="00747996" w:rsidRPr="00ED1EF3" w:rsidRDefault="0074316E" w:rsidP="00747996">
      <w:pPr>
        <w:spacing w:after="0" w:line="240" w:lineRule="auto"/>
        <w:contextualSpacing/>
        <w:jc w:val="center"/>
        <w:rPr>
          <w:b/>
          <w:sz w:val="26"/>
          <w:szCs w:val="26"/>
          <w:lang w:val="ru-RU"/>
        </w:rPr>
      </w:pPr>
      <w:r w:rsidRPr="00ED1EF3">
        <w:rPr>
          <w:b/>
          <w:sz w:val="26"/>
          <w:szCs w:val="26"/>
          <w:lang w:val="ru-RU"/>
        </w:rPr>
        <w:t>КАРАР БИРӘ</w:t>
      </w:r>
      <w:r w:rsidR="00747996" w:rsidRPr="00ED1EF3">
        <w:rPr>
          <w:b/>
          <w:sz w:val="26"/>
          <w:szCs w:val="26"/>
          <w:lang w:val="ru-RU"/>
        </w:rPr>
        <w:t>:</w:t>
      </w:r>
    </w:p>
    <w:p w:rsidR="00747996" w:rsidRPr="00ED1EF3" w:rsidRDefault="00747996" w:rsidP="00747996">
      <w:pPr>
        <w:spacing w:after="0" w:line="240" w:lineRule="auto"/>
        <w:contextualSpacing/>
        <w:jc w:val="center"/>
        <w:rPr>
          <w:b/>
          <w:sz w:val="26"/>
          <w:szCs w:val="26"/>
          <w:lang w:val="ru-RU"/>
        </w:rPr>
      </w:pPr>
    </w:p>
    <w:p w:rsidR="00747996" w:rsidRPr="00ED1EF3" w:rsidRDefault="00747996" w:rsidP="009E07C4">
      <w:pPr>
        <w:spacing w:after="0" w:line="240" w:lineRule="auto"/>
        <w:ind w:firstLine="720"/>
        <w:contextualSpacing/>
        <w:jc w:val="both"/>
        <w:rPr>
          <w:sz w:val="26"/>
          <w:szCs w:val="26"/>
          <w:lang w:val="ru-RU"/>
        </w:rPr>
      </w:pPr>
      <w:r w:rsidRPr="00ED1EF3">
        <w:rPr>
          <w:sz w:val="26"/>
          <w:szCs w:val="26"/>
          <w:lang w:val="ru-RU"/>
        </w:rPr>
        <w:t xml:space="preserve">1. </w:t>
      </w:r>
      <w:r w:rsidR="009E07C4" w:rsidRPr="00ED1EF3">
        <w:rPr>
          <w:sz w:val="26"/>
          <w:szCs w:val="26"/>
          <w:lang w:val="ru-RU"/>
        </w:rPr>
        <w:t xml:space="preserve">Буа муниципаль районы территориясендә җайга салына торган тарифлар буенча   даими </w:t>
      </w:r>
      <w:proofErr w:type="gramStart"/>
      <w:r w:rsidR="009E07C4" w:rsidRPr="00ED1EF3">
        <w:rPr>
          <w:sz w:val="26"/>
          <w:szCs w:val="26"/>
          <w:lang w:val="ru-RU"/>
        </w:rPr>
        <w:t>р</w:t>
      </w:r>
      <w:proofErr w:type="gramEnd"/>
      <w:r w:rsidR="009E07C4" w:rsidRPr="00ED1EF3">
        <w:rPr>
          <w:sz w:val="26"/>
          <w:szCs w:val="26"/>
          <w:lang w:val="ru-RU"/>
        </w:rPr>
        <w:t>әвештә пассажирлар йөртүнең муниципаль маршрутларында халыкка транспорт хезмәте күрсәтүне оештыруга бәйле чыгымнарны (алынмаган керемнәрне) каплауга юридик затларга (муниципаль учреждениеләрдән тыш), индивидуаль эшкуарларга, физик затларга - товарлар, эшләр, хезмәт күрсәтүләр җитештерүчеләргә Буа муниципаль районы бюджетыннан субсидиялә</w:t>
      </w:r>
      <w:proofErr w:type="gramStart"/>
      <w:r w:rsidR="009E07C4" w:rsidRPr="00ED1EF3">
        <w:rPr>
          <w:sz w:val="26"/>
          <w:szCs w:val="26"/>
          <w:lang w:val="ru-RU"/>
        </w:rPr>
        <w:t>р</w:t>
      </w:r>
      <w:proofErr w:type="gramEnd"/>
      <w:r w:rsidR="009E07C4" w:rsidRPr="00ED1EF3">
        <w:rPr>
          <w:sz w:val="26"/>
          <w:szCs w:val="26"/>
          <w:lang w:val="ru-RU"/>
        </w:rPr>
        <w:t xml:space="preserve"> бирү тәртибен расларга (кушымта итеп бирелә).</w:t>
      </w:r>
    </w:p>
    <w:p w:rsidR="000415AF" w:rsidRPr="00ED1EF3" w:rsidRDefault="00747996" w:rsidP="00747996">
      <w:pPr>
        <w:spacing w:after="0" w:line="240" w:lineRule="auto"/>
        <w:ind w:firstLine="720"/>
        <w:contextualSpacing/>
        <w:jc w:val="both"/>
        <w:rPr>
          <w:sz w:val="26"/>
          <w:szCs w:val="26"/>
          <w:lang w:val="ru-RU"/>
        </w:rPr>
      </w:pPr>
      <w:r w:rsidRPr="00ED1EF3">
        <w:rPr>
          <w:sz w:val="26"/>
          <w:szCs w:val="26"/>
          <w:lang w:val="ru-RU"/>
        </w:rPr>
        <w:lastRenderedPageBreak/>
        <w:t xml:space="preserve">2. </w:t>
      </w:r>
      <w:r w:rsidR="000415AF" w:rsidRPr="00ED1EF3">
        <w:rPr>
          <w:sz w:val="26"/>
          <w:szCs w:val="26"/>
          <w:lang w:val="ru-RU"/>
        </w:rPr>
        <w:t>Татарстан Республикасы Буа муниципаль районы Башкарма комитетының 2018 елның 6 сентябрендәге 252/Ик-п номерлы  «Буа муниципаль районы бюджетыннан юридик затларга (муниципаль учреждениеләрдән тыш), индивидуаль эшмәкәрләргә, физик затларга – товар, эшлә</w:t>
      </w:r>
      <w:proofErr w:type="gramStart"/>
      <w:r w:rsidR="000415AF" w:rsidRPr="00ED1EF3">
        <w:rPr>
          <w:sz w:val="26"/>
          <w:szCs w:val="26"/>
          <w:lang w:val="ru-RU"/>
        </w:rPr>
        <w:t>р</w:t>
      </w:r>
      <w:proofErr w:type="gramEnd"/>
      <w:r w:rsidR="000415AF" w:rsidRPr="00ED1EF3">
        <w:rPr>
          <w:sz w:val="26"/>
          <w:szCs w:val="26"/>
          <w:lang w:val="ru-RU"/>
        </w:rPr>
        <w:t>, хезмәт күрсәтүләр җитештерүчеләргә, Татарстан Республикасы территориясеннән үтә торган җайга салынулы тарифлар буенча муниципаль маршрутларда халыкка транспорт хезмәте күрсәтүне оештыруга бәйле чыгымнарны (алынмаган керемнәрне) каплау өчен субсидиялә</w:t>
      </w:r>
      <w:proofErr w:type="gramStart"/>
      <w:r w:rsidR="000415AF" w:rsidRPr="00ED1EF3">
        <w:rPr>
          <w:sz w:val="26"/>
          <w:szCs w:val="26"/>
          <w:lang w:val="ru-RU"/>
        </w:rPr>
        <w:t>р</w:t>
      </w:r>
      <w:proofErr w:type="gramEnd"/>
      <w:r w:rsidR="000415AF" w:rsidRPr="00ED1EF3">
        <w:rPr>
          <w:sz w:val="26"/>
          <w:szCs w:val="26"/>
          <w:lang w:val="ru-RU"/>
        </w:rPr>
        <w:t xml:space="preserve"> бирү тәртибен раслау турында»гы карары үз көчен югалткан дип танырга.</w:t>
      </w:r>
    </w:p>
    <w:p w:rsidR="000415AF"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 </w:t>
      </w:r>
      <w:r w:rsidR="000415AF" w:rsidRPr="00ED1EF3">
        <w:rPr>
          <w:sz w:val="26"/>
          <w:szCs w:val="26"/>
          <w:lang w:val="ru-RU"/>
        </w:rPr>
        <w:t xml:space="preserve">Әлеге карар </w:t>
      </w:r>
      <w:proofErr w:type="gramStart"/>
      <w:r w:rsidR="000415AF" w:rsidRPr="00ED1EF3">
        <w:rPr>
          <w:sz w:val="26"/>
          <w:szCs w:val="26"/>
          <w:lang w:val="ru-RU"/>
        </w:rPr>
        <w:t>р</w:t>
      </w:r>
      <w:proofErr w:type="gramEnd"/>
      <w:r w:rsidR="000415AF" w:rsidRPr="00ED1EF3">
        <w:rPr>
          <w:sz w:val="26"/>
          <w:szCs w:val="26"/>
          <w:lang w:val="ru-RU"/>
        </w:rPr>
        <w:t>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4. </w:t>
      </w:r>
      <w:r w:rsidR="000415AF" w:rsidRPr="00ED1EF3">
        <w:rPr>
          <w:sz w:val="26"/>
          <w:szCs w:val="26"/>
          <w:lang w:val="ru-RU"/>
        </w:rPr>
        <w:t>Әлеге йөкләмәнең үтәлешен тикшереп торуны Татарстан Республикасы Буа муниципаль районы Башкарма комитеты җ</w:t>
      </w:r>
      <w:proofErr w:type="gramStart"/>
      <w:r w:rsidR="000415AF" w:rsidRPr="00ED1EF3">
        <w:rPr>
          <w:sz w:val="26"/>
          <w:szCs w:val="26"/>
          <w:lang w:val="ru-RU"/>
        </w:rPr>
        <w:t>ит</w:t>
      </w:r>
      <w:proofErr w:type="gramEnd"/>
      <w:r w:rsidR="000415AF" w:rsidRPr="00ED1EF3">
        <w:rPr>
          <w:sz w:val="26"/>
          <w:szCs w:val="26"/>
          <w:lang w:val="ru-RU"/>
        </w:rPr>
        <w:t>әкчесе урынбасары А.Р. Вәлиуловка йөкләргә.</w:t>
      </w:r>
    </w:p>
    <w:p w:rsidR="00747996" w:rsidRPr="00ED1EF3" w:rsidRDefault="00747996" w:rsidP="00747996">
      <w:pPr>
        <w:spacing w:after="0" w:line="240" w:lineRule="auto"/>
        <w:contextualSpacing/>
        <w:jc w:val="both"/>
        <w:rPr>
          <w:sz w:val="26"/>
          <w:szCs w:val="26"/>
          <w:lang w:val="ru-RU"/>
        </w:rPr>
      </w:pPr>
    </w:p>
    <w:p w:rsidR="00747996" w:rsidRPr="00ED1EF3" w:rsidRDefault="00747996" w:rsidP="00747996">
      <w:pPr>
        <w:spacing w:after="0" w:line="240" w:lineRule="auto"/>
        <w:contextualSpacing/>
        <w:jc w:val="both"/>
        <w:rPr>
          <w:sz w:val="26"/>
          <w:szCs w:val="26"/>
          <w:lang w:val="ru-RU"/>
        </w:rPr>
      </w:pPr>
    </w:p>
    <w:p w:rsidR="000415AF" w:rsidRPr="00ED1EF3" w:rsidRDefault="000415AF" w:rsidP="00747996">
      <w:pPr>
        <w:spacing w:after="0" w:line="240" w:lineRule="auto"/>
        <w:contextualSpacing/>
        <w:jc w:val="both"/>
        <w:rPr>
          <w:sz w:val="26"/>
          <w:szCs w:val="26"/>
          <w:lang w:val="ru-RU"/>
        </w:rPr>
      </w:pPr>
      <w:proofErr w:type="gramStart"/>
      <w:r w:rsidRPr="00ED1EF3">
        <w:rPr>
          <w:sz w:val="26"/>
          <w:szCs w:val="26"/>
          <w:lang w:val="ru-RU"/>
        </w:rPr>
        <w:t>ТР</w:t>
      </w:r>
      <w:proofErr w:type="gramEnd"/>
      <w:r w:rsidRPr="00ED1EF3">
        <w:rPr>
          <w:sz w:val="26"/>
          <w:szCs w:val="26"/>
          <w:lang w:val="ru-RU"/>
        </w:rPr>
        <w:t xml:space="preserve"> Буа муниципаль районы Башкарма </w:t>
      </w:r>
    </w:p>
    <w:p w:rsidR="00747996" w:rsidRPr="00ED1EF3" w:rsidRDefault="000415AF" w:rsidP="00747996">
      <w:pPr>
        <w:spacing w:after="0" w:line="240" w:lineRule="auto"/>
        <w:contextualSpacing/>
        <w:jc w:val="both"/>
        <w:rPr>
          <w:sz w:val="26"/>
          <w:szCs w:val="26"/>
          <w:lang w:val="ru-RU"/>
        </w:rPr>
      </w:pPr>
      <w:r w:rsidRPr="00ED1EF3">
        <w:rPr>
          <w:sz w:val="26"/>
          <w:szCs w:val="26"/>
          <w:lang w:val="ru-RU"/>
        </w:rPr>
        <w:t>комитеты җ</w:t>
      </w:r>
      <w:proofErr w:type="gramStart"/>
      <w:r w:rsidRPr="00ED1EF3">
        <w:rPr>
          <w:sz w:val="26"/>
          <w:szCs w:val="26"/>
          <w:lang w:val="ru-RU"/>
        </w:rPr>
        <w:t>ит</w:t>
      </w:r>
      <w:proofErr w:type="gramEnd"/>
      <w:r w:rsidRPr="00ED1EF3">
        <w:rPr>
          <w:sz w:val="26"/>
          <w:szCs w:val="26"/>
          <w:lang w:val="ru-RU"/>
        </w:rPr>
        <w:t xml:space="preserve">әкчесе вазыйфаларын башкаручы                                    </w:t>
      </w:r>
      <w:r w:rsidR="0074316E" w:rsidRPr="00ED1EF3">
        <w:rPr>
          <w:sz w:val="26"/>
          <w:szCs w:val="26"/>
          <w:lang w:val="ru-RU"/>
        </w:rPr>
        <w:t>Л.Р. Шакирҗа</w:t>
      </w:r>
      <w:r w:rsidR="00747996" w:rsidRPr="00ED1EF3">
        <w:rPr>
          <w:sz w:val="26"/>
          <w:szCs w:val="26"/>
          <w:lang w:val="ru-RU"/>
        </w:rPr>
        <w:t>нов</w:t>
      </w:r>
    </w:p>
    <w:p w:rsidR="000415AF" w:rsidRPr="00ED1EF3" w:rsidRDefault="00747996" w:rsidP="000415AF">
      <w:pPr>
        <w:spacing w:after="0" w:line="240" w:lineRule="auto"/>
        <w:contextualSpacing/>
        <w:jc w:val="center"/>
        <w:rPr>
          <w:b/>
          <w:sz w:val="26"/>
          <w:szCs w:val="26"/>
          <w:lang w:val="ru-RU"/>
        </w:rPr>
      </w:pPr>
      <w:r w:rsidRPr="00ED1EF3">
        <w:rPr>
          <w:sz w:val="26"/>
          <w:szCs w:val="26"/>
          <w:lang w:val="ru-RU"/>
        </w:rPr>
        <w:br w:type="page"/>
      </w:r>
      <w:r w:rsidR="000415AF" w:rsidRPr="00ED1EF3">
        <w:rPr>
          <w:b/>
          <w:sz w:val="26"/>
          <w:szCs w:val="26"/>
          <w:lang w:val="ru-RU"/>
        </w:rPr>
        <w:lastRenderedPageBreak/>
        <w:t>Буа муниципаль районы территориясендә</w:t>
      </w:r>
    </w:p>
    <w:p w:rsidR="000415AF" w:rsidRPr="00ED1EF3" w:rsidRDefault="000415AF" w:rsidP="000415AF">
      <w:pPr>
        <w:spacing w:after="0" w:line="240" w:lineRule="auto"/>
        <w:contextualSpacing/>
        <w:jc w:val="center"/>
        <w:rPr>
          <w:b/>
          <w:sz w:val="26"/>
          <w:szCs w:val="26"/>
          <w:lang w:val="ru-RU"/>
        </w:rPr>
      </w:pPr>
      <w:r w:rsidRPr="00ED1EF3">
        <w:rPr>
          <w:b/>
          <w:sz w:val="26"/>
          <w:szCs w:val="26"/>
          <w:lang w:val="ru-RU"/>
        </w:rPr>
        <w:t xml:space="preserve">җайга салына торган тарифлар буенча   даими </w:t>
      </w:r>
      <w:proofErr w:type="gramStart"/>
      <w:r w:rsidRPr="00ED1EF3">
        <w:rPr>
          <w:b/>
          <w:sz w:val="26"/>
          <w:szCs w:val="26"/>
          <w:lang w:val="ru-RU"/>
        </w:rPr>
        <w:t>р</w:t>
      </w:r>
      <w:proofErr w:type="gramEnd"/>
      <w:r w:rsidRPr="00ED1EF3">
        <w:rPr>
          <w:b/>
          <w:sz w:val="26"/>
          <w:szCs w:val="26"/>
          <w:lang w:val="ru-RU"/>
        </w:rPr>
        <w:t>әвештә пассажирлар йөртүнең муниципаль маршрутларында халыкка транспорт хезмәте күрсәтүне оештыруга бәйле чыгымнарны (алынмаган керемнәрне) каплауга юридик затларга (муниципаль учреждениеләрдән тыш), индивидуаль эшкуарларга, физик затларга - товарлар, эшләр, хезмәт күрсәтүләр җитештерүчеләргә Буа муниципаль районы бюджетыннан</w:t>
      </w:r>
    </w:p>
    <w:p w:rsidR="00747996" w:rsidRPr="00ED1EF3" w:rsidRDefault="000415AF" w:rsidP="000415AF">
      <w:pPr>
        <w:spacing w:after="0" w:line="240" w:lineRule="auto"/>
        <w:contextualSpacing/>
        <w:jc w:val="center"/>
        <w:rPr>
          <w:b/>
          <w:sz w:val="26"/>
          <w:szCs w:val="26"/>
          <w:lang w:val="ru-RU"/>
        </w:rPr>
      </w:pPr>
      <w:r w:rsidRPr="00ED1EF3">
        <w:rPr>
          <w:b/>
          <w:sz w:val="26"/>
          <w:szCs w:val="26"/>
          <w:lang w:val="ru-RU"/>
        </w:rPr>
        <w:t>субсидиялә</w:t>
      </w:r>
      <w:proofErr w:type="gramStart"/>
      <w:r w:rsidRPr="00ED1EF3">
        <w:rPr>
          <w:b/>
          <w:sz w:val="26"/>
          <w:szCs w:val="26"/>
          <w:lang w:val="ru-RU"/>
        </w:rPr>
        <w:t>р</w:t>
      </w:r>
      <w:proofErr w:type="gramEnd"/>
      <w:r w:rsidRPr="00ED1EF3">
        <w:rPr>
          <w:b/>
          <w:sz w:val="26"/>
          <w:szCs w:val="26"/>
          <w:lang w:val="ru-RU"/>
        </w:rPr>
        <w:t xml:space="preserve"> бирү тәртибе</w:t>
      </w:r>
    </w:p>
    <w:p w:rsidR="000415AF" w:rsidRPr="00ED1EF3" w:rsidRDefault="000415AF" w:rsidP="000415AF">
      <w:pPr>
        <w:spacing w:after="0" w:line="240" w:lineRule="auto"/>
        <w:contextualSpacing/>
        <w:jc w:val="center"/>
        <w:rPr>
          <w:sz w:val="26"/>
          <w:szCs w:val="26"/>
          <w:lang w:val="ru-RU"/>
        </w:rPr>
      </w:pPr>
    </w:p>
    <w:p w:rsidR="00747996" w:rsidRPr="00ED1EF3" w:rsidRDefault="00747996" w:rsidP="00747996">
      <w:pPr>
        <w:spacing w:after="0" w:line="240" w:lineRule="auto"/>
        <w:contextualSpacing/>
        <w:jc w:val="center"/>
        <w:rPr>
          <w:b/>
          <w:noProof/>
          <w:sz w:val="26"/>
          <w:szCs w:val="26"/>
          <w:lang w:val="ru-RU"/>
        </w:rPr>
      </w:pPr>
      <w:r w:rsidRPr="00ED1EF3">
        <w:rPr>
          <w:b/>
          <w:noProof/>
          <w:sz w:val="26"/>
          <w:szCs w:val="26"/>
        </w:rPr>
        <w:t>I</w:t>
      </w:r>
      <w:r w:rsidR="0074316E" w:rsidRPr="00ED1EF3">
        <w:rPr>
          <w:b/>
          <w:noProof/>
          <w:sz w:val="26"/>
          <w:szCs w:val="26"/>
          <w:lang w:val="tt-RU"/>
        </w:rPr>
        <w:t xml:space="preserve"> бүлек</w:t>
      </w:r>
      <w:r w:rsidRPr="00ED1EF3">
        <w:rPr>
          <w:b/>
          <w:noProof/>
          <w:sz w:val="26"/>
          <w:szCs w:val="26"/>
          <w:lang w:val="ru-RU"/>
        </w:rPr>
        <w:t xml:space="preserve">. </w:t>
      </w:r>
    </w:p>
    <w:p w:rsidR="00747996" w:rsidRPr="00ED1EF3" w:rsidRDefault="0074316E" w:rsidP="00747996">
      <w:pPr>
        <w:spacing w:after="0" w:line="240" w:lineRule="auto"/>
        <w:contextualSpacing/>
        <w:jc w:val="center"/>
        <w:rPr>
          <w:sz w:val="26"/>
          <w:szCs w:val="26"/>
          <w:lang w:val="ru-RU"/>
        </w:rPr>
      </w:pPr>
      <w:r w:rsidRPr="00ED1EF3">
        <w:rPr>
          <w:sz w:val="26"/>
          <w:szCs w:val="26"/>
          <w:lang w:val="ru-RU"/>
        </w:rPr>
        <w:t>Гомуми нигезләмәлә</w:t>
      </w:r>
      <w:proofErr w:type="gramStart"/>
      <w:r w:rsidRPr="00ED1EF3">
        <w:rPr>
          <w:sz w:val="26"/>
          <w:szCs w:val="26"/>
          <w:lang w:val="ru-RU"/>
        </w:rPr>
        <w:t>р</w:t>
      </w:r>
      <w:proofErr w:type="gramEnd"/>
    </w:p>
    <w:p w:rsidR="00502334" w:rsidRPr="00ED1EF3" w:rsidRDefault="00747996" w:rsidP="00502334">
      <w:pPr>
        <w:spacing w:after="0" w:line="240" w:lineRule="auto"/>
        <w:ind w:firstLine="720"/>
        <w:contextualSpacing/>
        <w:jc w:val="both"/>
        <w:rPr>
          <w:sz w:val="26"/>
          <w:szCs w:val="26"/>
          <w:lang w:val="ru-RU"/>
        </w:rPr>
      </w:pPr>
      <w:r w:rsidRPr="00ED1EF3">
        <w:rPr>
          <w:sz w:val="26"/>
          <w:szCs w:val="26"/>
          <w:lang w:val="ru-RU"/>
        </w:rPr>
        <w:t xml:space="preserve">1.1. </w:t>
      </w:r>
      <w:r w:rsidR="003E7E2D" w:rsidRPr="00ED1EF3">
        <w:rPr>
          <w:sz w:val="26"/>
          <w:szCs w:val="26"/>
          <w:lang w:val="ru-RU"/>
        </w:rPr>
        <w:t xml:space="preserve">Әлеге Тәртип Россия Федерациясе Бюджет кодексының 78 статьясы нигезендә эшләнгән һәм </w:t>
      </w:r>
      <w:r w:rsidR="00502334" w:rsidRPr="00ED1EF3">
        <w:rPr>
          <w:sz w:val="26"/>
          <w:szCs w:val="26"/>
          <w:lang w:val="ru-RU"/>
        </w:rPr>
        <w:t xml:space="preserve">Буа муниципаль районы территориясендә җайга салына торган тарифлар буенча   даими </w:t>
      </w:r>
      <w:proofErr w:type="gramStart"/>
      <w:r w:rsidR="00502334" w:rsidRPr="00ED1EF3">
        <w:rPr>
          <w:sz w:val="26"/>
          <w:szCs w:val="26"/>
          <w:lang w:val="ru-RU"/>
        </w:rPr>
        <w:t>р</w:t>
      </w:r>
      <w:proofErr w:type="gramEnd"/>
      <w:r w:rsidR="00502334" w:rsidRPr="00ED1EF3">
        <w:rPr>
          <w:sz w:val="26"/>
          <w:szCs w:val="26"/>
          <w:lang w:val="ru-RU"/>
        </w:rPr>
        <w:t>әвештә пассажирлар йөртүнең муниципаль маршрутларында халыкка транспорт хезмәте күрсәтүне оештыруга бәйле чыгымнарны (алынмаган керемнәрне) каплауга юридик затларга (муниципаль учреждениеләрдән тыш), индивидуаль эшкуарларга, физик затларга - товарлар, эшлә</w:t>
      </w:r>
      <w:proofErr w:type="gramStart"/>
      <w:r w:rsidR="00502334" w:rsidRPr="00ED1EF3">
        <w:rPr>
          <w:sz w:val="26"/>
          <w:szCs w:val="26"/>
          <w:lang w:val="ru-RU"/>
        </w:rPr>
        <w:t>р</w:t>
      </w:r>
      <w:proofErr w:type="gramEnd"/>
      <w:r w:rsidR="00502334" w:rsidRPr="00ED1EF3">
        <w:rPr>
          <w:sz w:val="26"/>
          <w:szCs w:val="26"/>
          <w:lang w:val="ru-RU"/>
        </w:rPr>
        <w:t>, хезмәт күрсәтүләр җитештерүчеләргә Буа муниципаль районы бюджетыннан субсидияләр бирү процедурасын регламентлаштыра (алга таба текст буенча - Субсидия).</w:t>
      </w:r>
    </w:p>
    <w:p w:rsidR="00ED1EF3" w:rsidRPr="00ED1EF3" w:rsidRDefault="00747996" w:rsidP="00ED1EF3">
      <w:pPr>
        <w:spacing w:after="0" w:line="240" w:lineRule="auto"/>
        <w:ind w:firstLine="720"/>
        <w:contextualSpacing/>
        <w:jc w:val="both"/>
        <w:rPr>
          <w:sz w:val="26"/>
          <w:szCs w:val="26"/>
          <w:lang w:val="ru-RU"/>
        </w:rPr>
      </w:pPr>
      <w:r w:rsidRPr="00ED1EF3">
        <w:rPr>
          <w:sz w:val="26"/>
          <w:szCs w:val="26"/>
          <w:lang w:val="ru-RU"/>
        </w:rPr>
        <w:t xml:space="preserve">1.2. </w:t>
      </w:r>
      <w:r w:rsidR="00502334" w:rsidRPr="00ED1EF3">
        <w:rPr>
          <w:sz w:val="26"/>
          <w:szCs w:val="26"/>
          <w:lang w:val="ru-RU"/>
        </w:rPr>
        <w:t>Субсидия алу хокукына</w:t>
      </w:r>
      <w:r w:rsidR="00ED1EF3" w:rsidRPr="00ED1EF3">
        <w:rPr>
          <w:sz w:val="26"/>
          <w:szCs w:val="26"/>
          <w:lang w:val="ru-RU"/>
        </w:rPr>
        <w:t xml:space="preserve"> Буа муниципаль районы Башкарма комитеты карары белән расланган, җайга салынулы тарифлар буенча муниципаль маршрутлар реестрына кертелгән  (алга таба – Субсидия алучылар) җайга салынулы тарифлар буенча даими пассажирлар йөртүнең муниципаль маршрутлары буенча пассажирлар йөртүне башкаруга төзелгән шартнамә (контракт) нигезендә Буа муниципаль районы халкын транспорт белән тәэмин </w:t>
      </w:r>
      <w:proofErr w:type="gramStart"/>
      <w:r w:rsidR="00ED1EF3" w:rsidRPr="00ED1EF3">
        <w:rPr>
          <w:sz w:val="26"/>
          <w:szCs w:val="26"/>
          <w:lang w:val="ru-RU"/>
        </w:rPr>
        <w:t>ит</w:t>
      </w:r>
      <w:proofErr w:type="gramEnd"/>
      <w:r w:rsidR="00ED1EF3" w:rsidRPr="00ED1EF3">
        <w:rPr>
          <w:sz w:val="26"/>
          <w:szCs w:val="26"/>
          <w:lang w:val="ru-RU"/>
        </w:rPr>
        <w:t>ә торган, юридик затлар, шәхси эшмәкәрлә</w:t>
      </w:r>
      <w:proofErr w:type="gramStart"/>
      <w:r w:rsidR="00ED1EF3" w:rsidRPr="00ED1EF3">
        <w:rPr>
          <w:sz w:val="26"/>
          <w:szCs w:val="26"/>
          <w:lang w:val="ru-RU"/>
        </w:rPr>
        <w:t>р</w:t>
      </w:r>
      <w:proofErr w:type="gramEnd"/>
      <w:r w:rsidR="00ED1EF3" w:rsidRPr="00ED1EF3">
        <w:rPr>
          <w:sz w:val="26"/>
          <w:szCs w:val="26"/>
          <w:lang w:val="ru-RU"/>
        </w:rPr>
        <w:t>, физик затлар, җайга салынулы тарифлар буенча гражданнарны даими ташу буенча муниципаль маршрутларда пассажирлар йөртүне гамәлгә ашыручы товарлар, эшләр, хезмәт күрсәтүләр җитештерүчеләр ия.</w:t>
      </w:r>
    </w:p>
    <w:p w:rsidR="00ED1EF3" w:rsidRPr="00ED1EF3" w:rsidRDefault="00ED1EF3" w:rsidP="00ED1EF3">
      <w:pPr>
        <w:spacing w:after="0" w:line="240" w:lineRule="auto"/>
        <w:ind w:firstLine="720"/>
        <w:contextualSpacing/>
        <w:jc w:val="both"/>
        <w:rPr>
          <w:sz w:val="26"/>
          <w:szCs w:val="26"/>
          <w:lang w:val="ru-RU"/>
        </w:rPr>
      </w:pPr>
      <w:r w:rsidRPr="00ED1EF3">
        <w:rPr>
          <w:sz w:val="26"/>
          <w:szCs w:val="26"/>
          <w:lang w:val="ru-RU"/>
        </w:rPr>
        <w:t xml:space="preserve">Әлеге Тәртиптә, җайга салынулы тарифлар буенча даими ташу буенча муниципаль маршрут </w:t>
      </w:r>
      <w:proofErr w:type="gramStart"/>
      <w:r w:rsidRPr="00ED1EF3">
        <w:rPr>
          <w:sz w:val="26"/>
          <w:szCs w:val="26"/>
          <w:lang w:val="ru-RU"/>
        </w:rPr>
        <w:t>дип</w:t>
      </w:r>
      <w:proofErr w:type="gramEnd"/>
      <w:r w:rsidRPr="00ED1EF3">
        <w:rPr>
          <w:sz w:val="26"/>
          <w:szCs w:val="26"/>
          <w:lang w:val="ru-RU"/>
        </w:rPr>
        <w:t>, җайга салынулы тарифлар буенча даими пассажирлар ташу муниципаль маршрутлары реестрына кертелгән, халык өчен транспорт үтемлелеген тәэмин итү өчен җайга салынулы тарифлар буенча даими пассажирлар йөртүнең муниципаль маршрутлары аңлана.</w:t>
      </w:r>
    </w:p>
    <w:p w:rsidR="00D33730"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1.3. </w:t>
      </w:r>
      <w:r w:rsidR="00D33730" w:rsidRPr="00ED1EF3">
        <w:rPr>
          <w:sz w:val="26"/>
          <w:szCs w:val="26"/>
          <w:lang w:val="ru-RU"/>
        </w:rPr>
        <w:t>Субсидияләр агымдагы финанс елына һәм план чорына «Буа муниципаль районы бюджеты турында» Татарстан Республикасы Буа муниципаль районы Советы карарында һәм бюджет йөкләмәләре лимитлары чикләрендә әлеге</w:t>
      </w:r>
      <w:proofErr w:type="gramStart"/>
      <w:r w:rsidR="00D33730" w:rsidRPr="00ED1EF3">
        <w:rPr>
          <w:sz w:val="26"/>
          <w:szCs w:val="26"/>
          <w:lang w:val="ru-RU"/>
        </w:rPr>
        <w:t xml:space="preserve"> Т</w:t>
      </w:r>
      <w:proofErr w:type="gramEnd"/>
      <w:r w:rsidR="00D33730" w:rsidRPr="00ED1EF3">
        <w:rPr>
          <w:sz w:val="26"/>
          <w:szCs w:val="26"/>
          <w:lang w:val="ru-RU"/>
        </w:rPr>
        <w:t>әртипнең 1.4 пунктында күрсәтелгән максатларга бирелә.</w:t>
      </w:r>
    </w:p>
    <w:p w:rsidR="00D33730" w:rsidRPr="00ED1EF3" w:rsidRDefault="00D33730" w:rsidP="00747996">
      <w:pPr>
        <w:spacing w:after="0" w:line="240" w:lineRule="auto"/>
        <w:ind w:firstLine="720"/>
        <w:contextualSpacing/>
        <w:jc w:val="both"/>
        <w:rPr>
          <w:sz w:val="26"/>
          <w:szCs w:val="26"/>
          <w:lang w:val="ru-RU"/>
        </w:rPr>
      </w:pPr>
      <w:r w:rsidRPr="00ED1EF3">
        <w:rPr>
          <w:sz w:val="26"/>
          <w:szCs w:val="26"/>
          <w:lang w:val="ru-RU"/>
        </w:rPr>
        <w:t>Субсидиялә</w:t>
      </w:r>
      <w:proofErr w:type="gramStart"/>
      <w:r w:rsidRPr="00ED1EF3">
        <w:rPr>
          <w:sz w:val="26"/>
          <w:szCs w:val="26"/>
          <w:lang w:val="ru-RU"/>
        </w:rPr>
        <w:t>р</w:t>
      </w:r>
      <w:proofErr w:type="gramEnd"/>
      <w:r w:rsidRPr="00ED1EF3">
        <w:rPr>
          <w:sz w:val="26"/>
          <w:szCs w:val="26"/>
          <w:lang w:val="ru-RU"/>
        </w:rPr>
        <w:t xml:space="preserve"> бирү өчен Татарстан Республикасы Буа муниципаль районы бюджеты акчаларын баш бүлүче булып Буа муниципаль районы Башкарма комитеты (алга таба - Башкарма комитет) тора.</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1.4. </w:t>
      </w:r>
      <w:r w:rsidR="00D33730" w:rsidRPr="00ED1EF3">
        <w:rPr>
          <w:sz w:val="26"/>
          <w:szCs w:val="26"/>
          <w:lang w:val="ru-RU"/>
        </w:rPr>
        <w:t>Субсидиялә</w:t>
      </w:r>
      <w:proofErr w:type="gramStart"/>
      <w:r w:rsidR="00D33730" w:rsidRPr="00ED1EF3">
        <w:rPr>
          <w:sz w:val="26"/>
          <w:szCs w:val="26"/>
          <w:lang w:val="ru-RU"/>
        </w:rPr>
        <w:t>р</w:t>
      </w:r>
      <w:proofErr w:type="gramEnd"/>
      <w:r w:rsidR="00D33730" w:rsidRPr="00ED1EF3">
        <w:rPr>
          <w:sz w:val="26"/>
          <w:szCs w:val="26"/>
          <w:lang w:val="ru-RU"/>
        </w:rPr>
        <w:t xml:space="preserve"> түбәндәге максатларда бирелә</w:t>
      </w:r>
      <w:r w:rsidRPr="00ED1EF3">
        <w:rPr>
          <w:sz w:val="26"/>
          <w:szCs w:val="26"/>
          <w:lang w:val="ru-RU"/>
        </w:rPr>
        <w:t>:</w:t>
      </w:r>
    </w:p>
    <w:p w:rsidR="009C683A"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 </w:t>
      </w:r>
      <w:r w:rsidR="009C683A" w:rsidRPr="00ED1EF3">
        <w:rPr>
          <w:sz w:val="26"/>
          <w:szCs w:val="26"/>
          <w:lang w:val="ru-RU"/>
        </w:rPr>
        <w:t>җайга салынулы тарифлар буенча муниципаль маршрутларда халыкка транспорт хезмәте күрсәтүне оештыру буенча Буа муниципаль районына беркетелгән чыгым йөкләмәләрен гамәлгә ашыру;</w:t>
      </w:r>
    </w:p>
    <w:p w:rsidR="00747996" w:rsidRPr="00ED1EF3" w:rsidRDefault="00747996" w:rsidP="009C683A">
      <w:pPr>
        <w:spacing w:after="0" w:line="240" w:lineRule="auto"/>
        <w:ind w:firstLine="720"/>
        <w:contextualSpacing/>
        <w:jc w:val="both"/>
        <w:rPr>
          <w:sz w:val="26"/>
          <w:szCs w:val="26"/>
          <w:lang w:val="ru-RU"/>
        </w:rPr>
      </w:pPr>
      <w:r w:rsidRPr="00ED1EF3">
        <w:rPr>
          <w:sz w:val="26"/>
          <w:szCs w:val="26"/>
          <w:lang w:val="ru-RU"/>
        </w:rPr>
        <w:t xml:space="preserve">- </w:t>
      </w:r>
      <w:r w:rsidR="009C683A" w:rsidRPr="00ED1EF3">
        <w:rPr>
          <w:sz w:val="26"/>
          <w:szCs w:val="26"/>
          <w:lang w:val="ru-RU"/>
        </w:rPr>
        <w:t>җайга салынулы тарифлар буенча муниципаль маршрутларда халыкка транспорт хезмәте күрсәтү буенча хезмәтлә</w:t>
      </w:r>
      <w:proofErr w:type="gramStart"/>
      <w:r w:rsidR="009C683A" w:rsidRPr="00ED1EF3">
        <w:rPr>
          <w:sz w:val="26"/>
          <w:szCs w:val="26"/>
          <w:lang w:val="ru-RU"/>
        </w:rPr>
        <w:t>р</w:t>
      </w:r>
      <w:proofErr w:type="gramEnd"/>
      <w:r w:rsidR="009C683A" w:rsidRPr="00ED1EF3">
        <w:rPr>
          <w:sz w:val="26"/>
          <w:szCs w:val="26"/>
          <w:lang w:val="ru-RU"/>
        </w:rPr>
        <w:t xml:space="preserve"> күрсәтүче юридик затларга (муниципаль учреждениеләрдән тыш), индивидуаль эшмәкәрләргә, физик затларга финанс ярдәме күрсәтү.</w:t>
      </w:r>
    </w:p>
    <w:p w:rsidR="00747996" w:rsidRPr="00ED1EF3" w:rsidRDefault="00747996" w:rsidP="00747996">
      <w:pPr>
        <w:spacing w:after="0" w:line="240" w:lineRule="auto"/>
        <w:contextualSpacing/>
        <w:jc w:val="center"/>
        <w:rPr>
          <w:b/>
          <w:sz w:val="26"/>
          <w:szCs w:val="26"/>
          <w:lang w:val="ru-RU"/>
        </w:rPr>
      </w:pPr>
      <w:proofErr w:type="gramStart"/>
      <w:r w:rsidRPr="00ED1EF3">
        <w:rPr>
          <w:b/>
          <w:sz w:val="26"/>
          <w:szCs w:val="26"/>
        </w:rPr>
        <w:lastRenderedPageBreak/>
        <w:t>II</w:t>
      </w:r>
      <w:r w:rsidR="00D33730" w:rsidRPr="00ED1EF3">
        <w:rPr>
          <w:b/>
          <w:sz w:val="26"/>
          <w:szCs w:val="26"/>
          <w:lang w:val="tt-RU"/>
        </w:rPr>
        <w:t xml:space="preserve"> бүлек</w:t>
      </w:r>
      <w:r w:rsidRPr="00ED1EF3">
        <w:rPr>
          <w:b/>
          <w:sz w:val="26"/>
          <w:szCs w:val="26"/>
          <w:lang w:val="ru-RU"/>
        </w:rPr>
        <w:t>.</w:t>
      </w:r>
      <w:proofErr w:type="gramEnd"/>
      <w:r w:rsidRPr="00ED1EF3">
        <w:rPr>
          <w:b/>
          <w:sz w:val="26"/>
          <w:szCs w:val="26"/>
          <w:lang w:val="ru-RU"/>
        </w:rPr>
        <w:t xml:space="preserve"> </w:t>
      </w:r>
    </w:p>
    <w:p w:rsidR="00747996" w:rsidRPr="00ED1EF3" w:rsidRDefault="00D33730" w:rsidP="00D33730">
      <w:pPr>
        <w:spacing w:after="0" w:line="240" w:lineRule="auto"/>
        <w:contextualSpacing/>
        <w:jc w:val="center"/>
        <w:rPr>
          <w:sz w:val="26"/>
          <w:szCs w:val="26"/>
          <w:lang w:val="ru-RU"/>
        </w:rPr>
      </w:pPr>
      <w:r w:rsidRPr="00ED1EF3">
        <w:rPr>
          <w:sz w:val="26"/>
          <w:szCs w:val="26"/>
          <w:lang w:val="ru-RU"/>
        </w:rPr>
        <w:t>Субсидия бирү өчен Субсидия алучыларны сайлап алуны үткә</w:t>
      </w:r>
      <w:proofErr w:type="gramStart"/>
      <w:r w:rsidRPr="00ED1EF3">
        <w:rPr>
          <w:sz w:val="26"/>
          <w:szCs w:val="26"/>
          <w:lang w:val="ru-RU"/>
        </w:rPr>
        <w:t>р</w:t>
      </w:r>
      <w:proofErr w:type="gramEnd"/>
      <w:r w:rsidRPr="00ED1EF3">
        <w:rPr>
          <w:sz w:val="26"/>
          <w:szCs w:val="26"/>
          <w:lang w:val="ru-RU"/>
        </w:rPr>
        <w:t>ү тәртибе</w:t>
      </w:r>
    </w:p>
    <w:p w:rsidR="00D33730" w:rsidRPr="00ED1EF3" w:rsidRDefault="00D33730" w:rsidP="00D33730">
      <w:pPr>
        <w:spacing w:after="0" w:line="240" w:lineRule="auto"/>
        <w:contextualSpacing/>
        <w:jc w:val="center"/>
        <w:rPr>
          <w:sz w:val="26"/>
          <w:szCs w:val="26"/>
          <w:lang w:val="ru-RU"/>
        </w:rPr>
      </w:pPr>
    </w:p>
    <w:p w:rsidR="000A2701" w:rsidRPr="00ED1EF3" w:rsidRDefault="00747996" w:rsidP="00747996">
      <w:pPr>
        <w:spacing w:after="0" w:line="240" w:lineRule="auto"/>
        <w:ind w:firstLine="720"/>
        <w:jc w:val="both"/>
        <w:rPr>
          <w:sz w:val="26"/>
          <w:szCs w:val="26"/>
          <w:lang w:val="ru-RU"/>
        </w:rPr>
      </w:pPr>
      <w:r w:rsidRPr="00ED1EF3">
        <w:rPr>
          <w:sz w:val="26"/>
          <w:szCs w:val="26"/>
          <w:lang w:val="ru-RU"/>
        </w:rPr>
        <w:t>2.1.</w:t>
      </w:r>
      <w:r w:rsidR="000A2701" w:rsidRPr="00ED1EF3">
        <w:rPr>
          <w:lang w:val="ru-RU"/>
        </w:rPr>
        <w:t xml:space="preserve"> </w:t>
      </w:r>
      <w:r w:rsidR="000A2701" w:rsidRPr="00ED1EF3">
        <w:rPr>
          <w:sz w:val="26"/>
          <w:szCs w:val="26"/>
          <w:lang w:val="ru-RU"/>
        </w:rPr>
        <w:t xml:space="preserve">Субсидия бирү максатларында транспорт йөртүчеләрне сайлап алу критерие булып «Дәүләт һәм муниципаль ихтыяҗларны тәэмин </w:t>
      </w:r>
      <w:proofErr w:type="gramStart"/>
      <w:r w:rsidR="000A2701" w:rsidRPr="00ED1EF3">
        <w:rPr>
          <w:sz w:val="26"/>
          <w:szCs w:val="26"/>
          <w:lang w:val="ru-RU"/>
        </w:rPr>
        <w:t>ит</w:t>
      </w:r>
      <w:proofErr w:type="gramEnd"/>
      <w:r w:rsidR="000A2701" w:rsidRPr="00ED1EF3">
        <w:rPr>
          <w:sz w:val="26"/>
          <w:szCs w:val="26"/>
          <w:lang w:val="ru-RU"/>
        </w:rPr>
        <w:t xml:space="preserve">ү өчен товарлар, эшләр, хезмәт күрсәтүләрне сатып алу өлкәсендә контракт системасы турында» 2013 елның 5 апрелендәге 44-фз номерлы Федераль закон нигезендә төзелгән Татарстан Республикасы Буа муниципаль районы территориясе аша узучы муниципаль маршрутларда халыкка даими </w:t>
      </w:r>
      <w:proofErr w:type="gramStart"/>
      <w:r w:rsidR="000A2701" w:rsidRPr="00ED1EF3">
        <w:rPr>
          <w:sz w:val="26"/>
          <w:szCs w:val="26"/>
          <w:lang w:val="ru-RU"/>
        </w:rPr>
        <w:t>р</w:t>
      </w:r>
      <w:proofErr w:type="gramEnd"/>
      <w:r w:rsidR="000A2701" w:rsidRPr="00ED1EF3">
        <w:rPr>
          <w:sz w:val="26"/>
          <w:szCs w:val="26"/>
          <w:lang w:val="ru-RU"/>
        </w:rPr>
        <w:t>әвештә автомобиль транспортында хезмәт күрсәтүне оештыру гамәлгә ашырыла торган шартнамә (муниципаль контракт) булу тора.</w:t>
      </w:r>
    </w:p>
    <w:p w:rsidR="00747996" w:rsidRPr="00ED1EF3" w:rsidRDefault="00747996" w:rsidP="00747996">
      <w:pPr>
        <w:spacing w:after="0" w:line="240" w:lineRule="auto"/>
        <w:contextualSpacing/>
        <w:rPr>
          <w:sz w:val="26"/>
          <w:szCs w:val="26"/>
          <w:lang w:val="ru-RU"/>
        </w:rPr>
      </w:pPr>
    </w:p>
    <w:p w:rsidR="00747996" w:rsidRPr="00ED1EF3" w:rsidRDefault="00747996" w:rsidP="00747996">
      <w:pPr>
        <w:spacing w:after="0" w:line="240" w:lineRule="auto"/>
        <w:contextualSpacing/>
        <w:jc w:val="center"/>
        <w:rPr>
          <w:b/>
          <w:sz w:val="26"/>
          <w:szCs w:val="26"/>
          <w:lang w:val="ru-RU"/>
        </w:rPr>
      </w:pPr>
      <w:r w:rsidRPr="00ED1EF3">
        <w:rPr>
          <w:b/>
          <w:sz w:val="26"/>
          <w:szCs w:val="26"/>
        </w:rPr>
        <w:t>III</w:t>
      </w:r>
      <w:r w:rsidR="00D33730" w:rsidRPr="00ED1EF3">
        <w:rPr>
          <w:b/>
          <w:sz w:val="26"/>
          <w:szCs w:val="26"/>
          <w:lang w:val="tt-RU"/>
        </w:rPr>
        <w:t xml:space="preserve"> </w:t>
      </w:r>
      <w:proofErr w:type="gramStart"/>
      <w:r w:rsidR="00D33730" w:rsidRPr="00ED1EF3">
        <w:rPr>
          <w:b/>
          <w:sz w:val="26"/>
          <w:szCs w:val="26"/>
          <w:lang w:val="tt-RU"/>
        </w:rPr>
        <w:t xml:space="preserve">бүлек </w:t>
      </w:r>
      <w:r w:rsidRPr="00ED1EF3">
        <w:rPr>
          <w:b/>
          <w:sz w:val="26"/>
          <w:szCs w:val="26"/>
          <w:lang w:val="ru-RU"/>
        </w:rPr>
        <w:t>.</w:t>
      </w:r>
      <w:proofErr w:type="gramEnd"/>
    </w:p>
    <w:p w:rsidR="00747996" w:rsidRPr="00ED1EF3" w:rsidRDefault="00D33730" w:rsidP="00D33730">
      <w:pPr>
        <w:spacing w:after="0" w:line="240" w:lineRule="auto"/>
        <w:contextualSpacing/>
        <w:jc w:val="center"/>
        <w:rPr>
          <w:sz w:val="26"/>
          <w:szCs w:val="26"/>
          <w:lang w:val="ru-RU"/>
        </w:rPr>
      </w:pPr>
      <w:r w:rsidRPr="00ED1EF3">
        <w:rPr>
          <w:sz w:val="26"/>
          <w:szCs w:val="26"/>
          <w:lang w:val="ru-RU"/>
        </w:rPr>
        <w:t>Субсидия бирүнең максатлары, шартлары һәм тәртибе</w:t>
      </w:r>
    </w:p>
    <w:p w:rsidR="007F5547"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3.1. </w:t>
      </w:r>
      <w:r w:rsidR="007F5547" w:rsidRPr="00ED1EF3">
        <w:rPr>
          <w:sz w:val="26"/>
          <w:szCs w:val="26"/>
          <w:lang w:val="ru-RU"/>
        </w:rPr>
        <w:t xml:space="preserve">Субсидия алучыларга җайга салына торган тарифлар буенча даими </w:t>
      </w:r>
      <w:proofErr w:type="gramStart"/>
      <w:r w:rsidR="007F5547" w:rsidRPr="00ED1EF3">
        <w:rPr>
          <w:sz w:val="26"/>
          <w:szCs w:val="26"/>
          <w:lang w:val="ru-RU"/>
        </w:rPr>
        <w:t>р</w:t>
      </w:r>
      <w:proofErr w:type="gramEnd"/>
      <w:r w:rsidR="007F5547" w:rsidRPr="00ED1EF3">
        <w:rPr>
          <w:sz w:val="26"/>
          <w:szCs w:val="26"/>
          <w:lang w:val="ru-RU"/>
        </w:rPr>
        <w:t>әвештә пассажирлар йөртүнең һәм багаж ташуның муниципаль маршрутларында халыкка транспорт хезмәте күрсәтүгә бәйле чыгымнарны финанс белән тәэмин итүгә законнарда билгеләнгән тәртиптә предприятиенең финанс хәлен тотрыкландыру максатларында финанс белән тәэмин итүгә бирелә.</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3.2. </w:t>
      </w:r>
      <w:r w:rsidR="007F5547" w:rsidRPr="00ED1EF3">
        <w:rPr>
          <w:sz w:val="26"/>
          <w:szCs w:val="26"/>
          <w:lang w:val="ru-RU"/>
        </w:rPr>
        <w:t>Субсидия бирү шартлары булып тора</w:t>
      </w:r>
      <w:r w:rsidRPr="00ED1EF3">
        <w:rPr>
          <w:sz w:val="26"/>
          <w:szCs w:val="26"/>
          <w:lang w:val="ru-RU"/>
        </w:rPr>
        <w:t>:</w:t>
      </w:r>
    </w:p>
    <w:p w:rsidR="00747996" w:rsidRPr="00ED1EF3" w:rsidRDefault="00747996" w:rsidP="007F5547">
      <w:pPr>
        <w:spacing w:after="0" w:line="240" w:lineRule="auto"/>
        <w:ind w:firstLine="720"/>
        <w:contextualSpacing/>
        <w:jc w:val="both"/>
        <w:rPr>
          <w:sz w:val="26"/>
          <w:szCs w:val="26"/>
          <w:lang w:val="ru-RU"/>
        </w:rPr>
      </w:pPr>
      <w:r w:rsidRPr="00ED1EF3">
        <w:rPr>
          <w:sz w:val="26"/>
          <w:szCs w:val="26"/>
          <w:lang w:val="ru-RU"/>
        </w:rPr>
        <w:t xml:space="preserve">3.2.1. </w:t>
      </w:r>
      <w:r w:rsidR="007F5547" w:rsidRPr="00ED1EF3">
        <w:rPr>
          <w:sz w:val="26"/>
          <w:szCs w:val="26"/>
          <w:lang w:val="ru-RU"/>
        </w:rPr>
        <w:t xml:space="preserve">Татарстан Республикасы Буа муниципаль районы территориясендә җайга салына торган тарифлар буенча даими </w:t>
      </w:r>
      <w:proofErr w:type="gramStart"/>
      <w:r w:rsidR="007F5547" w:rsidRPr="00ED1EF3">
        <w:rPr>
          <w:sz w:val="26"/>
          <w:szCs w:val="26"/>
          <w:lang w:val="ru-RU"/>
        </w:rPr>
        <w:t>р</w:t>
      </w:r>
      <w:proofErr w:type="gramEnd"/>
      <w:r w:rsidR="007F5547" w:rsidRPr="00ED1EF3">
        <w:rPr>
          <w:sz w:val="26"/>
          <w:szCs w:val="26"/>
          <w:lang w:val="ru-RU"/>
        </w:rPr>
        <w:t>әвештә пассажирлар йөртүнең муниципаль маршрутларында халыкка транспорт хезмәте күрсәтүне гамәлгә ашыруга шартнамә (контракт) булу. Анарда билгеләнергә тиеш</w:t>
      </w:r>
      <w:r w:rsidRPr="00ED1EF3">
        <w:rPr>
          <w:sz w:val="26"/>
          <w:szCs w:val="26"/>
          <w:lang w:val="ru-RU"/>
        </w:rPr>
        <w:t>:</w:t>
      </w:r>
    </w:p>
    <w:p w:rsidR="007F5547" w:rsidRPr="00ED1EF3" w:rsidRDefault="007F5547" w:rsidP="00747996">
      <w:pPr>
        <w:spacing w:after="0" w:line="240" w:lineRule="auto"/>
        <w:ind w:firstLine="720"/>
        <w:contextualSpacing/>
        <w:jc w:val="both"/>
        <w:rPr>
          <w:sz w:val="26"/>
          <w:szCs w:val="26"/>
          <w:lang w:val="ru-RU"/>
        </w:rPr>
      </w:pPr>
      <w:r w:rsidRPr="00ED1EF3">
        <w:rPr>
          <w:sz w:val="26"/>
          <w:szCs w:val="26"/>
          <w:lang w:val="ru-RU"/>
        </w:rPr>
        <w:t>а) субсидия бирү кү</w:t>
      </w:r>
      <w:proofErr w:type="gramStart"/>
      <w:r w:rsidRPr="00ED1EF3">
        <w:rPr>
          <w:sz w:val="26"/>
          <w:szCs w:val="26"/>
          <w:lang w:val="ru-RU"/>
        </w:rPr>
        <w:t>л</w:t>
      </w:r>
      <w:proofErr w:type="gramEnd"/>
      <w:r w:rsidRPr="00ED1EF3">
        <w:rPr>
          <w:sz w:val="26"/>
          <w:szCs w:val="26"/>
          <w:lang w:val="ru-RU"/>
        </w:rPr>
        <w:t>әме, сроклары, шулай ук аны бирүнең конкрет максаты;</w:t>
      </w:r>
    </w:p>
    <w:p w:rsidR="009C683A"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б) </w:t>
      </w:r>
      <w:r w:rsidR="009C683A" w:rsidRPr="00ED1EF3">
        <w:rPr>
          <w:sz w:val="26"/>
          <w:szCs w:val="26"/>
          <w:lang w:val="ru-RU"/>
        </w:rPr>
        <w:t>башкарылган чыгымнарны субсидиялә</w:t>
      </w:r>
      <w:proofErr w:type="gramStart"/>
      <w:r w:rsidR="009C683A" w:rsidRPr="00ED1EF3">
        <w:rPr>
          <w:sz w:val="26"/>
          <w:szCs w:val="26"/>
          <w:lang w:val="ru-RU"/>
        </w:rPr>
        <w:t>р</w:t>
      </w:r>
      <w:proofErr w:type="gramEnd"/>
      <w:r w:rsidR="009C683A" w:rsidRPr="00ED1EF3">
        <w:rPr>
          <w:sz w:val="26"/>
          <w:szCs w:val="26"/>
          <w:lang w:val="ru-RU"/>
        </w:rPr>
        <w:t xml:space="preserve"> исәбеннән эшләр башкаруны, хезмәтләр күрсәтүне түләгән очракта, субсидияне максатчан куллану буенча субсидия алучыларның йөкләмәләре;</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в) </w:t>
      </w:r>
      <w:r w:rsidR="007F5547" w:rsidRPr="00ED1EF3">
        <w:rPr>
          <w:sz w:val="26"/>
          <w:szCs w:val="26"/>
          <w:lang w:val="ru-RU"/>
        </w:rPr>
        <w:t>субсидия бирү өчен кирәкле документлар исемлеге</w:t>
      </w:r>
      <w:r w:rsidRPr="00ED1EF3">
        <w:rPr>
          <w:sz w:val="26"/>
          <w:szCs w:val="26"/>
          <w:lang w:val="ru-RU"/>
        </w:rPr>
        <w:t xml:space="preserve">; </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г) </w:t>
      </w:r>
      <w:r w:rsidR="007F5547" w:rsidRPr="00ED1EF3">
        <w:rPr>
          <w:sz w:val="26"/>
          <w:szCs w:val="26"/>
          <w:lang w:val="ru-RU"/>
        </w:rPr>
        <w:t>субсидия алучының билгеләнгән шартларны үтәү нәтиҗәләре турында хисап бирү тәртибе;</w:t>
      </w:r>
    </w:p>
    <w:p w:rsidR="007F5547"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д) </w:t>
      </w:r>
      <w:r w:rsidR="007F5547" w:rsidRPr="00ED1EF3">
        <w:rPr>
          <w:sz w:val="26"/>
          <w:szCs w:val="26"/>
          <w:lang w:val="ru-RU"/>
        </w:rPr>
        <w:t>субсидия алучының субсидия алучыларның субсидиялә</w:t>
      </w:r>
      <w:proofErr w:type="gramStart"/>
      <w:r w:rsidR="007F5547" w:rsidRPr="00ED1EF3">
        <w:rPr>
          <w:sz w:val="26"/>
          <w:szCs w:val="26"/>
          <w:lang w:val="ru-RU"/>
        </w:rPr>
        <w:t>р</w:t>
      </w:r>
      <w:proofErr w:type="gramEnd"/>
      <w:r w:rsidR="007F5547" w:rsidRPr="00ED1EF3">
        <w:rPr>
          <w:sz w:val="26"/>
          <w:szCs w:val="26"/>
          <w:lang w:val="ru-RU"/>
        </w:rPr>
        <w:t xml:space="preserve"> алучылар тарафыннан субсидияләр бирү шартларының, максатларының һәм тәртибенең үтәлүенә финанс контролен үткәрүгә ризалыгы;</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е) </w:t>
      </w:r>
      <w:r w:rsidR="007F5547" w:rsidRPr="00ED1EF3">
        <w:rPr>
          <w:sz w:val="26"/>
          <w:szCs w:val="26"/>
          <w:lang w:val="ru-RU"/>
        </w:rPr>
        <w:t>субсидия алучыларның максатчан билгеләнеше буенча файдаланылмаган һәм (яисә) финанс елы дәвамында файдаланылмаган субсидия акчаларының тулы суммасын кире кайтару буенча йөкләмәләре.</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3.2.2. </w:t>
      </w:r>
      <w:r w:rsidR="009C683A" w:rsidRPr="00ED1EF3">
        <w:rPr>
          <w:sz w:val="26"/>
          <w:szCs w:val="26"/>
          <w:lang w:val="ru-RU"/>
        </w:rPr>
        <w:t>Татарстан Республикасы Буа муниципаль районы бюджетыннан әлеге</w:t>
      </w:r>
      <w:proofErr w:type="gramStart"/>
      <w:r w:rsidR="009C683A" w:rsidRPr="00ED1EF3">
        <w:rPr>
          <w:sz w:val="26"/>
          <w:szCs w:val="26"/>
          <w:lang w:val="ru-RU"/>
        </w:rPr>
        <w:t xml:space="preserve"> Т</w:t>
      </w:r>
      <w:proofErr w:type="gramEnd"/>
      <w:r w:rsidR="009C683A" w:rsidRPr="00ED1EF3">
        <w:rPr>
          <w:sz w:val="26"/>
          <w:szCs w:val="26"/>
          <w:lang w:val="ru-RU"/>
        </w:rPr>
        <w:t>әртипнең 3.6 пункты нигезендә төзелгән Субсидия (алга таба - Килешү) бирү турында килешү булу.</w:t>
      </w:r>
    </w:p>
    <w:p w:rsidR="009C683A"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3.2.3. </w:t>
      </w:r>
      <w:r w:rsidR="009C683A" w:rsidRPr="00ED1EF3">
        <w:rPr>
          <w:sz w:val="26"/>
          <w:szCs w:val="26"/>
          <w:lang w:val="ru-RU"/>
        </w:rPr>
        <w:t>субсидиялә</w:t>
      </w:r>
      <w:proofErr w:type="gramStart"/>
      <w:r w:rsidR="009C683A" w:rsidRPr="00ED1EF3">
        <w:rPr>
          <w:sz w:val="26"/>
          <w:szCs w:val="26"/>
          <w:lang w:val="ru-RU"/>
        </w:rPr>
        <w:t>р</w:t>
      </w:r>
      <w:proofErr w:type="gramEnd"/>
      <w:r w:rsidR="009C683A" w:rsidRPr="00ED1EF3">
        <w:rPr>
          <w:sz w:val="26"/>
          <w:szCs w:val="26"/>
          <w:lang w:val="ru-RU"/>
        </w:rPr>
        <w:t xml:space="preserve"> алучыларның салымнар, җыемнар, иминият кертемнәре, пенялар, штрафлар, салымнар һәм җыемнар турындагы Россия Федерациясе законнары нигезендә түләнергә тиешле процентлар түләү буенча үтәлмәгән бурычы булмаска тиеш. </w:t>
      </w:r>
    </w:p>
    <w:p w:rsidR="007F5547"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3.3 </w:t>
      </w:r>
      <w:r w:rsidR="007F5547" w:rsidRPr="00ED1EF3">
        <w:rPr>
          <w:sz w:val="26"/>
          <w:szCs w:val="26"/>
          <w:lang w:val="ru-RU"/>
        </w:rPr>
        <w:t>Субсидиялә</w:t>
      </w:r>
      <w:proofErr w:type="gramStart"/>
      <w:r w:rsidR="007F5547" w:rsidRPr="00ED1EF3">
        <w:rPr>
          <w:sz w:val="26"/>
          <w:szCs w:val="26"/>
          <w:lang w:val="ru-RU"/>
        </w:rPr>
        <w:t>р</w:t>
      </w:r>
      <w:proofErr w:type="gramEnd"/>
      <w:r w:rsidR="007F5547" w:rsidRPr="00ED1EF3">
        <w:rPr>
          <w:sz w:val="26"/>
          <w:szCs w:val="26"/>
          <w:lang w:val="ru-RU"/>
        </w:rPr>
        <w:t xml:space="preserve"> оешмаларга вәкаләтле органга түбәндәге документлар җибәрелгәндә бирелә:</w:t>
      </w:r>
    </w:p>
    <w:p w:rsidR="007F5547" w:rsidRPr="00ED1EF3" w:rsidRDefault="007F5547" w:rsidP="007F5547">
      <w:pPr>
        <w:spacing w:after="0" w:line="240" w:lineRule="auto"/>
        <w:ind w:firstLine="720"/>
        <w:contextualSpacing/>
        <w:jc w:val="both"/>
        <w:rPr>
          <w:sz w:val="26"/>
          <w:szCs w:val="26"/>
          <w:lang w:val="ru-RU"/>
        </w:rPr>
      </w:pPr>
      <w:r w:rsidRPr="00ED1EF3">
        <w:rPr>
          <w:sz w:val="26"/>
          <w:szCs w:val="26"/>
          <w:lang w:val="ru-RU"/>
        </w:rPr>
        <w:t>- субсидиялә</w:t>
      </w:r>
      <w:proofErr w:type="gramStart"/>
      <w:r w:rsidRPr="00ED1EF3">
        <w:rPr>
          <w:sz w:val="26"/>
          <w:szCs w:val="26"/>
          <w:lang w:val="ru-RU"/>
        </w:rPr>
        <w:t>р</w:t>
      </w:r>
      <w:proofErr w:type="gramEnd"/>
      <w:r w:rsidRPr="00ED1EF3">
        <w:rPr>
          <w:sz w:val="26"/>
          <w:szCs w:val="26"/>
          <w:lang w:val="ru-RU"/>
        </w:rPr>
        <w:t xml:space="preserve"> бирү турында гаризалар (Тәртипкә 1 нче кушымта);</w:t>
      </w:r>
    </w:p>
    <w:p w:rsidR="007F5547" w:rsidRPr="00ED1EF3" w:rsidRDefault="007F5547" w:rsidP="007F5547">
      <w:pPr>
        <w:spacing w:after="0" w:line="240" w:lineRule="auto"/>
        <w:ind w:firstLine="720"/>
        <w:contextualSpacing/>
        <w:jc w:val="both"/>
        <w:rPr>
          <w:sz w:val="26"/>
          <w:szCs w:val="26"/>
          <w:lang w:val="ru-RU"/>
        </w:rPr>
      </w:pPr>
      <w:r w:rsidRPr="00ED1EF3">
        <w:rPr>
          <w:sz w:val="26"/>
          <w:szCs w:val="26"/>
          <w:lang w:val="ru-RU"/>
        </w:rPr>
        <w:t>- оешманың уставының (нигезләмәсенең) нотариаль таныкланган күчермәсе, шулай ук аң</w:t>
      </w:r>
      <w:proofErr w:type="gramStart"/>
      <w:r w:rsidRPr="00ED1EF3">
        <w:rPr>
          <w:sz w:val="26"/>
          <w:szCs w:val="26"/>
          <w:lang w:val="ru-RU"/>
        </w:rPr>
        <w:t>а</w:t>
      </w:r>
      <w:proofErr w:type="gramEnd"/>
      <w:r w:rsidRPr="00ED1EF3">
        <w:rPr>
          <w:sz w:val="26"/>
          <w:szCs w:val="26"/>
          <w:lang w:val="ru-RU"/>
        </w:rPr>
        <w:t xml:space="preserve"> карата барлык үзгәрешләрнең һәм өстәмәләрнең күчермәләре гамәлгә </w:t>
      </w:r>
      <w:r w:rsidRPr="00ED1EF3">
        <w:rPr>
          <w:sz w:val="26"/>
          <w:szCs w:val="26"/>
          <w:lang w:val="ru-RU"/>
        </w:rPr>
        <w:lastRenderedPageBreak/>
        <w:t>кую шартнамәсенең яисә оешманы төзү турындагы карарның нотариаль таныкланган күчермәсе;</w:t>
      </w:r>
    </w:p>
    <w:p w:rsidR="007F5547" w:rsidRPr="00ED1EF3" w:rsidRDefault="007F5547" w:rsidP="007F5547">
      <w:pPr>
        <w:spacing w:after="0" w:line="240" w:lineRule="auto"/>
        <w:ind w:firstLine="720"/>
        <w:contextualSpacing/>
        <w:jc w:val="both"/>
        <w:rPr>
          <w:sz w:val="26"/>
          <w:szCs w:val="26"/>
          <w:lang w:val="ru-RU"/>
        </w:rPr>
      </w:pPr>
      <w:r w:rsidRPr="00ED1EF3">
        <w:rPr>
          <w:sz w:val="26"/>
          <w:szCs w:val="26"/>
          <w:lang w:val="ru-RU"/>
        </w:rPr>
        <w:t>- оешма җ</w:t>
      </w:r>
      <w:proofErr w:type="gramStart"/>
      <w:r w:rsidRPr="00ED1EF3">
        <w:rPr>
          <w:sz w:val="26"/>
          <w:szCs w:val="26"/>
          <w:lang w:val="ru-RU"/>
        </w:rPr>
        <w:t>ит</w:t>
      </w:r>
      <w:proofErr w:type="gramEnd"/>
      <w:r w:rsidRPr="00ED1EF3">
        <w:rPr>
          <w:sz w:val="26"/>
          <w:szCs w:val="26"/>
          <w:lang w:val="ru-RU"/>
        </w:rPr>
        <w:t>әкчесе вәкаләтләрен раслый торган документлар исемлеге;</w:t>
      </w:r>
    </w:p>
    <w:p w:rsidR="007F5547" w:rsidRPr="00ED1EF3" w:rsidRDefault="007F5547" w:rsidP="007F5547">
      <w:pPr>
        <w:spacing w:after="0" w:line="240" w:lineRule="auto"/>
        <w:ind w:firstLine="720"/>
        <w:contextualSpacing/>
        <w:jc w:val="both"/>
        <w:rPr>
          <w:sz w:val="26"/>
          <w:szCs w:val="26"/>
          <w:lang w:val="ru-RU"/>
        </w:rPr>
      </w:pPr>
      <w:r w:rsidRPr="00ED1EF3">
        <w:rPr>
          <w:sz w:val="26"/>
          <w:szCs w:val="26"/>
          <w:lang w:val="ru-RU"/>
        </w:rPr>
        <w:t>- хуҗалык эшчәнлеген гамәлгә ашыруга лицензиянең нотариаль расланган күчермәләре;</w:t>
      </w:r>
    </w:p>
    <w:p w:rsidR="007F5547" w:rsidRPr="00ED1EF3" w:rsidRDefault="007F5547" w:rsidP="007F5547">
      <w:pPr>
        <w:spacing w:after="0" w:line="240" w:lineRule="auto"/>
        <w:ind w:firstLine="720"/>
        <w:contextualSpacing/>
        <w:jc w:val="both"/>
        <w:rPr>
          <w:sz w:val="26"/>
          <w:szCs w:val="26"/>
          <w:lang w:val="ru-RU"/>
        </w:rPr>
      </w:pPr>
      <w:r w:rsidRPr="00ED1EF3">
        <w:rPr>
          <w:sz w:val="26"/>
          <w:szCs w:val="26"/>
          <w:lang w:val="ru-RU"/>
        </w:rPr>
        <w:t>- юридик затларның бердә</w:t>
      </w:r>
      <w:proofErr w:type="gramStart"/>
      <w:r w:rsidRPr="00ED1EF3">
        <w:rPr>
          <w:sz w:val="26"/>
          <w:szCs w:val="26"/>
          <w:lang w:val="ru-RU"/>
        </w:rPr>
        <w:t>м</w:t>
      </w:r>
      <w:proofErr w:type="gramEnd"/>
      <w:r w:rsidRPr="00ED1EF3">
        <w:rPr>
          <w:sz w:val="26"/>
          <w:szCs w:val="26"/>
          <w:lang w:val="ru-RU"/>
        </w:rPr>
        <w:t xml:space="preserve"> дәүләт реестрына язылу кертү турында таныклыкның нотариаль расланган күчермәләре;</w:t>
      </w:r>
    </w:p>
    <w:p w:rsidR="007F5547" w:rsidRPr="00ED1EF3" w:rsidRDefault="007F5547" w:rsidP="007F5547">
      <w:pPr>
        <w:spacing w:after="0" w:line="240" w:lineRule="auto"/>
        <w:ind w:firstLine="720"/>
        <w:contextualSpacing/>
        <w:jc w:val="both"/>
        <w:rPr>
          <w:sz w:val="26"/>
          <w:szCs w:val="26"/>
          <w:lang w:val="ru-RU"/>
        </w:rPr>
      </w:pPr>
      <w:r w:rsidRPr="00ED1EF3">
        <w:rPr>
          <w:sz w:val="26"/>
          <w:szCs w:val="26"/>
          <w:lang w:val="ru-RU"/>
        </w:rPr>
        <w:t>- юридик затның салым органында исәпкә кую турында таныклыкның нотариаль расланган күчермәләре;</w:t>
      </w:r>
    </w:p>
    <w:p w:rsidR="007F5547" w:rsidRPr="00ED1EF3" w:rsidRDefault="007F5547" w:rsidP="007F5547">
      <w:pPr>
        <w:spacing w:after="0" w:line="240" w:lineRule="auto"/>
        <w:ind w:firstLine="720"/>
        <w:contextualSpacing/>
        <w:jc w:val="both"/>
        <w:rPr>
          <w:sz w:val="26"/>
          <w:szCs w:val="26"/>
          <w:lang w:val="ru-RU"/>
        </w:rPr>
      </w:pPr>
      <w:r w:rsidRPr="00ED1EF3">
        <w:rPr>
          <w:sz w:val="26"/>
          <w:szCs w:val="26"/>
          <w:lang w:val="ru-RU"/>
        </w:rPr>
        <w:t>- салым органы тамгасы белән соңгы ике елда (ике елдан артык эшчәнлек алып барган очракта) һәм соңгы хисап чорында бухгалтерлык хисапларының күчермәләре;</w:t>
      </w:r>
    </w:p>
    <w:p w:rsidR="007F5547" w:rsidRPr="00ED1EF3" w:rsidRDefault="00747996" w:rsidP="007F5547">
      <w:pPr>
        <w:spacing w:after="0" w:line="240" w:lineRule="auto"/>
        <w:ind w:firstLine="720"/>
        <w:contextualSpacing/>
        <w:jc w:val="both"/>
        <w:rPr>
          <w:sz w:val="26"/>
          <w:szCs w:val="26"/>
          <w:lang w:val="ru-RU"/>
        </w:rPr>
      </w:pPr>
      <w:r w:rsidRPr="00ED1EF3">
        <w:rPr>
          <w:sz w:val="26"/>
          <w:szCs w:val="26"/>
          <w:lang w:val="ru-RU"/>
        </w:rPr>
        <w:t xml:space="preserve">- </w:t>
      </w:r>
      <w:r w:rsidR="007F5547" w:rsidRPr="00ED1EF3">
        <w:rPr>
          <w:sz w:val="26"/>
          <w:szCs w:val="26"/>
          <w:lang w:val="ru-RU"/>
        </w:rPr>
        <w:t>барлык дәрәҗәдәге бюджетларга һәм агымдагы финанс елның 1 гыйнварына торышы буенча һәм гариза бирү датасы буенча бюджеттан тыш дәүләт фондларына салым яисә башка мәҗбүри түләү</w:t>
      </w:r>
      <w:proofErr w:type="gramStart"/>
      <w:r w:rsidR="007F5547" w:rsidRPr="00ED1EF3">
        <w:rPr>
          <w:sz w:val="26"/>
          <w:szCs w:val="26"/>
          <w:lang w:val="ru-RU"/>
        </w:rPr>
        <w:t>л</w:t>
      </w:r>
      <w:proofErr w:type="gramEnd"/>
      <w:r w:rsidR="007F5547" w:rsidRPr="00ED1EF3">
        <w:rPr>
          <w:sz w:val="26"/>
          <w:szCs w:val="26"/>
          <w:lang w:val="ru-RU"/>
        </w:rPr>
        <w:t>әр буенча бурыч булмауны раслый торган документлар;</w:t>
      </w:r>
    </w:p>
    <w:p w:rsidR="007F5547" w:rsidRPr="00ED1EF3" w:rsidRDefault="007F5547" w:rsidP="007F5547">
      <w:pPr>
        <w:spacing w:after="0" w:line="240" w:lineRule="auto"/>
        <w:ind w:firstLine="720"/>
        <w:contextualSpacing/>
        <w:jc w:val="both"/>
        <w:rPr>
          <w:sz w:val="26"/>
          <w:szCs w:val="26"/>
          <w:lang w:val="ru-RU"/>
        </w:rPr>
      </w:pPr>
      <w:r w:rsidRPr="00ED1EF3">
        <w:rPr>
          <w:sz w:val="26"/>
          <w:szCs w:val="26"/>
          <w:lang w:val="ru-RU"/>
        </w:rPr>
        <w:t>- гамәлдәге исәп-хисап (агымдагы) валюта һәм рубль счетлары турында белешмәлә</w:t>
      </w:r>
      <w:proofErr w:type="gramStart"/>
      <w:r w:rsidRPr="00ED1EF3">
        <w:rPr>
          <w:sz w:val="26"/>
          <w:szCs w:val="26"/>
          <w:lang w:val="ru-RU"/>
        </w:rPr>
        <w:t>р</w:t>
      </w:r>
      <w:proofErr w:type="gramEnd"/>
      <w:r w:rsidRPr="00ED1EF3">
        <w:rPr>
          <w:sz w:val="26"/>
          <w:szCs w:val="26"/>
          <w:lang w:val="ru-RU"/>
        </w:rPr>
        <w:t xml:space="preserve"> өчен;</w:t>
      </w:r>
    </w:p>
    <w:p w:rsidR="007F5547" w:rsidRPr="00ED1EF3" w:rsidRDefault="007F5547" w:rsidP="007F5547">
      <w:pPr>
        <w:spacing w:after="0" w:line="240" w:lineRule="auto"/>
        <w:ind w:firstLine="720"/>
        <w:contextualSpacing/>
        <w:jc w:val="both"/>
        <w:rPr>
          <w:sz w:val="26"/>
          <w:szCs w:val="26"/>
          <w:lang w:val="ru-RU"/>
        </w:rPr>
      </w:pPr>
      <w:r w:rsidRPr="00ED1EF3">
        <w:rPr>
          <w:sz w:val="26"/>
          <w:szCs w:val="26"/>
          <w:lang w:val="ru-RU"/>
        </w:rPr>
        <w:t>- соратып алына торган субсидиялә</w:t>
      </w:r>
      <w:proofErr w:type="gramStart"/>
      <w:r w:rsidRPr="00ED1EF3">
        <w:rPr>
          <w:sz w:val="26"/>
          <w:szCs w:val="26"/>
          <w:lang w:val="ru-RU"/>
        </w:rPr>
        <w:t>р</w:t>
      </w:r>
      <w:proofErr w:type="gramEnd"/>
      <w:r w:rsidRPr="00ED1EF3">
        <w:rPr>
          <w:sz w:val="26"/>
          <w:szCs w:val="26"/>
          <w:lang w:val="ru-RU"/>
        </w:rPr>
        <w:t xml:space="preserve"> суммасын исәпләү;</w:t>
      </w:r>
    </w:p>
    <w:p w:rsidR="007F5547" w:rsidRPr="00ED1EF3" w:rsidRDefault="007F5547" w:rsidP="007F5547">
      <w:pPr>
        <w:spacing w:after="0" w:line="240" w:lineRule="auto"/>
        <w:ind w:firstLine="720"/>
        <w:contextualSpacing/>
        <w:jc w:val="both"/>
        <w:rPr>
          <w:sz w:val="26"/>
          <w:szCs w:val="26"/>
          <w:lang w:val="ru-RU"/>
        </w:rPr>
      </w:pPr>
      <w:r w:rsidRPr="00ED1EF3">
        <w:rPr>
          <w:sz w:val="26"/>
          <w:szCs w:val="26"/>
          <w:lang w:val="ru-RU"/>
        </w:rPr>
        <w:t>- документларны ике нөсхәдә тасвирлау.</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3.4. </w:t>
      </w:r>
      <w:r w:rsidR="007F5547" w:rsidRPr="00ED1EF3">
        <w:rPr>
          <w:sz w:val="26"/>
          <w:szCs w:val="26"/>
          <w:lang w:val="ru-RU"/>
        </w:rPr>
        <w:t>Башкарма комитет алынган документларны 30 календарь көн эчендә карый, субсидия бирү мөмкинлеген, шулай ук аның конкрет күләмен билгели.</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3.5. </w:t>
      </w:r>
      <w:r w:rsidR="007F5547" w:rsidRPr="00ED1EF3">
        <w:rPr>
          <w:sz w:val="26"/>
          <w:szCs w:val="26"/>
          <w:lang w:val="ru-RU"/>
        </w:rPr>
        <w:t>Субсидия кү</w:t>
      </w:r>
      <w:proofErr w:type="gramStart"/>
      <w:r w:rsidR="007F5547" w:rsidRPr="00ED1EF3">
        <w:rPr>
          <w:sz w:val="26"/>
          <w:szCs w:val="26"/>
          <w:lang w:val="ru-RU"/>
        </w:rPr>
        <w:t>л</w:t>
      </w:r>
      <w:proofErr w:type="gramEnd"/>
      <w:r w:rsidR="007F5547" w:rsidRPr="00ED1EF3">
        <w:rPr>
          <w:sz w:val="26"/>
          <w:szCs w:val="26"/>
          <w:lang w:val="ru-RU"/>
        </w:rPr>
        <w:t>әме агымдагы финанс елына Татарстан Республикасы Буа муниципаль районы бюджетында югарыда күрсәтелгән максатларга расланган акчаларның иң чик күләменнән артмаган күләмдә билгеләнә.</w:t>
      </w:r>
    </w:p>
    <w:p w:rsidR="007F5547"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3.6. </w:t>
      </w:r>
      <w:r w:rsidR="007F5547" w:rsidRPr="00ED1EF3">
        <w:rPr>
          <w:sz w:val="26"/>
          <w:szCs w:val="26"/>
          <w:lang w:val="ru-RU"/>
        </w:rPr>
        <w:t>Субсидиялә</w:t>
      </w:r>
      <w:proofErr w:type="gramStart"/>
      <w:r w:rsidR="007F5547" w:rsidRPr="00ED1EF3">
        <w:rPr>
          <w:sz w:val="26"/>
          <w:szCs w:val="26"/>
          <w:lang w:val="ru-RU"/>
        </w:rPr>
        <w:t>р</w:t>
      </w:r>
      <w:proofErr w:type="gramEnd"/>
      <w:r w:rsidR="007F5547" w:rsidRPr="00ED1EF3">
        <w:rPr>
          <w:sz w:val="26"/>
          <w:szCs w:val="26"/>
          <w:lang w:val="ru-RU"/>
        </w:rPr>
        <w:t xml:space="preserve"> бирү өчен Башкарма комитет һәм Субсидия алучы арасында төзелә торган Килешү (Тәртипкә 2 нче кушымта) нигез булып тора.</w:t>
      </w:r>
    </w:p>
    <w:p w:rsidR="009C683A" w:rsidRPr="00ED1EF3" w:rsidRDefault="007F5547" w:rsidP="00747996">
      <w:pPr>
        <w:spacing w:after="0" w:line="240" w:lineRule="auto"/>
        <w:ind w:firstLine="720"/>
        <w:contextualSpacing/>
        <w:jc w:val="both"/>
        <w:rPr>
          <w:sz w:val="26"/>
          <w:szCs w:val="26"/>
          <w:lang w:val="ru-RU"/>
        </w:rPr>
      </w:pPr>
      <w:r w:rsidRPr="00ED1EF3">
        <w:rPr>
          <w:sz w:val="26"/>
          <w:szCs w:val="26"/>
          <w:lang w:val="ru-RU"/>
        </w:rPr>
        <w:t xml:space="preserve"> </w:t>
      </w:r>
      <w:r w:rsidR="009C683A" w:rsidRPr="00ED1EF3">
        <w:rPr>
          <w:sz w:val="26"/>
          <w:szCs w:val="26"/>
          <w:lang w:val="ru-RU"/>
        </w:rPr>
        <w:t>Субсидиялә</w:t>
      </w:r>
      <w:proofErr w:type="gramStart"/>
      <w:r w:rsidR="009C683A" w:rsidRPr="00ED1EF3">
        <w:rPr>
          <w:sz w:val="26"/>
          <w:szCs w:val="26"/>
          <w:lang w:val="ru-RU"/>
        </w:rPr>
        <w:t>р</w:t>
      </w:r>
      <w:proofErr w:type="gramEnd"/>
      <w:r w:rsidR="009C683A" w:rsidRPr="00ED1EF3">
        <w:rPr>
          <w:sz w:val="26"/>
          <w:szCs w:val="26"/>
          <w:lang w:val="ru-RU"/>
        </w:rPr>
        <w:t xml:space="preserve"> күчерү шартлары һәм сроклары, субсидияләрне кире кайтару тәртибе, аларны бирү шартлары бозылган очракта, Татарстан Республикасы Буа муниципаль районы Башкарма комитетының муниципаль хокукый акты белән билгеләнә.</w:t>
      </w:r>
    </w:p>
    <w:p w:rsidR="009C683A" w:rsidRPr="00ED1EF3" w:rsidRDefault="009C683A" w:rsidP="00747996">
      <w:pPr>
        <w:spacing w:after="0" w:line="240" w:lineRule="auto"/>
        <w:ind w:firstLine="720"/>
        <w:contextualSpacing/>
        <w:jc w:val="both"/>
        <w:rPr>
          <w:sz w:val="26"/>
          <w:szCs w:val="26"/>
          <w:lang w:val="ru-RU"/>
        </w:rPr>
      </w:pPr>
      <w:r w:rsidRPr="00ED1EF3">
        <w:rPr>
          <w:sz w:val="26"/>
          <w:szCs w:val="26"/>
          <w:lang w:val="ru-RU"/>
        </w:rPr>
        <w:t>Субсидияләрне күчерү  кредит оешмаларында ачылган исәп-хисап счетларына вәкаләтле орган тарафыннан башкарыла.</w:t>
      </w:r>
    </w:p>
    <w:p w:rsidR="00747996" w:rsidRPr="00ED1EF3" w:rsidRDefault="009C683A" w:rsidP="00747996">
      <w:pPr>
        <w:spacing w:after="0" w:line="240" w:lineRule="auto"/>
        <w:ind w:firstLine="720"/>
        <w:contextualSpacing/>
        <w:jc w:val="both"/>
        <w:rPr>
          <w:sz w:val="26"/>
          <w:szCs w:val="26"/>
          <w:lang w:val="ru-RU"/>
        </w:rPr>
      </w:pPr>
      <w:r w:rsidRPr="00ED1EF3">
        <w:rPr>
          <w:sz w:val="26"/>
          <w:szCs w:val="26"/>
          <w:lang w:val="ru-RU"/>
        </w:rPr>
        <w:t xml:space="preserve">Субсидия бирүдән баш тарту турында карар  </w:t>
      </w:r>
      <w:proofErr w:type="gramStart"/>
      <w:r w:rsidRPr="00ED1EF3">
        <w:rPr>
          <w:sz w:val="26"/>
          <w:szCs w:val="26"/>
          <w:lang w:val="ru-RU"/>
        </w:rPr>
        <w:t>түб</w:t>
      </w:r>
      <w:proofErr w:type="gramEnd"/>
      <w:r w:rsidRPr="00ED1EF3">
        <w:rPr>
          <w:sz w:val="26"/>
          <w:szCs w:val="26"/>
          <w:lang w:val="ru-RU"/>
        </w:rPr>
        <w:t>әндәге очракларда кабул ителә:</w:t>
      </w:r>
    </w:p>
    <w:p w:rsidR="009C683A" w:rsidRPr="00ED1EF3" w:rsidRDefault="009C683A" w:rsidP="009C683A">
      <w:pPr>
        <w:spacing w:after="0" w:line="240" w:lineRule="auto"/>
        <w:ind w:firstLine="720"/>
        <w:contextualSpacing/>
        <w:jc w:val="both"/>
        <w:rPr>
          <w:sz w:val="26"/>
          <w:szCs w:val="26"/>
          <w:lang w:val="ru-RU"/>
        </w:rPr>
      </w:pPr>
      <w:r w:rsidRPr="00ED1EF3">
        <w:rPr>
          <w:sz w:val="26"/>
          <w:szCs w:val="26"/>
          <w:lang w:val="ru-RU"/>
        </w:rPr>
        <w:t>- оешманың әлеге</w:t>
      </w:r>
      <w:proofErr w:type="gramStart"/>
      <w:r w:rsidRPr="00ED1EF3">
        <w:rPr>
          <w:sz w:val="26"/>
          <w:szCs w:val="26"/>
          <w:lang w:val="ru-RU"/>
        </w:rPr>
        <w:t xml:space="preserve"> Т</w:t>
      </w:r>
      <w:proofErr w:type="gramEnd"/>
      <w:r w:rsidRPr="00ED1EF3">
        <w:rPr>
          <w:sz w:val="26"/>
          <w:szCs w:val="26"/>
          <w:lang w:val="ru-RU"/>
        </w:rPr>
        <w:t>әртиптә бәян ителгән критерийларга туры килмәве;</w:t>
      </w:r>
    </w:p>
    <w:p w:rsidR="009C683A" w:rsidRPr="00ED1EF3" w:rsidRDefault="009C683A" w:rsidP="009C683A">
      <w:pPr>
        <w:spacing w:after="0" w:line="240" w:lineRule="auto"/>
        <w:ind w:firstLine="720"/>
        <w:contextualSpacing/>
        <w:jc w:val="both"/>
        <w:rPr>
          <w:sz w:val="26"/>
          <w:szCs w:val="26"/>
          <w:lang w:val="ru-RU"/>
        </w:rPr>
      </w:pPr>
      <w:r w:rsidRPr="00ED1EF3">
        <w:rPr>
          <w:sz w:val="26"/>
          <w:szCs w:val="26"/>
          <w:lang w:val="ru-RU"/>
        </w:rPr>
        <w:t>- әгә</w:t>
      </w:r>
      <w:proofErr w:type="gramStart"/>
      <w:r w:rsidRPr="00ED1EF3">
        <w:rPr>
          <w:sz w:val="26"/>
          <w:szCs w:val="26"/>
          <w:lang w:val="ru-RU"/>
        </w:rPr>
        <w:t>р</w:t>
      </w:r>
      <w:proofErr w:type="gramEnd"/>
      <w:r w:rsidRPr="00ED1EF3">
        <w:rPr>
          <w:sz w:val="26"/>
          <w:szCs w:val="26"/>
          <w:lang w:val="ru-RU"/>
        </w:rPr>
        <w:t xml:space="preserve"> оешмага карата бетерү, үзгәртеп кору, банкротлык процедуралары гамәлгә ашырылса, шулай ук, әгәр оешманың эшчәнлеге гамәлдәге законнарда билгеләнгән тәртиптә туктатылган булса;</w:t>
      </w:r>
    </w:p>
    <w:p w:rsidR="009C683A" w:rsidRPr="00ED1EF3" w:rsidRDefault="00747996" w:rsidP="009C683A">
      <w:pPr>
        <w:spacing w:after="0" w:line="240" w:lineRule="auto"/>
        <w:ind w:firstLine="720"/>
        <w:contextualSpacing/>
        <w:jc w:val="both"/>
        <w:rPr>
          <w:sz w:val="26"/>
          <w:szCs w:val="26"/>
          <w:lang w:val="ru-RU"/>
        </w:rPr>
      </w:pPr>
      <w:r w:rsidRPr="00ED1EF3">
        <w:rPr>
          <w:sz w:val="26"/>
          <w:szCs w:val="26"/>
          <w:lang w:val="ru-RU"/>
        </w:rPr>
        <w:t xml:space="preserve">- </w:t>
      </w:r>
      <w:r w:rsidR="009C683A" w:rsidRPr="00ED1EF3">
        <w:rPr>
          <w:sz w:val="26"/>
          <w:szCs w:val="26"/>
          <w:lang w:val="ru-RU"/>
        </w:rPr>
        <w:t>Буа муниципаль районы территориясе аша узучы җайга салынулы тарифлар буенча муниципаль маршрутларда халыкка транспорт хезмәте күрсәтүне оештыру белә</w:t>
      </w:r>
      <w:proofErr w:type="gramStart"/>
      <w:r w:rsidR="009C683A" w:rsidRPr="00ED1EF3">
        <w:rPr>
          <w:sz w:val="26"/>
          <w:szCs w:val="26"/>
          <w:lang w:val="ru-RU"/>
        </w:rPr>
        <w:t>н б</w:t>
      </w:r>
      <w:proofErr w:type="gramEnd"/>
      <w:r w:rsidR="009C683A" w:rsidRPr="00ED1EF3">
        <w:rPr>
          <w:sz w:val="26"/>
          <w:szCs w:val="26"/>
          <w:lang w:val="ru-RU"/>
        </w:rPr>
        <w:t>әйле муниципаль контракт шартларын бозуга юл куймаган очракта.</w:t>
      </w:r>
    </w:p>
    <w:p w:rsidR="00747996" w:rsidRPr="00ED1EF3" w:rsidRDefault="00747996" w:rsidP="00747996">
      <w:pPr>
        <w:spacing w:after="0" w:line="240" w:lineRule="auto"/>
        <w:contextualSpacing/>
        <w:jc w:val="both"/>
        <w:rPr>
          <w:sz w:val="26"/>
          <w:szCs w:val="26"/>
          <w:lang w:val="ru-RU"/>
        </w:rPr>
      </w:pPr>
    </w:p>
    <w:p w:rsidR="00747996" w:rsidRPr="00ED1EF3" w:rsidRDefault="00747996" w:rsidP="00747996">
      <w:pPr>
        <w:spacing w:after="0" w:line="240" w:lineRule="auto"/>
        <w:contextualSpacing/>
        <w:jc w:val="center"/>
        <w:rPr>
          <w:b/>
          <w:sz w:val="26"/>
          <w:szCs w:val="26"/>
          <w:lang w:val="ru-RU"/>
        </w:rPr>
      </w:pPr>
      <w:proofErr w:type="gramStart"/>
      <w:r w:rsidRPr="00ED1EF3">
        <w:rPr>
          <w:b/>
          <w:sz w:val="26"/>
          <w:szCs w:val="26"/>
        </w:rPr>
        <w:t>IV</w:t>
      </w:r>
      <w:r w:rsidR="00D33730" w:rsidRPr="00ED1EF3">
        <w:rPr>
          <w:b/>
          <w:sz w:val="26"/>
          <w:szCs w:val="26"/>
          <w:lang w:val="tt-RU"/>
        </w:rPr>
        <w:t xml:space="preserve"> бүлек</w:t>
      </w:r>
      <w:r w:rsidRPr="00ED1EF3">
        <w:rPr>
          <w:b/>
          <w:sz w:val="26"/>
          <w:szCs w:val="26"/>
          <w:lang w:val="ru-RU"/>
        </w:rPr>
        <w:t>.</w:t>
      </w:r>
      <w:proofErr w:type="gramEnd"/>
    </w:p>
    <w:p w:rsidR="00747996" w:rsidRPr="00ED1EF3" w:rsidRDefault="00D33730" w:rsidP="00D33730">
      <w:pPr>
        <w:spacing w:after="0" w:line="240" w:lineRule="auto"/>
        <w:contextualSpacing/>
        <w:jc w:val="center"/>
        <w:rPr>
          <w:sz w:val="26"/>
          <w:szCs w:val="26"/>
          <w:lang w:val="ru-RU"/>
        </w:rPr>
      </w:pPr>
      <w:r w:rsidRPr="00ED1EF3">
        <w:rPr>
          <w:sz w:val="26"/>
          <w:szCs w:val="26"/>
          <w:lang w:val="ru-RU"/>
        </w:rPr>
        <w:t>Хисап бирүгә талә</w:t>
      </w:r>
      <w:proofErr w:type="gramStart"/>
      <w:r w:rsidRPr="00ED1EF3">
        <w:rPr>
          <w:sz w:val="26"/>
          <w:szCs w:val="26"/>
          <w:lang w:val="ru-RU"/>
        </w:rPr>
        <w:t>пл</w:t>
      </w:r>
      <w:proofErr w:type="gramEnd"/>
      <w:r w:rsidRPr="00ED1EF3">
        <w:rPr>
          <w:sz w:val="26"/>
          <w:szCs w:val="26"/>
          <w:lang w:val="ru-RU"/>
        </w:rPr>
        <w:t>әр</w:t>
      </w:r>
    </w:p>
    <w:p w:rsidR="00747996" w:rsidRPr="00ED1EF3" w:rsidRDefault="00747996" w:rsidP="00D33730">
      <w:pPr>
        <w:spacing w:after="0" w:line="240" w:lineRule="auto"/>
        <w:contextualSpacing/>
        <w:jc w:val="both"/>
        <w:rPr>
          <w:sz w:val="26"/>
          <w:szCs w:val="26"/>
          <w:lang w:val="ru-RU"/>
        </w:rPr>
      </w:pPr>
      <w:r w:rsidRPr="00ED1EF3">
        <w:rPr>
          <w:sz w:val="26"/>
          <w:szCs w:val="26"/>
          <w:lang w:val="ru-RU"/>
        </w:rPr>
        <w:tab/>
        <w:t xml:space="preserve">4. </w:t>
      </w:r>
      <w:r w:rsidR="00D33730" w:rsidRPr="00ED1EF3">
        <w:rPr>
          <w:sz w:val="26"/>
          <w:szCs w:val="26"/>
          <w:lang w:val="ru-RU"/>
        </w:rPr>
        <w:t>Субсидия алучы, Субсидия бирү турында Килешүдә билгеләнгән вакытта һәм формада субсидиядән файдалану турында хисап бирә.</w:t>
      </w:r>
    </w:p>
    <w:p w:rsidR="00D33730" w:rsidRPr="00ED1EF3" w:rsidRDefault="00D33730" w:rsidP="00D33730">
      <w:pPr>
        <w:spacing w:after="0" w:line="240" w:lineRule="auto"/>
        <w:contextualSpacing/>
        <w:jc w:val="both"/>
        <w:rPr>
          <w:sz w:val="26"/>
          <w:szCs w:val="26"/>
          <w:lang w:val="ru-RU"/>
        </w:rPr>
      </w:pPr>
    </w:p>
    <w:p w:rsidR="00747996" w:rsidRPr="00ED1EF3" w:rsidRDefault="00747996" w:rsidP="00747996">
      <w:pPr>
        <w:spacing w:after="0" w:line="240" w:lineRule="auto"/>
        <w:contextualSpacing/>
        <w:jc w:val="center"/>
        <w:rPr>
          <w:b/>
          <w:sz w:val="26"/>
          <w:szCs w:val="26"/>
          <w:lang w:val="ru-RU"/>
        </w:rPr>
      </w:pPr>
      <w:proofErr w:type="gramStart"/>
      <w:r w:rsidRPr="00ED1EF3">
        <w:rPr>
          <w:b/>
          <w:sz w:val="26"/>
          <w:szCs w:val="26"/>
        </w:rPr>
        <w:t>V</w:t>
      </w:r>
      <w:r w:rsidR="00D33730" w:rsidRPr="00ED1EF3">
        <w:rPr>
          <w:b/>
          <w:sz w:val="26"/>
          <w:szCs w:val="26"/>
          <w:lang w:val="tt-RU"/>
        </w:rPr>
        <w:t xml:space="preserve"> бүлек</w:t>
      </w:r>
      <w:r w:rsidRPr="00ED1EF3">
        <w:rPr>
          <w:b/>
          <w:sz w:val="26"/>
          <w:szCs w:val="26"/>
          <w:lang w:val="ru-RU"/>
        </w:rPr>
        <w:t>.</w:t>
      </w:r>
      <w:proofErr w:type="gramEnd"/>
    </w:p>
    <w:p w:rsidR="00747996" w:rsidRPr="00ED1EF3" w:rsidRDefault="003C36D3" w:rsidP="00747996">
      <w:pPr>
        <w:spacing w:after="0" w:line="240" w:lineRule="auto"/>
        <w:contextualSpacing/>
        <w:jc w:val="center"/>
        <w:rPr>
          <w:sz w:val="26"/>
          <w:szCs w:val="26"/>
          <w:lang w:val="ru-RU"/>
        </w:rPr>
      </w:pPr>
      <w:r w:rsidRPr="00ED1EF3">
        <w:rPr>
          <w:sz w:val="26"/>
          <w:szCs w:val="26"/>
          <w:lang w:val="ru-RU"/>
        </w:rPr>
        <w:t>Юкка чыккан керемнәрне каплау суммасын исә</w:t>
      </w:r>
      <w:proofErr w:type="gramStart"/>
      <w:r w:rsidRPr="00ED1EF3">
        <w:rPr>
          <w:sz w:val="26"/>
          <w:szCs w:val="26"/>
          <w:lang w:val="ru-RU"/>
        </w:rPr>
        <w:t>пл</w:t>
      </w:r>
      <w:proofErr w:type="gramEnd"/>
      <w:r w:rsidRPr="00ED1EF3">
        <w:rPr>
          <w:sz w:val="26"/>
          <w:szCs w:val="26"/>
          <w:lang w:val="ru-RU"/>
        </w:rPr>
        <w:t>әү</w:t>
      </w:r>
    </w:p>
    <w:p w:rsidR="00747996" w:rsidRPr="00ED1EF3" w:rsidRDefault="00747996" w:rsidP="003C36D3">
      <w:pPr>
        <w:spacing w:after="0" w:line="240" w:lineRule="auto"/>
        <w:ind w:firstLine="720"/>
        <w:contextualSpacing/>
        <w:jc w:val="both"/>
        <w:rPr>
          <w:sz w:val="26"/>
          <w:szCs w:val="26"/>
          <w:lang w:val="ru-RU"/>
        </w:rPr>
      </w:pPr>
      <w:r w:rsidRPr="00ED1EF3">
        <w:rPr>
          <w:sz w:val="26"/>
          <w:szCs w:val="26"/>
          <w:lang w:val="ru-RU"/>
        </w:rPr>
        <w:lastRenderedPageBreak/>
        <w:t xml:space="preserve">5. </w:t>
      </w:r>
      <w:r w:rsidR="003C36D3" w:rsidRPr="00ED1EF3">
        <w:rPr>
          <w:sz w:val="26"/>
          <w:szCs w:val="26"/>
          <w:lang w:val="ru-RU"/>
        </w:rPr>
        <w:t>Алучының муниципаль маршрутлар буенча пассажирлар йөртүне гамәлгә ашыручы субсидияләре барлыкка килә торган юкка чыккан керемнәрне каплауга субсидия күләмен исә</w:t>
      </w:r>
      <w:proofErr w:type="gramStart"/>
      <w:r w:rsidR="003C36D3" w:rsidRPr="00ED1EF3">
        <w:rPr>
          <w:sz w:val="26"/>
          <w:szCs w:val="26"/>
          <w:lang w:val="ru-RU"/>
        </w:rPr>
        <w:t>пл</w:t>
      </w:r>
      <w:proofErr w:type="gramEnd"/>
      <w:r w:rsidR="003C36D3" w:rsidRPr="00ED1EF3">
        <w:rPr>
          <w:sz w:val="26"/>
          <w:szCs w:val="26"/>
          <w:lang w:val="ru-RU"/>
        </w:rPr>
        <w:t>әү түбәндәге формула буенча исәпләү юлы белән билгеләнә:</w:t>
      </w:r>
    </w:p>
    <w:p w:rsidR="003C36D3" w:rsidRPr="00ED1EF3" w:rsidRDefault="003C36D3" w:rsidP="003C36D3">
      <w:pPr>
        <w:spacing w:after="0" w:line="240" w:lineRule="auto"/>
        <w:ind w:firstLine="720"/>
        <w:contextualSpacing/>
        <w:jc w:val="both"/>
        <w:rPr>
          <w:sz w:val="26"/>
          <w:szCs w:val="26"/>
          <w:lang w:val="ru-RU"/>
        </w:rPr>
      </w:pPr>
    </w:p>
    <w:p w:rsidR="00747996" w:rsidRPr="00ED1EF3" w:rsidRDefault="00747996" w:rsidP="00747996">
      <w:pPr>
        <w:spacing w:after="0" w:line="240" w:lineRule="auto"/>
        <w:contextualSpacing/>
        <w:jc w:val="center"/>
        <w:rPr>
          <w:sz w:val="26"/>
          <w:szCs w:val="26"/>
          <w:lang w:val="ru-RU"/>
        </w:rPr>
      </w:pPr>
      <w:r w:rsidRPr="00ED1EF3">
        <w:rPr>
          <w:sz w:val="26"/>
          <w:szCs w:val="26"/>
          <w:lang w:val="ru-RU"/>
        </w:rPr>
        <w:t xml:space="preserve">С = </w:t>
      </w:r>
      <w:proofErr w:type="gramStart"/>
      <w:r w:rsidRPr="00ED1EF3">
        <w:rPr>
          <w:sz w:val="26"/>
          <w:szCs w:val="26"/>
          <w:lang w:val="ru-RU"/>
        </w:rPr>
        <w:t>З</w:t>
      </w:r>
      <w:proofErr w:type="gramEnd"/>
      <w:r w:rsidRPr="00ED1EF3">
        <w:rPr>
          <w:sz w:val="26"/>
          <w:szCs w:val="26"/>
          <w:lang w:val="ru-RU"/>
        </w:rPr>
        <w:t xml:space="preserve"> – Д</w:t>
      </w:r>
    </w:p>
    <w:p w:rsidR="00747996" w:rsidRPr="00ED1EF3" w:rsidRDefault="00D33730" w:rsidP="00747996">
      <w:pPr>
        <w:spacing w:after="0" w:line="240" w:lineRule="auto"/>
        <w:ind w:firstLine="720"/>
        <w:contextualSpacing/>
        <w:jc w:val="both"/>
        <w:rPr>
          <w:sz w:val="26"/>
          <w:szCs w:val="26"/>
          <w:lang w:val="ru-RU"/>
        </w:rPr>
      </w:pPr>
      <w:r w:rsidRPr="00ED1EF3">
        <w:rPr>
          <w:sz w:val="26"/>
          <w:szCs w:val="26"/>
          <w:lang w:val="ru-RU"/>
        </w:rPr>
        <w:t>монда</w:t>
      </w:r>
      <w:r w:rsidR="00747996" w:rsidRPr="00ED1EF3">
        <w:rPr>
          <w:sz w:val="26"/>
          <w:szCs w:val="26"/>
          <w:lang w:val="ru-RU"/>
        </w:rPr>
        <w:t>:</w:t>
      </w:r>
    </w:p>
    <w:p w:rsidR="00747996" w:rsidRPr="00ED1EF3" w:rsidRDefault="00747996" w:rsidP="00747996">
      <w:pPr>
        <w:spacing w:after="0" w:line="240" w:lineRule="auto"/>
        <w:ind w:firstLine="720"/>
        <w:contextualSpacing/>
        <w:jc w:val="both"/>
        <w:rPr>
          <w:sz w:val="26"/>
          <w:szCs w:val="26"/>
          <w:lang w:val="ru-RU"/>
        </w:rPr>
      </w:pPr>
      <w:proofErr w:type="gramStart"/>
      <w:r w:rsidRPr="00ED1EF3">
        <w:rPr>
          <w:sz w:val="26"/>
          <w:szCs w:val="26"/>
          <w:lang w:val="ru-RU"/>
        </w:rPr>
        <w:t>С</w:t>
      </w:r>
      <w:proofErr w:type="gramEnd"/>
      <w:r w:rsidRPr="00ED1EF3">
        <w:rPr>
          <w:sz w:val="26"/>
          <w:szCs w:val="26"/>
          <w:lang w:val="ru-RU"/>
        </w:rPr>
        <w:t xml:space="preserve"> – </w:t>
      </w:r>
      <w:r w:rsidR="00D33730" w:rsidRPr="00ED1EF3">
        <w:rPr>
          <w:sz w:val="26"/>
          <w:szCs w:val="26"/>
          <w:lang w:val="ru-RU"/>
        </w:rPr>
        <w:t>субсидия күләме, сум</w:t>
      </w:r>
      <w:r w:rsidRPr="00ED1EF3">
        <w:rPr>
          <w:sz w:val="26"/>
          <w:szCs w:val="26"/>
          <w:lang w:val="ru-RU"/>
        </w:rPr>
        <w:t>;</w:t>
      </w:r>
    </w:p>
    <w:p w:rsidR="00D33730" w:rsidRPr="00ED1EF3" w:rsidRDefault="00747996" w:rsidP="00747996">
      <w:pPr>
        <w:spacing w:after="0" w:line="240" w:lineRule="auto"/>
        <w:ind w:firstLine="720"/>
        <w:contextualSpacing/>
        <w:jc w:val="both"/>
        <w:rPr>
          <w:sz w:val="26"/>
          <w:szCs w:val="26"/>
          <w:lang w:val="ru-RU"/>
        </w:rPr>
      </w:pPr>
      <w:proofErr w:type="gramStart"/>
      <w:r w:rsidRPr="00ED1EF3">
        <w:rPr>
          <w:sz w:val="26"/>
          <w:szCs w:val="26"/>
          <w:lang w:val="ru-RU"/>
        </w:rPr>
        <w:t>З</w:t>
      </w:r>
      <w:proofErr w:type="gramEnd"/>
      <w:r w:rsidRPr="00ED1EF3">
        <w:rPr>
          <w:sz w:val="26"/>
          <w:szCs w:val="26"/>
          <w:lang w:val="ru-RU"/>
        </w:rPr>
        <w:t xml:space="preserve"> – </w:t>
      </w:r>
      <w:r w:rsidR="00D33730" w:rsidRPr="00ED1EF3">
        <w:rPr>
          <w:sz w:val="26"/>
          <w:szCs w:val="26"/>
          <w:lang w:val="ru-RU"/>
        </w:rPr>
        <w:t>даими рәвештә пассажирлар йөртүнең һәм багаж ташуның җайга салына торган тарифлар буенча муниципаль маршрутларның автомобиль транспортында пассажирлар йөртүне һәм багаж ташуны гамәлгә ашыруга чыгымнар, мең сум, исәпләү юлы белән түбәндәге формула буенча билгеләнә:</w:t>
      </w:r>
    </w:p>
    <w:p w:rsidR="00747996" w:rsidRPr="00ED1EF3" w:rsidRDefault="00747996" w:rsidP="00747996">
      <w:pPr>
        <w:spacing w:after="0" w:line="240" w:lineRule="auto"/>
        <w:ind w:firstLine="720"/>
        <w:contextualSpacing/>
        <w:jc w:val="both"/>
        <w:rPr>
          <w:sz w:val="26"/>
          <w:szCs w:val="26"/>
          <w:lang w:val="ru-RU"/>
        </w:rPr>
      </w:pPr>
    </w:p>
    <w:p w:rsidR="00747996" w:rsidRPr="00ED1EF3" w:rsidRDefault="00747996" w:rsidP="00747996">
      <w:pPr>
        <w:spacing w:after="0" w:line="240" w:lineRule="auto"/>
        <w:ind w:firstLine="720"/>
        <w:contextualSpacing/>
        <w:jc w:val="center"/>
        <w:rPr>
          <w:sz w:val="26"/>
          <w:szCs w:val="26"/>
          <w:lang w:val="ru-RU"/>
        </w:rPr>
      </w:pPr>
      <w:proofErr w:type="gramStart"/>
      <w:r w:rsidRPr="00ED1EF3">
        <w:rPr>
          <w:sz w:val="26"/>
          <w:szCs w:val="26"/>
          <w:lang w:val="ru-RU"/>
        </w:rPr>
        <w:t>З</w:t>
      </w:r>
      <w:proofErr w:type="gramEnd"/>
      <w:r w:rsidRPr="00ED1EF3">
        <w:rPr>
          <w:sz w:val="26"/>
          <w:szCs w:val="26"/>
          <w:lang w:val="ru-RU"/>
        </w:rPr>
        <w:t xml:space="preserve"> = Пс х Км</w:t>
      </w:r>
    </w:p>
    <w:p w:rsidR="00D33730" w:rsidRPr="00ED1EF3" w:rsidRDefault="00D33730" w:rsidP="00D33730">
      <w:pPr>
        <w:spacing w:after="0" w:line="240" w:lineRule="auto"/>
        <w:ind w:firstLine="720"/>
        <w:contextualSpacing/>
        <w:jc w:val="both"/>
        <w:rPr>
          <w:sz w:val="26"/>
          <w:szCs w:val="26"/>
          <w:lang w:val="ru-RU"/>
        </w:rPr>
      </w:pPr>
      <w:r w:rsidRPr="00ED1EF3">
        <w:rPr>
          <w:sz w:val="26"/>
          <w:szCs w:val="26"/>
          <w:lang w:val="ru-RU"/>
        </w:rPr>
        <w:t>монда:</w:t>
      </w:r>
    </w:p>
    <w:p w:rsidR="003237C3" w:rsidRPr="00ED1EF3" w:rsidRDefault="00747996" w:rsidP="003237C3">
      <w:pPr>
        <w:spacing w:after="0" w:line="240" w:lineRule="auto"/>
        <w:ind w:firstLine="720"/>
        <w:contextualSpacing/>
        <w:jc w:val="both"/>
        <w:rPr>
          <w:sz w:val="26"/>
          <w:szCs w:val="26"/>
          <w:lang w:val="ru-RU"/>
        </w:rPr>
      </w:pPr>
      <w:r w:rsidRPr="00ED1EF3">
        <w:rPr>
          <w:sz w:val="26"/>
          <w:szCs w:val="26"/>
          <w:lang w:val="ru-RU"/>
        </w:rPr>
        <w:t xml:space="preserve">Пс – </w:t>
      </w:r>
      <w:r w:rsidR="003237C3" w:rsidRPr="00ED1EF3">
        <w:rPr>
          <w:sz w:val="26"/>
          <w:szCs w:val="26"/>
          <w:lang w:val="ru-RU"/>
        </w:rPr>
        <w:t>Татарстан Республикасы Министрлар Кабинетының 2018 елның 11 июнендәге 454 номерлы карары белән расланган транспорт чарасы классына карап, 1 км араның</w:t>
      </w:r>
      <w:proofErr w:type="gramStart"/>
      <w:r w:rsidR="003237C3" w:rsidRPr="00ED1EF3">
        <w:rPr>
          <w:sz w:val="26"/>
          <w:szCs w:val="26"/>
          <w:lang w:val="ru-RU"/>
        </w:rPr>
        <w:t xml:space="preserve">( </w:t>
      </w:r>
      <w:proofErr w:type="gramEnd"/>
      <w:r w:rsidR="003237C3" w:rsidRPr="00ED1EF3">
        <w:rPr>
          <w:sz w:val="26"/>
          <w:szCs w:val="26"/>
          <w:lang w:val="ru-RU"/>
        </w:rPr>
        <w:t xml:space="preserve">йөгереш) иң чик норматив үзкыйммәте </w:t>
      </w:r>
      <w:r w:rsidRPr="00ED1EF3">
        <w:rPr>
          <w:sz w:val="26"/>
          <w:szCs w:val="26"/>
          <w:lang w:val="ru-RU"/>
        </w:rPr>
        <w:t>(</w:t>
      </w:r>
      <w:r w:rsidR="003237C3" w:rsidRPr="00ED1EF3">
        <w:rPr>
          <w:sz w:val="26"/>
          <w:szCs w:val="26"/>
          <w:lang w:val="ru-RU"/>
        </w:rPr>
        <w:t>транспорт чарасының кече классы өчен 38 сум 27 тиен, транспорт чарасының урта классы өчен 51 сум 01 тиен);</w:t>
      </w:r>
    </w:p>
    <w:p w:rsidR="00747996" w:rsidRPr="00ED1EF3" w:rsidRDefault="00747996" w:rsidP="00747996">
      <w:pPr>
        <w:spacing w:after="0" w:line="240" w:lineRule="auto"/>
        <w:ind w:firstLine="720"/>
        <w:contextualSpacing/>
        <w:jc w:val="both"/>
        <w:rPr>
          <w:sz w:val="26"/>
          <w:szCs w:val="26"/>
          <w:lang w:val="ru-RU"/>
        </w:rPr>
      </w:pPr>
      <w:proofErr w:type="gramStart"/>
      <w:r w:rsidRPr="00ED1EF3">
        <w:rPr>
          <w:sz w:val="26"/>
          <w:szCs w:val="26"/>
          <w:lang w:val="ru-RU"/>
        </w:rPr>
        <w:t>Км</w:t>
      </w:r>
      <w:proofErr w:type="gramEnd"/>
      <w:r w:rsidRPr="00ED1EF3">
        <w:rPr>
          <w:sz w:val="26"/>
          <w:szCs w:val="26"/>
          <w:lang w:val="ru-RU"/>
        </w:rPr>
        <w:t xml:space="preserve"> – </w:t>
      </w:r>
      <w:r w:rsidR="00D33730" w:rsidRPr="00ED1EF3">
        <w:rPr>
          <w:sz w:val="26"/>
          <w:szCs w:val="26"/>
          <w:lang w:val="ru-RU"/>
        </w:rPr>
        <w:t>маршрутның озынлыгы, агымдагы айда кылынган рейслар санын исәпкә алып.</w:t>
      </w:r>
    </w:p>
    <w:p w:rsidR="00747996" w:rsidRPr="00ED1EF3" w:rsidRDefault="00747996" w:rsidP="003237C3">
      <w:pPr>
        <w:spacing w:after="0" w:line="240" w:lineRule="auto"/>
        <w:ind w:firstLine="720"/>
        <w:contextualSpacing/>
        <w:jc w:val="both"/>
        <w:rPr>
          <w:sz w:val="26"/>
          <w:szCs w:val="26"/>
          <w:lang w:val="ru-RU"/>
        </w:rPr>
      </w:pPr>
      <w:r w:rsidRPr="00ED1EF3">
        <w:rPr>
          <w:sz w:val="26"/>
          <w:szCs w:val="26"/>
          <w:lang w:val="ru-RU"/>
        </w:rPr>
        <w:t xml:space="preserve">Д – </w:t>
      </w:r>
      <w:r w:rsidR="00D33730" w:rsidRPr="00ED1EF3">
        <w:rPr>
          <w:sz w:val="26"/>
          <w:szCs w:val="26"/>
          <w:lang w:val="ru-RU"/>
        </w:rPr>
        <w:t xml:space="preserve">җайга салына торган тарифлар буенча даими </w:t>
      </w:r>
      <w:proofErr w:type="gramStart"/>
      <w:r w:rsidR="00D33730" w:rsidRPr="00ED1EF3">
        <w:rPr>
          <w:sz w:val="26"/>
          <w:szCs w:val="26"/>
          <w:lang w:val="ru-RU"/>
        </w:rPr>
        <w:t>р</w:t>
      </w:r>
      <w:proofErr w:type="gramEnd"/>
      <w:r w:rsidR="00D33730" w:rsidRPr="00ED1EF3">
        <w:rPr>
          <w:sz w:val="26"/>
          <w:szCs w:val="26"/>
          <w:lang w:val="ru-RU"/>
        </w:rPr>
        <w:t>әвештә пассажирлар йөртүнең һәм багаж ташуның муниципаль маршрутлары буенча йөргән өчен түләүдән алынган керемнәр, сум</w:t>
      </w:r>
      <w:r w:rsidR="003237C3" w:rsidRPr="00ED1EF3">
        <w:rPr>
          <w:sz w:val="26"/>
          <w:szCs w:val="26"/>
          <w:lang w:val="ru-RU"/>
        </w:rPr>
        <w:t xml:space="preserve">, </w:t>
      </w:r>
      <w:r w:rsidR="00D33730" w:rsidRPr="00ED1EF3">
        <w:rPr>
          <w:sz w:val="26"/>
          <w:szCs w:val="26"/>
          <w:lang w:val="ru-RU"/>
        </w:rPr>
        <w:t xml:space="preserve"> формула буенча</w:t>
      </w:r>
      <w:r w:rsidR="003237C3" w:rsidRPr="00ED1EF3">
        <w:rPr>
          <w:sz w:val="26"/>
          <w:szCs w:val="26"/>
          <w:lang w:val="ru-RU"/>
        </w:rPr>
        <w:t xml:space="preserve"> исәпләү юлы</w:t>
      </w:r>
      <w:r w:rsidR="00D33730" w:rsidRPr="00ED1EF3">
        <w:rPr>
          <w:sz w:val="26"/>
          <w:szCs w:val="26"/>
          <w:lang w:val="ru-RU"/>
        </w:rPr>
        <w:t xml:space="preserve"> </w:t>
      </w:r>
      <w:r w:rsidR="003237C3" w:rsidRPr="00ED1EF3">
        <w:rPr>
          <w:sz w:val="26"/>
          <w:szCs w:val="26"/>
          <w:lang w:val="ru-RU"/>
        </w:rPr>
        <w:t>белән билгеләнә</w:t>
      </w:r>
      <w:r w:rsidRPr="00ED1EF3">
        <w:rPr>
          <w:sz w:val="26"/>
          <w:szCs w:val="26"/>
          <w:lang w:val="ru-RU"/>
        </w:rPr>
        <w:t>:</w:t>
      </w:r>
    </w:p>
    <w:p w:rsidR="00747996" w:rsidRPr="00ED1EF3" w:rsidRDefault="00747996" w:rsidP="00747996">
      <w:pPr>
        <w:spacing w:after="0" w:line="240" w:lineRule="auto"/>
        <w:ind w:firstLine="720"/>
        <w:contextualSpacing/>
        <w:jc w:val="both"/>
        <w:rPr>
          <w:sz w:val="26"/>
          <w:szCs w:val="26"/>
          <w:lang w:val="ru-RU"/>
        </w:rPr>
      </w:pPr>
    </w:p>
    <w:p w:rsidR="00747996" w:rsidRPr="00ED1EF3" w:rsidRDefault="00747996" w:rsidP="00747996">
      <w:pPr>
        <w:spacing w:after="0" w:line="240" w:lineRule="auto"/>
        <w:ind w:firstLine="720"/>
        <w:contextualSpacing/>
        <w:jc w:val="center"/>
        <w:rPr>
          <w:sz w:val="26"/>
          <w:szCs w:val="26"/>
          <w:lang w:val="ru-RU"/>
        </w:rPr>
      </w:pPr>
      <w:r w:rsidRPr="00ED1EF3">
        <w:rPr>
          <w:sz w:val="26"/>
          <w:szCs w:val="26"/>
          <w:lang w:val="ru-RU"/>
        </w:rPr>
        <w:t>Д = Км х М х</w:t>
      </w:r>
      <w:proofErr w:type="gramStart"/>
      <w:r w:rsidRPr="00ED1EF3">
        <w:rPr>
          <w:sz w:val="26"/>
          <w:szCs w:val="26"/>
          <w:lang w:val="ru-RU"/>
        </w:rPr>
        <w:t xml:space="preserve"> Т</w:t>
      </w:r>
      <w:proofErr w:type="gramEnd"/>
      <w:r w:rsidRPr="00ED1EF3">
        <w:rPr>
          <w:sz w:val="26"/>
          <w:szCs w:val="26"/>
          <w:lang w:val="ru-RU"/>
        </w:rPr>
        <w:t xml:space="preserve"> х Кф</w:t>
      </w:r>
    </w:p>
    <w:p w:rsidR="00D33730" w:rsidRPr="00ED1EF3" w:rsidRDefault="00D33730" w:rsidP="00D33730">
      <w:pPr>
        <w:spacing w:after="0" w:line="240" w:lineRule="auto"/>
        <w:ind w:firstLine="720"/>
        <w:contextualSpacing/>
        <w:jc w:val="both"/>
        <w:rPr>
          <w:sz w:val="26"/>
          <w:szCs w:val="26"/>
          <w:lang w:val="ru-RU"/>
        </w:rPr>
      </w:pPr>
      <w:r w:rsidRPr="00ED1EF3">
        <w:rPr>
          <w:sz w:val="26"/>
          <w:szCs w:val="26"/>
          <w:lang w:val="ru-RU"/>
        </w:rPr>
        <w:t>монда:</w:t>
      </w:r>
    </w:p>
    <w:p w:rsidR="00747996" w:rsidRPr="00ED1EF3" w:rsidRDefault="00747996" w:rsidP="00747996">
      <w:pPr>
        <w:spacing w:after="0" w:line="240" w:lineRule="auto"/>
        <w:ind w:firstLine="720"/>
        <w:contextualSpacing/>
        <w:jc w:val="both"/>
        <w:rPr>
          <w:sz w:val="26"/>
          <w:szCs w:val="26"/>
          <w:lang w:val="ru-RU"/>
        </w:rPr>
      </w:pPr>
      <w:proofErr w:type="gramStart"/>
      <w:r w:rsidRPr="00ED1EF3">
        <w:rPr>
          <w:sz w:val="26"/>
          <w:szCs w:val="26"/>
          <w:lang w:val="ru-RU"/>
        </w:rPr>
        <w:t>Км</w:t>
      </w:r>
      <w:proofErr w:type="gramEnd"/>
      <w:r w:rsidRPr="00ED1EF3">
        <w:rPr>
          <w:sz w:val="26"/>
          <w:szCs w:val="26"/>
          <w:lang w:val="ru-RU"/>
        </w:rPr>
        <w:t xml:space="preserve"> – </w:t>
      </w:r>
      <w:r w:rsidR="00D33730" w:rsidRPr="00ED1EF3">
        <w:rPr>
          <w:sz w:val="26"/>
          <w:szCs w:val="26"/>
          <w:lang w:val="ru-RU"/>
        </w:rPr>
        <w:t>маршрутның озынлыгы, агымдагы айда башкарылган рейслар санын исәпкә алып, ;</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М – </w:t>
      </w:r>
      <w:r w:rsidR="00D33730" w:rsidRPr="00ED1EF3">
        <w:rPr>
          <w:sz w:val="26"/>
          <w:szCs w:val="26"/>
          <w:lang w:val="ru-RU"/>
        </w:rPr>
        <w:t>транспорт чарасының урыннары саны</w:t>
      </w:r>
      <w:r w:rsidRPr="00ED1EF3">
        <w:rPr>
          <w:sz w:val="26"/>
          <w:szCs w:val="26"/>
          <w:lang w:val="ru-RU"/>
        </w:rPr>
        <w:t>;</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Т – </w:t>
      </w:r>
      <w:r w:rsidR="00D33730" w:rsidRPr="00ED1EF3">
        <w:rPr>
          <w:sz w:val="26"/>
          <w:szCs w:val="26"/>
          <w:lang w:val="ru-RU"/>
        </w:rPr>
        <w:t xml:space="preserve">Татарстан Республикасы Дәүләт комитетының 2018 елның 05 октябрендәге 7-9/т номерлы карары белән расланган Татарстан Республикасы муниципаль берәмлекләрендә даими </w:t>
      </w:r>
      <w:proofErr w:type="gramStart"/>
      <w:r w:rsidR="00D33730" w:rsidRPr="00ED1EF3">
        <w:rPr>
          <w:sz w:val="26"/>
          <w:szCs w:val="26"/>
          <w:lang w:val="ru-RU"/>
        </w:rPr>
        <w:t>р</w:t>
      </w:r>
      <w:proofErr w:type="gramEnd"/>
      <w:r w:rsidR="00D33730" w:rsidRPr="00ED1EF3">
        <w:rPr>
          <w:sz w:val="26"/>
          <w:szCs w:val="26"/>
          <w:lang w:val="ru-RU"/>
        </w:rPr>
        <w:t>әвештә пассажирлар йөртүнең һәм багаж ташуның муниципаль маршрутлары буенча автомобиль транспортында даими рәвештә пассажирлар йөртүнең һәм багаж ташуның билгеләнгән тарифы;</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Кф – </w:t>
      </w:r>
      <w:r w:rsidR="00D33730" w:rsidRPr="00ED1EF3">
        <w:rPr>
          <w:sz w:val="26"/>
          <w:szCs w:val="26"/>
          <w:lang w:val="ru-RU"/>
        </w:rPr>
        <w:t xml:space="preserve">Татарстан Республикасы вәкиллекле органы тарафыннан расланган 0,5кә  тигез автобусның тулу коэффициенты </w:t>
      </w:r>
    </w:p>
    <w:p w:rsidR="00747996" w:rsidRPr="00ED1EF3" w:rsidRDefault="00747996" w:rsidP="00747996">
      <w:pPr>
        <w:spacing w:after="0" w:line="240" w:lineRule="auto"/>
        <w:contextualSpacing/>
        <w:rPr>
          <w:sz w:val="26"/>
          <w:szCs w:val="26"/>
          <w:lang w:val="ru-RU"/>
        </w:rPr>
      </w:pPr>
    </w:p>
    <w:p w:rsidR="00747996" w:rsidRPr="00ED1EF3" w:rsidRDefault="00747996" w:rsidP="00747996">
      <w:pPr>
        <w:spacing w:after="0" w:line="240" w:lineRule="auto"/>
        <w:contextualSpacing/>
        <w:jc w:val="center"/>
        <w:rPr>
          <w:b/>
          <w:sz w:val="26"/>
          <w:szCs w:val="26"/>
          <w:lang w:val="ru-RU"/>
        </w:rPr>
      </w:pPr>
      <w:r w:rsidRPr="00ED1EF3">
        <w:rPr>
          <w:b/>
          <w:sz w:val="26"/>
          <w:szCs w:val="26"/>
        </w:rPr>
        <w:t>VI</w:t>
      </w:r>
      <w:r w:rsidRPr="00ED1EF3">
        <w:rPr>
          <w:b/>
          <w:sz w:val="26"/>
          <w:szCs w:val="26"/>
          <w:lang w:val="ru-RU"/>
        </w:rPr>
        <w:t>.</w:t>
      </w:r>
      <w:r w:rsidR="00D33730" w:rsidRPr="00ED1EF3">
        <w:rPr>
          <w:b/>
          <w:sz w:val="26"/>
          <w:szCs w:val="26"/>
          <w:lang w:val="ru-RU"/>
        </w:rPr>
        <w:t xml:space="preserve"> </w:t>
      </w:r>
      <w:proofErr w:type="gramStart"/>
      <w:r w:rsidR="00D33730" w:rsidRPr="00ED1EF3">
        <w:rPr>
          <w:b/>
          <w:sz w:val="26"/>
          <w:szCs w:val="26"/>
          <w:lang w:val="ru-RU"/>
        </w:rPr>
        <w:t>бүлек</w:t>
      </w:r>
      <w:proofErr w:type="gramEnd"/>
    </w:p>
    <w:p w:rsidR="00747996" w:rsidRPr="00ED1EF3" w:rsidRDefault="00D33730" w:rsidP="00747996">
      <w:pPr>
        <w:spacing w:after="0" w:line="240" w:lineRule="auto"/>
        <w:contextualSpacing/>
        <w:jc w:val="center"/>
        <w:rPr>
          <w:sz w:val="26"/>
          <w:szCs w:val="26"/>
          <w:lang w:val="ru-RU"/>
        </w:rPr>
      </w:pPr>
      <w:r w:rsidRPr="00ED1EF3">
        <w:rPr>
          <w:sz w:val="26"/>
          <w:szCs w:val="26"/>
          <w:lang w:val="ru-RU"/>
        </w:rPr>
        <w:t>Субсидиялә</w:t>
      </w:r>
      <w:proofErr w:type="gramStart"/>
      <w:r w:rsidRPr="00ED1EF3">
        <w:rPr>
          <w:sz w:val="26"/>
          <w:szCs w:val="26"/>
          <w:lang w:val="ru-RU"/>
        </w:rPr>
        <w:t>р</w:t>
      </w:r>
      <w:proofErr w:type="gramEnd"/>
      <w:r w:rsidRPr="00ED1EF3">
        <w:rPr>
          <w:sz w:val="26"/>
          <w:szCs w:val="26"/>
          <w:lang w:val="ru-RU"/>
        </w:rPr>
        <w:t xml:space="preserve"> бирү шартларының, максатларының һәм тәртибенең үтәлешен тикшереп тору турындагы таләпләр һәм аларны бозган өчен җаваплылык</w:t>
      </w:r>
    </w:p>
    <w:p w:rsidR="00747996" w:rsidRPr="00ED1EF3" w:rsidRDefault="00747996" w:rsidP="00747996">
      <w:pPr>
        <w:spacing w:after="0" w:line="240" w:lineRule="auto"/>
        <w:contextualSpacing/>
        <w:jc w:val="both"/>
        <w:rPr>
          <w:sz w:val="26"/>
          <w:szCs w:val="26"/>
          <w:lang w:val="ru-RU"/>
        </w:rPr>
      </w:pPr>
    </w:p>
    <w:p w:rsidR="003237C3"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6.1. </w:t>
      </w:r>
      <w:r w:rsidR="003237C3" w:rsidRPr="00ED1EF3">
        <w:rPr>
          <w:sz w:val="26"/>
          <w:szCs w:val="26"/>
          <w:lang w:val="ru-RU"/>
        </w:rPr>
        <w:t>Субсидиялә</w:t>
      </w:r>
      <w:proofErr w:type="gramStart"/>
      <w:r w:rsidR="003237C3" w:rsidRPr="00ED1EF3">
        <w:rPr>
          <w:sz w:val="26"/>
          <w:szCs w:val="26"/>
          <w:lang w:val="ru-RU"/>
        </w:rPr>
        <w:t>р</w:t>
      </w:r>
      <w:proofErr w:type="gramEnd"/>
      <w:r w:rsidR="003237C3" w:rsidRPr="00ED1EF3">
        <w:rPr>
          <w:sz w:val="26"/>
          <w:szCs w:val="26"/>
          <w:lang w:val="ru-RU"/>
        </w:rPr>
        <w:t xml:space="preserve"> бирү турындагы Килешүнең шартлары үтәлешен Башкарма комитет тикшереп тора.</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6.2. </w:t>
      </w:r>
      <w:r w:rsidR="00F412DD" w:rsidRPr="00ED1EF3">
        <w:rPr>
          <w:sz w:val="26"/>
          <w:szCs w:val="26"/>
          <w:lang w:val="ru-RU"/>
        </w:rPr>
        <w:t>Субсидия алучылар тарафыннан субсидиялә</w:t>
      </w:r>
      <w:proofErr w:type="gramStart"/>
      <w:r w:rsidR="00F412DD" w:rsidRPr="00ED1EF3">
        <w:rPr>
          <w:sz w:val="26"/>
          <w:szCs w:val="26"/>
          <w:lang w:val="ru-RU"/>
        </w:rPr>
        <w:t>р</w:t>
      </w:r>
      <w:proofErr w:type="gramEnd"/>
      <w:r w:rsidR="00F412DD" w:rsidRPr="00ED1EF3">
        <w:rPr>
          <w:sz w:val="26"/>
          <w:szCs w:val="26"/>
          <w:lang w:val="ru-RU"/>
        </w:rPr>
        <w:t xml:space="preserve"> бирү шартларын, максатларын һәм тәртибен үтәү Башкарма комитет һәм «Буа муниципаль районы Финанс-бюджет палатасы»  МКУ тарафыннан  мәҗбүри рәвештә тикшерелергә тиеш.</w:t>
      </w:r>
    </w:p>
    <w:p w:rsidR="00F412DD"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6.3. </w:t>
      </w:r>
      <w:r w:rsidR="00F412DD" w:rsidRPr="00ED1EF3">
        <w:rPr>
          <w:sz w:val="26"/>
          <w:szCs w:val="26"/>
          <w:lang w:val="ru-RU"/>
        </w:rPr>
        <w:t>Пассажирлар йөртүче әлеге Тәртиптә һәм Килешүдә билгеләнгән шартларны бозган очракта, Башкарма комитет тарафыннан үткәрелгән тикшерүлә</w:t>
      </w:r>
      <w:proofErr w:type="gramStart"/>
      <w:r w:rsidR="00F412DD" w:rsidRPr="00ED1EF3">
        <w:rPr>
          <w:sz w:val="26"/>
          <w:szCs w:val="26"/>
          <w:lang w:val="ru-RU"/>
        </w:rPr>
        <w:t>р</w:t>
      </w:r>
      <w:proofErr w:type="gramEnd"/>
      <w:r w:rsidR="00F412DD" w:rsidRPr="00ED1EF3">
        <w:rPr>
          <w:sz w:val="26"/>
          <w:szCs w:val="26"/>
          <w:lang w:val="ru-RU"/>
        </w:rPr>
        <w:t xml:space="preserve">, дөрес булмаган белешмәләр булган документларны тапшыру фактлары буенча </w:t>
      </w:r>
      <w:r w:rsidR="00F412DD" w:rsidRPr="00ED1EF3">
        <w:rPr>
          <w:sz w:val="26"/>
          <w:szCs w:val="26"/>
          <w:lang w:val="ru-RU"/>
        </w:rPr>
        <w:lastRenderedPageBreak/>
        <w:t>ачыкланган субсидияләр бирү турында килешүдә, пассажирлар йөртүче Россия Федерациясе законнарында каралган җавап тота.</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6.4. </w:t>
      </w:r>
      <w:r w:rsidR="00F412DD" w:rsidRPr="00ED1EF3">
        <w:rPr>
          <w:sz w:val="26"/>
          <w:szCs w:val="26"/>
          <w:lang w:val="ru-RU"/>
        </w:rPr>
        <w:t>Әлеге Тәртиптә һәм килешүдә билгеләнгән шартларны һәм максатларны бозу факты ачыкланган очракта, пассажирлар йөртүче тарафыннан күрсәтелгән хезмәтлә</w:t>
      </w:r>
      <w:proofErr w:type="gramStart"/>
      <w:r w:rsidR="00F412DD" w:rsidRPr="00ED1EF3">
        <w:rPr>
          <w:sz w:val="26"/>
          <w:szCs w:val="26"/>
          <w:lang w:val="ru-RU"/>
        </w:rPr>
        <w:t>р</w:t>
      </w:r>
      <w:proofErr w:type="gramEnd"/>
      <w:r w:rsidR="00F412DD" w:rsidRPr="00ED1EF3">
        <w:rPr>
          <w:sz w:val="26"/>
          <w:szCs w:val="26"/>
          <w:lang w:val="ru-RU"/>
        </w:rPr>
        <w:t xml:space="preserve"> турында хисапта дөрес булмаган белешмәләр бирелгән очракта, Буа муниципаль районы бюджетыннан дөрес алынмаган һәм агымдагы финанс елында файдаланылмаган субсидияләр акчалары Татарстан Республикасы Буа муниципаль районы бюджеты кеременә кире кайтарылырга тиеш</w:t>
      </w:r>
      <w:r w:rsidRPr="00ED1EF3">
        <w:rPr>
          <w:sz w:val="26"/>
          <w:szCs w:val="26"/>
          <w:lang w:val="ru-RU"/>
        </w:rPr>
        <w:t>.</w:t>
      </w:r>
    </w:p>
    <w:p w:rsidR="00F412DD"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6.5. </w:t>
      </w:r>
      <w:r w:rsidR="00F412DD" w:rsidRPr="00ED1EF3">
        <w:rPr>
          <w:sz w:val="26"/>
          <w:szCs w:val="26"/>
          <w:lang w:val="ru-RU"/>
        </w:rPr>
        <w:t xml:space="preserve">Әлеге Тәртипнең 6.3. һәм 6.4 пунктчаларында күрсәтелгән фактлар билгеләнгән көннән алып ун эш көне эчендә Башкарма комитет йөртүчегә, акчаларны күчерү өчен счет реквизитлары күрсәтелеп, Татарстан Республикасы Буа муниципаль районы бюджеты кеременә хокуксыз һәм (яисә) артык субсидияне кире кайтару кирәклеге турында язма </w:t>
      </w:r>
      <w:proofErr w:type="gramStart"/>
      <w:r w:rsidR="00F412DD" w:rsidRPr="00ED1EF3">
        <w:rPr>
          <w:sz w:val="26"/>
          <w:szCs w:val="26"/>
          <w:lang w:val="ru-RU"/>
        </w:rPr>
        <w:t>р</w:t>
      </w:r>
      <w:proofErr w:type="gramEnd"/>
      <w:r w:rsidR="00F412DD" w:rsidRPr="00ED1EF3">
        <w:rPr>
          <w:sz w:val="26"/>
          <w:szCs w:val="26"/>
          <w:lang w:val="ru-RU"/>
        </w:rPr>
        <w:t>әвештә хәбә</w:t>
      </w:r>
      <w:proofErr w:type="gramStart"/>
      <w:r w:rsidR="00F412DD" w:rsidRPr="00ED1EF3">
        <w:rPr>
          <w:sz w:val="26"/>
          <w:szCs w:val="26"/>
          <w:lang w:val="ru-RU"/>
        </w:rPr>
        <w:t>р</w:t>
      </w:r>
      <w:proofErr w:type="gramEnd"/>
      <w:r w:rsidR="00F412DD" w:rsidRPr="00ED1EF3">
        <w:rPr>
          <w:sz w:val="26"/>
          <w:szCs w:val="26"/>
          <w:lang w:val="ru-RU"/>
        </w:rPr>
        <w:t xml:space="preserve"> итә.</w:t>
      </w:r>
    </w:p>
    <w:p w:rsidR="00F412DD"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6.6. </w:t>
      </w:r>
      <w:r w:rsidR="00F412DD" w:rsidRPr="00ED1EF3">
        <w:rPr>
          <w:sz w:val="26"/>
          <w:szCs w:val="26"/>
          <w:lang w:val="ru-RU"/>
        </w:rPr>
        <w:t xml:space="preserve">Ташучы Башкарма комитетның язмача </w:t>
      </w:r>
      <w:proofErr w:type="gramStart"/>
      <w:r w:rsidR="00F412DD" w:rsidRPr="00ED1EF3">
        <w:rPr>
          <w:sz w:val="26"/>
          <w:szCs w:val="26"/>
          <w:lang w:val="ru-RU"/>
        </w:rPr>
        <w:t>хәб</w:t>
      </w:r>
      <w:proofErr w:type="gramEnd"/>
      <w:r w:rsidR="00F412DD" w:rsidRPr="00ED1EF3">
        <w:rPr>
          <w:sz w:val="26"/>
          <w:szCs w:val="26"/>
          <w:lang w:val="ru-RU"/>
        </w:rPr>
        <w:t>әрнамәсе алынганнан соң бер ай эчендә Татарстан Республикасы Буа муниципаль районы бюджеты кеременә хокуксыз һәм (яки) артык алынган субсидияне кире кайтарырга тиеш.</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6.7. </w:t>
      </w:r>
      <w:r w:rsidR="00F412DD" w:rsidRPr="00ED1EF3">
        <w:rPr>
          <w:sz w:val="26"/>
          <w:szCs w:val="26"/>
          <w:lang w:val="ru-RU"/>
        </w:rPr>
        <w:t>Субсидия Татарстан Республикасы Буа муниципаль районы бюджетына 6.6 пунктында каралган срокта кире кайтарылмаган очракта, ташучы Россия Федерациясе законнары нигезендә җаваплы була.</w:t>
      </w:r>
    </w:p>
    <w:p w:rsidR="000A2701" w:rsidRPr="00ED1EF3" w:rsidRDefault="00747996" w:rsidP="000A2701">
      <w:pPr>
        <w:spacing w:after="0" w:line="240" w:lineRule="auto"/>
        <w:ind w:left="5954"/>
        <w:contextualSpacing/>
        <w:jc w:val="both"/>
        <w:rPr>
          <w:sz w:val="20"/>
          <w:szCs w:val="20"/>
          <w:lang w:val="ru-RU"/>
        </w:rPr>
      </w:pPr>
      <w:r w:rsidRPr="00ED1EF3">
        <w:rPr>
          <w:sz w:val="28"/>
          <w:szCs w:val="28"/>
          <w:lang w:val="ru-RU"/>
        </w:rPr>
        <w:br w:type="page"/>
      </w:r>
      <w:r w:rsidR="000A2701" w:rsidRPr="00ED1EF3">
        <w:rPr>
          <w:sz w:val="20"/>
          <w:szCs w:val="20"/>
          <w:lang w:val="ru-RU"/>
        </w:rPr>
        <w:lastRenderedPageBreak/>
        <w:t>Җайга салынулы тарифлар буенча муниципаль маршрутларда халыкка транспорт хезмәте күрсәтү буенча хезмәтләр күрсәтүгә бәйле чыгымнарны финанс ягыннан тәэмин ит</w:t>
      </w:r>
      <w:proofErr w:type="gramStart"/>
      <w:r w:rsidR="000A2701" w:rsidRPr="00ED1EF3">
        <w:rPr>
          <w:sz w:val="20"/>
          <w:szCs w:val="20"/>
          <w:lang w:val="ru-RU"/>
        </w:rPr>
        <w:t>ү Т</w:t>
      </w:r>
      <w:proofErr w:type="gramEnd"/>
      <w:r w:rsidR="000A2701" w:rsidRPr="00ED1EF3">
        <w:rPr>
          <w:sz w:val="20"/>
          <w:szCs w:val="20"/>
          <w:lang w:val="ru-RU"/>
        </w:rPr>
        <w:t xml:space="preserve">әртибенә </w:t>
      </w:r>
    </w:p>
    <w:p w:rsidR="00747996" w:rsidRPr="00ED1EF3" w:rsidRDefault="000A2701" w:rsidP="000A2701">
      <w:pPr>
        <w:spacing w:after="0" w:line="240" w:lineRule="auto"/>
        <w:ind w:left="5954"/>
        <w:contextualSpacing/>
        <w:jc w:val="both"/>
        <w:rPr>
          <w:sz w:val="26"/>
          <w:szCs w:val="26"/>
          <w:lang w:val="ru-RU"/>
        </w:rPr>
      </w:pPr>
      <w:r w:rsidRPr="00ED1EF3">
        <w:rPr>
          <w:sz w:val="20"/>
          <w:szCs w:val="20"/>
          <w:lang w:val="ru-RU"/>
        </w:rPr>
        <w:t>1 нче кушымта</w:t>
      </w:r>
    </w:p>
    <w:p w:rsidR="00747996" w:rsidRPr="00ED1EF3" w:rsidRDefault="00747996" w:rsidP="00747996">
      <w:pPr>
        <w:spacing w:after="0" w:line="240" w:lineRule="auto"/>
        <w:ind w:left="5954"/>
        <w:contextualSpacing/>
        <w:jc w:val="both"/>
        <w:rPr>
          <w:sz w:val="26"/>
          <w:szCs w:val="26"/>
          <w:lang w:val="ru-RU"/>
        </w:rPr>
      </w:pPr>
      <w:r w:rsidRPr="00ED1EF3">
        <w:rPr>
          <w:sz w:val="26"/>
          <w:szCs w:val="26"/>
          <w:lang w:val="ru-RU"/>
        </w:rPr>
        <w:t>____________________________________________________________________________________</w:t>
      </w:r>
    </w:p>
    <w:p w:rsidR="00747996" w:rsidRPr="00ED1EF3" w:rsidRDefault="00747996" w:rsidP="000A2701">
      <w:pPr>
        <w:spacing w:after="0" w:line="240" w:lineRule="auto"/>
        <w:ind w:left="5954"/>
        <w:contextualSpacing/>
        <w:jc w:val="center"/>
        <w:rPr>
          <w:i/>
          <w:sz w:val="24"/>
          <w:szCs w:val="26"/>
          <w:lang w:val="ru-RU"/>
        </w:rPr>
      </w:pPr>
      <w:r w:rsidRPr="00ED1EF3">
        <w:rPr>
          <w:i/>
          <w:sz w:val="24"/>
          <w:szCs w:val="26"/>
          <w:lang w:val="ru-RU"/>
        </w:rPr>
        <w:t>(</w:t>
      </w:r>
      <w:r w:rsidR="000A2701" w:rsidRPr="00ED1EF3">
        <w:rPr>
          <w:i/>
          <w:sz w:val="24"/>
          <w:szCs w:val="26"/>
          <w:lang w:val="ru-RU"/>
        </w:rPr>
        <w:t>Җирле үзидарәнең вәкаләтле органына</w:t>
      </w:r>
      <w:r w:rsidRPr="00ED1EF3">
        <w:rPr>
          <w:i/>
          <w:sz w:val="24"/>
          <w:szCs w:val="26"/>
          <w:lang w:val="ru-RU"/>
        </w:rPr>
        <w:t>)</w:t>
      </w:r>
    </w:p>
    <w:p w:rsidR="00747996" w:rsidRPr="00ED1EF3" w:rsidRDefault="00747996" w:rsidP="00747996">
      <w:pPr>
        <w:spacing w:after="0" w:line="240" w:lineRule="auto"/>
        <w:contextualSpacing/>
        <w:rPr>
          <w:sz w:val="26"/>
          <w:szCs w:val="26"/>
          <w:lang w:val="ru-RU"/>
        </w:rPr>
      </w:pPr>
    </w:p>
    <w:p w:rsidR="00747996" w:rsidRPr="00ED1EF3" w:rsidRDefault="00D63F78" w:rsidP="00747996">
      <w:pPr>
        <w:spacing w:after="0" w:line="240" w:lineRule="auto"/>
        <w:contextualSpacing/>
        <w:jc w:val="center"/>
        <w:rPr>
          <w:sz w:val="26"/>
          <w:szCs w:val="26"/>
          <w:lang w:val="ru-RU"/>
        </w:rPr>
      </w:pPr>
      <w:r w:rsidRPr="00ED1EF3">
        <w:rPr>
          <w:sz w:val="26"/>
          <w:szCs w:val="26"/>
          <w:lang w:val="ru-RU"/>
        </w:rPr>
        <w:t>Субсидия алуга дәгъва кылучыларның конкурс са</w:t>
      </w:r>
      <w:r w:rsidR="000A2701" w:rsidRPr="00ED1EF3">
        <w:rPr>
          <w:sz w:val="26"/>
          <w:szCs w:val="26"/>
          <w:lang w:val="ru-RU"/>
        </w:rPr>
        <w:t xml:space="preserve">йлап алуында катнашу өчен заявка </w:t>
      </w:r>
    </w:p>
    <w:p w:rsidR="000A2701" w:rsidRPr="00ED1EF3" w:rsidRDefault="000A2701" w:rsidP="00747996">
      <w:pPr>
        <w:spacing w:after="0" w:line="240" w:lineRule="auto"/>
        <w:contextualSpacing/>
        <w:rPr>
          <w:sz w:val="26"/>
          <w:szCs w:val="26"/>
          <w:lang w:val="ru-RU"/>
        </w:rPr>
      </w:pPr>
    </w:p>
    <w:p w:rsidR="000A2701" w:rsidRPr="00ED1EF3" w:rsidRDefault="000A2701" w:rsidP="000A2701">
      <w:pPr>
        <w:spacing w:after="0" w:line="240" w:lineRule="auto"/>
        <w:contextualSpacing/>
        <w:rPr>
          <w:sz w:val="26"/>
          <w:szCs w:val="26"/>
          <w:lang w:val="ru-RU"/>
        </w:rPr>
      </w:pPr>
      <w:r w:rsidRPr="00ED1EF3">
        <w:rPr>
          <w:sz w:val="26"/>
          <w:szCs w:val="26"/>
          <w:lang w:val="ru-RU"/>
        </w:rPr>
        <w:t xml:space="preserve">Җайга салына торган тарифлар буенча  даими </w:t>
      </w:r>
      <w:proofErr w:type="gramStart"/>
      <w:r w:rsidRPr="00ED1EF3">
        <w:rPr>
          <w:sz w:val="26"/>
          <w:szCs w:val="26"/>
          <w:lang w:val="ru-RU"/>
        </w:rPr>
        <w:t>р</w:t>
      </w:r>
      <w:proofErr w:type="gramEnd"/>
      <w:r w:rsidRPr="00ED1EF3">
        <w:rPr>
          <w:sz w:val="26"/>
          <w:szCs w:val="26"/>
          <w:lang w:val="ru-RU"/>
        </w:rPr>
        <w:t>әвештә пассажирлар йөртүнең муниципаль маршрутларында халыкка транспорт хезмәте күрсәтү белән бәйле чыгымнарны финанслар белән тәэмин итүгә субсидияләр бирү мәсьәләсе буенча әлеге заявканы гаризаны карауны сорыйм</w:t>
      </w:r>
    </w:p>
    <w:p w:rsidR="000A2701" w:rsidRPr="00ED1EF3" w:rsidRDefault="000A2701" w:rsidP="000A2701">
      <w:pPr>
        <w:spacing w:after="0" w:line="240" w:lineRule="auto"/>
        <w:contextualSpacing/>
        <w:rPr>
          <w:sz w:val="26"/>
          <w:szCs w:val="26"/>
          <w:lang w:val="ru-RU"/>
        </w:rPr>
      </w:pPr>
      <w:r w:rsidRPr="00ED1EF3">
        <w:rPr>
          <w:sz w:val="26"/>
          <w:szCs w:val="26"/>
          <w:lang w:val="ru-RU"/>
        </w:rPr>
        <w:t>__________________________________________________________________________</w:t>
      </w:r>
    </w:p>
    <w:p w:rsidR="000A2701" w:rsidRPr="00ED1EF3" w:rsidRDefault="000A2701" w:rsidP="000A2701">
      <w:pPr>
        <w:spacing w:after="0" w:line="240" w:lineRule="auto"/>
        <w:contextualSpacing/>
        <w:rPr>
          <w:sz w:val="26"/>
          <w:szCs w:val="26"/>
          <w:lang w:val="ru-RU"/>
        </w:rPr>
      </w:pPr>
      <w:r w:rsidRPr="00ED1EF3">
        <w:rPr>
          <w:sz w:val="26"/>
          <w:szCs w:val="26"/>
          <w:lang w:val="ru-RU"/>
        </w:rPr>
        <w:t>(юридик затның исеме)</w:t>
      </w:r>
    </w:p>
    <w:p w:rsidR="000A2701" w:rsidRPr="00ED1EF3" w:rsidRDefault="000A2701" w:rsidP="000A2701">
      <w:pPr>
        <w:spacing w:after="0" w:line="240" w:lineRule="auto"/>
        <w:contextualSpacing/>
        <w:rPr>
          <w:sz w:val="26"/>
          <w:szCs w:val="26"/>
          <w:lang w:val="ru-RU"/>
        </w:rPr>
      </w:pPr>
      <w:r w:rsidRPr="00ED1EF3">
        <w:rPr>
          <w:sz w:val="26"/>
          <w:szCs w:val="26"/>
          <w:lang w:val="ru-RU"/>
        </w:rPr>
        <w:t>__________________________________________________________________________</w:t>
      </w:r>
    </w:p>
    <w:p w:rsidR="000A2701" w:rsidRPr="00ED1EF3" w:rsidRDefault="000A2701" w:rsidP="000A2701">
      <w:pPr>
        <w:spacing w:after="0" w:line="240" w:lineRule="auto"/>
        <w:contextualSpacing/>
        <w:rPr>
          <w:sz w:val="26"/>
          <w:szCs w:val="26"/>
          <w:lang w:val="ru-RU"/>
        </w:rPr>
      </w:pPr>
      <w:r w:rsidRPr="00ED1EF3">
        <w:rPr>
          <w:sz w:val="26"/>
          <w:szCs w:val="26"/>
          <w:lang w:val="ru-RU"/>
        </w:rPr>
        <w:t>(почта адресы, контакт телефоны)</w:t>
      </w:r>
    </w:p>
    <w:p w:rsidR="000A2701" w:rsidRPr="00ED1EF3" w:rsidRDefault="000A2701" w:rsidP="000A2701">
      <w:pPr>
        <w:spacing w:after="0" w:line="240" w:lineRule="auto"/>
        <w:contextualSpacing/>
        <w:rPr>
          <w:sz w:val="26"/>
          <w:szCs w:val="26"/>
          <w:lang w:val="ru-RU"/>
        </w:rPr>
      </w:pPr>
    </w:p>
    <w:p w:rsidR="000A2701" w:rsidRPr="00ED1EF3" w:rsidRDefault="000A2701" w:rsidP="000A2701">
      <w:pPr>
        <w:spacing w:after="0" w:line="240" w:lineRule="auto"/>
        <w:contextualSpacing/>
        <w:rPr>
          <w:sz w:val="26"/>
          <w:szCs w:val="26"/>
          <w:lang w:val="ru-RU"/>
        </w:rPr>
      </w:pPr>
    </w:p>
    <w:p w:rsidR="00747996" w:rsidRPr="00ED1EF3" w:rsidRDefault="00747996" w:rsidP="00747996">
      <w:pPr>
        <w:spacing w:after="0" w:line="240" w:lineRule="auto"/>
        <w:contextualSpacing/>
        <w:rPr>
          <w:sz w:val="26"/>
          <w:szCs w:val="26"/>
          <w:lang w:val="ru-RU"/>
        </w:rPr>
      </w:pPr>
    </w:p>
    <w:p w:rsidR="00747996" w:rsidRPr="00ED1EF3" w:rsidRDefault="00D63F78" w:rsidP="00747996">
      <w:pPr>
        <w:spacing w:after="0" w:line="240" w:lineRule="auto"/>
        <w:contextualSpacing/>
        <w:rPr>
          <w:sz w:val="26"/>
          <w:szCs w:val="26"/>
          <w:lang w:val="ru-RU"/>
        </w:rPr>
      </w:pPr>
      <w:r w:rsidRPr="00ED1EF3">
        <w:rPr>
          <w:sz w:val="26"/>
          <w:szCs w:val="26"/>
          <w:lang w:val="ru-RU"/>
        </w:rPr>
        <w:t>Кушымта</w:t>
      </w:r>
      <w:r w:rsidR="00747996" w:rsidRPr="00ED1EF3">
        <w:rPr>
          <w:sz w:val="26"/>
          <w:szCs w:val="26"/>
          <w:lang w:val="ru-RU"/>
        </w:rPr>
        <w:t>:</w:t>
      </w:r>
    </w:p>
    <w:p w:rsidR="00747996" w:rsidRPr="00ED1EF3" w:rsidRDefault="003C36D3" w:rsidP="00747996">
      <w:pPr>
        <w:spacing w:after="0" w:line="240" w:lineRule="auto"/>
        <w:contextualSpacing/>
        <w:jc w:val="both"/>
        <w:rPr>
          <w:sz w:val="26"/>
          <w:szCs w:val="26"/>
          <w:lang w:val="ru-RU"/>
        </w:rPr>
      </w:pPr>
      <w:r w:rsidRPr="00ED1EF3">
        <w:rPr>
          <w:sz w:val="26"/>
          <w:szCs w:val="26"/>
          <w:lang w:val="ru-RU"/>
        </w:rPr>
        <w:t xml:space="preserve">Җайга салынулы тарифлар буенча даими </w:t>
      </w:r>
      <w:proofErr w:type="gramStart"/>
      <w:r w:rsidRPr="00ED1EF3">
        <w:rPr>
          <w:sz w:val="26"/>
          <w:szCs w:val="26"/>
          <w:lang w:val="ru-RU"/>
        </w:rPr>
        <w:t>р</w:t>
      </w:r>
      <w:proofErr w:type="gramEnd"/>
      <w:r w:rsidRPr="00ED1EF3">
        <w:rPr>
          <w:sz w:val="26"/>
          <w:szCs w:val="26"/>
          <w:lang w:val="ru-RU"/>
        </w:rPr>
        <w:t xml:space="preserve">әвештә пассажирлар йөртүнең муниципаль маршрутларында халыкка транспорт хезмәте күрсәтү буенча хезмәтләр күрсәтүгә бәйле чыгымнарны финанс белән тәэмин итүгә субсидияләр бирү тәртибенең 3.3 пунктында күрсәтелгән документлар </w:t>
      </w:r>
      <w:r w:rsidR="00747996" w:rsidRPr="00ED1EF3">
        <w:rPr>
          <w:sz w:val="26"/>
          <w:szCs w:val="26"/>
          <w:lang w:val="ru-RU"/>
        </w:rPr>
        <w:t>(</w:t>
      </w:r>
      <w:r w:rsidRPr="00ED1EF3">
        <w:rPr>
          <w:sz w:val="26"/>
          <w:szCs w:val="26"/>
          <w:lang w:val="ru-RU"/>
        </w:rPr>
        <w:t>документлар тасвирламасы нигезендә</w:t>
      </w:r>
      <w:r w:rsidR="00747996" w:rsidRPr="00ED1EF3">
        <w:rPr>
          <w:sz w:val="26"/>
          <w:szCs w:val="26"/>
          <w:lang w:val="ru-RU"/>
        </w:rPr>
        <w:t>).</w:t>
      </w:r>
    </w:p>
    <w:p w:rsidR="00747996" w:rsidRPr="00ED1EF3" w:rsidRDefault="00747996" w:rsidP="00747996">
      <w:pPr>
        <w:spacing w:after="0" w:line="240" w:lineRule="auto"/>
        <w:contextualSpacing/>
        <w:rPr>
          <w:sz w:val="26"/>
          <w:szCs w:val="26"/>
          <w:lang w:val="ru-RU"/>
        </w:rPr>
      </w:pPr>
    </w:p>
    <w:p w:rsidR="00747996" w:rsidRPr="00ED1EF3" w:rsidRDefault="003237C3" w:rsidP="00747996">
      <w:pPr>
        <w:spacing w:after="0" w:line="240" w:lineRule="auto"/>
        <w:contextualSpacing/>
        <w:rPr>
          <w:sz w:val="26"/>
          <w:szCs w:val="26"/>
          <w:lang w:val="ru-RU"/>
        </w:rPr>
      </w:pPr>
      <w:r w:rsidRPr="00ED1EF3">
        <w:rPr>
          <w:sz w:val="26"/>
          <w:szCs w:val="26"/>
          <w:lang w:val="ru-RU"/>
        </w:rPr>
        <w:t>Җ</w:t>
      </w:r>
      <w:proofErr w:type="gramStart"/>
      <w:r w:rsidRPr="00ED1EF3">
        <w:rPr>
          <w:sz w:val="26"/>
          <w:szCs w:val="26"/>
          <w:lang w:val="ru-RU"/>
        </w:rPr>
        <w:t>ит</w:t>
      </w:r>
      <w:proofErr w:type="gramEnd"/>
      <w:r w:rsidRPr="00ED1EF3">
        <w:rPr>
          <w:sz w:val="26"/>
          <w:szCs w:val="26"/>
          <w:lang w:val="ru-RU"/>
        </w:rPr>
        <w:t xml:space="preserve">әкче </w:t>
      </w:r>
      <w:r w:rsidR="00747996" w:rsidRPr="00ED1EF3">
        <w:rPr>
          <w:sz w:val="26"/>
          <w:szCs w:val="26"/>
          <w:lang w:val="ru-RU"/>
        </w:rPr>
        <w:t>__________________________________________________________________________</w:t>
      </w:r>
    </w:p>
    <w:p w:rsidR="00747996" w:rsidRPr="00ED1EF3" w:rsidRDefault="00747996" w:rsidP="00747996">
      <w:pPr>
        <w:spacing w:after="0" w:line="240" w:lineRule="auto"/>
        <w:contextualSpacing/>
        <w:rPr>
          <w:sz w:val="26"/>
          <w:szCs w:val="26"/>
          <w:lang w:val="ru-RU"/>
        </w:rPr>
      </w:pPr>
      <w:r w:rsidRPr="00ED1EF3">
        <w:rPr>
          <w:sz w:val="26"/>
          <w:szCs w:val="26"/>
          <w:lang w:val="ru-RU"/>
        </w:rPr>
        <w:tab/>
        <w:t xml:space="preserve">   (</w:t>
      </w:r>
      <w:r w:rsidR="003237C3" w:rsidRPr="00ED1EF3">
        <w:rPr>
          <w:sz w:val="26"/>
          <w:szCs w:val="26"/>
          <w:lang w:val="ru-RU"/>
        </w:rPr>
        <w:t>оешма исеме</w:t>
      </w:r>
      <w:r w:rsidRPr="00ED1EF3">
        <w:rPr>
          <w:sz w:val="26"/>
          <w:szCs w:val="26"/>
          <w:lang w:val="ru-RU"/>
        </w:rPr>
        <w:t xml:space="preserve">)        </w:t>
      </w:r>
      <w:r w:rsidR="003237C3" w:rsidRPr="00ED1EF3">
        <w:rPr>
          <w:sz w:val="26"/>
          <w:szCs w:val="26"/>
          <w:lang w:val="ru-RU"/>
        </w:rPr>
        <w:tab/>
        <w:t>(имза)</w:t>
      </w:r>
      <w:r w:rsidR="003237C3" w:rsidRPr="00ED1EF3">
        <w:rPr>
          <w:sz w:val="26"/>
          <w:szCs w:val="26"/>
          <w:lang w:val="ru-RU"/>
        </w:rPr>
        <w:tab/>
        <w:t xml:space="preserve">        (Ф.И.А.и</w:t>
      </w:r>
      <w:r w:rsidRPr="00ED1EF3">
        <w:rPr>
          <w:sz w:val="26"/>
          <w:szCs w:val="26"/>
          <w:lang w:val="ru-RU"/>
        </w:rPr>
        <w:t>)</w:t>
      </w:r>
    </w:p>
    <w:p w:rsidR="00747996" w:rsidRPr="00ED1EF3" w:rsidRDefault="00747996" w:rsidP="00747996">
      <w:pPr>
        <w:spacing w:after="0" w:line="240" w:lineRule="auto"/>
        <w:contextualSpacing/>
        <w:rPr>
          <w:sz w:val="28"/>
          <w:szCs w:val="28"/>
          <w:lang w:val="ru-RU"/>
        </w:rPr>
      </w:pPr>
    </w:p>
    <w:tbl>
      <w:tblPr>
        <w:tblW w:w="9498" w:type="dxa"/>
        <w:tblInd w:w="451" w:type="dxa"/>
        <w:tblCellMar>
          <w:top w:w="55" w:type="dxa"/>
          <w:left w:w="451" w:type="dxa"/>
          <w:right w:w="872" w:type="dxa"/>
        </w:tblCellMar>
        <w:tblLook w:val="04A0" w:firstRow="1" w:lastRow="0" w:firstColumn="1" w:lastColumn="0" w:noHBand="0" w:noVBand="1"/>
      </w:tblPr>
      <w:tblGrid>
        <w:gridCol w:w="9498"/>
      </w:tblGrid>
      <w:tr w:rsidR="00747996" w:rsidRPr="009D5DF0" w:rsidTr="000A2701">
        <w:trPr>
          <w:trHeight w:val="2724"/>
        </w:trPr>
        <w:tc>
          <w:tcPr>
            <w:tcW w:w="9498"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FD2F4C" w:rsidP="000A2701">
            <w:pPr>
              <w:spacing w:after="0" w:line="240" w:lineRule="auto"/>
              <w:contextualSpacing/>
              <w:jc w:val="center"/>
              <w:rPr>
                <w:sz w:val="26"/>
                <w:szCs w:val="26"/>
                <w:lang w:val="ru-RU"/>
              </w:rPr>
            </w:pPr>
            <w:r w:rsidRPr="00ED1EF3">
              <w:rPr>
                <w:sz w:val="26"/>
                <w:szCs w:val="26"/>
                <w:lang w:val="ru-RU"/>
              </w:rPr>
              <w:t xml:space="preserve">Алу кәгазе </w:t>
            </w:r>
            <w:proofErr w:type="gramStart"/>
            <w:r w:rsidR="00747996" w:rsidRPr="00ED1EF3">
              <w:rPr>
                <w:sz w:val="26"/>
                <w:szCs w:val="26"/>
                <w:lang w:val="ru-RU"/>
              </w:rPr>
              <w:t>-</w:t>
            </w:r>
            <w:r w:rsidR="003C36D3" w:rsidRPr="00ED1EF3">
              <w:rPr>
                <w:sz w:val="26"/>
                <w:szCs w:val="26"/>
                <w:lang w:val="ru-RU"/>
              </w:rPr>
              <w:t>х</w:t>
            </w:r>
            <w:proofErr w:type="gramEnd"/>
            <w:r w:rsidR="003C36D3" w:rsidRPr="00ED1EF3">
              <w:rPr>
                <w:sz w:val="26"/>
                <w:szCs w:val="26"/>
                <w:lang w:val="ru-RU"/>
              </w:rPr>
              <w:t>әбәрнамә</w:t>
            </w:r>
          </w:p>
          <w:p w:rsidR="00747996" w:rsidRPr="00ED1EF3" w:rsidRDefault="00747996" w:rsidP="000A2701">
            <w:pPr>
              <w:spacing w:after="0" w:line="240" w:lineRule="auto"/>
              <w:ind w:right="-850"/>
              <w:contextualSpacing/>
              <w:rPr>
                <w:sz w:val="26"/>
                <w:szCs w:val="26"/>
                <w:lang w:val="ru-RU"/>
              </w:rPr>
            </w:pPr>
            <w:r w:rsidRPr="00ED1EF3">
              <w:rPr>
                <w:sz w:val="26"/>
                <w:szCs w:val="26"/>
                <w:lang w:val="ru-RU"/>
              </w:rPr>
              <w:t>Заявка_____________________________________________________________</w:t>
            </w:r>
          </w:p>
          <w:p w:rsidR="00747996" w:rsidRPr="00ED1EF3" w:rsidRDefault="00747996" w:rsidP="000A2701">
            <w:pPr>
              <w:spacing w:after="0" w:line="240" w:lineRule="auto"/>
              <w:ind w:right="-976"/>
              <w:contextualSpacing/>
              <w:jc w:val="center"/>
              <w:rPr>
                <w:i/>
                <w:sz w:val="24"/>
                <w:szCs w:val="26"/>
                <w:lang w:val="ru-RU"/>
              </w:rPr>
            </w:pPr>
            <w:r w:rsidRPr="00ED1EF3">
              <w:rPr>
                <w:i/>
                <w:sz w:val="24"/>
                <w:szCs w:val="26"/>
                <w:lang w:val="ru-RU"/>
              </w:rPr>
              <w:t>(</w:t>
            </w:r>
            <w:r w:rsidR="003C36D3" w:rsidRPr="00ED1EF3">
              <w:rPr>
                <w:i/>
                <w:sz w:val="24"/>
                <w:szCs w:val="26"/>
                <w:lang w:val="ru-RU"/>
              </w:rPr>
              <w:t>юридик затның исеме</w:t>
            </w:r>
            <w:r w:rsidRPr="00ED1EF3">
              <w:rPr>
                <w:i/>
                <w:sz w:val="24"/>
                <w:szCs w:val="26"/>
                <w:lang w:val="ru-RU"/>
              </w:rPr>
              <w:t>)</w:t>
            </w:r>
          </w:p>
          <w:p w:rsidR="00747996" w:rsidRPr="00ED1EF3" w:rsidRDefault="00747996" w:rsidP="000A2701">
            <w:pPr>
              <w:spacing w:after="0" w:line="240" w:lineRule="auto"/>
              <w:ind w:right="-976"/>
              <w:contextualSpacing/>
              <w:rPr>
                <w:sz w:val="26"/>
                <w:szCs w:val="26"/>
                <w:lang w:val="ru-RU"/>
              </w:rPr>
            </w:pPr>
          </w:p>
          <w:p w:rsidR="00747996" w:rsidRPr="00ED1EF3" w:rsidRDefault="003C36D3" w:rsidP="000A2701">
            <w:pPr>
              <w:spacing w:after="0" w:line="240" w:lineRule="auto"/>
              <w:contextualSpacing/>
              <w:rPr>
                <w:sz w:val="26"/>
                <w:szCs w:val="26"/>
                <w:lang w:val="ru-RU"/>
              </w:rPr>
            </w:pPr>
            <w:r w:rsidRPr="00ED1EF3">
              <w:rPr>
                <w:sz w:val="26"/>
                <w:szCs w:val="26"/>
                <w:lang w:val="ru-RU"/>
              </w:rPr>
              <w:t>документлар белән бергә 20__ елның «__» _____ кабул ителде_________</w:t>
            </w:r>
          </w:p>
          <w:p w:rsidR="00747996" w:rsidRPr="00ED1EF3" w:rsidRDefault="003C36D3" w:rsidP="000A2701">
            <w:pPr>
              <w:spacing w:after="0" w:line="240" w:lineRule="auto"/>
              <w:contextualSpacing/>
              <w:rPr>
                <w:sz w:val="26"/>
                <w:szCs w:val="26"/>
                <w:lang w:val="ru-RU"/>
              </w:rPr>
            </w:pPr>
            <w:r w:rsidRPr="00ED1EF3">
              <w:rPr>
                <w:sz w:val="26"/>
                <w:szCs w:val="26"/>
                <w:lang w:val="ru-RU"/>
              </w:rPr>
              <w:t>һә</w:t>
            </w:r>
            <w:proofErr w:type="gramStart"/>
            <w:r w:rsidRPr="00ED1EF3">
              <w:rPr>
                <w:sz w:val="26"/>
                <w:szCs w:val="26"/>
                <w:lang w:val="ru-RU"/>
              </w:rPr>
              <w:t>м</w:t>
            </w:r>
            <w:proofErr w:type="gramEnd"/>
            <w:r w:rsidRPr="00ED1EF3">
              <w:rPr>
                <w:sz w:val="26"/>
                <w:szCs w:val="26"/>
                <w:lang w:val="ru-RU"/>
              </w:rPr>
              <w:t xml:space="preserve"> номеры белән теркәлгән </w:t>
            </w:r>
            <w:r w:rsidR="00747996" w:rsidRPr="00ED1EF3">
              <w:rPr>
                <w:sz w:val="26"/>
                <w:szCs w:val="26"/>
                <w:lang w:val="ru-RU"/>
              </w:rPr>
              <w:t xml:space="preserve">№ </w:t>
            </w:r>
            <w:r w:rsidR="00747996" w:rsidRPr="00ED1EF3">
              <w:rPr>
                <w:noProof/>
                <w:sz w:val="26"/>
                <w:szCs w:val="26"/>
                <w:lang w:val="ru-RU"/>
              </w:rPr>
              <w:t>_______</w:t>
            </w:r>
          </w:p>
          <w:p w:rsidR="00747996" w:rsidRPr="00ED1EF3" w:rsidRDefault="00747996" w:rsidP="000A2701">
            <w:pPr>
              <w:spacing w:after="0" w:line="240" w:lineRule="auto"/>
              <w:ind w:right="-870"/>
              <w:contextualSpacing/>
              <w:jc w:val="center"/>
              <w:rPr>
                <w:i/>
                <w:sz w:val="26"/>
                <w:szCs w:val="26"/>
                <w:lang w:val="ru-RU"/>
              </w:rPr>
            </w:pPr>
            <w:r w:rsidRPr="00ED1EF3">
              <w:rPr>
                <w:noProof/>
                <w:sz w:val="26"/>
                <w:szCs w:val="26"/>
                <w:lang w:val="ru-RU"/>
              </w:rPr>
              <w:t>___________________________________________________________________</w:t>
            </w:r>
            <w:r w:rsidRPr="00ED1EF3">
              <w:rPr>
                <w:sz w:val="26"/>
                <w:szCs w:val="26"/>
                <w:lang w:val="ru-RU"/>
              </w:rPr>
              <w:t xml:space="preserve"> </w:t>
            </w:r>
            <w:r w:rsidRPr="00ED1EF3">
              <w:rPr>
                <w:i/>
                <w:sz w:val="24"/>
                <w:szCs w:val="26"/>
                <w:lang w:val="ru-RU"/>
              </w:rPr>
              <w:t>(</w:t>
            </w:r>
            <w:r w:rsidR="00D63F78" w:rsidRPr="00ED1EF3">
              <w:rPr>
                <w:i/>
                <w:sz w:val="24"/>
                <w:szCs w:val="26"/>
                <w:lang w:val="ru-RU"/>
              </w:rPr>
              <w:t>заявка кабул иткән белгечнең имзасы</w:t>
            </w:r>
            <w:r w:rsidRPr="00ED1EF3">
              <w:rPr>
                <w:i/>
                <w:sz w:val="24"/>
                <w:szCs w:val="26"/>
                <w:lang w:val="ru-RU"/>
              </w:rPr>
              <w:t>)</w:t>
            </w:r>
          </w:p>
          <w:p w:rsidR="00747996" w:rsidRPr="00ED1EF3" w:rsidRDefault="00747996" w:rsidP="000A2701">
            <w:pPr>
              <w:spacing w:after="0" w:line="240" w:lineRule="auto"/>
              <w:ind w:right="-870"/>
              <w:contextualSpacing/>
              <w:jc w:val="center"/>
              <w:rPr>
                <w:sz w:val="28"/>
                <w:szCs w:val="28"/>
                <w:lang w:val="ru-RU"/>
              </w:rPr>
            </w:pPr>
          </w:p>
        </w:tc>
      </w:tr>
    </w:tbl>
    <w:p w:rsidR="00747996" w:rsidRPr="00ED1EF3" w:rsidRDefault="00747996" w:rsidP="00747996">
      <w:pPr>
        <w:spacing w:after="0" w:line="240" w:lineRule="auto"/>
        <w:contextualSpacing/>
        <w:rPr>
          <w:sz w:val="28"/>
          <w:szCs w:val="28"/>
          <w:lang w:val="ru-RU"/>
        </w:rPr>
      </w:pPr>
    </w:p>
    <w:p w:rsidR="000A2701" w:rsidRPr="00ED1EF3" w:rsidRDefault="00747996" w:rsidP="000A2701">
      <w:pPr>
        <w:spacing w:after="0" w:line="240" w:lineRule="auto"/>
        <w:ind w:left="5954"/>
        <w:contextualSpacing/>
        <w:jc w:val="both"/>
        <w:rPr>
          <w:sz w:val="20"/>
          <w:szCs w:val="20"/>
          <w:lang w:val="ru-RU"/>
        </w:rPr>
      </w:pPr>
      <w:r w:rsidRPr="00ED1EF3">
        <w:rPr>
          <w:sz w:val="28"/>
          <w:szCs w:val="28"/>
          <w:lang w:val="ru-RU"/>
        </w:rPr>
        <w:br w:type="page"/>
      </w:r>
      <w:r w:rsidR="000A2701" w:rsidRPr="00ED1EF3">
        <w:rPr>
          <w:sz w:val="20"/>
          <w:szCs w:val="20"/>
          <w:lang w:val="ru-RU"/>
        </w:rPr>
        <w:lastRenderedPageBreak/>
        <w:t>Җайга салынулы тарифлар буенча муниципаль маршрутларда халыкка транспорт хезмәте күрсәтү буенча хезмәтләр күрсәтүгә бәйле чыгымнарны финанс ягыннан тәэмин ит</w:t>
      </w:r>
      <w:proofErr w:type="gramStart"/>
      <w:r w:rsidR="000A2701" w:rsidRPr="00ED1EF3">
        <w:rPr>
          <w:sz w:val="20"/>
          <w:szCs w:val="20"/>
          <w:lang w:val="ru-RU"/>
        </w:rPr>
        <w:t>ү Т</w:t>
      </w:r>
      <w:proofErr w:type="gramEnd"/>
      <w:r w:rsidR="000A2701" w:rsidRPr="00ED1EF3">
        <w:rPr>
          <w:sz w:val="20"/>
          <w:szCs w:val="20"/>
          <w:lang w:val="ru-RU"/>
        </w:rPr>
        <w:t xml:space="preserve">әртибенә </w:t>
      </w:r>
    </w:p>
    <w:p w:rsidR="00747996" w:rsidRPr="00ED1EF3" w:rsidRDefault="000A2701" w:rsidP="000A2701">
      <w:pPr>
        <w:spacing w:after="0" w:line="240" w:lineRule="auto"/>
        <w:ind w:left="5954"/>
        <w:contextualSpacing/>
        <w:jc w:val="both"/>
        <w:rPr>
          <w:sz w:val="20"/>
          <w:szCs w:val="20"/>
          <w:lang w:val="ru-RU"/>
        </w:rPr>
      </w:pPr>
      <w:r w:rsidRPr="00ED1EF3">
        <w:rPr>
          <w:sz w:val="20"/>
          <w:szCs w:val="20"/>
          <w:lang w:val="ru-RU"/>
        </w:rPr>
        <w:t xml:space="preserve">2 нче кушымта  </w:t>
      </w:r>
    </w:p>
    <w:p w:rsidR="000A2701" w:rsidRPr="00ED1EF3" w:rsidRDefault="000A2701" w:rsidP="000A2701">
      <w:pPr>
        <w:spacing w:after="0" w:line="240" w:lineRule="auto"/>
        <w:ind w:left="5954"/>
        <w:contextualSpacing/>
        <w:jc w:val="both"/>
        <w:rPr>
          <w:sz w:val="28"/>
          <w:szCs w:val="28"/>
          <w:lang w:val="ru-RU"/>
        </w:rPr>
      </w:pPr>
    </w:p>
    <w:p w:rsidR="00D63F78" w:rsidRPr="00ED1EF3" w:rsidRDefault="00D63F78" w:rsidP="00D63F78">
      <w:pPr>
        <w:spacing w:after="0" w:line="240" w:lineRule="auto"/>
        <w:contextualSpacing/>
        <w:jc w:val="center"/>
        <w:rPr>
          <w:sz w:val="26"/>
          <w:szCs w:val="26"/>
          <w:lang w:val="ru-RU"/>
        </w:rPr>
      </w:pPr>
      <w:r w:rsidRPr="00ED1EF3">
        <w:rPr>
          <w:sz w:val="26"/>
          <w:szCs w:val="26"/>
          <w:lang w:val="ru-RU"/>
        </w:rPr>
        <w:t xml:space="preserve">Җайга салына торган тарифлар буенча даими </w:t>
      </w:r>
      <w:proofErr w:type="gramStart"/>
      <w:r w:rsidRPr="00ED1EF3">
        <w:rPr>
          <w:sz w:val="26"/>
          <w:szCs w:val="26"/>
          <w:lang w:val="ru-RU"/>
        </w:rPr>
        <w:t>р</w:t>
      </w:r>
      <w:proofErr w:type="gramEnd"/>
      <w:r w:rsidRPr="00ED1EF3">
        <w:rPr>
          <w:sz w:val="26"/>
          <w:szCs w:val="26"/>
          <w:lang w:val="ru-RU"/>
        </w:rPr>
        <w:t>әвештә пассажирлар йөртүнең муниципаль маршрутларында халыкка транспорт хезмәте күрсәтүгә бәйле чыгымнарны финанс белән тәэмин итүгә «Буа муниципаль районы» муниципаль берәмлеге бюджетыннан субсидияләр бирү турында</w:t>
      </w:r>
    </w:p>
    <w:p w:rsidR="00747996" w:rsidRPr="00ED1EF3" w:rsidRDefault="00D63F78" w:rsidP="00D63F78">
      <w:pPr>
        <w:spacing w:after="0" w:line="240" w:lineRule="auto"/>
        <w:contextualSpacing/>
        <w:jc w:val="center"/>
        <w:rPr>
          <w:sz w:val="26"/>
          <w:szCs w:val="26"/>
          <w:lang w:val="ru-RU"/>
        </w:rPr>
      </w:pPr>
      <w:r w:rsidRPr="00ED1EF3">
        <w:rPr>
          <w:sz w:val="26"/>
          <w:szCs w:val="26"/>
          <w:lang w:val="ru-RU"/>
        </w:rPr>
        <w:t>КИЛЕШҮ</w:t>
      </w:r>
    </w:p>
    <w:p w:rsidR="00D63F78" w:rsidRPr="00ED1EF3" w:rsidRDefault="00D63F78" w:rsidP="00747996">
      <w:pPr>
        <w:spacing w:after="0" w:line="240" w:lineRule="auto"/>
        <w:contextualSpacing/>
        <w:rPr>
          <w:sz w:val="26"/>
          <w:szCs w:val="26"/>
          <w:lang w:val="ru-RU"/>
        </w:rPr>
      </w:pPr>
    </w:p>
    <w:p w:rsidR="00747996" w:rsidRPr="00ED1EF3" w:rsidRDefault="00CF5897" w:rsidP="00747996">
      <w:pPr>
        <w:spacing w:after="0" w:line="240" w:lineRule="auto"/>
        <w:contextualSpacing/>
        <w:jc w:val="both"/>
        <w:rPr>
          <w:sz w:val="26"/>
          <w:szCs w:val="26"/>
          <w:lang w:val="ru-RU"/>
        </w:rPr>
      </w:pPr>
      <w:r w:rsidRPr="00ED1EF3">
        <w:rPr>
          <w:sz w:val="26"/>
          <w:szCs w:val="26"/>
          <w:lang w:val="ru-RU"/>
        </w:rPr>
        <w:t>Буа ш.,</w:t>
      </w:r>
      <w:r w:rsidR="00747996" w:rsidRPr="00ED1EF3">
        <w:rPr>
          <w:sz w:val="26"/>
          <w:szCs w:val="26"/>
          <w:lang w:val="ru-RU"/>
        </w:rPr>
        <w:t xml:space="preserve"> Татарстан</w:t>
      </w:r>
      <w:r w:rsidRPr="00ED1EF3">
        <w:rPr>
          <w:sz w:val="26"/>
          <w:szCs w:val="26"/>
          <w:lang w:val="ru-RU"/>
        </w:rPr>
        <w:t xml:space="preserve"> Республикасы</w:t>
      </w:r>
      <w:r w:rsidR="00747996" w:rsidRPr="00ED1EF3">
        <w:rPr>
          <w:sz w:val="26"/>
          <w:szCs w:val="26"/>
          <w:lang w:val="ru-RU"/>
        </w:rPr>
        <w:tab/>
        <w:t xml:space="preserve">                              </w:t>
      </w:r>
      <w:r w:rsidRPr="00ED1EF3">
        <w:rPr>
          <w:sz w:val="26"/>
          <w:szCs w:val="26"/>
          <w:lang w:val="ru-RU"/>
        </w:rPr>
        <w:t xml:space="preserve"> </w:t>
      </w:r>
      <w:r w:rsidR="00747996" w:rsidRPr="00ED1EF3">
        <w:rPr>
          <w:sz w:val="26"/>
          <w:szCs w:val="26"/>
          <w:lang w:val="ru-RU"/>
        </w:rPr>
        <w:t xml:space="preserve"> </w:t>
      </w:r>
      <w:r w:rsidR="00747996" w:rsidRPr="00ED1EF3">
        <w:rPr>
          <w:noProof/>
          <w:sz w:val="26"/>
          <w:szCs w:val="26"/>
          <w:lang w:val="ru-RU"/>
        </w:rPr>
        <w:t xml:space="preserve">«___» __________ </w:t>
      </w:r>
      <w:r w:rsidRPr="00ED1EF3">
        <w:rPr>
          <w:sz w:val="26"/>
          <w:szCs w:val="26"/>
          <w:lang w:val="ru-RU"/>
        </w:rPr>
        <w:t>202__ел</w:t>
      </w:r>
    </w:p>
    <w:p w:rsidR="00747996" w:rsidRPr="00ED1EF3" w:rsidRDefault="00747996" w:rsidP="00747996">
      <w:pPr>
        <w:spacing w:after="0" w:line="240" w:lineRule="auto"/>
        <w:contextualSpacing/>
        <w:rPr>
          <w:sz w:val="26"/>
          <w:szCs w:val="26"/>
          <w:lang w:val="ru-RU"/>
        </w:rPr>
      </w:pPr>
    </w:p>
    <w:p w:rsidR="000C1F00" w:rsidRPr="00ED1EF3" w:rsidRDefault="000C1F00" w:rsidP="00747996">
      <w:pPr>
        <w:spacing w:after="0" w:line="240" w:lineRule="auto"/>
        <w:ind w:firstLine="720"/>
        <w:contextualSpacing/>
        <w:jc w:val="both"/>
        <w:rPr>
          <w:sz w:val="26"/>
          <w:szCs w:val="26"/>
          <w:lang w:val="ru-RU"/>
        </w:rPr>
      </w:pPr>
      <w:r w:rsidRPr="00ED1EF3">
        <w:rPr>
          <w:sz w:val="26"/>
          <w:szCs w:val="26"/>
          <w:lang w:val="ru-RU"/>
        </w:rPr>
        <w:t xml:space="preserve">Татарстан Республикасы Буа муниципаль районы башкарма комитеты, алга таба «Башкарма комитет» </w:t>
      </w:r>
      <w:proofErr w:type="gramStart"/>
      <w:r w:rsidRPr="00ED1EF3">
        <w:rPr>
          <w:sz w:val="26"/>
          <w:szCs w:val="26"/>
          <w:lang w:val="ru-RU"/>
        </w:rPr>
        <w:t>дип</w:t>
      </w:r>
      <w:proofErr w:type="gramEnd"/>
      <w:r w:rsidRPr="00ED1EF3">
        <w:rPr>
          <w:sz w:val="26"/>
          <w:szCs w:val="26"/>
          <w:lang w:val="ru-RU"/>
        </w:rPr>
        <w:t xml:space="preserve"> аталучы,</w:t>
      </w:r>
      <w:r w:rsidRPr="00ED1EF3">
        <w:rPr>
          <w:lang w:val="ru-RU"/>
        </w:rPr>
        <w:t xml:space="preserve"> </w:t>
      </w:r>
      <w:r w:rsidRPr="00ED1EF3">
        <w:rPr>
          <w:sz w:val="26"/>
          <w:szCs w:val="26"/>
          <w:lang w:val="ru-RU"/>
        </w:rPr>
        <w:t>Татарстан Республикасы Буа муниципаль районы Башкарма комитеты җитәкчесе вазыйфаларын башкаручы, Устав нигезендә эш итүче ____________йөзендә, бер яктан, һәм ____________</w:t>
      </w:r>
      <w:r w:rsidRPr="00ED1EF3">
        <w:rPr>
          <w:lang w:val="ru-RU"/>
        </w:rPr>
        <w:t xml:space="preserve"> </w:t>
      </w:r>
      <w:r w:rsidRPr="00ED1EF3">
        <w:rPr>
          <w:sz w:val="26"/>
          <w:szCs w:val="26"/>
          <w:lang w:val="ru-RU"/>
        </w:rPr>
        <w:t>алга таба «Субсидия алучы» дип аталучы, «Алучы» _______________ нигезендә эш итүче, __________ йөзендә, икенче яктан, бергә «Яклар» дип аталучылар,</w:t>
      </w:r>
      <w:r w:rsidRPr="00ED1EF3">
        <w:rPr>
          <w:lang w:val="ru-RU"/>
        </w:rPr>
        <w:t xml:space="preserve"> </w:t>
      </w:r>
      <w:r w:rsidRPr="00ED1EF3">
        <w:rPr>
          <w:sz w:val="26"/>
          <w:szCs w:val="26"/>
          <w:lang w:val="ru-RU"/>
        </w:rPr>
        <w:t xml:space="preserve">Россия Федерациясе Бюджет кодексы нигезендә (алга таба — </w:t>
      </w:r>
      <w:proofErr w:type="gramStart"/>
      <w:r w:rsidRPr="00ED1EF3">
        <w:rPr>
          <w:sz w:val="26"/>
          <w:szCs w:val="26"/>
          <w:lang w:val="ru-RU"/>
        </w:rPr>
        <w:t>Субсидия бирү тәртибе) әлеге Килешүне (алга таба — килешү) төзеделәр.</w:t>
      </w:r>
      <w:proofErr w:type="gramEnd"/>
    </w:p>
    <w:p w:rsidR="000C1F00" w:rsidRPr="00ED1EF3" w:rsidRDefault="000C1F00" w:rsidP="00747996">
      <w:pPr>
        <w:spacing w:after="0" w:line="240" w:lineRule="auto"/>
        <w:ind w:firstLine="720"/>
        <w:contextualSpacing/>
        <w:jc w:val="both"/>
        <w:rPr>
          <w:sz w:val="26"/>
          <w:szCs w:val="26"/>
          <w:lang w:val="ru-RU"/>
        </w:rPr>
      </w:pPr>
    </w:p>
    <w:p w:rsidR="00747996" w:rsidRPr="00ED1EF3" w:rsidRDefault="00747996" w:rsidP="000C1F00">
      <w:pPr>
        <w:spacing w:after="0" w:line="240" w:lineRule="auto"/>
        <w:contextualSpacing/>
        <w:jc w:val="both"/>
        <w:rPr>
          <w:sz w:val="26"/>
          <w:szCs w:val="26"/>
          <w:lang w:val="ru-RU"/>
        </w:rPr>
      </w:pPr>
    </w:p>
    <w:p w:rsidR="00747996" w:rsidRPr="00ED1EF3" w:rsidRDefault="00747996" w:rsidP="00747996">
      <w:pPr>
        <w:spacing w:after="0" w:line="240" w:lineRule="auto"/>
        <w:contextualSpacing/>
        <w:jc w:val="center"/>
        <w:rPr>
          <w:b/>
          <w:sz w:val="26"/>
          <w:szCs w:val="26"/>
          <w:lang w:val="ru-RU"/>
        </w:rPr>
      </w:pPr>
      <w:r w:rsidRPr="00ED1EF3">
        <w:rPr>
          <w:b/>
          <w:sz w:val="26"/>
          <w:szCs w:val="26"/>
          <w:lang w:val="ru-RU"/>
        </w:rPr>
        <w:t xml:space="preserve">1. </w:t>
      </w:r>
      <w:r w:rsidR="00CF5897" w:rsidRPr="00ED1EF3">
        <w:rPr>
          <w:b/>
          <w:sz w:val="26"/>
          <w:szCs w:val="26"/>
          <w:lang w:val="ru-RU"/>
        </w:rPr>
        <w:t>Килүшү предметы</w:t>
      </w:r>
    </w:p>
    <w:p w:rsidR="00747996" w:rsidRPr="00ED1EF3" w:rsidRDefault="00747996" w:rsidP="00747996">
      <w:pPr>
        <w:spacing w:after="0" w:line="240" w:lineRule="auto"/>
        <w:contextualSpacing/>
        <w:jc w:val="both"/>
        <w:rPr>
          <w:sz w:val="26"/>
          <w:szCs w:val="26"/>
          <w:lang w:val="ru-RU"/>
        </w:rPr>
      </w:pPr>
    </w:p>
    <w:p w:rsidR="00FD2F4C" w:rsidRPr="00ED1EF3" w:rsidRDefault="00FD2F4C" w:rsidP="00FD2F4C">
      <w:pPr>
        <w:jc w:val="both"/>
        <w:rPr>
          <w:sz w:val="26"/>
          <w:szCs w:val="26"/>
          <w:lang w:val="ru-RU"/>
        </w:rPr>
      </w:pPr>
      <w:r w:rsidRPr="00ED1EF3">
        <w:rPr>
          <w:sz w:val="26"/>
          <w:szCs w:val="26"/>
          <w:lang w:val="ru-RU"/>
        </w:rPr>
        <w:t xml:space="preserve">             </w:t>
      </w:r>
      <w:r w:rsidR="00747996" w:rsidRPr="00ED1EF3">
        <w:rPr>
          <w:sz w:val="26"/>
          <w:szCs w:val="26"/>
          <w:lang w:val="ru-RU"/>
        </w:rPr>
        <w:t xml:space="preserve">1.1. </w:t>
      </w:r>
      <w:r w:rsidRPr="00ED1EF3">
        <w:rPr>
          <w:sz w:val="26"/>
          <w:szCs w:val="26"/>
          <w:lang w:val="ru-RU"/>
        </w:rPr>
        <w:t xml:space="preserve">Килешү предметы булып, Татарстан Республикасы Буа муниципаль районы территориясендә даими </w:t>
      </w:r>
      <w:proofErr w:type="gramStart"/>
      <w:r w:rsidRPr="00ED1EF3">
        <w:rPr>
          <w:sz w:val="26"/>
          <w:szCs w:val="26"/>
          <w:lang w:val="ru-RU"/>
        </w:rPr>
        <w:t>р</w:t>
      </w:r>
      <w:proofErr w:type="gramEnd"/>
      <w:r w:rsidRPr="00ED1EF3">
        <w:rPr>
          <w:sz w:val="26"/>
          <w:szCs w:val="26"/>
          <w:lang w:val="ru-RU"/>
        </w:rPr>
        <w:t xml:space="preserve">әвештә автомобиль транспортында пассажирлар һәм багаж ташуны гамәлгә ашыручы пассажирлар йөртүчедә барлыкка килә торган Татарстан Республикасы Буа муниципаль районы территориясендә муниципаль маршрутлар буенча пассажирлар һәм багаж ташуны җайга салынулы тарифлар буенча даими рәвештә гамәлгә ашыруга бәйле эшләрне башкару өчен Татарстан Республикасы Буа Башкарма комитетының 2021 елның «__» _______   ____ номерлы «Буа муниципаль районы территориясендә җайга салына торган тарифлар буенча   даими </w:t>
      </w:r>
      <w:proofErr w:type="gramStart"/>
      <w:r w:rsidRPr="00ED1EF3">
        <w:rPr>
          <w:sz w:val="26"/>
          <w:szCs w:val="26"/>
          <w:lang w:val="ru-RU"/>
        </w:rPr>
        <w:t>р</w:t>
      </w:r>
      <w:proofErr w:type="gramEnd"/>
      <w:r w:rsidRPr="00ED1EF3">
        <w:rPr>
          <w:sz w:val="26"/>
          <w:szCs w:val="26"/>
          <w:lang w:val="ru-RU"/>
        </w:rPr>
        <w:t>әвештә пассажирлар йөртүнең муниципаль маршрутларында халыкка транспорт хезмәте күрсәтүне оештыруга бәйле чыгымнарны (алынмаган керемнәрне) каплауга юридик затларга (муниципаль учреждениеләрдән тыш), индивидуаль эшкуарларга, физик затларга - товарлар, эшләр, хезмәт күрсәтүләр җитештерүчеләргә Буа муниципаль районы бюджетыннан субсидиялә</w:t>
      </w:r>
      <w:proofErr w:type="gramStart"/>
      <w:r w:rsidRPr="00ED1EF3">
        <w:rPr>
          <w:sz w:val="26"/>
          <w:szCs w:val="26"/>
          <w:lang w:val="ru-RU"/>
        </w:rPr>
        <w:t>р</w:t>
      </w:r>
      <w:proofErr w:type="gramEnd"/>
      <w:r w:rsidRPr="00ED1EF3">
        <w:rPr>
          <w:sz w:val="26"/>
          <w:szCs w:val="26"/>
          <w:lang w:val="ru-RU"/>
        </w:rPr>
        <w:t xml:space="preserve"> бирү тәртибен раслау турында» карары нигезендә Татарстан Республикасы Буа муниципаль районы бюджеты акчаларыннан субсидияләр бирү тора.</w:t>
      </w:r>
    </w:p>
    <w:p w:rsidR="00CF5897" w:rsidRPr="00ED1EF3" w:rsidRDefault="00FD2F4C" w:rsidP="00FD2F4C">
      <w:pPr>
        <w:jc w:val="both"/>
        <w:rPr>
          <w:sz w:val="26"/>
          <w:szCs w:val="26"/>
          <w:lang w:val="ru-RU"/>
        </w:rPr>
      </w:pPr>
      <w:r w:rsidRPr="00ED1EF3">
        <w:rPr>
          <w:sz w:val="26"/>
          <w:szCs w:val="26"/>
          <w:lang w:val="ru-RU"/>
        </w:rPr>
        <w:t xml:space="preserve">             </w:t>
      </w:r>
      <w:r w:rsidR="00747996" w:rsidRPr="00ED1EF3">
        <w:rPr>
          <w:sz w:val="26"/>
          <w:szCs w:val="26"/>
          <w:lang w:val="ru-RU"/>
        </w:rPr>
        <w:t xml:space="preserve">1.2. </w:t>
      </w:r>
      <w:r w:rsidR="00CF5897" w:rsidRPr="00ED1EF3">
        <w:rPr>
          <w:sz w:val="26"/>
          <w:szCs w:val="26"/>
          <w:lang w:val="ru-RU"/>
        </w:rPr>
        <w:t>Субсидия кү</w:t>
      </w:r>
      <w:proofErr w:type="gramStart"/>
      <w:r w:rsidR="00CF5897" w:rsidRPr="00ED1EF3">
        <w:rPr>
          <w:sz w:val="26"/>
          <w:szCs w:val="26"/>
          <w:lang w:val="ru-RU"/>
        </w:rPr>
        <w:t>л</w:t>
      </w:r>
      <w:proofErr w:type="gramEnd"/>
      <w:r w:rsidR="00CF5897" w:rsidRPr="00ED1EF3">
        <w:rPr>
          <w:sz w:val="26"/>
          <w:szCs w:val="26"/>
          <w:lang w:val="ru-RU"/>
        </w:rPr>
        <w:t>әме «Субсидия алучы» тарафыннан тапшырылган исәп-хисаплар һәм документлар нигезендә Субсидия бирү тәртибе нигезендә раслана.</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1.3. </w:t>
      </w:r>
      <w:r w:rsidR="00CF5897" w:rsidRPr="00ED1EF3">
        <w:rPr>
          <w:sz w:val="26"/>
          <w:szCs w:val="26"/>
          <w:lang w:val="ru-RU"/>
        </w:rPr>
        <w:t>Бирелә торган субсидиялә</w:t>
      </w:r>
      <w:proofErr w:type="gramStart"/>
      <w:r w:rsidR="00CF5897" w:rsidRPr="00ED1EF3">
        <w:rPr>
          <w:sz w:val="26"/>
          <w:szCs w:val="26"/>
          <w:lang w:val="ru-RU"/>
        </w:rPr>
        <w:t>р</w:t>
      </w:r>
      <w:proofErr w:type="gramEnd"/>
      <w:r w:rsidR="00CF5897" w:rsidRPr="00ED1EF3">
        <w:rPr>
          <w:sz w:val="26"/>
          <w:szCs w:val="26"/>
          <w:lang w:val="ru-RU"/>
        </w:rPr>
        <w:t xml:space="preserve"> катгый максатчан билгеләнештә була һәм әлеге Килешүнең 1.1 пунктында каралмаган максатларда файдаланыла алмый.</w:t>
      </w:r>
    </w:p>
    <w:p w:rsidR="00CF5897" w:rsidRPr="00ED1EF3" w:rsidRDefault="00CF5897" w:rsidP="00747996">
      <w:pPr>
        <w:spacing w:after="0" w:line="240" w:lineRule="auto"/>
        <w:ind w:firstLine="720"/>
        <w:contextualSpacing/>
        <w:jc w:val="both"/>
        <w:rPr>
          <w:sz w:val="26"/>
          <w:szCs w:val="26"/>
          <w:lang w:val="ru-RU"/>
        </w:rPr>
      </w:pPr>
    </w:p>
    <w:p w:rsidR="00747996" w:rsidRPr="00ED1EF3" w:rsidRDefault="00747996" w:rsidP="00747996">
      <w:pPr>
        <w:spacing w:after="0" w:line="240" w:lineRule="auto"/>
        <w:contextualSpacing/>
        <w:jc w:val="center"/>
        <w:rPr>
          <w:b/>
          <w:sz w:val="26"/>
          <w:szCs w:val="26"/>
          <w:lang w:val="ru-RU"/>
        </w:rPr>
      </w:pPr>
      <w:r w:rsidRPr="00ED1EF3">
        <w:rPr>
          <w:b/>
          <w:sz w:val="26"/>
          <w:szCs w:val="26"/>
          <w:lang w:val="ru-RU"/>
        </w:rPr>
        <w:t xml:space="preserve">2. </w:t>
      </w:r>
      <w:r w:rsidR="00CF5897" w:rsidRPr="00ED1EF3">
        <w:rPr>
          <w:b/>
          <w:sz w:val="26"/>
          <w:szCs w:val="26"/>
          <w:lang w:val="ru-RU"/>
        </w:rPr>
        <w:t xml:space="preserve">Субсидия бирүне финанс ягыннан тәэмин </w:t>
      </w:r>
      <w:proofErr w:type="gramStart"/>
      <w:r w:rsidR="00CF5897" w:rsidRPr="00ED1EF3">
        <w:rPr>
          <w:b/>
          <w:sz w:val="26"/>
          <w:szCs w:val="26"/>
          <w:lang w:val="ru-RU"/>
        </w:rPr>
        <w:t>ит</w:t>
      </w:r>
      <w:proofErr w:type="gramEnd"/>
      <w:r w:rsidR="00CF5897" w:rsidRPr="00ED1EF3">
        <w:rPr>
          <w:b/>
          <w:sz w:val="26"/>
          <w:szCs w:val="26"/>
          <w:lang w:val="ru-RU"/>
        </w:rPr>
        <w:t>ү</w:t>
      </w:r>
    </w:p>
    <w:p w:rsidR="00747996" w:rsidRPr="00ED1EF3" w:rsidRDefault="00747996" w:rsidP="00747996">
      <w:pPr>
        <w:spacing w:after="0" w:line="240" w:lineRule="auto"/>
        <w:contextualSpacing/>
        <w:jc w:val="both"/>
        <w:rPr>
          <w:sz w:val="26"/>
          <w:szCs w:val="26"/>
          <w:lang w:val="ru-RU"/>
        </w:rPr>
      </w:pPr>
    </w:p>
    <w:p w:rsidR="00CF5897"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2.1. </w:t>
      </w:r>
      <w:r w:rsidR="00CF5897" w:rsidRPr="00ED1EF3">
        <w:rPr>
          <w:sz w:val="26"/>
          <w:szCs w:val="26"/>
          <w:lang w:val="ru-RU"/>
        </w:rPr>
        <w:t>Субсидия, Килешүнең 1 бүлегендә күрсәтелгән максатларга җирле бюджет акчаларын алучы буларак, «Башкарма комитет</w:t>
      </w:r>
      <w:proofErr w:type="gramStart"/>
      <w:r w:rsidR="00CF5897" w:rsidRPr="00ED1EF3">
        <w:rPr>
          <w:sz w:val="26"/>
          <w:szCs w:val="26"/>
          <w:lang w:val="ru-RU"/>
        </w:rPr>
        <w:t>»к</w:t>
      </w:r>
      <w:proofErr w:type="gramEnd"/>
      <w:r w:rsidR="00CF5897" w:rsidRPr="00ED1EF3">
        <w:rPr>
          <w:sz w:val="26"/>
          <w:szCs w:val="26"/>
          <w:lang w:val="ru-RU"/>
        </w:rPr>
        <w:t>а җиткерелгән бюджет йөкләмәләре лимитлары нигезендә бирелә.</w:t>
      </w:r>
    </w:p>
    <w:p w:rsidR="00CF5897" w:rsidRPr="00ED1EF3" w:rsidRDefault="00747996" w:rsidP="00CF5897">
      <w:pPr>
        <w:spacing w:after="0" w:line="240" w:lineRule="auto"/>
        <w:ind w:firstLine="720"/>
        <w:contextualSpacing/>
        <w:jc w:val="both"/>
        <w:rPr>
          <w:sz w:val="26"/>
          <w:szCs w:val="26"/>
          <w:lang w:val="ru-RU"/>
        </w:rPr>
      </w:pPr>
      <w:r w:rsidRPr="00ED1EF3">
        <w:rPr>
          <w:sz w:val="26"/>
          <w:szCs w:val="26"/>
          <w:lang w:val="ru-RU"/>
        </w:rPr>
        <w:t xml:space="preserve">2.2. </w:t>
      </w:r>
      <w:r w:rsidR="00CF5897" w:rsidRPr="00ED1EF3">
        <w:rPr>
          <w:sz w:val="26"/>
          <w:szCs w:val="26"/>
          <w:lang w:val="ru-RU"/>
        </w:rPr>
        <w:t>Алучы Субсидия бирү тәртибендә һәм Килешүнең 3 бүлегендә күрсәтелгән Субсидия бирү шартлары, Килешүнең әлеге бүлеге нигезендә бирелә торган Субсидия күләме белән килешә һәм ө</w:t>
      </w:r>
      <w:proofErr w:type="gramStart"/>
      <w:r w:rsidR="00CF5897" w:rsidRPr="00ED1EF3">
        <w:rPr>
          <w:sz w:val="26"/>
          <w:szCs w:val="26"/>
          <w:lang w:val="ru-RU"/>
        </w:rPr>
        <w:t>ст</w:t>
      </w:r>
      <w:proofErr w:type="gramEnd"/>
      <w:r w:rsidR="00CF5897" w:rsidRPr="00ED1EF3">
        <w:rPr>
          <w:sz w:val="26"/>
          <w:szCs w:val="26"/>
          <w:lang w:val="ru-RU"/>
        </w:rPr>
        <w:t>әмә таләпләр куймаска йөкләмә ала.</w:t>
      </w:r>
    </w:p>
    <w:p w:rsidR="00CF5897" w:rsidRPr="00ED1EF3" w:rsidRDefault="00CF5897" w:rsidP="00747996">
      <w:pPr>
        <w:spacing w:after="0" w:line="240" w:lineRule="auto"/>
        <w:contextualSpacing/>
        <w:jc w:val="center"/>
        <w:rPr>
          <w:sz w:val="26"/>
          <w:szCs w:val="26"/>
          <w:lang w:val="ru-RU"/>
        </w:rPr>
      </w:pPr>
    </w:p>
    <w:p w:rsidR="00747996" w:rsidRPr="00ED1EF3" w:rsidRDefault="00747996" w:rsidP="00747996">
      <w:pPr>
        <w:spacing w:after="0" w:line="240" w:lineRule="auto"/>
        <w:contextualSpacing/>
        <w:jc w:val="center"/>
        <w:rPr>
          <w:b/>
          <w:sz w:val="26"/>
          <w:szCs w:val="26"/>
          <w:lang w:val="ru-RU"/>
        </w:rPr>
      </w:pPr>
      <w:r w:rsidRPr="00ED1EF3">
        <w:rPr>
          <w:b/>
          <w:sz w:val="26"/>
          <w:szCs w:val="26"/>
          <w:lang w:val="ru-RU"/>
        </w:rPr>
        <w:t xml:space="preserve">3. </w:t>
      </w:r>
      <w:r w:rsidR="00CF5897" w:rsidRPr="00ED1EF3">
        <w:rPr>
          <w:b/>
          <w:sz w:val="26"/>
          <w:szCs w:val="26"/>
          <w:lang w:val="ru-RU"/>
        </w:rPr>
        <w:t>Якларның хокуклары һәм бурычлары</w:t>
      </w:r>
    </w:p>
    <w:p w:rsidR="00747996" w:rsidRPr="00ED1EF3" w:rsidRDefault="00747996" w:rsidP="00747996">
      <w:pPr>
        <w:spacing w:after="0" w:line="240" w:lineRule="auto"/>
        <w:contextualSpacing/>
        <w:jc w:val="both"/>
        <w:rPr>
          <w:sz w:val="26"/>
          <w:szCs w:val="26"/>
          <w:lang w:val="ru-RU"/>
        </w:rPr>
      </w:pPr>
    </w:p>
    <w:p w:rsidR="00747996" w:rsidRPr="00ED1EF3" w:rsidRDefault="00747996" w:rsidP="00747996">
      <w:pPr>
        <w:spacing w:after="0" w:line="240" w:lineRule="auto"/>
        <w:ind w:firstLine="720"/>
        <w:contextualSpacing/>
        <w:jc w:val="both"/>
        <w:rPr>
          <w:b/>
          <w:sz w:val="26"/>
          <w:szCs w:val="26"/>
          <w:lang w:val="ru-RU"/>
        </w:rPr>
      </w:pPr>
      <w:r w:rsidRPr="00ED1EF3">
        <w:rPr>
          <w:b/>
          <w:sz w:val="26"/>
          <w:szCs w:val="26"/>
          <w:lang w:val="ru-RU"/>
        </w:rPr>
        <w:t>3.1.</w:t>
      </w:r>
      <w:r w:rsidR="00CF5897" w:rsidRPr="00ED1EF3">
        <w:rPr>
          <w:b/>
          <w:sz w:val="26"/>
          <w:szCs w:val="26"/>
          <w:lang w:val="ru-RU"/>
        </w:rPr>
        <w:t xml:space="preserve"> Башкарма комитет бурычлы</w:t>
      </w:r>
      <w:r w:rsidRPr="00ED1EF3">
        <w:rPr>
          <w:b/>
          <w:sz w:val="26"/>
          <w:szCs w:val="26"/>
          <w:lang w:val="ru-RU"/>
        </w:rPr>
        <w:t>:</w:t>
      </w:r>
    </w:p>
    <w:p w:rsidR="00CF5897"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3.1.1. </w:t>
      </w:r>
      <w:r w:rsidR="00CF5897" w:rsidRPr="00ED1EF3">
        <w:rPr>
          <w:sz w:val="26"/>
          <w:szCs w:val="26"/>
          <w:lang w:val="ru-RU"/>
        </w:rPr>
        <w:t xml:space="preserve">Килешүнең 2 бүлеге нигезендә Субсидия бирүне тәэмин </w:t>
      </w:r>
      <w:proofErr w:type="gramStart"/>
      <w:r w:rsidR="00CF5897" w:rsidRPr="00ED1EF3">
        <w:rPr>
          <w:sz w:val="26"/>
          <w:szCs w:val="26"/>
          <w:lang w:val="ru-RU"/>
        </w:rPr>
        <w:t>ит</w:t>
      </w:r>
      <w:proofErr w:type="gramEnd"/>
      <w:r w:rsidR="00CF5897" w:rsidRPr="00ED1EF3">
        <w:rPr>
          <w:sz w:val="26"/>
          <w:szCs w:val="26"/>
          <w:lang w:val="ru-RU"/>
        </w:rPr>
        <w:t>әргә;</w:t>
      </w:r>
    </w:p>
    <w:p w:rsidR="003C36D3"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3.1.2. </w:t>
      </w:r>
      <w:r w:rsidR="003C36D3" w:rsidRPr="00ED1EF3">
        <w:rPr>
          <w:sz w:val="26"/>
          <w:szCs w:val="26"/>
          <w:lang w:val="ru-RU"/>
        </w:rPr>
        <w:t xml:space="preserve">Килешүнең 3.1.2 һәм 3.3.5 пунктларында күрсәтелгән, Алучыга тапшырыла торган документларны тикшерүне гамәлгә ашырырга, шул исәптән аларның Субсидия бирү тәртибенә, Алучыдан Субсидия алынган көннән алып 10 эш </w:t>
      </w:r>
      <w:proofErr w:type="gramStart"/>
      <w:r w:rsidR="003C36D3" w:rsidRPr="00ED1EF3">
        <w:rPr>
          <w:sz w:val="26"/>
          <w:szCs w:val="26"/>
          <w:lang w:val="ru-RU"/>
        </w:rPr>
        <w:t>к</w:t>
      </w:r>
      <w:proofErr w:type="gramEnd"/>
      <w:r w:rsidR="003C36D3" w:rsidRPr="00ED1EF3">
        <w:rPr>
          <w:sz w:val="26"/>
          <w:szCs w:val="26"/>
          <w:lang w:val="ru-RU"/>
        </w:rPr>
        <w:t>өне эчендә туры килүенә;</w:t>
      </w:r>
    </w:p>
    <w:p w:rsidR="007B4251"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3.1.3. </w:t>
      </w:r>
      <w:r w:rsidR="007B4251" w:rsidRPr="00ED1EF3">
        <w:rPr>
          <w:sz w:val="26"/>
          <w:szCs w:val="26"/>
          <w:lang w:val="ru-RU"/>
        </w:rPr>
        <w:t>субсидия бирү тәртибен, максатларын һәм шартларын, субсидия бирү тәртибендә һәм килешүдә билгеләнгән тәртиптә, планлы һәм (яки) планнан тыш тикшерүлә</w:t>
      </w:r>
      <w:proofErr w:type="gramStart"/>
      <w:r w:rsidR="007B4251" w:rsidRPr="00ED1EF3">
        <w:rPr>
          <w:sz w:val="26"/>
          <w:szCs w:val="26"/>
          <w:lang w:val="ru-RU"/>
        </w:rPr>
        <w:t>р</w:t>
      </w:r>
      <w:proofErr w:type="gramEnd"/>
      <w:r w:rsidR="007B4251" w:rsidRPr="00ED1EF3">
        <w:rPr>
          <w:sz w:val="26"/>
          <w:szCs w:val="26"/>
          <w:lang w:val="ru-RU"/>
        </w:rPr>
        <w:t xml:space="preserve"> үткәрү юлы белән, шул исәптән алучының урнашу урыны буенча да, субсидия бирү тәртибен, максатларын һәм шартларын үтәүне контрольдә тотарга;</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3.1.4. </w:t>
      </w:r>
      <w:r w:rsidR="00CF5897" w:rsidRPr="00ED1EF3">
        <w:rPr>
          <w:sz w:val="26"/>
          <w:szCs w:val="26"/>
          <w:lang w:val="ru-RU"/>
        </w:rPr>
        <w:t xml:space="preserve">Килешүнең 3.2 пункты нигезендә Алучының счетына Субсидия күчерелүне тәэмин </w:t>
      </w:r>
      <w:proofErr w:type="gramStart"/>
      <w:r w:rsidR="00CF5897" w:rsidRPr="00ED1EF3">
        <w:rPr>
          <w:sz w:val="26"/>
          <w:szCs w:val="26"/>
          <w:lang w:val="ru-RU"/>
        </w:rPr>
        <w:t>ит</w:t>
      </w:r>
      <w:proofErr w:type="gramEnd"/>
      <w:r w:rsidR="00CF5897" w:rsidRPr="00ED1EF3">
        <w:rPr>
          <w:sz w:val="26"/>
          <w:szCs w:val="26"/>
          <w:lang w:val="ru-RU"/>
        </w:rPr>
        <w:t>әргә;</w:t>
      </w:r>
    </w:p>
    <w:p w:rsidR="003E7E2D" w:rsidRPr="00ED1EF3" w:rsidRDefault="00747996" w:rsidP="003E7E2D">
      <w:pPr>
        <w:spacing w:after="0" w:line="240" w:lineRule="auto"/>
        <w:ind w:firstLine="720"/>
        <w:contextualSpacing/>
        <w:jc w:val="both"/>
        <w:rPr>
          <w:sz w:val="26"/>
          <w:szCs w:val="26"/>
          <w:lang w:val="ru-RU"/>
        </w:rPr>
      </w:pPr>
      <w:r w:rsidRPr="00ED1EF3">
        <w:rPr>
          <w:sz w:val="26"/>
          <w:szCs w:val="26"/>
          <w:lang w:val="ru-RU"/>
        </w:rPr>
        <w:t xml:space="preserve">3.1.5. </w:t>
      </w:r>
      <w:r w:rsidR="003E7E2D" w:rsidRPr="00ED1EF3">
        <w:rPr>
          <w:sz w:val="26"/>
          <w:szCs w:val="26"/>
          <w:lang w:val="ru-RU"/>
        </w:rPr>
        <w:t>Алучы тарафыннан Субсидия бирелү Тәртибендә һәм Килешүдә каралган Субсидия бирелү тәртибен, максатларын һәм шартларын бозу факты (-ах) турында «Башкарма комитет» тарафыннан билгеләнгән яисә муниципаль финанс контроле органыннан мәгълүмат алынган очракта,</w:t>
      </w:r>
      <w:r w:rsidR="003E7E2D" w:rsidRPr="00ED1EF3">
        <w:rPr>
          <w:lang w:val="ru-RU"/>
        </w:rPr>
        <w:t xml:space="preserve"> </w:t>
      </w:r>
      <w:r w:rsidR="003E7E2D" w:rsidRPr="00ED1EF3">
        <w:rPr>
          <w:sz w:val="26"/>
          <w:szCs w:val="26"/>
          <w:lang w:val="ru-RU"/>
        </w:rPr>
        <w:t>шул исәптән, килешү нигезендә, эш бирүче тарафыннан бирелгән документларда дөрес булмаган белешмәлә</w:t>
      </w:r>
      <w:proofErr w:type="gramStart"/>
      <w:r w:rsidR="003E7E2D" w:rsidRPr="00ED1EF3">
        <w:rPr>
          <w:sz w:val="26"/>
          <w:szCs w:val="26"/>
          <w:lang w:val="ru-RU"/>
        </w:rPr>
        <w:t>р</w:t>
      </w:r>
      <w:proofErr w:type="gramEnd"/>
      <w:r w:rsidR="003E7E2D" w:rsidRPr="00ED1EF3">
        <w:rPr>
          <w:sz w:val="26"/>
          <w:szCs w:val="26"/>
          <w:lang w:val="ru-RU"/>
        </w:rPr>
        <w:t xml:space="preserve"> булса,</w:t>
      </w:r>
      <w:r w:rsidR="003E7E2D" w:rsidRPr="00ED1EF3">
        <w:rPr>
          <w:lang w:val="ru-RU"/>
        </w:rPr>
        <w:t xml:space="preserve"> </w:t>
      </w:r>
      <w:r w:rsidR="003E7E2D" w:rsidRPr="00ED1EF3">
        <w:rPr>
          <w:sz w:val="26"/>
          <w:szCs w:val="26"/>
          <w:lang w:val="ru-RU"/>
        </w:rPr>
        <w:t xml:space="preserve">Алучыга җирле бюджетка субсидияләрне күрсәтелгән таләптә билгеләнгән күләмдә һәм срокларда кайтаруны тәэмин </w:t>
      </w:r>
      <w:proofErr w:type="gramStart"/>
      <w:r w:rsidR="003E7E2D" w:rsidRPr="00ED1EF3">
        <w:rPr>
          <w:sz w:val="26"/>
          <w:szCs w:val="26"/>
          <w:lang w:val="ru-RU"/>
        </w:rPr>
        <w:t>ит</w:t>
      </w:r>
      <w:proofErr w:type="gramEnd"/>
      <w:r w:rsidR="003E7E2D" w:rsidRPr="00ED1EF3">
        <w:rPr>
          <w:sz w:val="26"/>
          <w:szCs w:val="26"/>
          <w:lang w:val="ru-RU"/>
        </w:rPr>
        <w:t>ү турында таләпне җибәрергә;</w:t>
      </w:r>
    </w:p>
    <w:p w:rsidR="000A2701"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3.1.6. </w:t>
      </w:r>
      <w:r w:rsidR="000A2701" w:rsidRPr="00ED1EF3">
        <w:rPr>
          <w:sz w:val="26"/>
          <w:szCs w:val="26"/>
          <w:lang w:val="ru-RU"/>
        </w:rPr>
        <w:t>Килешүнең 3.4.2 пункты нигезендә Алучы мөрәҗәгать иткән көннән соң ун эш көне эчендә Килешү үтәлешенә бәйле мәсьәлә</w:t>
      </w:r>
      <w:proofErr w:type="gramStart"/>
      <w:r w:rsidR="000A2701" w:rsidRPr="00ED1EF3">
        <w:rPr>
          <w:sz w:val="26"/>
          <w:szCs w:val="26"/>
          <w:lang w:val="ru-RU"/>
        </w:rPr>
        <w:t>л</w:t>
      </w:r>
      <w:proofErr w:type="gramEnd"/>
      <w:r w:rsidR="000A2701" w:rsidRPr="00ED1EF3">
        <w:rPr>
          <w:sz w:val="26"/>
          <w:szCs w:val="26"/>
          <w:lang w:val="ru-RU"/>
        </w:rPr>
        <w:t>әр буенча Алучыга аңлатмалар бирергә;</w:t>
      </w:r>
    </w:p>
    <w:p w:rsidR="00747996" w:rsidRPr="00ED1EF3" w:rsidRDefault="00747996" w:rsidP="00747996">
      <w:pPr>
        <w:spacing w:after="0" w:line="240" w:lineRule="auto"/>
        <w:ind w:firstLine="720"/>
        <w:contextualSpacing/>
        <w:jc w:val="both"/>
        <w:rPr>
          <w:b/>
          <w:sz w:val="26"/>
          <w:szCs w:val="26"/>
          <w:lang w:val="ru-RU"/>
        </w:rPr>
      </w:pPr>
      <w:r w:rsidRPr="00ED1EF3">
        <w:rPr>
          <w:b/>
          <w:sz w:val="26"/>
          <w:szCs w:val="26"/>
          <w:lang w:val="ru-RU"/>
        </w:rPr>
        <w:t>3.2.</w:t>
      </w:r>
      <w:r w:rsidR="002C252A" w:rsidRPr="00ED1EF3">
        <w:rPr>
          <w:b/>
          <w:sz w:val="26"/>
          <w:szCs w:val="26"/>
          <w:lang w:val="ru-RU"/>
        </w:rPr>
        <w:t xml:space="preserve"> Башкарма комитет хокуклы</w:t>
      </w:r>
      <w:r w:rsidRPr="00ED1EF3">
        <w:rPr>
          <w:b/>
          <w:sz w:val="26"/>
          <w:szCs w:val="26"/>
          <w:lang w:val="ru-RU"/>
        </w:rPr>
        <w:t>:</w:t>
      </w:r>
    </w:p>
    <w:p w:rsidR="000C1F00"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3.2.1. </w:t>
      </w:r>
      <w:r w:rsidR="000C1F00" w:rsidRPr="00ED1EF3">
        <w:rPr>
          <w:sz w:val="26"/>
          <w:szCs w:val="26"/>
          <w:lang w:val="ru-RU"/>
        </w:rPr>
        <w:t xml:space="preserve">Килешүнең 3.1.3 пункты нигезендә Субсидия бирү тәртибендә һәм Килешүдә билгеләнгән тәртиптә Субсидия бирү тәртибен, максатларын һәм шартларын үтәүне тикшереп тору өчен кирәкле документларны һәм </w:t>
      </w:r>
      <w:proofErr w:type="gramStart"/>
      <w:r w:rsidR="000C1F00" w:rsidRPr="00ED1EF3">
        <w:rPr>
          <w:sz w:val="26"/>
          <w:szCs w:val="26"/>
          <w:lang w:val="ru-RU"/>
        </w:rPr>
        <w:t>м</w:t>
      </w:r>
      <w:proofErr w:type="gramEnd"/>
      <w:r w:rsidR="000C1F00" w:rsidRPr="00ED1EF3">
        <w:rPr>
          <w:sz w:val="26"/>
          <w:szCs w:val="26"/>
          <w:lang w:val="ru-RU"/>
        </w:rPr>
        <w:t>әгълүматны Алучыдан соратып алырга;</w:t>
      </w:r>
    </w:p>
    <w:p w:rsidR="000C1F00"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3.2.2. </w:t>
      </w:r>
      <w:r w:rsidR="000C1F00" w:rsidRPr="00ED1EF3">
        <w:rPr>
          <w:sz w:val="26"/>
          <w:szCs w:val="26"/>
          <w:lang w:val="ru-RU"/>
        </w:rPr>
        <w:t>субсидия алу өчен бирелгән исәп-хисапларның «Алучының» бухгалтер исәбе мәгълүматларына туры килүен тикшерү.</w:t>
      </w:r>
    </w:p>
    <w:p w:rsidR="003E7E2D"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3.2.3 </w:t>
      </w:r>
      <w:r w:rsidR="003E7E2D" w:rsidRPr="00ED1EF3">
        <w:rPr>
          <w:sz w:val="26"/>
          <w:szCs w:val="26"/>
          <w:lang w:val="ru-RU"/>
        </w:rPr>
        <w:t>«Субсидия алучы» тарафыннан әлеге Килешүнең шартларын бозган очракта,</w:t>
      </w:r>
      <w:r w:rsidR="003E7E2D" w:rsidRPr="00ED1EF3">
        <w:rPr>
          <w:lang w:val="ru-RU"/>
        </w:rPr>
        <w:t xml:space="preserve"> </w:t>
      </w:r>
      <w:r w:rsidR="003E7E2D" w:rsidRPr="00ED1EF3">
        <w:rPr>
          <w:sz w:val="26"/>
          <w:szCs w:val="26"/>
          <w:lang w:val="ru-RU"/>
        </w:rPr>
        <w:t xml:space="preserve">бу хакта язмача </w:t>
      </w:r>
      <w:proofErr w:type="gramStart"/>
      <w:r w:rsidR="003E7E2D" w:rsidRPr="00ED1EF3">
        <w:rPr>
          <w:sz w:val="26"/>
          <w:szCs w:val="26"/>
          <w:lang w:val="ru-RU"/>
        </w:rPr>
        <w:t>р</w:t>
      </w:r>
      <w:proofErr w:type="gramEnd"/>
      <w:r w:rsidR="003E7E2D" w:rsidRPr="00ED1EF3">
        <w:rPr>
          <w:sz w:val="26"/>
          <w:szCs w:val="26"/>
          <w:lang w:val="ru-RU"/>
        </w:rPr>
        <w:t>әвештә икенче якны, 10 көннән дә соңга калмыйча, кисәтеп, Килешүне үтәүдән берьяклы тәртиптә баш тартырга.</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3.2.4. </w:t>
      </w:r>
      <w:r w:rsidR="000A2701" w:rsidRPr="00ED1EF3">
        <w:rPr>
          <w:sz w:val="26"/>
          <w:szCs w:val="26"/>
          <w:lang w:val="ru-RU"/>
        </w:rPr>
        <w:t xml:space="preserve">Россия Федерациясе законнары һәм Субсидия бирү тәртибе нигезендә </w:t>
      </w:r>
      <w:proofErr w:type="gramStart"/>
      <w:r w:rsidR="000A2701" w:rsidRPr="00ED1EF3">
        <w:rPr>
          <w:sz w:val="26"/>
          <w:szCs w:val="26"/>
          <w:lang w:val="ru-RU"/>
        </w:rPr>
        <w:t>башка</w:t>
      </w:r>
      <w:proofErr w:type="gramEnd"/>
      <w:r w:rsidR="000A2701" w:rsidRPr="00ED1EF3">
        <w:rPr>
          <w:sz w:val="26"/>
          <w:szCs w:val="26"/>
          <w:lang w:val="ru-RU"/>
        </w:rPr>
        <w:t xml:space="preserve"> хокукларны гамәлгә ашырырга.</w:t>
      </w:r>
    </w:p>
    <w:p w:rsidR="00747996" w:rsidRPr="00ED1EF3" w:rsidRDefault="00747996" w:rsidP="00747996">
      <w:pPr>
        <w:spacing w:after="0" w:line="240" w:lineRule="auto"/>
        <w:ind w:firstLine="720"/>
        <w:contextualSpacing/>
        <w:jc w:val="both"/>
        <w:rPr>
          <w:sz w:val="26"/>
          <w:szCs w:val="26"/>
          <w:lang w:val="ru-RU"/>
        </w:rPr>
      </w:pPr>
      <w:r w:rsidRPr="00ED1EF3">
        <w:rPr>
          <w:b/>
          <w:sz w:val="26"/>
          <w:szCs w:val="26"/>
          <w:lang w:val="ru-RU"/>
        </w:rPr>
        <w:t xml:space="preserve">3.3. </w:t>
      </w:r>
      <w:r w:rsidR="007B4251" w:rsidRPr="00ED1EF3">
        <w:rPr>
          <w:b/>
          <w:sz w:val="26"/>
          <w:szCs w:val="26"/>
          <w:lang w:val="ru-RU"/>
        </w:rPr>
        <w:t>Субсидия алучы бурычлы</w:t>
      </w:r>
      <w:r w:rsidRPr="00ED1EF3">
        <w:rPr>
          <w:sz w:val="26"/>
          <w:szCs w:val="26"/>
          <w:lang w:val="ru-RU"/>
        </w:rPr>
        <w:t>:</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3.3.1. </w:t>
      </w:r>
      <w:r w:rsidR="007B4251" w:rsidRPr="00ED1EF3">
        <w:rPr>
          <w:sz w:val="26"/>
          <w:szCs w:val="26"/>
          <w:lang w:val="ru-RU"/>
        </w:rPr>
        <w:t xml:space="preserve">Субсидия чараларын максатчан һәм нәтиҗәле файдалануны тәэмин </w:t>
      </w:r>
      <w:proofErr w:type="gramStart"/>
      <w:r w:rsidR="007B4251" w:rsidRPr="00ED1EF3">
        <w:rPr>
          <w:sz w:val="26"/>
          <w:szCs w:val="26"/>
          <w:lang w:val="ru-RU"/>
        </w:rPr>
        <w:t>ит</w:t>
      </w:r>
      <w:proofErr w:type="gramEnd"/>
      <w:r w:rsidR="007B4251" w:rsidRPr="00ED1EF3">
        <w:rPr>
          <w:sz w:val="26"/>
          <w:szCs w:val="26"/>
          <w:lang w:val="ru-RU"/>
        </w:rPr>
        <w:t>әргә</w:t>
      </w:r>
      <w:r w:rsidRPr="00ED1EF3">
        <w:rPr>
          <w:sz w:val="26"/>
          <w:szCs w:val="26"/>
          <w:lang w:val="ru-RU"/>
        </w:rPr>
        <w:t>;</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3.3.2. </w:t>
      </w:r>
      <w:r w:rsidR="007B4251" w:rsidRPr="00ED1EF3">
        <w:rPr>
          <w:sz w:val="26"/>
          <w:szCs w:val="26"/>
          <w:lang w:val="ru-RU"/>
        </w:rPr>
        <w:t>Субсидия исәбенә чит ил валютасын, субсидия бирү тәртибендә билгеләнгән операцияләрдән тыш, сатып алмаска;</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lastRenderedPageBreak/>
        <w:t xml:space="preserve">3.3.3. </w:t>
      </w:r>
      <w:r w:rsidR="000A2701" w:rsidRPr="00ED1EF3">
        <w:rPr>
          <w:sz w:val="26"/>
          <w:szCs w:val="26"/>
          <w:lang w:val="ru-RU"/>
        </w:rPr>
        <w:t xml:space="preserve">субсидия бирү тәртибен, максатларын һәм шартларын, Субсидия бирү тәртибендә һәм килешүдә муниципаль финанс контроле органына Килешүнең 3.2.2 пункты нигезендә үтәүне тикшереп торуны гамәлгә ашыру өчен шартлар тәэмин </w:t>
      </w:r>
      <w:proofErr w:type="gramStart"/>
      <w:r w:rsidR="000A2701" w:rsidRPr="00ED1EF3">
        <w:rPr>
          <w:sz w:val="26"/>
          <w:szCs w:val="26"/>
          <w:lang w:val="ru-RU"/>
        </w:rPr>
        <w:t>ит</w:t>
      </w:r>
      <w:proofErr w:type="gramEnd"/>
      <w:r w:rsidR="000A2701" w:rsidRPr="00ED1EF3">
        <w:rPr>
          <w:sz w:val="26"/>
          <w:szCs w:val="26"/>
          <w:lang w:val="ru-RU"/>
        </w:rPr>
        <w:t>әргә;</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3.3.4. </w:t>
      </w:r>
      <w:r w:rsidR="000A2701" w:rsidRPr="00ED1EF3">
        <w:rPr>
          <w:sz w:val="26"/>
          <w:szCs w:val="26"/>
          <w:lang w:val="ru-RU"/>
        </w:rPr>
        <w:t xml:space="preserve">Килешү 1 бүлегендә күрсәтелгән максатларга ирешүне тәэмин </w:t>
      </w:r>
      <w:proofErr w:type="gramStart"/>
      <w:r w:rsidR="000A2701" w:rsidRPr="00ED1EF3">
        <w:rPr>
          <w:sz w:val="26"/>
          <w:szCs w:val="26"/>
          <w:lang w:val="ru-RU"/>
        </w:rPr>
        <w:t>ит</w:t>
      </w:r>
      <w:proofErr w:type="gramEnd"/>
      <w:r w:rsidR="000A2701" w:rsidRPr="00ED1EF3">
        <w:rPr>
          <w:sz w:val="26"/>
          <w:szCs w:val="26"/>
          <w:lang w:val="ru-RU"/>
        </w:rPr>
        <w:t>ү өчен үз акчаларыңны һәм (яисә) җәлеп ителгән акчаларны (заем һәм кредит акчаларын, иганәчеләр акчаларын һәм Россия Федерациясе бюджет системасы бюджетларыннан бирелгән акчалардан тыш) җәлеп итәргә;</w:t>
      </w:r>
    </w:p>
    <w:p w:rsidR="000A2701"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3.3.5. </w:t>
      </w:r>
      <w:r w:rsidR="000A2701" w:rsidRPr="00ED1EF3">
        <w:rPr>
          <w:sz w:val="26"/>
          <w:szCs w:val="26"/>
          <w:lang w:val="ru-RU"/>
        </w:rPr>
        <w:t>«Башкарма комитет» ка агымдагы елның хисап елы өчен килешүгә кушымта нигезендә форма буенча килүче айның 5 числосына кадә</w:t>
      </w:r>
      <w:proofErr w:type="gramStart"/>
      <w:r w:rsidR="000A2701" w:rsidRPr="00ED1EF3">
        <w:rPr>
          <w:sz w:val="26"/>
          <w:szCs w:val="26"/>
          <w:lang w:val="ru-RU"/>
        </w:rPr>
        <w:t>р</w:t>
      </w:r>
      <w:proofErr w:type="gramEnd"/>
      <w:r w:rsidR="000A2701" w:rsidRPr="00ED1EF3">
        <w:rPr>
          <w:sz w:val="26"/>
          <w:szCs w:val="26"/>
          <w:lang w:val="ru-RU"/>
        </w:rPr>
        <w:t xml:space="preserve"> җайга салынулы тарифлар буенча муниципаль маршрутларда халыкка транспорт хезмәте күрсәтү чыгымнарын финанс ягыннан тәэмин итүгә бирелгән субсидиянең максатчан тотылышы турында хисап тапшырырга;</w:t>
      </w:r>
    </w:p>
    <w:p w:rsidR="00747996" w:rsidRPr="00ED1EF3" w:rsidRDefault="00747996" w:rsidP="003E7E2D">
      <w:pPr>
        <w:spacing w:after="0" w:line="240" w:lineRule="auto"/>
        <w:ind w:firstLine="720"/>
        <w:contextualSpacing/>
        <w:jc w:val="both"/>
        <w:rPr>
          <w:sz w:val="26"/>
          <w:szCs w:val="26"/>
          <w:lang w:val="ru-RU"/>
        </w:rPr>
      </w:pPr>
      <w:r w:rsidRPr="00ED1EF3">
        <w:rPr>
          <w:sz w:val="26"/>
          <w:szCs w:val="26"/>
          <w:lang w:val="ru-RU"/>
        </w:rPr>
        <w:t xml:space="preserve">3.3.6. </w:t>
      </w:r>
      <w:r w:rsidR="003E7E2D" w:rsidRPr="00ED1EF3">
        <w:rPr>
          <w:sz w:val="26"/>
          <w:szCs w:val="26"/>
          <w:lang w:val="ru-RU"/>
        </w:rPr>
        <w:t>«Башкарма комитет</w:t>
      </w:r>
      <w:proofErr w:type="gramStart"/>
      <w:r w:rsidR="003E7E2D" w:rsidRPr="00ED1EF3">
        <w:rPr>
          <w:sz w:val="26"/>
          <w:szCs w:val="26"/>
          <w:lang w:val="ru-RU"/>
        </w:rPr>
        <w:t>»к</w:t>
      </w:r>
      <w:proofErr w:type="gramEnd"/>
      <w:r w:rsidR="003E7E2D" w:rsidRPr="00ED1EF3">
        <w:rPr>
          <w:sz w:val="26"/>
          <w:szCs w:val="26"/>
          <w:lang w:val="ru-RU"/>
        </w:rPr>
        <w:t>а пассажирлар йөртүне гамәлгә ашырудан юкка чыккан  керемнәрнең килеп чыгуын әлеге Тәртип белән билгеләнгән форма буенча раслаучы исәп-хисапны тәкъдим итәргә</w:t>
      </w:r>
      <w:r w:rsidRPr="00ED1EF3">
        <w:rPr>
          <w:sz w:val="26"/>
          <w:szCs w:val="26"/>
          <w:lang w:val="ru-RU"/>
        </w:rPr>
        <w:t xml:space="preserve"> (</w:t>
      </w:r>
      <w:r w:rsidR="003E7E2D" w:rsidRPr="00ED1EF3">
        <w:rPr>
          <w:sz w:val="26"/>
          <w:szCs w:val="26"/>
          <w:lang w:val="ru-RU"/>
        </w:rPr>
        <w:t>карарга 1 нче кушымта</w:t>
      </w:r>
      <w:r w:rsidRPr="00ED1EF3">
        <w:rPr>
          <w:sz w:val="26"/>
          <w:szCs w:val="26"/>
          <w:lang w:val="ru-RU"/>
        </w:rPr>
        <w:t>)</w:t>
      </w:r>
      <w:r w:rsidR="003E7E2D" w:rsidRPr="00ED1EF3">
        <w:rPr>
          <w:sz w:val="26"/>
          <w:szCs w:val="26"/>
          <w:lang w:val="ru-RU"/>
        </w:rPr>
        <w:t>.</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3.3.7. </w:t>
      </w:r>
      <w:r w:rsidR="007B4251" w:rsidRPr="00ED1EF3">
        <w:rPr>
          <w:sz w:val="26"/>
          <w:szCs w:val="26"/>
          <w:lang w:val="ru-RU"/>
        </w:rPr>
        <w:t>Килешүнең 3.1.5 пункты нигезендә «Башкарма комитет» тан алынган талә</w:t>
      </w:r>
      <w:proofErr w:type="gramStart"/>
      <w:r w:rsidR="007B4251" w:rsidRPr="00ED1EF3">
        <w:rPr>
          <w:sz w:val="26"/>
          <w:szCs w:val="26"/>
          <w:lang w:val="ru-RU"/>
        </w:rPr>
        <w:t>пл</w:t>
      </w:r>
      <w:proofErr w:type="gramEnd"/>
      <w:r w:rsidR="007B4251" w:rsidRPr="00ED1EF3">
        <w:rPr>
          <w:sz w:val="26"/>
          <w:szCs w:val="26"/>
          <w:lang w:val="ru-RU"/>
        </w:rPr>
        <w:t>әрне үтәргә</w:t>
      </w:r>
      <w:r w:rsidRPr="00ED1EF3">
        <w:rPr>
          <w:sz w:val="26"/>
          <w:szCs w:val="26"/>
          <w:lang w:val="ru-RU"/>
        </w:rPr>
        <w:t>;</w:t>
      </w:r>
    </w:p>
    <w:p w:rsidR="00D63F78"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3.3.8. </w:t>
      </w:r>
      <w:r w:rsidR="00D63F78" w:rsidRPr="00ED1EF3">
        <w:rPr>
          <w:sz w:val="26"/>
          <w:szCs w:val="26"/>
          <w:lang w:val="ru-RU"/>
        </w:rPr>
        <w:t>Агымдагы елда файдаланылмаган Субсидия калдыгын җирле бюджет кеременә 20__ елның «20» декабренә кадә</w:t>
      </w:r>
      <w:proofErr w:type="gramStart"/>
      <w:r w:rsidR="00D63F78" w:rsidRPr="00ED1EF3">
        <w:rPr>
          <w:sz w:val="26"/>
          <w:szCs w:val="26"/>
          <w:lang w:val="ru-RU"/>
        </w:rPr>
        <w:t>р</w:t>
      </w:r>
      <w:proofErr w:type="gramEnd"/>
      <w:r w:rsidR="00D63F78" w:rsidRPr="00ED1EF3">
        <w:rPr>
          <w:sz w:val="26"/>
          <w:szCs w:val="26"/>
          <w:lang w:val="ru-RU"/>
        </w:rPr>
        <w:t xml:space="preserve"> (агымдагы ел) кире кайтарырга.</w:t>
      </w:r>
    </w:p>
    <w:p w:rsidR="007B4251"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3.3.9. </w:t>
      </w:r>
      <w:r w:rsidR="007B4251" w:rsidRPr="00ED1EF3">
        <w:rPr>
          <w:sz w:val="26"/>
          <w:szCs w:val="26"/>
          <w:lang w:val="ru-RU"/>
        </w:rPr>
        <w:t xml:space="preserve"> «Алучы»  субсидиялә</w:t>
      </w:r>
      <w:proofErr w:type="gramStart"/>
      <w:r w:rsidR="007B4251" w:rsidRPr="00ED1EF3">
        <w:rPr>
          <w:sz w:val="26"/>
          <w:szCs w:val="26"/>
          <w:lang w:val="ru-RU"/>
        </w:rPr>
        <w:t>р</w:t>
      </w:r>
      <w:proofErr w:type="gramEnd"/>
      <w:r w:rsidR="007B4251" w:rsidRPr="00ED1EF3">
        <w:rPr>
          <w:sz w:val="26"/>
          <w:szCs w:val="26"/>
          <w:lang w:val="ru-RU"/>
        </w:rPr>
        <w:t xml:space="preserve"> алу һәм максатсыз файдалану өчен бирелгән исәп-хисапларның дөреслеге өчен җавап тота. </w:t>
      </w:r>
    </w:p>
    <w:p w:rsidR="007B4251"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3.3.10. </w:t>
      </w:r>
      <w:r w:rsidR="007B4251" w:rsidRPr="00ED1EF3">
        <w:rPr>
          <w:sz w:val="26"/>
          <w:szCs w:val="26"/>
          <w:lang w:val="ru-RU"/>
        </w:rPr>
        <w:t>«Алучы»  субсидиялә</w:t>
      </w:r>
      <w:proofErr w:type="gramStart"/>
      <w:r w:rsidR="007B4251" w:rsidRPr="00ED1EF3">
        <w:rPr>
          <w:sz w:val="26"/>
          <w:szCs w:val="26"/>
          <w:lang w:val="ru-RU"/>
        </w:rPr>
        <w:t>р</w:t>
      </w:r>
      <w:proofErr w:type="gramEnd"/>
      <w:r w:rsidR="007B4251" w:rsidRPr="00ED1EF3">
        <w:rPr>
          <w:sz w:val="26"/>
          <w:szCs w:val="26"/>
          <w:lang w:val="ru-RU"/>
        </w:rPr>
        <w:t xml:space="preserve"> бирү шартларын, максатларын һәм кагыйдәләрен бозган очракта, бюджет акчалары Россия Федерациясе Бюджет законнары нигезендә җирле бюджетка кире кайтарылырга тиеш.</w:t>
      </w:r>
    </w:p>
    <w:p w:rsidR="007B4251" w:rsidRPr="00ED1EF3" w:rsidRDefault="007B4251" w:rsidP="007B4251">
      <w:pPr>
        <w:spacing w:after="0" w:line="240" w:lineRule="auto"/>
        <w:ind w:firstLine="720"/>
        <w:contextualSpacing/>
        <w:jc w:val="both"/>
        <w:rPr>
          <w:sz w:val="26"/>
          <w:szCs w:val="26"/>
          <w:lang w:val="ru-RU"/>
        </w:rPr>
      </w:pPr>
      <w:r w:rsidRPr="00ED1EF3">
        <w:rPr>
          <w:sz w:val="26"/>
          <w:szCs w:val="26"/>
          <w:lang w:val="ru-RU"/>
        </w:rPr>
        <w:t xml:space="preserve">3.3.11. бирелгән субсидияне кире кайтару Башкарма комитетның субсидияләрне кире кайтару турындагы таләбеннән соң 30 эш </w:t>
      </w:r>
      <w:proofErr w:type="gramStart"/>
      <w:r w:rsidRPr="00ED1EF3">
        <w:rPr>
          <w:sz w:val="26"/>
          <w:szCs w:val="26"/>
          <w:lang w:val="ru-RU"/>
        </w:rPr>
        <w:t>к</w:t>
      </w:r>
      <w:proofErr w:type="gramEnd"/>
      <w:r w:rsidRPr="00ED1EF3">
        <w:rPr>
          <w:sz w:val="26"/>
          <w:szCs w:val="26"/>
          <w:lang w:val="ru-RU"/>
        </w:rPr>
        <w:t>өне эчендә башкарыла.</w:t>
      </w:r>
    </w:p>
    <w:p w:rsidR="007B4251" w:rsidRPr="00ED1EF3" w:rsidRDefault="007B4251" w:rsidP="007B4251">
      <w:pPr>
        <w:spacing w:after="0" w:line="240" w:lineRule="auto"/>
        <w:ind w:firstLine="720"/>
        <w:contextualSpacing/>
        <w:jc w:val="both"/>
        <w:rPr>
          <w:sz w:val="26"/>
          <w:szCs w:val="26"/>
          <w:lang w:val="ru-RU"/>
        </w:rPr>
      </w:pPr>
      <w:r w:rsidRPr="00ED1EF3">
        <w:rPr>
          <w:sz w:val="26"/>
          <w:szCs w:val="26"/>
          <w:lang w:val="ru-RU"/>
        </w:rPr>
        <w:t xml:space="preserve">3.3.12. субсидия бирү тәртибе һәм законнары нигезендә </w:t>
      </w:r>
      <w:proofErr w:type="gramStart"/>
      <w:r w:rsidRPr="00ED1EF3">
        <w:rPr>
          <w:sz w:val="26"/>
          <w:szCs w:val="26"/>
          <w:lang w:val="ru-RU"/>
        </w:rPr>
        <w:t>башка</w:t>
      </w:r>
      <w:proofErr w:type="gramEnd"/>
      <w:r w:rsidRPr="00ED1EF3">
        <w:rPr>
          <w:sz w:val="26"/>
          <w:szCs w:val="26"/>
          <w:lang w:val="ru-RU"/>
        </w:rPr>
        <w:t xml:space="preserve"> йөкләмәләрне үтәргә.</w:t>
      </w:r>
    </w:p>
    <w:p w:rsidR="00747996" w:rsidRPr="00ED1EF3" w:rsidRDefault="00747996" w:rsidP="00747996">
      <w:pPr>
        <w:spacing w:after="0" w:line="240" w:lineRule="auto"/>
        <w:ind w:firstLine="720"/>
        <w:contextualSpacing/>
        <w:jc w:val="both"/>
        <w:rPr>
          <w:b/>
          <w:sz w:val="26"/>
          <w:szCs w:val="26"/>
          <w:lang w:val="ru-RU"/>
        </w:rPr>
      </w:pPr>
      <w:r w:rsidRPr="00ED1EF3">
        <w:rPr>
          <w:b/>
          <w:sz w:val="26"/>
          <w:szCs w:val="26"/>
          <w:lang w:val="ru-RU"/>
        </w:rPr>
        <w:t xml:space="preserve">3.4. </w:t>
      </w:r>
      <w:r w:rsidR="002C252A" w:rsidRPr="00ED1EF3">
        <w:rPr>
          <w:b/>
          <w:sz w:val="26"/>
          <w:szCs w:val="26"/>
          <w:lang w:val="ru-RU"/>
        </w:rPr>
        <w:t>Субсидия алучы хокуклы</w:t>
      </w:r>
      <w:r w:rsidRPr="00ED1EF3">
        <w:rPr>
          <w:b/>
          <w:sz w:val="26"/>
          <w:szCs w:val="26"/>
          <w:lang w:val="ru-RU"/>
        </w:rPr>
        <w:t>:</w:t>
      </w:r>
    </w:p>
    <w:p w:rsidR="002C252A"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3.4.1. </w:t>
      </w:r>
      <w:r w:rsidR="002C252A" w:rsidRPr="00ED1EF3">
        <w:rPr>
          <w:sz w:val="26"/>
          <w:szCs w:val="26"/>
          <w:lang w:val="ru-RU"/>
        </w:rPr>
        <w:t>Килешүгә үзгәрешлә</w:t>
      </w:r>
      <w:proofErr w:type="gramStart"/>
      <w:r w:rsidR="002C252A" w:rsidRPr="00ED1EF3">
        <w:rPr>
          <w:sz w:val="26"/>
          <w:szCs w:val="26"/>
          <w:lang w:val="ru-RU"/>
        </w:rPr>
        <w:t>р</w:t>
      </w:r>
      <w:proofErr w:type="gramEnd"/>
      <w:r w:rsidR="002C252A" w:rsidRPr="00ED1EF3">
        <w:rPr>
          <w:sz w:val="26"/>
          <w:szCs w:val="26"/>
          <w:lang w:val="ru-RU"/>
        </w:rPr>
        <w:t xml:space="preserve"> кертү турында тәкъдимнәрне «Башкарма комитет»ка җибәрергә;</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3.4.2. </w:t>
      </w:r>
      <w:r w:rsidR="002C252A" w:rsidRPr="00ED1EF3">
        <w:rPr>
          <w:sz w:val="26"/>
          <w:szCs w:val="26"/>
          <w:lang w:val="ru-RU"/>
        </w:rPr>
        <w:t xml:space="preserve">Килешү үтәлүгә бәйле </w:t>
      </w:r>
      <w:proofErr w:type="gramStart"/>
      <w:r w:rsidR="002C252A" w:rsidRPr="00ED1EF3">
        <w:rPr>
          <w:sz w:val="26"/>
          <w:szCs w:val="26"/>
          <w:lang w:val="ru-RU"/>
        </w:rPr>
        <w:t>р</w:t>
      </w:r>
      <w:proofErr w:type="gramEnd"/>
      <w:r w:rsidR="002C252A" w:rsidRPr="00ED1EF3">
        <w:rPr>
          <w:sz w:val="26"/>
          <w:szCs w:val="26"/>
          <w:lang w:val="ru-RU"/>
        </w:rPr>
        <w:t>әвештә аңлатмалар алу максатыннан «Башкарма комитет»ка мөрәҗәгать итәргә;</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3.4.3. </w:t>
      </w:r>
      <w:r w:rsidR="002C252A" w:rsidRPr="00ED1EF3">
        <w:rPr>
          <w:sz w:val="26"/>
          <w:szCs w:val="26"/>
          <w:lang w:val="ru-RU"/>
        </w:rPr>
        <w:t>законнар һәм субсидия бир</w:t>
      </w:r>
      <w:proofErr w:type="gramStart"/>
      <w:r w:rsidR="002C252A" w:rsidRPr="00ED1EF3">
        <w:rPr>
          <w:sz w:val="26"/>
          <w:szCs w:val="26"/>
          <w:lang w:val="ru-RU"/>
        </w:rPr>
        <w:t>ү Т</w:t>
      </w:r>
      <w:proofErr w:type="gramEnd"/>
      <w:r w:rsidR="002C252A" w:rsidRPr="00ED1EF3">
        <w:rPr>
          <w:sz w:val="26"/>
          <w:szCs w:val="26"/>
          <w:lang w:val="ru-RU"/>
        </w:rPr>
        <w:t>әртибе нигезендә башка хокукларны гамәлгә ашырырга.</w:t>
      </w:r>
    </w:p>
    <w:p w:rsidR="00747996" w:rsidRPr="00ED1EF3" w:rsidRDefault="00747996" w:rsidP="00747996">
      <w:pPr>
        <w:spacing w:after="0" w:line="240" w:lineRule="auto"/>
        <w:contextualSpacing/>
        <w:jc w:val="both"/>
        <w:rPr>
          <w:sz w:val="26"/>
          <w:szCs w:val="26"/>
          <w:lang w:val="ru-RU"/>
        </w:rPr>
      </w:pPr>
    </w:p>
    <w:p w:rsidR="00747996" w:rsidRPr="00ED1EF3" w:rsidRDefault="00747996" w:rsidP="00747996">
      <w:pPr>
        <w:spacing w:after="0" w:line="240" w:lineRule="auto"/>
        <w:contextualSpacing/>
        <w:jc w:val="center"/>
        <w:rPr>
          <w:b/>
          <w:sz w:val="26"/>
          <w:szCs w:val="26"/>
          <w:lang w:val="ru-RU"/>
        </w:rPr>
      </w:pPr>
      <w:r w:rsidRPr="00ED1EF3">
        <w:rPr>
          <w:b/>
          <w:sz w:val="26"/>
          <w:szCs w:val="26"/>
          <w:lang w:val="ru-RU"/>
        </w:rPr>
        <w:t xml:space="preserve">4. </w:t>
      </w:r>
      <w:r w:rsidR="00413570" w:rsidRPr="00ED1EF3">
        <w:rPr>
          <w:b/>
          <w:sz w:val="26"/>
          <w:szCs w:val="26"/>
          <w:lang w:val="ru-RU"/>
        </w:rPr>
        <w:t>Якларның җаваплылыгы</w:t>
      </w:r>
    </w:p>
    <w:p w:rsidR="00747996" w:rsidRPr="00ED1EF3" w:rsidRDefault="00747996" w:rsidP="00747996">
      <w:pPr>
        <w:spacing w:after="0" w:line="240" w:lineRule="auto"/>
        <w:contextualSpacing/>
        <w:jc w:val="both"/>
        <w:rPr>
          <w:sz w:val="26"/>
          <w:szCs w:val="26"/>
          <w:lang w:val="ru-RU"/>
        </w:rPr>
      </w:pPr>
    </w:p>
    <w:p w:rsidR="00413570"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4.1. </w:t>
      </w:r>
      <w:r w:rsidR="00413570" w:rsidRPr="00ED1EF3">
        <w:rPr>
          <w:sz w:val="26"/>
          <w:szCs w:val="26"/>
          <w:lang w:val="ru-RU"/>
        </w:rPr>
        <w:t>Килешү буенча үз йөкләмәлә</w:t>
      </w:r>
      <w:proofErr w:type="gramStart"/>
      <w:r w:rsidR="00413570" w:rsidRPr="00ED1EF3">
        <w:rPr>
          <w:sz w:val="26"/>
          <w:szCs w:val="26"/>
          <w:lang w:val="ru-RU"/>
        </w:rPr>
        <w:t>рен үт</w:t>
      </w:r>
      <w:proofErr w:type="gramEnd"/>
      <w:r w:rsidR="00413570" w:rsidRPr="00ED1EF3">
        <w:rPr>
          <w:sz w:val="26"/>
          <w:szCs w:val="26"/>
          <w:lang w:val="ru-RU"/>
        </w:rPr>
        <w:t>әмәгән яисә тиешенчә үтәмәгән очракта яклар Россия Федерациясе законнары һәм килешү нигезләмәләре нигезендә җаваплы.</w:t>
      </w:r>
    </w:p>
    <w:p w:rsidR="00747996" w:rsidRPr="00ED1EF3" w:rsidRDefault="00747996" w:rsidP="00747996">
      <w:pPr>
        <w:spacing w:after="0" w:line="240" w:lineRule="auto"/>
        <w:contextualSpacing/>
        <w:jc w:val="both"/>
        <w:rPr>
          <w:sz w:val="26"/>
          <w:szCs w:val="26"/>
          <w:lang w:val="ru-RU"/>
        </w:rPr>
      </w:pPr>
    </w:p>
    <w:p w:rsidR="00747996" w:rsidRPr="00ED1EF3" w:rsidRDefault="00747996" w:rsidP="00747996">
      <w:pPr>
        <w:spacing w:after="0" w:line="240" w:lineRule="auto"/>
        <w:contextualSpacing/>
        <w:jc w:val="center"/>
        <w:rPr>
          <w:b/>
          <w:sz w:val="26"/>
          <w:szCs w:val="26"/>
          <w:lang w:val="ru-RU"/>
        </w:rPr>
      </w:pPr>
      <w:r w:rsidRPr="00ED1EF3">
        <w:rPr>
          <w:b/>
          <w:sz w:val="26"/>
          <w:szCs w:val="26"/>
          <w:lang w:val="ru-RU"/>
        </w:rPr>
        <w:t xml:space="preserve">5. </w:t>
      </w:r>
      <w:r w:rsidR="003E7E2D" w:rsidRPr="00ED1EF3">
        <w:rPr>
          <w:b/>
          <w:sz w:val="26"/>
          <w:szCs w:val="26"/>
          <w:lang w:val="ru-RU"/>
        </w:rPr>
        <w:t>Йомгаклау нигезләмәләре</w:t>
      </w:r>
    </w:p>
    <w:p w:rsidR="00747996" w:rsidRPr="00ED1EF3" w:rsidRDefault="00747996" w:rsidP="00747996">
      <w:pPr>
        <w:spacing w:after="0" w:line="240" w:lineRule="auto"/>
        <w:contextualSpacing/>
        <w:jc w:val="both"/>
        <w:rPr>
          <w:sz w:val="26"/>
          <w:szCs w:val="26"/>
          <w:lang w:val="ru-RU"/>
        </w:rPr>
      </w:pPr>
    </w:p>
    <w:p w:rsidR="00D63F78" w:rsidRPr="00ED1EF3" w:rsidRDefault="00747996" w:rsidP="00D63F78">
      <w:pPr>
        <w:spacing w:after="0" w:line="240" w:lineRule="auto"/>
        <w:ind w:firstLine="720"/>
        <w:contextualSpacing/>
        <w:jc w:val="both"/>
        <w:rPr>
          <w:sz w:val="26"/>
          <w:szCs w:val="26"/>
          <w:lang w:val="ru-RU"/>
        </w:rPr>
      </w:pPr>
      <w:r w:rsidRPr="00ED1EF3">
        <w:rPr>
          <w:sz w:val="26"/>
          <w:szCs w:val="26"/>
          <w:lang w:val="ru-RU"/>
        </w:rPr>
        <w:t xml:space="preserve">5.1. </w:t>
      </w:r>
      <w:r w:rsidR="00D63F78" w:rsidRPr="00ED1EF3">
        <w:rPr>
          <w:sz w:val="26"/>
          <w:szCs w:val="26"/>
          <w:lang w:val="ru-RU"/>
        </w:rPr>
        <w:t>Килешүне үтәгәндә Яклар арасында килеп туган бәхәслә</w:t>
      </w:r>
      <w:proofErr w:type="gramStart"/>
      <w:r w:rsidR="00D63F78" w:rsidRPr="00ED1EF3">
        <w:rPr>
          <w:sz w:val="26"/>
          <w:szCs w:val="26"/>
          <w:lang w:val="ru-RU"/>
        </w:rPr>
        <w:t>р</w:t>
      </w:r>
      <w:proofErr w:type="gramEnd"/>
      <w:r w:rsidR="00D63F78" w:rsidRPr="00ED1EF3">
        <w:rPr>
          <w:sz w:val="26"/>
          <w:szCs w:val="26"/>
          <w:lang w:val="ru-RU"/>
        </w:rPr>
        <w:t xml:space="preserve"> Яклар арасында сөйләшүләр уздыру юлы белән хәл ителә. Яклар арасындагы бәхәсләр хәл ителмәсә, аларны  суд тәртибендә хәл итәләр. Бәхәстә булу Килешү буенча йөкләмәләрне үтәмәү яки үтәүне туктату өчен нигез булып тормый.</w:t>
      </w:r>
    </w:p>
    <w:p w:rsidR="00D63F78" w:rsidRPr="00ED1EF3" w:rsidRDefault="00747996" w:rsidP="00747996">
      <w:pPr>
        <w:spacing w:after="0" w:line="240" w:lineRule="auto"/>
        <w:ind w:firstLine="720"/>
        <w:contextualSpacing/>
        <w:jc w:val="both"/>
        <w:rPr>
          <w:sz w:val="26"/>
          <w:szCs w:val="26"/>
          <w:lang w:val="ru-RU"/>
        </w:rPr>
      </w:pPr>
      <w:r w:rsidRPr="00ED1EF3">
        <w:rPr>
          <w:sz w:val="26"/>
          <w:szCs w:val="26"/>
          <w:lang w:val="ru-RU"/>
        </w:rPr>
        <w:lastRenderedPageBreak/>
        <w:t xml:space="preserve">5.2. </w:t>
      </w:r>
      <w:r w:rsidR="00D63F78" w:rsidRPr="00ED1EF3">
        <w:rPr>
          <w:sz w:val="26"/>
          <w:szCs w:val="26"/>
          <w:lang w:val="ru-RU"/>
        </w:rPr>
        <w:t>Килешү Яклар кул куйган көннән үз көченә керә һәм Яклар килешү буенча үз йөкләмәләрен тулысынча үтәгәнчегә кадә</w:t>
      </w:r>
      <w:proofErr w:type="gramStart"/>
      <w:r w:rsidR="00D63F78" w:rsidRPr="00ED1EF3">
        <w:rPr>
          <w:sz w:val="26"/>
          <w:szCs w:val="26"/>
          <w:lang w:val="ru-RU"/>
        </w:rPr>
        <w:t>р</w:t>
      </w:r>
      <w:proofErr w:type="gramEnd"/>
      <w:r w:rsidR="00D63F78" w:rsidRPr="00ED1EF3">
        <w:rPr>
          <w:sz w:val="26"/>
          <w:szCs w:val="26"/>
          <w:lang w:val="ru-RU"/>
        </w:rPr>
        <w:t xml:space="preserve"> гамәлдә була.</w:t>
      </w:r>
    </w:p>
    <w:p w:rsidR="00D63F78"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5.3. </w:t>
      </w:r>
      <w:r w:rsidR="00D63F78" w:rsidRPr="00ED1EF3">
        <w:rPr>
          <w:sz w:val="26"/>
          <w:szCs w:val="26"/>
          <w:lang w:val="ru-RU"/>
        </w:rPr>
        <w:t>Субсидия бирү Тәртибенә каршы килмәгән очракларда Килешүгә үзгәрешлә</w:t>
      </w:r>
      <w:proofErr w:type="gramStart"/>
      <w:r w:rsidR="00D63F78" w:rsidRPr="00ED1EF3">
        <w:rPr>
          <w:sz w:val="26"/>
          <w:szCs w:val="26"/>
          <w:lang w:val="ru-RU"/>
        </w:rPr>
        <w:t>р</w:t>
      </w:r>
      <w:proofErr w:type="gramEnd"/>
      <w:r w:rsidR="00D63F78" w:rsidRPr="00ED1EF3">
        <w:rPr>
          <w:sz w:val="26"/>
          <w:szCs w:val="26"/>
          <w:lang w:val="ru-RU"/>
        </w:rPr>
        <w:t xml:space="preserve"> кертү Яклар килешүе буенча гамәлгә ашырыла һәм Килешүнең аерылгысыз өлеше булып торучы өстәмә килешү рәвешендә рәсмиләштерелә.</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5.4. </w:t>
      </w:r>
      <w:r w:rsidR="007B4251" w:rsidRPr="00ED1EF3">
        <w:rPr>
          <w:sz w:val="26"/>
          <w:szCs w:val="26"/>
          <w:lang w:val="ru-RU"/>
        </w:rPr>
        <w:t xml:space="preserve">Килешүне өзү </w:t>
      </w:r>
      <w:proofErr w:type="gramStart"/>
      <w:r w:rsidR="007B4251" w:rsidRPr="00ED1EF3">
        <w:rPr>
          <w:sz w:val="26"/>
          <w:szCs w:val="26"/>
          <w:lang w:val="ru-RU"/>
        </w:rPr>
        <w:t>түб</w:t>
      </w:r>
      <w:proofErr w:type="gramEnd"/>
      <w:r w:rsidR="007B4251" w:rsidRPr="00ED1EF3">
        <w:rPr>
          <w:sz w:val="26"/>
          <w:szCs w:val="26"/>
          <w:lang w:val="ru-RU"/>
        </w:rPr>
        <w:t>әндәге  очракларда гамәлгә ашырыла:</w:t>
      </w:r>
    </w:p>
    <w:p w:rsidR="007B4251"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5.4.1. </w:t>
      </w:r>
      <w:r w:rsidR="007B4251" w:rsidRPr="00ED1EF3">
        <w:rPr>
          <w:sz w:val="26"/>
          <w:szCs w:val="26"/>
          <w:lang w:val="ru-RU"/>
        </w:rPr>
        <w:t xml:space="preserve"> </w:t>
      </w:r>
      <w:r w:rsidR="00D63F78" w:rsidRPr="00ED1EF3">
        <w:rPr>
          <w:sz w:val="26"/>
          <w:szCs w:val="26"/>
          <w:lang w:val="ru-RU"/>
        </w:rPr>
        <w:t xml:space="preserve">Алучы тарафыннан </w:t>
      </w:r>
      <w:r w:rsidR="007B4251" w:rsidRPr="00ED1EF3">
        <w:rPr>
          <w:sz w:val="26"/>
          <w:szCs w:val="26"/>
          <w:lang w:val="ru-RU"/>
        </w:rPr>
        <w:t xml:space="preserve">Субсидия бирү тәртибе һәм Килешүдә билгеләнгән </w:t>
      </w:r>
      <w:r w:rsidR="00D63F78" w:rsidRPr="00ED1EF3">
        <w:rPr>
          <w:sz w:val="26"/>
          <w:szCs w:val="26"/>
          <w:lang w:val="ru-RU"/>
        </w:rPr>
        <w:t>Субсидия бирү тәртибен, максатларын һәм шартларын бозулар;</w:t>
      </w:r>
    </w:p>
    <w:p w:rsidR="00747996" w:rsidRPr="00ED1EF3" w:rsidRDefault="00747996" w:rsidP="00747996">
      <w:pPr>
        <w:spacing w:after="0" w:line="240" w:lineRule="auto"/>
        <w:ind w:firstLine="720"/>
        <w:contextualSpacing/>
        <w:jc w:val="both"/>
        <w:rPr>
          <w:sz w:val="26"/>
          <w:szCs w:val="26"/>
          <w:lang w:val="ru-RU"/>
        </w:rPr>
      </w:pPr>
      <w:r w:rsidRPr="00ED1EF3">
        <w:rPr>
          <w:sz w:val="26"/>
          <w:szCs w:val="26"/>
          <w:lang w:val="ru-RU"/>
        </w:rPr>
        <w:t xml:space="preserve">5.4.2. </w:t>
      </w:r>
      <w:r w:rsidR="007B4251" w:rsidRPr="00ED1EF3">
        <w:rPr>
          <w:sz w:val="26"/>
          <w:szCs w:val="26"/>
          <w:lang w:val="ru-RU"/>
        </w:rPr>
        <w:t>Яклар килешүе буенча</w:t>
      </w:r>
      <w:r w:rsidRPr="00ED1EF3">
        <w:rPr>
          <w:sz w:val="26"/>
          <w:szCs w:val="26"/>
          <w:lang w:val="ru-RU"/>
        </w:rPr>
        <w:t>.</w:t>
      </w:r>
    </w:p>
    <w:p w:rsidR="00747996" w:rsidRPr="00ED1EF3" w:rsidRDefault="00747996" w:rsidP="00747996">
      <w:pPr>
        <w:spacing w:after="0" w:line="240" w:lineRule="auto"/>
        <w:contextualSpacing/>
        <w:rPr>
          <w:sz w:val="26"/>
          <w:szCs w:val="26"/>
          <w:lang w:val="ru-RU"/>
        </w:rPr>
      </w:pPr>
    </w:p>
    <w:p w:rsidR="00747996" w:rsidRPr="00ED1EF3" w:rsidRDefault="00747996" w:rsidP="00747996">
      <w:pPr>
        <w:spacing w:after="0" w:line="240" w:lineRule="auto"/>
        <w:contextualSpacing/>
        <w:jc w:val="center"/>
        <w:rPr>
          <w:b/>
          <w:sz w:val="26"/>
          <w:szCs w:val="26"/>
          <w:lang w:val="ru-RU"/>
        </w:rPr>
      </w:pPr>
      <w:r w:rsidRPr="00ED1EF3">
        <w:rPr>
          <w:b/>
          <w:sz w:val="26"/>
          <w:szCs w:val="26"/>
          <w:lang w:val="ru-RU"/>
        </w:rPr>
        <w:t xml:space="preserve">6. </w:t>
      </w:r>
      <w:r w:rsidR="007B4251" w:rsidRPr="00ED1EF3">
        <w:rPr>
          <w:b/>
          <w:sz w:val="26"/>
          <w:szCs w:val="26"/>
          <w:lang w:val="ru-RU"/>
        </w:rPr>
        <w:t>Юридик адреслар һәм банк реквизитлары</w:t>
      </w:r>
    </w:p>
    <w:p w:rsidR="00747996" w:rsidRPr="00ED1EF3" w:rsidRDefault="00747996" w:rsidP="00747996">
      <w:pPr>
        <w:spacing w:after="0" w:line="240" w:lineRule="auto"/>
        <w:contextualSpacing/>
        <w:jc w:val="center"/>
        <w:rPr>
          <w:sz w:val="26"/>
          <w:szCs w:val="26"/>
          <w:lang w:val="ru-RU"/>
        </w:rPr>
      </w:pPr>
    </w:p>
    <w:tbl>
      <w:tblPr>
        <w:tblW w:w="0" w:type="auto"/>
        <w:tblLook w:val="04A0" w:firstRow="1" w:lastRow="0" w:firstColumn="1" w:lastColumn="0" w:noHBand="0" w:noVBand="1"/>
      </w:tblPr>
      <w:tblGrid>
        <w:gridCol w:w="4934"/>
        <w:gridCol w:w="4934"/>
      </w:tblGrid>
      <w:tr w:rsidR="00747996" w:rsidRPr="00ED1EF3" w:rsidTr="000A2701">
        <w:tc>
          <w:tcPr>
            <w:tcW w:w="5319" w:type="dxa"/>
            <w:shd w:val="clear" w:color="auto" w:fill="auto"/>
          </w:tcPr>
          <w:p w:rsidR="00747996" w:rsidRPr="00ED1EF3" w:rsidRDefault="007B4251" w:rsidP="000A2701">
            <w:pPr>
              <w:spacing w:after="0" w:line="240" w:lineRule="auto"/>
              <w:contextualSpacing/>
              <w:rPr>
                <w:sz w:val="26"/>
                <w:szCs w:val="26"/>
                <w:lang w:val="ru-RU"/>
              </w:rPr>
            </w:pPr>
            <w:r w:rsidRPr="00ED1EF3">
              <w:rPr>
                <w:sz w:val="26"/>
                <w:szCs w:val="26"/>
                <w:lang w:val="ru-RU"/>
              </w:rPr>
              <w:t>Буа муниципаль районы Башкарма комитеты</w:t>
            </w:r>
          </w:p>
        </w:tc>
        <w:tc>
          <w:tcPr>
            <w:tcW w:w="5319" w:type="dxa"/>
            <w:shd w:val="clear" w:color="auto" w:fill="auto"/>
          </w:tcPr>
          <w:p w:rsidR="00747996" w:rsidRPr="00ED1EF3" w:rsidRDefault="00747996" w:rsidP="007B4251">
            <w:pPr>
              <w:spacing w:after="0" w:line="240" w:lineRule="auto"/>
              <w:contextualSpacing/>
              <w:rPr>
                <w:sz w:val="26"/>
                <w:szCs w:val="26"/>
                <w:lang w:val="ru-RU"/>
              </w:rPr>
            </w:pPr>
            <w:r w:rsidRPr="00ED1EF3">
              <w:rPr>
                <w:sz w:val="26"/>
                <w:szCs w:val="26"/>
                <w:lang w:val="ru-RU"/>
              </w:rPr>
              <w:t>«</w:t>
            </w:r>
            <w:r w:rsidR="007B4251" w:rsidRPr="00ED1EF3">
              <w:rPr>
                <w:sz w:val="26"/>
                <w:szCs w:val="26"/>
                <w:lang w:val="ru-RU"/>
              </w:rPr>
              <w:t>Субсидия алучы</w:t>
            </w:r>
            <w:r w:rsidRPr="00ED1EF3">
              <w:rPr>
                <w:sz w:val="26"/>
                <w:szCs w:val="26"/>
                <w:lang w:val="ru-RU"/>
              </w:rPr>
              <w:t>»</w:t>
            </w:r>
          </w:p>
        </w:tc>
      </w:tr>
      <w:tr w:rsidR="00747996" w:rsidRPr="00ED1EF3" w:rsidTr="000A2701">
        <w:tc>
          <w:tcPr>
            <w:tcW w:w="5319" w:type="dxa"/>
            <w:shd w:val="clear" w:color="auto" w:fill="auto"/>
          </w:tcPr>
          <w:p w:rsidR="00747996" w:rsidRPr="00ED1EF3" w:rsidRDefault="00747996" w:rsidP="000A2701">
            <w:pPr>
              <w:spacing w:after="0" w:line="240" w:lineRule="auto"/>
              <w:contextualSpacing/>
              <w:rPr>
                <w:sz w:val="26"/>
                <w:szCs w:val="26"/>
                <w:lang w:val="ru-RU"/>
              </w:rPr>
            </w:pPr>
          </w:p>
          <w:p w:rsidR="00747996" w:rsidRPr="00ED1EF3" w:rsidRDefault="007B4251" w:rsidP="000A2701">
            <w:pPr>
              <w:spacing w:after="0" w:line="240" w:lineRule="auto"/>
              <w:contextualSpacing/>
              <w:rPr>
                <w:sz w:val="26"/>
                <w:szCs w:val="26"/>
                <w:lang w:val="ru-RU"/>
              </w:rPr>
            </w:pPr>
            <w:r w:rsidRPr="00ED1EF3">
              <w:rPr>
                <w:sz w:val="26"/>
                <w:szCs w:val="26"/>
                <w:lang w:val="ru-RU"/>
              </w:rPr>
              <w:t xml:space="preserve">Юр. адрес: 422430, </w:t>
            </w:r>
            <w:proofErr w:type="gramStart"/>
            <w:r w:rsidRPr="00ED1EF3">
              <w:rPr>
                <w:sz w:val="26"/>
                <w:szCs w:val="26"/>
                <w:lang w:val="ru-RU"/>
              </w:rPr>
              <w:t>ТР</w:t>
            </w:r>
            <w:proofErr w:type="gramEnd"/>
            <w:r w:rsidRPr="00ED1EF3">
              <w:rPr>
                <w:sz w:val="26"/>
                <w:szCs w:val="26"/>
                <w:lang w:val="ru-RU"/>
              </w:rPr>
              <w:t xml:space="preserve">, Буа ш., Жорес ур., </w:t>
            </w:r>
            <w:r w:rsidR="00747996" w:rsidRPr="00ED1EF3">
              <w:rPr>
                <w:sz w:val="26"/>
                <w:szCs w:val="26"/>
                <w:lang w:val="ru-RU"/>
              </w:rPr>
              <w:t>110А</w:t>
            </w:r>
            <w:r w:rsidRPr="00ED1EF3">
              <w:rPr>
                <w:sz w:val="26"/>
                <w:szCs w:val="26"/>
                <w:lang w:val="ru-RU"/>
              </w:rPr>
              <w:t xml:space="preserve"> йорт </w:t>
            </w:r>
            <w:r w:rsidR="00747996" w:rsidRPr="00ED1EF3">
              <w:rPr>
                <w:sz w:val="26"/>
                <w:szCs w:val="26"/>
                <w:lang w:val="ru-RU"/>
              </w:rPr>
              <w:t>,</w:t>
            </w:r>
          </w:p>
          <w:p w:rsidR="00747996" w:rsidRPr="00ED1EF3" w:rsidRDefault="00747996" w:rsidP="000A2701">
            <w:pPr>
              <w:spacing w:after="0" w:line="240" w:lineRule="auto"/>
              <w:contextualSpacing/>
              <w:rPr>
                <w:sz w:val="26"/>
                <w:szCs w:val="26"/>
                <w:lang w:val="ru-RU"/>
              </w:rPr>
            </w:pPr>
            <w:r w:rsidRPr="00ED1EF3">
              <w:rPr>
                <w:sz w:val="26"/>
                <w:szCs w:val="26"/>
                <w:lang w:val="ru-RU"/>
              </w:rPr>
              <w:t>ИНН 1614007680 КПП 161401001</w:t>
            </w:r>
          </w:p>
          <w:p w:rsidR="00747996" w:rsidRPr="00ED1EF3" w:rsidRDefault="00747996" w:rsidP="000A2701">
            <w:pPr>
              <w:spacing w:after="0" w:line="240" w:lineRule="auto"/>
              <w:contextualSpacing/>
              <w:rPr>
                <w:sz w:val="26"/>
                <w:szCs w:val="26"/>
                <w:lang w:val="ru-RU"/>
              </w:rPr>
            </w:pPr>
            <w:r w:rsidRPr="00ED1EF3">
              <w:rPr>
                <w:sz w:val="26"/>
                <w:szCs w:val="26"/>
                <w:lang w:val="ru-RU"/>
              </w:rPr>
              <w:t xml:space="preserve">Расч./счет: </w:t>
            </w:r>
          </w:p>
          <w:p w:rsidR="00747996" w:rsidRPr="00ED1EF3" w:rsidRDefault="00747996" w:rsidP="000A2701">
            <w:pPr>
              <w:spacing w:after="0" w:line="240" w:lineRule="auto"/>
              <w:contextualSpacing/>
              <w:rPr>
                <w:sz w:val="26"/>
                <w:szCs w:val="26"/>
                <w:lang w:val="ru-RU"/>
              </w:rPr>
            </w:pPr>
            <w:r w:rsidRPr="00ED1EF3">
              <w:rPr>
                <w:sz w:val="26"/>
                <w:szCs w:val="26"/>
                <w:lang w:val="ru-RU"/>
              </w:rPr>
              <w:t xml:space="preserve">БИК </w:t>
            </w:r>
          </w:p>
          <w:p w:rsidR="00747996" w:rsidRPr="00ED1EF3" w:rsidRDefault="00747996" w:rsidP="000A2701">
            <w:pPr>
              <w:spacing w:after="0" w:line="240" w:lineRule="auto"/>
              <w:contextualSpacing/>
              <w:rPr>
                <w:sz w:val="26"/>
                <w:szCs w:val="26"/>
                <w:lang w:val="ru-RU"/>
              </w:rPr>
            </w:pPr>
          </w:p>
          <w:p w:rsidR="00747996" w:rsidRPr="00ED1EF3" w:rsidRDefault="00747996" w:rsidP="000A2701">
            <w:pPr>
              <w:spacing w:after="0" w:line="240" w:lineRule="auto"/>
              <w:contextualSpacing/>
              <w:rPr>
                <w:sz w:val="26"/>
                <w:szCs w:val="26"/>
                <w:lang w:val="ru-RU"/>
              </w:rPr>
            </w:pPr>
          </w:p>
        </w:tc>
        <w:tc>
          <w:tcPr>
            <w:tcW w:w="5319" w:type="dxa"/>
            <w:shd w:val="clear" w:color="auto" w:fill="auto"/>
          </w:tcPr>
          <w:p w:rsidR="00747996" w:rsidRPr="00ED1EF3" w:rsidRDefault="00747996" w:rsidP="000A2701">
            <w:pPr>
              <w:spacing w:after="0" w:line="240" w:lineRule="auto"/>
              <w:contextualSpacing/>
              <w:rPr>
                <w:sz w:val="26"/>
                <w:szCs w:val="26"/>
                <w:lang w:val="ru-RU"/>
              </w:rPr>
            </w:pPr>
          </w:p>
        </w:tc>
      </w:tr>
      <w:tr w:rsidR="00747996" w:rsidRPr="00ED1EF3" w:rsidTr="000A2701">
        <w:trPr>
          <w:trHeight w:val="1695"/>
        </w:trPr>
        <w:tc>
          <w:tcPr>
            <w:tcW w:w="5319" w:type="dxa"/>
            <w:shd w:val="clear" w:color="auto" w:fill="auto"/>
          </w:tcPr>
          <w:p w:rsidR="00747996" w:rsidRPr="00ED1EF3" w:rsidRDefault="007B4251" w:rsidP="000A2701">
            <w:pPr>
              <w:spacing w:after="0" w:line="240" w:lineRule="auto"/>
              <w:contextualSpacing/>
              <w:rPr>
                <w:sz w:val="26"/>
                <w:szCs w:val="26"/>
                <w:lang w:val="ru-RU"/>
              </w:rPr>
            </w:pPr>
            <w:proofErr w:type="gramStart"/>
            <w:r w:rsidRPr="00ED1EF3">
              <w:rPr>
                <w:sz w:val="26"/>
                <w:szCs w:val="26"/>
                <w:lang w:val="ru-RU"/>
              </w:rPr>
              <w:t>ТР</w:t>
            </w:r>
            <w:proofErr w:type="gramEnd"/>
            <w:r w:rsidRPr="00ED1EF3">
              <w:rPr>
                <w:sz w:val="26"/>
                <w:szCs w:val="26"/>
                <w:lang w:val="ru-RU"/>
              </w:rPr>
              <w:t xml:space="preserve"> Буа муниципаль районы Башкарма комитеты җитәкчесе вазыйфаларын башкаручы</w:t>
            </w:r>
          </w:p>
          <w:p w:rsidR="00747996" w:rsidRPr="00ED1EF3" w:rsidRDefault="00747996" w:rsidP="000A2701">
            <w:pPr>
              <w:spacing w:after="0" w:line="240" w:lineRule="auto"/>
              <w:contextualSpacing/>
              <w:rPr>
                <w:sz w:val="26"/>
                <w:szCs w:val="26"/>
                <w:lang w:val="ru-RU"/>
              </w:rPr>
            </w:pPr>
            <w:r w:rsidRPr="00ED1EF3">
              <w:rPr>
                <w:sz w:val="26"/>
                <w:szCs w:val="26"/>
                <w:lang w:val="ru-RU"/>
              </w:rPr>
              <w:t>________________/ _____________ /</w:t>
            </w:r>
          </w:p>
        </w:tc>
        <w:tc>
          <w:tcPr>
            <w:tcW w:w="5319" w:type="dxa"/>
            <w:shd w:val="clear" w:color="auto" w:fill="auto"/>
          </w:tcPr>
          <w:p w:rsidR="00747996" w:rsidRPr="00ED1EF3" w:rsidRDefault="00747996" w:rsidP="000A2701">
            <w:pPr>
              <w:spacing w:after="0" w:line="240" w:lineRule="auto"/>
              <w:contextualSpacing/>
              <w:rPr>
                <w:sz w:val="26"/>
                <w:szCs w:val="26"/>
                <w:lang w:val="ru-RU"/>
              </w:rPr>
            </w:pPr>
          </w:p>
          <w:p w:rsidR="00747996" w:rsidRPr="00ED1EF3" w:rsidRDefault="00747996" w:rsidP="000A2701">
            <w:pPr>
              <w:spacing w:after="0" w:line="240" w:lineRule="auto"/>
              <w:contextualSpacing/>
              <w:rPr>
                <w:sz w:val="26"/>
                <w:szCs w:val="26"/>
                <w:lang w:val="ru-RU"/>
              </w:rPr>
            </w:pPr>
          </w:p>
          <w:p w:rsidR="00747996" w:rsidRPr="00ED1EF3" w:rsidRDefault="00747996" w:rsidP="000A2701">
            <w:pPr>
              <w:spacing w:after="0" w:line="240" w:lineRule="auto"/>
              <w:contextualSpacing/>
              <w:rPr>
                <w:sz w:val="26"/>
                <w:szCs w:val="26"/>
                <w:lang w:val="ru-RU"/>
              </w:rPr>
            </w:pPr>
          </w:p>
          <w:p w:rsidR="00747996" w:rsidRPr="00ED1EF3" w:rsidRDefault="00747996" w:rsidP="000A2701">
            <w:pPr>
              <w:spacing w:after="0" w:line="240" w:lineRule="auto"/>
              <w:contextualSpacing/>
              <w:rPr>
                <w:sz w:val="26"/>
                <w:szCs w:val="26"/>
                <w:lang w:val="ru-RU"/>
              </w:rPr>
            </w:pPr>
          </w:p>
          <w:p w:rsidR="00747996" w:rsidRPr="00ED1EF3" w:rsidRDefault="00747996" w:rsidP="000A2701">
            <w:pPr>
              <w:spacing w:after="0" w:line="240" w:lineRule="auto"/>
              <w:contextualSpacing/>
              <w:rPr>
                <w:sz w:val="26"/>
                <w:szCs w:val="26"/>
                <w:lang w:val="ru-RU"/>
              </w:rPr>
            </w:pPr>
            <w:r w:rsidRPr="00ED1EF3">
              <w:rPr>
                <w:sz w:val="26"/>
                <w:szCs w:val="26"/>
                <w:lang w:val="ru-RU"/>
              </w:rPr>
              <w:t>________________/ _____________ /</w:t>
            </w:r>
          </w:p>
        </w:tc>
      </w:tr>
    </w:tbl>
    <w:p w:rsidR="00747996" w:rsidRPr="00ED1EF3" w:rsidRDefault="00747996" w:rsidP="00747996">
      <w:pPr>
        <w:spacing w:after="0" w:line="240" w:lineRule="auto"/>
        <w:contextualSpacing/>
        <w:jc w:val="center"/>
        <w:rPr>
          <w:sz w:val="28"/>
          <w:szCs w:val="28"/>
          <w:lang w:val="ru-RU"/>
        </w:rPr>
        <w:sectPr w:rsidR="00747996" w:rsidRPr="00ED1EF3" w:rsidSect="00747996">
          <w:pgSz w:w="11920" w:h="16840"/>
          <w:pgMar w:top="851" w:right="1134" w:bottom="1134" w:left="1134" w:header="720" w:footer="720" w:gutter="0"/>
          <w:cols w:space="720"/>
          <w:docGrid w:linePitch="299"/>
        </w:sectPr>
      </w:pPr>
    </w:p>
    <w:p w:rsidR="00D63F78" w:rsidRPr="00ED1EF3" w:rsidRDefault="00D63F78" w:rsidP="00D63F78">
      <w:pPr>
        <w:tabs>
          <w:tab w:val="left" w:pos="567"/>
          <w:tab w:val="left" w:pos="851"/>
          <w:tab w:val="left" w:pos="993"/>
          <w:tab w:val="left" w:pos="2127"/>
        </w:tabs>
        <w:spacing w:after="0" w:line="240" w:lineRule="auto"/>
        <w:ind w:left="5954"/>
        <w:contextualSpacing/>
        <w:jc w:val="both"/>
        <w:rPr>
          <w:szCs w:val="28"/>
          <w:lang w:val="ru-RU"/>
        </w:rPr>
      </w:pPr>
      <w:r w:rsidRPr="00ED1EF3">
        <w:rPr>
          <w:szCs w:val="28"/>
          <w:lang w:val="ru-RU"/>
        </w:rPr>
        <w:lastRenderedPageBreak/>
        <w:t xml:space="preserve">Җайга салына торган тарифлар буенча даими </w:t>
      </w:r>
      <w:proofErr w:type="gramStart"/>
      <w:r w:rsidRPr="00ED1EF3">
        <w:rPr>
          <w:szCs w:val="28"/>
          <w:lang w:val="ru-RU"/>
        </w:rPr>
        <w:t>р</w:t>
      </w:r>
      <w:proofErr w:type="gramEnd"/>
      <w:r w:rsidRPr="00ED1EF3">
        <w:rPr>
          <w:szCs w:val="28"/>
          <w:lang w:val="ru-RU"/>
        </w:rPr>
        <w:t xml:space="preserve">әвештә пассажирлар йөртүнең муниципаль маршрутларында халыкка транспорт хезмәте күрсәтүгә бәйле чыгымнарны финанс белән тәэмин итүгә «Буа муниципаль районы» муниципаль берәмлеге бюджетыннан </w:t>
      </w:r>
    </w:p>
    <w:p w:rsidR="00D63F78" w:rsidRPr="00ED1EF3" w:rsidRDefault="00D63F78" w:rsidP="00D63F78">
      <w:pPr>
        <w:tabs>
          <w:tab w:val="left" w:pos="567"/>
          <w:tab w:val="left" w:pos="851"/>
          <w:tab w:val="left" w:pos="993"/>
          <w:tab w:val="left" w:pos="2127"/>
        </w:tabs>
        <w:spacing w:after="0" w:line="240" w:lineRule="auto"/>
        <w:ind w:left="5954"/>
        <w:contextualSpacing/>
        <w:jc w:val="both"/>
        <w:rPr>
          <w:szCs w:val="28"/>
          <w:lang w:val="ru-RU"/>
        </w:rPr>
      </w:pPr>
      <w:r w:rsidRPr="00ED1EF3">
        <w:rPr>
          <w:szCs w:val="28"/>
          <w:lang w:val="ru-RU"/>
        </w:rPr>
        <w:t>субсидиялә</w:t>
      </w:r>
      <w:proofErr w:type="gramStart"/>
      <w:r w:rsidRPr="00ED1EF3">
        <w:rPr>
          <w:szCs w:val="28"/>
          <w:lang w:val="ru-RU"/>
        </w:rPr>
        <w:t>р</w:t>
      </w:r>
      <w:proofErr w:type="gramEnd"/>
      <w:r w:rsidRPr="00ED1EF3">
        <w:rPr>
          <w:szCs w:val="28"/>
          <w:lang w:val="ru-RU"/>
        </w:rPr>
        <w:t xml:space="preserve"> бирү турында килешүгә </w:t>
      </w:r>
    </w:p>
    <w:p w:rsidR="00D63F78" w:rsidRPr="00ED1EF3" w:rsidRDefault="00D63F78" w:rsidP="00D63F78">
      <w:pPr>
        <w:tabs>
          <w:tab w:val="left" w:pos="567"/>
          <w:tab w:val="left" w:pos="851"/>
          <w:tab w:val="left" w:pos="993"/>
          <w:tab w:val="left" w:pos="2127"/>
        </w:tabs>
        <w:spacing w:after="0" w:line="240" w:lineRule="auto"/>
        <w:ind w:left="5954"/>
        <w:contextualSpacing/>
        <w:jc w:val="both"/>
        <w:rPr>
          <w:sz w:val="28"/>
          <w:szCs w:val="28"/>
          <w:lang w:val="ru-RU"/>
        </w:rPr>
      </w:pPr>
      <w:r w:rsidRPr="00ED1EF3">
        <w:rPr>
          <w:szCs w:val="28"/>
          <w:lang w:val="ru-RU"/>
        </w:rPr>
        <w:t>2 нче кушымта</w:t>
      </w:r>
    </w:p>
    <w:p w:rsidR="00747996" w:rsidRPr="00ED1EF3" w:rsidRDefault="00747996" w:rsidP="00747996">
      <w:pPr>
        <w:spacing w:after="0" w:line="240" w:lineRule="auto"/>
        <w:contextualSpacing/>
        <w:rPr>
          <w:sz w:val="28"/>
          <w:szCs w:val="28"/>
          <w:lang w:val="ru-RU"/>
        </w:rPr>
      </w:pPr>
    </w:p>
    <w:p w:rsidR="00413570" w:rsidRPr="00ED1EF3" w:rsidRDefault="00413570" w:rsidP="00747996">
      <w:pPr>
        <w:spacing w:after="0" w:line="240" w:lineRule="auto"/>
        <w:contextualSpacing/>
        <w:jc w:val="center"/>
        <w:rPr>
          <w:sz w:val="24"/>
          <w:szCs w:val="28"/>
          <w:lang w:val="ru-RU"/>
        </w:rPr>
      </w:pPr>
      <w:r w:rsidRPr="00ED1EF3">
        <w:rPr>
          <w:sz w:val="24"/>
          <w:szCs w:val="28"/>
          <w:lang w:val="ru-RU"/>
        </w:rPr>
        <w:t>20__ елның ________ ае өчен җайга салынулы тарифлар буенча муниципаль маршрутларда халыкка транспорт хезмәте күрсәтү буенча хезмәтлә</w:t>
      </w:r>
      <w:proofErr w:type="gramStart"/>
      <w:r w:rsidRPr="00ED1EF3">
        <w:rPr>
          <w:sz w:val="24"/>
          <w:szCs w:val="28"/>
          <w:lang w:val="ru-RU"/>
        </w:rPr>
        <w:t>р</w:t>
      </w:r>
      <w:proofErr w:type="gramEnd"/>
      <w:r w:rsidRPr="00ED1EF3">
        <w:rPr>
          <w:sz w:val="24"/>
          <w:szCs w:val="28"/>
          <w:lang w:val="ru-RU"/>
        </w:rPr>
        <w:t xml:space="preserve"> күрсәтүгә бәйле чыгымнарны каплау өчен Буа муниципаль районы бюджетыннан субсидияләрдән файдалану турында хисап</w:t>
      </w:r>
    </w:p>
    <w:p w:rsidR="00747996" w:rsidRPr="00ED1EF3" w:rsidRDefault="00747996" w:rsidP="00747996">
      <w:pPr>
        <w:spacing w:after="0" w:line="240" w:lineRule="auto"/>
        <w:contextualSpacing/>
        <w:jc w:val="center"/>
        <w:rPr>
          <w:sz w:val="20"/>
          <w:szCs w:val="28"/>
          <w:lang w:val="ru-RU"/>
        </w:rPr>
      </w:pPr>
    </w:p>
    <w:p w:rsidR="00747996" w:rsidRPr="00ED1EF3" w:rsidRDefault="00747996" w:rsidP="00747996">
      <w:pPr>
        <w:spacing w:after="0" w:line="240" w:lineRule="auto"/>
        <w:contextualSpacing/>
        <w:rPr>
          <w:sz w:val="20"/>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127"/>
        <w:gridCol w:w="566"/>
        <w:gridCol w:w="987"/>
        <w:gridCol w:w="851"/>
        <w:gridCol w:w="983"/>
        <w:gridCol w:w="706"/>
        <w:gridCol w:w="707"/>
        <w:gridCol w:w="852"/>
        <w:gridCol w:w="852"/>
        <w:gridCol w:w="852"/>
        <w:gridCol w:w="852"/>
      </w:tblGrid>
      <w:tr w:rsidR="00747996" w:rsidRPr="009D5DF0" w:rsidTr="00413570">
        <w:trPr>
          <w:cantSplit/>
          <w:trHeight w:val="5001"/>
        </w:trPr>
        <w:tc>
          <w:tcPr>
            <w:tcW w:w="533" w:type="dxa"/>
            <w:shd w:val="clear" w:color="auto" w:fill="auto"/>
            <w:textDirection w:val="btLr"/>
          </w:tcPr>
          <w:p w:rsidR="00747996" w:rsidRPr="00ED1EF3" w:rsidRDefault="00413570" w:rsidP="000A2701">
            <w:pPr>
              <w:spacing w:after="0" w:line="240" w:lineRule="auto"/>
              <w:ind w:left="113" w:right="113"/>
              <w:contextualSpacing/>
              <w:jc w:val="center"/>
              <w:rPr>
                <w:szCs w:val="28"/>
                <w:lang w:val="ru-RU"/>
              </w:rPr>
            </w:pPr>
            <w:r w:rsidRPr="00ED1EF3">
              <w:rPr>
                <w:szCs w:val="28"/>
                <w:lang w:val="ru-RU"/>
              </w:rPr>
              <w:t xml:space="preserve">№ </w:t>
            </w:r>
            <w:proofErr w:type="gramStart"/>
            <w:r w:rsidRPr="00ED1EF3">
              <w:rPr>
                <w:szCs w:val="28"/>
                <w:lang w:val="ru-RU"/>
              </w:rPr>
              <w:t>т/б</w:t>
            </w:r>
            <w:proofErr w:type="gramEnd"/>
          </w:p>
        </w:tc>
        <w:tc>
          <w:tcPr>
            <w:tcW w:w="1127" w:type="dxa"/>
            <w:shd w:val="clear" w:color="auto" w:fill="auto"/>
            <w:textDirection w:val="btLr"/>
          </w:tcPr>
          <w:p w:rsidR="00747996" w:rsidRPr="00ED1EF3" w:rsidRDefault="00413570" w:rsidP="000A2701">
            <w:pPr>
              <w:spacing w:after="0" w:line="240" w:lineRule="auto"/>
              <w:ind w:left="113" w:right="113"/>
              <w:contextualSpacing/>
              <w:jc w:val="center"/>
              <w:rPr>
                <w:szCs w:val="28"/>
                <w:lang w:val="ru-RU"/>
              </w:rPr>
            </w:pPr>
            <w:r w:rsidRPr="00ED1EF3">
              <w:rPr>
                <w:szCs w:val="28"/>
                <w:lang w:val="ru-RU"/>
              </w:rPr>
              <w:t>Маршрут исеме</w:t>
            </w:r>
          </w:p>
        </w:tc>
        <w:tc>
          <w:tcPr>
            <w:tcW w:w="566" w:type="dxa"/>
            <w:shd w:val="clear" w:color="auto" w:fill="auto"/>
            <w:textDirection w:val="btLr"/>
          </w:tcPr>
          <w:p w:rsidR="00747996" w:rsidRPr="00ED1EF3" w:rsidRDefault="00413570" w:rsidP="000A2701">
            <w:pPr>
              <w:spacing w:after="0" w:line="240" w:lineRule="auto"/>
              <w:ind w:left="113" w:right="113"/>
              <w:contextualSpacing/>
              <w:jc w:val="center"/>
              <w:rPr>
                <w:szCs w:val="28"/>
                <w:lang w:val="ru-RU"/>
              </w:rPr>
            </w:pPr>
            <w:r w:rsidRPr="00ED1EF3">
              <w:rPr>
                <w:szCs w:val="28"/>
                <w:lang w:val="ru-RU"/>
              </w:rPr>
              <w:t>Маршрут озынлыгы</w:t>
            </w:r>
          </w:p>
        </w:tc>
        <w:tc>
          <w:tcPr>
            <w:tcW w:w="987" w:type="dxa"/>
            <w:shd w:val="clear" w:color="auto" w:fill="auto"/>
            <w:textDirection w:val="btLr"/>
          </w:tcPr>
          <w:p w:rsidR="00747996" w:rsidRPr="00ED1EF3" w:rsidRDefault="00413570" w:rsidP="000A2701">
            <w:pPr>
              <w:spacing w:after="0" w:line="240" w:lineRule="auto"/>
              <w:ind w:left="113" w:right="113"/>
              <w:contextualSpacing/>
              <w:jc w:val="center"/>
              <w:rPr>
                <w:szCs w:val="28"/>
                <w:lang w:val="ru-RU"/>
              </w:rPr>
            </w:pPr>
            <w:r w:rsidRPr="00ED1EF3">
              <w:rPr>
                <w:szCs w:val="28"/>
                <w:lang w:val="ru-RU"/>
              </w:rPr>
              <w:t>Әйләнеш рейсларының факттагы саны, әмма минималь һәм социаль талә</w:t>
            </w:r>
            <w:proofErr w:type="gramStart"/>
            <w:r w:rsidRPr="00ED1EF3">
              <w:rPr>
                <w:szCs w:val="28"/>
                <w:lang w:val="ru-RU"/>
              </w:rPr>
              <w:t>пл</w:t>
            </w:r>
            <w:proofErr w:type="gramEnd"/>
            <w:r w:rsidRPr="00ED1EF3">
              <w:rPr>
                <w:szCs w:val="28"/>
                <w:lang w:val="ru-RU"/>
              </w:rPr>
              <w:t>әр белән каралганнан да арттырмыйча, км</w:t>
            </w:r>
          </w:p>
        </w:tc>
        <w:tc>
          <w:tcPr>
            <w:tcW w:w="851" w:type="dxa"/>
            <w:shd w:val="clear" w:color="auto" w:fill="auto"/>
            <w:textDirection w:val="btLr"/>
          </w:tcPr>
          <w:p w:rsidR="00747996" w:rsidRPr="00ED1EF3" w:rsidRDefault="00413570" w:rsidP="00413570">
            <w:pPr>
              <w:spacing w:after="0" w:line="240" w:lineRule="auto"/>
              <w:ind w:left="113" w:right="113"/>
              <w:contextualSpacing/>
              <w:jc w:val="center"/>
              <w:rPr>
                <w:szCs w:val="28"/>
                <w:lang w:val="ru-RU"/>
              </w:rPr>
            </w:pPr>
            <w:r w:rsidRPr="00ED1EF3">
              <w:rPr>
                <w:szCs w:val="28"/>
                <w:lang w:val="ru-RU"/>
              </w:rPr>
              <w:t>Йө</w:t>
            </w:r>
            <w:proofErr w:type="gramStart"/>
            <w:r w:rsidRPr="00ED1EF3">
              <w:rPr>
                <w:szCs w:val="28"/>
                <w:lang w:val="ru-RU"/>
              </w:rPr>
              <w:t>р</w:t>
            </w:r>
            <w:proofErr w:type="gramEnd"/>
            <w:r w:rsidRPr="00ED1EF3">
              <w:rPr>
                <w:szCs w:val="28"/>
                <w:lang w:val="ru-RU"/>
              </w:rPr>
              <w:t>ү өчен түләгән пассажирлар һәм   ташылган пассаңирлар, мең.</w:t>
            </w:r>
          </w:p>
        </w:tc>
        <w:tc>
          <w:tcPr>
            <w:tcW w:w="983" w:type="dxa"/>
            <w:shd w:val="clear" w:color="auto" w:fill="auto"/>
            <w:textDirection w:val="btLr"/>
          </w:tcPr>
          <w:p w:rsidR="00747996" w:rsidRPr="00ED1EF3" w:rsidRDefault="00413570" w:rsidP="000A2701">
            <w:pPr>
              <w:spacing w:after="0" w:line="240" w:lineRule="auto"/>
              <w:ind w:left="113" w:right="113"/>
              <w:contextualSpacing/>
              <w:jc w:val="center"/>
              <w:rPr>
                <w:szCs w:val="28"/>
                <w:lang w:val="ru-RU"/>
              </w:rPr>
            </w:pPr>
            <w:r w:rsidRPr="00ED1EF3">
              <w:rPr>
                <w:szCs w:val="28"/>
                <w:lang w:val="ru-RU"/>
              </w:rPr>
              <w:t>Пассажирлар ташылды, мең пассажирга вокзал кассасы аша йө</w:t>
            </w:r>
            <w:proofErr w:type="gramStart"/>
            <w:r w:rsidRPr="00ED1EF3">
              <w:rPr>
                <w:szCs w:val="28"/>
                <w:lang w:val="ru-RU"/>
              </w:rPr>
              <w:t>р</w:t>
            </w:r>
            <w:proofErr w:type="gramEnd"/>
            <w:r w:rsidRPr="00ED1EF3">
              <w:rPr>
                <w:szCs w:val="28"/>
                <w:lang w:val="ru-RU"/>
              </w:rPr>
              <w:t>ү өчен билетлар сатып алынды</w:t>
            </w:r>
          </w:p>
        </w:tc>
        <w:tc>
          <w:tcPr>
            <w:tcW w:w="706" w:type="dxa"/>
            <w:shd w:val="clear" w:color="auto" w:fill="auto"/>
            <w:textDirection w:val="btLr"/>
          </w:tcPr>
          <w:p w:rsidR="00747996" w:rsidRPr="00ED1EF3" w:rsidRDefault="00413570" w:rsidP="000A2701">
            <w:pPr>
              <w:spacing w:after="0" w:line="240" w:lineRule="auto"/>
              <w:ind w:left="113" w:right="113"/>
              <w:contextualSpacing/>
              <w:jc w:val="center"/>
              <w:rPr>
                <w:szCs w:val="28"/>
                <w:lang w:val="ru-RU"/>
              </w:rPr>
            </w:pPr>
            <w:r w:rsidRPr="00ED1EF3">
              <w:rPr>
                <w:szCs w:val="28"/>
                <w:lang w:val="ru-RU"/>
              </w:rPr>
              <w:t>Пассажирлар әйләнеше, мең пассажир, түләү</w:t>
            </w:r>
            <w:proofErr w:type="gramStart"/>
            <w:r w:rsidRPr="00ED1EF3">
              <w:rPr>
                <w:szCs w:val="28"/>
                <w:lang w:val="ru-RU"/>
              </w:rPr>
              <w:t>г</w:t>
            </w:r>
            <w:proofErr w:type="gramEnd"/>
            <w:r w:rsidRPr="00ED1EF3">
              <w:rPr>
                <w:szCs w:val="28"/>
                <w:lang w:val="ru-RU"/>
              </w:rPr>
              <w:t>ә</w:t>
            </w:r>
          </w:p>
        </w:tc>
        <w:tc>
          <w:tcPr>
            <w:tcW w:w="707" w:type="dxa"/>
            <w:shd w:val="clear" w:color="auto" w:fill="auto"/>
            <w:textDirection w:val="btLr"/>
          </w:tcPr>
          <w:p w:rsidR="00747996" w:rsidRPr="00ED1EF3" w:rsidRDefault="00413570" w:rsidP="00413570">
            <w:pPr>
              <w:spacing w:after="0" w:line="240" w:lineRule="auto"/>
              <w:ind w:left="113" w:right="113"/>
              <w:contextualSpacing/>
              <w:jc w:val="center"/>
              <w:rPr>
                <w:szCs w:val="28"/>
                <w:lang w:val="ru-RU"/>
              </w:rPr>
            </w:pPr>
            <w:r w:rsidRPr="00ED1EF3">
              <w:rPr>
                <w:szCs w:val="28"/>
                <w:lang w:val="ru-RU"/>
              </w:rPr>
              <w:t>Фактта чыгымнар (мең сум)</w:t>
            </w:r>
          </w:p>
        </w:tc>
        <w:tc>
          <w:tcPr>
            <w:tcW w:w="852" w:type="dxa"/>
            <w:shd w:val="clear" w:color="auto" w:fill="auto"/>
            <w:textDirection w:val="btLr"/>
          </w:tcPr>
          <w:p w:rsidR="00747996" w:rsidRPr="00ED1EF3" w:rsidRDefault="00747996" w:rsidP="000A2701">
            <w:pPr>
              <w:spacing w:after="0" w:line="240" w:lineRule="auto"/>
              <w:ind w:left="113" w:right="113"/>
              <w:contextualSpacing/>
              <w:jc w:val="center"/>
              <w:rPr>
                <w:szCs w:val="28"/>
                <w:lang w:val="ru-RU"/>
              </w:rPr>
            </w:pPr>
            <w:r w:rsidRPr="00ED1EF3">
              <w:rPr>
                <w:szCs w:val="28"/>
                <w:lang w:val="ru-RU"/>
              </w:rPr>
              <w:t>Полученные доходы (тыс. рублей), от продажи билетов кондукторами</w:t>
            </w:r>
          </w:p>
        </w:tc>
        <w:tc>
          <w:tcPr>
            <w:tcW w:w="852" w:type="dxa"/>
            <w:shd w:val="clear" w:color="auto" w:fill="auto"/>
            <w:textDirection w:val="btLr"/>
          </w:tcPr>
          <w:p w:rsidR="00747996" w:rsidRPr="00ED1EF3" w:rsidRDefault="00413570" w:rsidP="000A2701">
            <w:pPr>
              <w:spacing w:after="0" w:line="240" w:lineRule="auto"/>
              <w:ind w:left="113" w:right="113"/>
              <w:contextualSpacing/>
              <w:jc w:val="center"/>
              <w:rPr>
                <w:szCs w:val="28"/>
                <w:lang w:val="ru-RU"/>
              </w:rPr>
            </w:pPr>
            <w:r w:rsidRPr="00ED1EF3">
              <w:rPr>
                <w:szCs w:val="28"/>
                <w:lang w:val="ru-RU"/>
              </w:rPr>
              <w:t>Алынган керемнә</w:t>
            </w:r>
            <w:proofErr w:type="gramStart"/>
            <w:r w:rsidRPr="00ED1EF3">
              <w:rPr>
                <w:szCs w:val="28"/>
                <w:lang w:val="ru-RU"/>
              </w:rPr>
              <w:t>р</w:t>
            </w:r>
            <w:proofErr w:type="gramEnd"/>
            <w:r w:rsidRPr="00ED1EF3">
              <w:rPr>
                <w:szCs w:val="28"/>
                <w:lang w:val="ru-RU"/>
              </w:rPr>
              <w:t xml:space="preserve"> (мең сум), вокзал кассасы аша билет сатудан алынган керемнәр</w:t>
            </w:r>
          </w:p>
        </w:tc>
        <w:tc>
          <w:tcPr>
            <w:tcW w:w="852" w:type="dxa"/>
            <w:shd w:val="clear" w:color="auto" w:fill="auto"/>
            <w:textDirection w:val="btLr"/>
          </w:tcPr>
          <w:p w:rsidR="00747996" w:rsidRPr="00ED1EF3" w:rsidRDefault="00413570" w:rsidP="000A2701">
            <w:pPr>
              <w:spacing w:after="0" w:line="240" w:lineRule="auto"/>
              <w:ind w:left="113" w:right="113"/>
              <w:contextualSpacing/>
              <w:jc w:val="center"/>
              <w:rPr>
                <w:szCs w:val="28"/>
                <w:lang w:val="ru-RU"/>
              </w:rPr>
            </w:pPr>
            <w:r w:rsidRPr="00ED1EF3">
              <w:rPr>
                <w:szCs w:val="28"/>
                <w:lang w:val="ru-RU"/>
              </w:rPr>
              <w:t>Табыш (зыян), (мең сум)</w:t>
            </w:r>
          </w:p>
        </w:tc>
        <w:tc>
          <w:tcPr>
            <w:tcW w:w="852" w:type="dxa"/>
            <w:shd w:val="clear" w:color="auto" w:fill="auto"/>
            <w:textDirection w:val="btLr"/>
          </w:tcPr>
          <w:p w:rsidR="00747996" w:rsidRPr="00ED1EF3" w:rsidRDefault="00413570" w:rsidP="000A2701">
            <w:pPr>
              <w:spacing w:after="0" w:line="240" w:lineRule="auto"/>
              <w:ind w:left="113" w:right="113"/>
              <w:contextualSpacing/>
              <w:jc w:val="center"/>
              <w:rPr>
                <w:szCs w:val="28"/>
                <w:lang w:val="ru-RU"/>
              </w:rPr>
            </w:pPr>
            <w:r w:rsidRPr="00ED1EF3">
              <w:rPr>
                <w:szCs w:val="28"/>
                <w:lang w:val="ru-RU"/>
              </w:rPr>
              <w:t>Маршрутның 1 километрына билгеләнгән тариф-сум.</w:t>
            </w:r>
          </w:p>
        </w:tc>
      </w:tr>
      <w:tr w:rsidR="00747996" w:rsidRPr="009D5DF0" w:rsidTr="00413570">
        <w:trPr>
          <w:trHeight w:val="271"/>
        </w:trPr>
        <w:tc>
          <w:tcPr>
            <w:tcW w:w="533" w:type="dxa"/>
            <w:shd w:val="clear" w:color="auto" w:fill="auto"/>
          </w:tcPr>
          <w:p w:rsidR="00747996" w:rsidRPr="00ED1EF3" w:rsidRDefault="00747996" w:rsidP="000A2701">
            <w:pPr>
              <w:spacing w:after="0" w:line="240" w:lineRule="auto"/>
              <w:contextualSpacing/>
              <w:rPr>
                <w:sz w:val="28"/>
                <w:szCs w:val="28"/>
                <w:lang w:val="ru-RU"/>
              </w:rPr>
            </w:pPr>
          </w:p>
        </w:tc>
        <w:tc>
          <w:tcPr>
            <w:tcW w:w="1127" w:type="dxa"/>
            <w:shd w:val="clear" w:color="auto" w:fill="auto"/>
          </w:tcPr>
          <w:p w:rsidR="00747996" w:rsidRPr="00ED1EF3" w:rsidRDefault="00747996" w:rsidP="000A2701">
            <w:pPr>
              <w:spacing w:after="0" w:line="240" w:lineRule="auto"/>
              <w:contextualSpacing/>
              <w:rPr>
                <w:sz w:val="28"/>
                <w:szCs w:val="28"/>
                <w:lang w:val="ru-RU"/>
              </w:rPr>
            </w:pPr>
          </w:p>
        </w:tc>
        <w:tc>
          <w:tcPr>
            <w:tcW w:w="566" w:type="dxa"/>
            <w:shd w:val="clear" w:color="auto" w:fill="auto"/>
          </w:tcPr>
          <w:p w:rsidR="00747996" w:rsidRPr="00ED1EF3" w:rsidRDefault="00747996" w:rsidP="000A2701">
            <w:pPr>
              <w:spacing w:after="0" w:line="240" w:lineRule="auto"/>
              <w:contextualSpacing/>
              <w:rPr>
                <w:sz w:val="28"/>
                <w:szCs w:val="28"/>
                <w:lang w:val="ru-RU"/>
              </w:rPr>
            </w:pPr>
          </w:p>
        </w:tc>
        <w:tc>
          <w:tcPr>
            <w:tcW w:w="987" w:type="dxa"/>
            <w:shd w:val="clear" w:color="auto" w:fill="auto"/>
          </w:tcPr>
          <w:p w:rsidR="00747996" w:rsidRPr="00ED1EF3" w:rsidRDefault="00747996" w:rsidP="000A2701">
            <w:pPr>
              <w:spacing w:after="0" w:line="240" w:lineRule="auto"/>
              <w:contextualSpacing/>
              <w:rPr>
                <w:sz w:val="28"/>
                <w:szCs w:val="28"/>
                <w:lang w:val="ru-RU"/>
              </w:rPr>
            </w:pPr>
          </w:p>
        </w:tc>
        <w:tc>
          <w:tcPr>
            <w:tcW w:w="851" w:type="dxa"/>
            <w:shd w:val="clear" w:color="auto" w:fill="auto"/>
          </w:tcPr>
          <w:p w:rsidR="00747996" w:rsidRPr="00ED1EF3" w:rsidRDefault="00747996" w:rsidP="000A2701">
            <w:pPr>
              <w:spacing w:after="0" w:line="240" w:lineRule="auto"/>
              <w:contextualSpacing/>
              <w:rPr>
                <w:sz w:val="28"/>
                <w:szCs w:val="28"/>
                <w:lang w:val="ru-RU"/>
              </w:rPr>
            </w:pPr>
          </w:p>
        </w:tc>
        <w:tc>
          <w:tcPr>
            <w:tcW w:w="983" w:type="dxa"/>
            <w:shd w:val="clear" w:color="auto" w:fill="auto"/>
          </w:tcPr>
          <w:p w:rsidR="00747996" w:rsidRPr="00ED1EF3" w:rsidRDefault="00747996" w:rsidP="000A2701">
            <w:pPr>
              <w:spacing w:after="0" w:line="240" w:lineRule="auto"/>
              <w:contextualSpacing/>
              <w:rPr>
                <w:sz w:val="28"/>
                <w:szCs w:val="28"/>
                <w:lang w:val="ru-RU"/>
              </w:rPr>
            </w:pPr>
          </w:p>
        </w:tc>
        <w:tc>
          <w:tcPr>
            <w:tcW w:w="706" w:type="dxa"/>
            <w:shd w:val="clear" w:color="auto" w:fill="auto"/>
          </w:tcPr>
          <w:p w:rsidR="00747996" w:rsidRPr="00ED1EF3" w:rsidRDefault="00747996" w:rsidP="000A2701">
            <w:pPr>
              <w:spacing w:after="0" w:line="240" w:lineRule="auto"/>
              <w:contextualSpacing/>
              <w:rPr>
                <w:sz w:val="28"/>
                <w:szCs w:val="28"/>
                <w:lang w:val="ru-RU"/>
              </w:rPr>
            </w:pPr>
          </w:p>
        </w:tc>
        <w:tc>
          <w:tcPr>
            <w:tcW w:w="707"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r>
      <w:tr w:rsidR="00747996" w:rsidRPr="009D5DF0" w:rsidTr="00413570">
        <w:trPr>
          <w:trHeight w:val="233"/>
        </w:trPr>
        <w:tc>
          <w:tcPr>
            <w:tcW w:w="533" w:type="dxa"/>
            <w:shd w:val="clear" w:color="auto" w:fill="auto"/>
          </w:tcPr>
          <w:p w:rsidR="00747996" w:rsidRPr="00ED1EF3" w:rsidRDefault="00747996" w:rsidP="000A2701">
            <w:pPr>
              <w:spacing w:after="0" w:line="240" w:lineRule="auto"/>
              <w:contextualSpacing/>
              <w:rPr>
                <w:sz w:val="28"/>
                <w:szCs w:val="28"/>
                <w:lang w:val="ru-RU"/>
              </w:rPr>
            </w:pPr>
          </w:p>
        </w:tc>
        <w:tc>
          <w:tcPr>
            <w:tcW w:w="1127" w:type="dxa"/>
            <w:shd w:val="clear" w:color="auto" w:fill="auto"/>
          </w:tcPr>
          <w:p w:rsidR="00747996" w:rsidRPr="00ED1EF3" w:rsidRDefault="00747996" w:rsidP="000A2701">
            <w:pPr>
              <w:spacing w:after="0" w:line="240" w:lineRule="auto"/>
              <w:contextualSpacing/>
              <w:rPr>
                <w:sz w:val="28"/>
                <w:szCs w:val="28"/>
                <w:lang w:val="ru-RU"/>
              </w:rPr>
            </w:pPr>
          </w:p>
        </w:tc>
        <w:tc>
          <w:tcPr>
            <w:tcW w:w="566" w:type="dxa"/>
            <w:shd w:val="clear" w:color="auto" w:fill="auto"/>
          </w:tcPr>
          <w:p w:rsidR="00747996" w:rsidRPr="00ED1EF3" w:rsidRDefault="00747996" w:rsidP="000A2701">
            <w:pPr>
              <w:spacing w:after="0" w:line="240" w:lineRule="auto"/>
              <w:contextualSpacing/>
              <w:rPr>
                <w:sz w:val="28"/>
                <w:szCs w:val="28"/>
                <w:lang w:val="ru-RU"/>
              </w:rPr>
            </w:pPr>
          </w:p>
        </w:tc>
        <w:tc>
          <w:tcPr>
            <w:tcW w:w="987" w:type="dxa"/>
            <w:shd w:val="clear" w:color="auto" w:fill="auto"/>
          </w:tcPr>
          <w:p w:rsidR="00747996" w:rsidRPr="00ED1EF3" w:rsidRDefault="00747996" w:rsidP="000A2701">
            <w:pPr>
              <w:spacing w:after="0" w:line="240" w:lineRule="auto"/>
              <w:contextualSpacing/>
              <w:rPr>
                <w:sz w:val="28"/>
                <w:szCs w:val="28"/>
                <w:lang w:val="ru-RU"/>
              </w:rPr>
            </w:pPr>
          </w:p>
        </w:tc>
        <w:tc>
          <w:tcPr>
            <w:tcW w:w="851" w:type="dxa"/>
            <w:shd w:val="clear" w:color="auto" w:fill="auto"/>
          </w:tcPr>
          <w:p w:rsidR="00747996" w:rsidRPr="00ED1EF3" w:rsidRDefault="00747996" w:rsidP="000A2701">
            <w:pPr>
              <w:spacing w:after="0" w:line="240" w:lineRule="auto"/>
              <w:contextualSpacing/>
              <w:rPr>
                <w:sz w:val="28"/>
                <w:szCs w:val="28"/>
                <w:lang w:val="ru-RU"/>
              </w:rPr>
            </w:pPr>
          </w:p>
        </w:tc>
        <w:tc>
          <w:tcPr>
            <w:tcW w:w="983" w:type="dxa"/>
            <w:shd w:val="clear" w:color="auto" w:fill="auto"/>
          </w:tcPr>
          <w:p w:rsidR="00747996" w:rsidRPr="00ED1EF3" w:rsidRDefault="00747996" w:rsidP="000A2701">
            <w:pPr>
              <w:spacing w:after="0" w:line="240" w:lineRule="auto"/>
              <w:contextualSpacing/>
              <w:rPr>
                <w:sz w:val="28"/>
                <w:szCs w:val="28"/>
                <w:lang w:val="ru-RU"/>
              </w:rPr>
            </w:pPr>
          </w:p>
        </w:tc>
        <w:tc>
          <w:tcPr>
            <w:tcW w:w="706" w:type="dxa"/>
            <w:shd w:val="clear" w:color="auto" w:fill="auto"/>
          </w:tcPr>
          <w:p w:rsidR="00747996" w:rsidRPr="00ED1EF3" w:rsidRDefault="00747996" w:rsidP="000A2701">
            <w:pPr>
              <w:spacing w:after="0" w:line="240" w:lineRule="auto"/>
              <w:contextualSpacing/>
              <w:rPr>
                <w:sz w:val="28"/>
                <w:szCs w:val="28"/>
                <w:lang w:val="ru-RU"/>
              </w:rPr>
            </w:pPr>
          </w:p>
        </w:tc>
        <w:tc>
          <w:tcPr>
            <w:tcW w:w="707"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r>
      <w:tr w:rsidR="00747996" w:rsidRPr="009D5DF0" w:rsidTr="00413570">
        <w:trPr>
          <w:trHeight w:val="181"/>
        </w:trPr>
        <w:tc>
          <w:tcPr>
            <w:tcW w:w="533" w:type="dxa"/>
            <w:shd w:val="clear" w:color="auto" w:fill="auto"/>
          </w:tcPr>
          <w:p w:rsidR="00747996" w:rsidRPr="00ED1EF3" w:rsidRDefault="00747996" w:rsidP="000A2701">
            <w:pPr>
              <w:spacing w:after="0" w:line="240" w:lineRule="auto"/>
              <w:contextualSpacing/>
              <w:rPr>
                <w:sz w:val="28"/>
                <w:szCs w:val="28"/>
                <w:lang w:val="ru-RU"/>
              </w:rPr>
            </w:pPr>
          </w:p>
        </w:tc>
        <w:tc>
          <w:tcPr>
            <w:tcW w:w="1127" w:type="dxa"/>
            <w:shd w:val="clear" w:color="auto" w:fill="auto"/>
          </w:tcPr>
          <w:p w:rsidR="00747996" w:rsidRPr="00ED1EF3" w:rsidRDefault="00747996" w:rsidP="000A2701">
            <w:pPr>
              <w:spacing w:after="0" w:line="240" w:lineRule="auto"/>
              <w:contextualSpacing/>
              <w:rPr>
                <w:sz w:val="28"/>
                <w:szCs w:val="28"/>
                <w:lang w:val="ru-RU"/>
              </w:rPr>
            </w:pPr>
          </w:p>
        </w:tc>
        <w:tc>
          <w:tcPr>
            <w:tcW w:w="566" w:type="dxa"/>
            <w:shd w:val="clear" w:color="auto" w:fill="auto"/>
          </w:tcPr>
          <w:p w:rsidR="00747996" w:rsidRPr="00ED1EF3" w:rsidRDefault="00747996" w:rsidP="000A2701">
            <w:pPr>
              <w:spacing w:after="0" w:line="240" w:lineRule="auto"/>
              <w:contextualSpacing/>
              <w:rPr>
                <w:sz w:val="28"/>
                <w:szCs w:val="28"/>
                <w:lang w:val="ru-RU"/>
              </w:rPr>
            </w:pPr>
          </w:p>
        </w:tc>
        <w:tc>
          <w:tcPr>
            <w:tcW w:w="987" w:type="dxa"/>
            <w:shd w:val="clear" w:color="auto" w:fill="auto"/>
          </w:tcPr>
          <w:p w:rsidR="00747996" w:rsidRPr="00ED1EF3" w:rsidRDefault="00747996" w:rsidP="000A2701">
            <w:pPr>
              <w:spacing w:after="0" w:line="240" w:lineRule="auto"/>
              <w:contextualSpacing/>
              <w:rPr>
                <w:sz w:val="28"/>
                <w:szCs w:val="28"/>
                <w:lang w:val="ru-RU"/>
              </w:rPr>
            </w:pPr>
          </w:p>
        </w:tc>
        <w:tc>
          <w:tcPr>
            <w:tcW w:w="851" w:type="dxa"/>
            <w:shd w:val="clear" w:color="auto" w:fill="auto"/>
          </w:tcPr>
          <w:p w:rsidR="00747996" w:rsidRPr="00ED1EF3" w:rsidRDefault="00747996" w:rsidP="000A2701">
            <w:pPr>
              <w:spacing w:after="0" w:line="240" w:lineRule="auto"/>
              <w:contextualSpacing/>
              <w:rPr>
                <w:sz w:val="28"/>
                <w:szCs w:val="28"/>
                <w:lang w:val="ru-RU"/>
              </w:rPr>
            </w:pPr>
          </w:p>
        </w:tc>
        <w:tc>
          <w:tcPr>
            <w:tcW w:w="983" w:type="dxa"/>
            <w:shd w:val="clear" w:color="auto" w:fill="auto"/>
          </w:tcPr>
          <w:p w:rsidR="00747996" w:rsidRPr="00ED1EF3" w:rsidRDefault="00747996" w:rsidP="000A2701">
            <w:pPr>
              <w:spacing w:after="0" w:line="240" w:lineRule="auto"/>
              <w:contextualSpacing/>
              <w:rPr>
                <w:sz w:val="28"/>
                <w:szCs w:val="28"/>
                <w:lang w:val="ru-RU"/>
              </w:rPr>
            </w:pPr>
          </w:p>
        </w:tc>
        <w:tc>
          <w:tcPr>
            <w:tcW w:w="706" w:type="dxa"/>
            <w:shd w:val="clear" w:color="auto" w:fill="auto"/>
          </w:tcPr>
          <w:p w:rsidR="00747996" w:rsidRPr="00ED1EF3" w:rsidRDefault="00747996" w:rsidP="000A2701">
            <w:pPr>
              <w:spacing w:after="0" w:line="240" w:lineRule="auto"/>
              <w:contextualSpacing/>
              <w:rPr>
                <w:sz w:val="28"/>
                <w:szCs w:val="28"/>
                <w:lang w:val="ru-RU"/>
              </w:rPr>
            </w:pPr>
          </w:p>
        </w:tc>
        <w:tc>
          <w:tcPr>
            <w:tcW w:w="707"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c>
          <w:tcPr>
            <w:tcW w:w="852" w:type="dxa"/>
            <w:shd w:val="clear" w:color="auto" w:fill="auto"/>
          </w:tcPr>
          <w:p w:rsidR="00747996" w:rsidRPr="00ED1EF3" w:rsidRDefault="00747996" w:rsidP="000A2701">
            <w:pPr>
              <w:spacing w:after="0" w:line="240" w:lineRule="auto"/>
              <w:contextualSpacing/>
              <w:rPr>
                <w:sz w:val="28"/>
                <w:szCs w:val="28"/>
                <w:lang w:val="ru-RU"/>
              </w:rPr>
            </w:pPr>
          </w:p>
        </w:tc>
      </w:tr>
    </w:tbl>
    <w:p w:rsidR="00747996" w:rsidRPr="00ED1EF3" w:rsidRDefault="00747996" w:rsidP="00747996">
      <w:pPr>
        <w:spacing w:after="0" w:line="240" w:lineRule="auto"/>
        <w:contextualSpacing/>
        <w:rPr>
          <w:sz w:val="28"/>
          <w:szCs w:val="28"/>
          <w:lang w:val="ru-RU"/>
        </w:rPr>
      </w:pPr>
    </w:p>
    <w:p w:rsidR="00747996" w:rsidRPr="00ED1EF3" w:rsidRDefault="00747996" w:rsidP="00747996">
      <w:pPr>
        <w:spacing w:after="0" w:line="240" w:lineRule="auto"/>
        <w:contextualSpacing/>
        <w:rPr>
          <w:sz w:val="28"/>
          <w:szCs w:val="28"/>
          <w:lang w:val="ru-RU"/>
        </w:rPr>
      </w:pPr>
    </w:p>
    <w:p w:rsidR="00747996" w:rsidRPr="00ED1EF3" w:rsidRDefault="00747996" w:rsidP="00747996">
      <w:pPr>
        <w:spacing w:after="0" w:line="240" w:lineRule="auto"/>
        <w:contextualSpacing/>
        <w:rPr>
          <w:sz w:val="28"/>
          <w:szCs w:val="28"/>
          <w:lang w:val="ru-RU"/>
        </w:rPr>
      </w:pPr>
    </w:p>
    <w:p w:rsidR="00747996" w:rsidRPr="00ED1EF3" w:rsidRDefault="003237C3" w:rsidP="00747996">
      <w:pPr>
        <w:spacing w:after="0" w:line="240" w:lineRule="auto"/>
        <w:contextualSpacing/>
        <w:rPr>
          <w:sz w:val="28"/>
          <w:szCs w:val="28"/>
          <w:lang w:val="ru-RU"/>
        </w:rPr>
      </w:pPr>
      <w:r w:rsidRPr="00ED1EF3">
        <w:rPr>
          <w:sz w:val="28"/>
          <w:szCs w:val="28"/>
          <w:lang w:val="ru-RU"/>
        </w:rPr>
        <w:t>Җ</w:t>
      </w:r>
      <w:proofErr w:type="gramStart"/>
      <w:r w:rsidRPr="00ED1EF3">
        <w:rPr>
          <w:sz w:val="28"/>
          <w:szCs w:val="28"/>
          <w:lang w:val="ru-RU"/>
        </w:rPr>
        <w:t>ит</w:t>
      </w:r>
      <w:proofErr w:type="gramEnd"/>
      <w:r w:rsidRPr="00ED1EF3">
        <w:rPr>
          <w:sz w:val="28"/>
          <w:szCs w:val="28"/>
          <w:lang w:val="ru-RU"/>
        </w:rPr>
        <w:t>әкче</w:t>
      </w:r>
      <w:r w:rsidR="00747996" w:rsidRPr="00ED1EF3">
        <w:rPr>
          <w:noProof/>
          <w:sz w:val="28"/>
          <w:szCs w:val="28"/>
          <w:lang w:val="ru-RU"/>
        </w:rPr>
        <w:t xml:space="preserve">          __________________ ( _____________________ )</w:t>
      </w:r>
    </w:p>
    <w:p w:rsidR="00747996" w:rsidRPr="00ED1EF3" w:rsidRDefault="00747996" w:rsidP="00747996">
      <w:pPr>
        <w:spacing w:after="0" w:line="240" w:lineRule="auto"/>
        <w:contextualSpacing/>
        <w:rPr>
          <w:sz w:val="28"/>
          <w:szCs w:val="28"/>
          <w:lang w:val="ru-RU"/>
        </w:rPr>
      </w:pPr>
      <w:r w:rsidRPr="00ED1EF3">
        <w:rPr>
          <w:sz w:val="28"/>
          <w:szCs w:val="28"/>
          <w:lang w:val="ru-RU"/>
        </w:rPr>
        <w:tab/>
        <w:t xml:space="preserve">                                      </w:t>
      </w:r>
      <w:r w:rsidR="003237C3" w:rsidRPr="00ED1EF3">
        <w:rPr>
          <w:sz w:val="28"/>
          <w:szCs w:val="28"/>
          <w:lang w:val="ru-RU"/>
        </w:rPr>
        <w:t>имза</w:t>
      </w:r>
      <w:r w:rsidRPr="00ED1EF3">
        <w:rPr>
          <w:sz w:val="28"/>
          <w:szCs w:val="28"/>
          <w:lang w:val="ru-RU"/>
        </w:rPr>
        <w:tab/>
        <w:t xml:space="preserve">            </w:t>
      </w:r>
      <w:r w:rsidR="003237C3" w:rsidRPr="00ED1EF3">
        <w:rPr>
          <w:sz w:val="28"/>
          <w:szCs w:val="28"/>
          <w:lang w:val="ru-RU"/>
        </w:rPr>
        <w:t>Ф.И.А.и</w:t>
      </w:r>
      <w:proofErr w:type="gramStart"/>
      <w:r w:rsidR="003237C3" w:rsidRPr="00ED1EF3">
        <w:rPr>
          <w:sz w:val="28"/>
          <w:szCs w:val="28"/>
          <w:lang w:val="ru-RU"/>
        </w:rPr>
        <w:t xml:space="preserve"> .</w:t>
      </w:r>
      <w:proofErr w:type="gramEnd"/>
    </w:p>
    <w:p w:rsidR="00747996" w:rsidRPr="00ED1EF3" w:rsidRDefault="003237C3" w:rsidP="00747996">
      <w:pPr>
        <w:spacing w:after="0" w:line="240" w:lineRule="auto"/>
        <w:contextualSpacing/>
        <w:rPr>
          <w:sz w:val="28"/>
          <w:szCs w:val="28"/>
          <w:lang w:val="ru-RU"/>
        </w:rPr>
      </w:pPr>
      <w:r w:rsidRPr="00ED1EF3">
        <w:rPr>
          <w:sz w:val="28"/>
          <w:szCs w:val="28"/>
          <w:lang w:val="ru-RU"/>
        </w:rPr>
        <w:t>Баш хисапчы</w:t>
      </w:r>
      <w:proofErr w:type="gramStart"/>
      <w:r w:rsidR="00747996" w:rsidRPr="00ED1EF3">
        <w:rPr>
          <w:sz w:val="28"/>
          <w:szCs w:val="28"/>
          <w:lang w:val="ru-RU"/>
        </w:rPr>
        <w:t xml:space="preserve"> </w:t>
      </w:r>
      <w:r w:rsidR="00747996" w:rsidRPr="00ED1EF3">
        <w:rPr>
          <w:noProof/>
          <w:sz w:val="28"/>
          <w:szCs w:val="28"/>
          <w:lang w:val="ru-RU"/>
        </w:rPr>
        <w:t>__________________ ( _____________________ )</w:t>
      </w:r>
      <w:proofErr w:type="gramEnd"/>
    </w:p>
    <w:p w:rsidR="00747996" w:rsidRPr="00ED1EF3" w:rsidRDefault="00747996" w:rsidP="00747996">
      <w:pPr>
        <w:spacing w:after="0" w:line="240" w:lineRule="auto"/>
        <w:contextualSpacing/>
        <w:rPr>
          <w:sz w:val="28"/>
          <w:szCs w:val="28"/>
          <w:lang w:val="ru-RU"/>
        </w:rPr>
      </w:pPr>
      <w:r w:rsidRPr="00ED1EF3">
        <w:rPr>
          <w:sz w:val="28"/>
          <w:szCs w:val="28"/>
          <w:lang w:val="ru-RU"/>
        </w:rPr>
        <w:tab/>
        <w:t xml:space="preserve">                                      </w:t>
      </w:r>
      <w:r w:rsidR="003237C3" w:rsidRPr="00ED1EF3">
        <w:rPr>
          <w:sz w:val="28"/>
          <w:szCs w:val="28"/>
          <w:lang w:val="ru-RU"/>
        </w:rPr>
        <w:t>имза</w:t>
      </w:r>
      <w:r w:rsidRPr="00ED1EF3">
        <w:rPr>
          <w:sz w:val="28"/>
          <w:szCs w:val="28"/>
          <w:lang w:val="ru-RU"/>
        </w:rPr>
        <w:tab/>
        <w:t xml:space="preserve">            </w:t>
      </w:r>
      <w:r w:rsidR="003237C3" w:rsidRPr="00ED1EF3">
        <w:rPr>
          <w:sz w:val="28"/>
          <w:szCs w:val="28"/>
          <w:lang w:val="ru-RU"/>
        </w:rPr>
        <w:t>Ф.И.А.и.</w:t>
      </w:r>
    </w:p>
    <w:p w:rsidR="003237C3" w:rsidRPr="00ED1EF3" w:rsidRDefault="003237C3" w:rsidP="003237C3">
      <w:pPr>
        <w:spacing w:after="0" w:line="240" w:lineRule="auto"/>
        <w:contextualSpacing/>
        <w:rPr>
          <w:sz w:val="28"/>
          <w:szCs w:val="28"/>
          <w:lang w:val="ru-RU"/>
        </w:rPr>
      </w:pPr>
      <w:r w:rsidRPr="00ED1EF3">
        <w:rPr>
          <w:sz w:val="28"/>
          <w:szCs w:val="28"/>
          <w:lang w:val="ru-RU"/>
        </w:rPr>
        <w:t>Килештерелде:</w:t>
      </w:r>
    </w:p>
    <w:p w:rsidR="00747996" w:rsidRPr="00ED1EF3" w:rsidRDefault="00747996" w:rsidP="00747996">
      <w:pPr>
        <w:spacing w:after="0" w:line="240" w:lineRule="auto"/>
        <w:contextualSpacing/>
        <w:rPr>
          <w:sz w:val="28"/>
          <w:szCs w:val="28"/>
          <w:lang w:val="ru-RU"/>
        </w:rPr>
      </w:pPr>
      <w:r w:rsidRPr="00ED1EF3">
        <w:rPr>
          <w:sz w:val="28"/>
          <w:szCs w:val="28"/>
          <w:lang w:val="ru-RU"/>
        </w:rPr>
        <w:t>ФБП</w:t>
      </w:r>
      <w:r w:rsidR="003237C3" w:rsidRPr="00ED1EF3">
        <w:rPr>
          <w:sz w:val="28"/>
          <w:szCs w:val="28"/>
          <w:lang w:val="ru-RU"/>
        </w:rPr>
        <w:t xml:space="preserve"> җ</w:t>
      </w:r>
      <w:proofErr w:type="gramStart"/>
      <w:r w:rsidR="003237C3" w:rsidRPr="00ED1EF3">
        <w:rPr>
          <w:sz w:val="28"/>
          <w:szCs w:val="28"/>
          <w:lang w:val="ru-RU"/>
        </w:rPr>
        <w:t>ит</w:t>
      </w:r>
      <w:proofErr w:type="gramEnd"/>
      <w:r w:rsidR="003237C3" w:rsidRPr="00ED1EF3">
        <w:rPr>
          <w:sz w:val="28"/>
          <w:szCs w:val="28"/>
          <w:lang w:val="ru-RU"/>
        </w:rPr>
        <w:t xml:space="preserve">әкчесе </w:t>
      </w:r>
      <w:r w:rsidRPr="00ED1EF3">
        <w:rPr>
          <w:sz w:val="28"/>
          <w:szCs w:val="28"/>
          <w:lang w:val="ru-RU"/>
        </w:rPr>
        <w:t xml:space="preserve"> </w:t>
      </w:r>
      <w:r w:rsidRPr="00ED1EF3">
        <w:rPr>
          <w:noProof/>
          <w:sz w:val="28"/>
          <w:szCs w:val="28"/>
          <w:lang w:val="ru-RU"/>
        </w:rPr>
        <w:t>__________________ ( _____________________ )</w:t>
      </w:r>
    </w:p>
    <w:p w:rsidR="00747996" w:rsidRPr="00ED1EF3" w:rsidRDefault="00747996" w:rsidP="00747996">
      <w:pPr>
        <w:spacing w:after="0" w:line="240" w:lineRule="auto"/>
        <w:contextualSpacing/>
        <w:rPr>
          <w:sz w:val="28"/>
          <w:szCs w:val="28"/>
          <w:lang w:val="ru-RU"/>
        </w:rPr>
      </w:pPr>
      <w:r w:rsidRPr="00ED1EF3">
        <w:rPr>
          <w:sz w:val="28"/>
          <w:szCs w:val="28"/>
          <w:lang w:val="ru-RU"/>
        </w:rPr>
        <w:tab/>
        <w:t xml:space="preserve">                                      </w:t>
      </w:r>
      <w:r w:rsidR="003237C3" w:rsidRPr="00ED1EF3">
        <w:rPr>
          <w:sz w:val="28"/>
          <w:szCs w:val="28"/>
          <w:lang w:val="ru-RU"/>
        </w:rPr>
        <w:t>имза</w:t>
      </w:r>
      <w:r w:rsidRPr="00ED1EF3">
        <w:rPr>
          <w:sz w:val="28"/>
          <w:szCs w:val="28"/>
          <w:lang w:val="ru-RU"/>
        </w:rPr>
        <w:tab/>
        <w:t xml:space="preserve">            </w:t>
      </w:r>
      <w:r w:rsidR="003237C3" w:rsidRPr="00ED1EF3">
        <w:rPr>
          <w:sz w:val="28"/>
          <w:szCs w:val="28"/>
          <w:lang w:val="ru-RU"/>
        </w:rPr>
        <w:t>Ф.И.А.и.</w:t>
      </w:r>
    </w:p>
    <w:p w:rsidR="00D63F78" w:rsidRPr="00ED1EF3" w:rsidRDefault="00747996" w:rsidP="00D63F78">
      <w:pPr>
        <w:tabs>
          <w:tab w:val="left" w:pos="567"/>
          <w:tab w:val="left" w:pos="851"/>
          <w:tab w:val="left" w:pos="993"/>
          <w:tab w:val="left" w:pos="2127"/>
        </w:tabs>
        <w:spacing w:after="0" w:line="240" w:lineRule="auto"/>
        <w:ind w:left="5954"/>
        <w:contextualSpacing/>
        <w:jc w:val="both"/>
        <w:rPr>
          <w:szCs w:val="28"/>
          <w:lang w:val="ru-RU"/>
        </w:rPr>
      </w:pPr>
      <w:r w:rsidRPr="00ED1EF3">
        <w:rPr>
          <w:sz w:val="28"/>
          <w:szCs w:val="28"/>
          <w:lang w:val="ru-RU"/>
        </w:rPr>
        <w:br w:type="page"/>
      </w:r>
      <w:r w:rsidR="00D63F78" w:rsidRPr="00ED1EF3">
        <w:rPr>
          <w:szCs w:val="28"/>
          <w:lang w:val="ru-RU"/>
        </w:rPr>
        <w:lastRenderedPageBreak/>
        <w:t xml:space="preserve">Җайга салына торган тарифлар буенча даими </w:t>
      </w:r>
      <w:proofErr w:type="gramStart"/>
      <w:r w:rsidR="00D63F78" w:rsidRPr="00ED1EF3">
        <w:rPr>
          <w:szCs w:val="28"/>
          <w:lang w:val="ru-RU"/>
        </w:rPr>
        <w:t>р</w:t>
      </w:r>
      <w:proofErr w:type="gramEnd"/>
      <w:r w:rsidR="00D63F78" w:rsidRPr="00ED1EF3">
        <w:rPr>
          <w:szCs w:val="28"/>
          <w:lang w:val="ru-RU"/>
        </w:rPr>
        <w:t xml:space="preserve">әвештә пассажирлар йөртүнең муниципаль маршрутларында халыкка транспорт хезмәте күрсәтүгә бәйле чыгымнарны финанс белән тәэмин итүгә «Буа муниципаль районы» муниципаль берәмлеге бюджетыннан </w:t>
      </w:r>
    </w:p>
    <w:p w:rsidR="00D63F78" w:rsidRPr="00ED1EF3" w:rsidRDefault="00D63F78" w:rsidP="00D63F78">
      <w:pPr>
        <w:tabs>
          <w:tab w:val="left" w:pos="567"/>
          <w:tab w:val="left" w:pos="851"/>
          <w:tab w:val="left" w:pos="993"/>
          <w:tab w:val="left" w:pos="2127"/>
        </w:tabs>
        <w:spacing w:after="0" w:line="240" w:lineRule="auto"/>
        <w:ind w:left="5954"/>
        <w:contextualSpacing/>
        <w:jc w:val="both"/>
        <w:rPr>
          <w:szCs w:val="28"/>
          <w:lang w:val="ru-RU"/>
        </w:rPr>
      </w:pPr>
      <w:r w:rsidRPr="00ED1EF3">
        <w:rPr>
          <w:szCs w:val="28"/>
          <w:lang w:val="ru-RU"/>
        </w:rPr>
        <w:t>субсидиялә</w:t>
      </w:r>
      <w:proofErr w:type="gramStart"/>
      <w:r w:rsidRPr="00ED1EF3">
        <w:rPr>
          <w:szCs w:val="28"/>
          <w:lang w:val="ru-RU"/>
        </w:rPr>
        <w:t>р</w:t>
      </w:r>
      <w:proofErr w:type="gramEnd"/>
      <w:r w:rsidRPr="00ED1EF3">
        <w:rPr>
          <w:szCs w:val="28"/>
          <w:lang w:val="ru-RU"/>
        </w:rPr>
        <w:t xml:space="preserve"> бирү турында килешүгә </w:t>
      </w:r>
    </w:p>
    <w:p w:rsidR="00747996" w:rsidRPr="00ED1EF3" w:rsidRDefault="00D63F78" w:rsidP="00D63F78">
      <w:pPr>
        <w:tabs>
          <w:tab w:val="left" w:pos="567"/>
          <w:tab w:val="left" w:pos="851"/>
          <w:tab w:val="left" w:pos="993"/>
          <w:tab w:val="left" w:pos="2127"/>
        </w:tabs>
        <w:spacing w:after="0" w:line="240" w:lineRule="auto"/>
        <w:ind w:left="5954"/>
        <w:contextualSpacing/>
        <w:jc w:val="both"/>
        <w:rPr>
          <w:sz w:val="28"/>
          <w:szCs w:val="28"/>
          <w:lang w:val="ru-RU"/>
        </w:rPr>
      </w:pPr>
      <w:r w:rsidRPr="00ED1EF3">
        <w:rPr>
          <w:szCs w:val="28"/>
          <w:lang w:val="ru-RU"/>
        </w:rPr>
        <w:t>3 нче кушымта</w:t>
      </w:r>
    </w:p>
    <w:p w:rsidR="00747996" w:rsidRPr="00ED1EF3" w:rsidRDefault="00747996" w:rsidP="00747996">
      <w:pPr>
        <w:spacing w:after="0" w:line="240" w:lineRule="auto"/>
        <w:contextualSpacing/>
        <w:rPr>
          <w:sz w:val="28"/>
          <w:szCs w:val="28"/>
          <w:lang w:val="ru-RU"/>
        </w:rPr>
      </w:pPr>
    </w:p>
    <w:p w:rsidR="00747996" w:rsidRPr="00ED1EF3" w:rsidRDefault="003237C3" w:rsidP="003237C3">
      <w:pPr>
        <w:spacing w:after="0" w:line="240" w:lineRule="auto"/>
        <w:contextualSpacing/>
        <w:jc w:val="center"/>
        <w:rPr>
          <w:sz w:val="24"/>
          <w:szCs w:val="24"/>
          <w:lang w:val="ru-RU"/>
        </w:rPr>
      </w:pPr>
      <w:r w:rsidRPr="00ED1EF3">
        <w:rPr>
          <w:sz w:val="24"/>
          <w:szCs w:val="24"/>
          <w:lang w:val="ru-RU"/>
        </w:rPr>
        <w:t xml:space="preserve">Җайга салына торган тарифлар буенча даими </w:t>
      </w:r>
      <w:proofErr w:type="gramStart"/>
      <w:r w:rsidRPr="00ED1EF3">
        <w:rPr>
          <w:sz w:val="24"/>
          <w:szCs w:val="24"/>
          <w:lang w:val="ru-RU"/>
        </w:rPr>
        <w:t>р</w:t>
      </w:r>
      <w:proofErr w:type="gramEnd"/>
      <w:r w:rsidRPr="00ED1EF3">
        <w:rPr>
          <w:sz w:val="24"/>
          <w:szCs w:val="24"/>
          <w:lang w:val="ru-RU"/>
        </w:rPr>
        <w:t>әвештә пассажирлар йөртүнең һәм багаж ташуның муниципаль маршрутларында халыкка транспорт хезмәте күрсәтүгә бәйле чыгымнарны финанслар белән тәэмин итүгә «Буа муниципаль районы» муниципаль берәмлеге бюджетыннан субсидияне максатчан тоту турында хисап</w:t>
      </w:r>
    </w:p>
    <w:tbl>
      <w:tblPr>
        <w:tblW w:w="9924" w:type="dxa"/>
        <w:tblInd w:w="341" w:type="dxa"/>
        <w:tblCellMar>
          <w:left w:w="106" w:type="dxa"/>
          <w:right w:w="111" w:type="dxa"/>
        </w:tblCellMar>
        <w:tblLook w:val="04A0" w:firstRow="1" w:lastRow="0" w:firstColumn="1" w:lastColumn="0" w:noHBand="0" w:noVBand="1"/>
      </w:tblPr>
      <w:tblGrid>
        <w:gridCol w:w="637"/>
        <w:gridCol w:w="3849"/>
        <w:gridCol w:w="2402"/>
        <w:gridCol w:w="3036"/>
      </w:tblGrid>
      <w:tr w:rsidR="00747996" w:rsidRPr="00ED1EF3" w:rsidTr="000A2701">
        <w:trPr>
          <w:trHeight w:val="1404"/>
        </w:trPr>
        <w:tc>
          <w:tcPr>
            <w:tcW w:w="637"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3237C3" w:rsidP="000A2701">
            <w:pPr>
              <w:spacing w:after="0" w:line="240" w:lineRule="auto"/>
              <w:contextualSpacing/>
              <w:rPr>
                <w:sz w:val="24"/>
                <w:szCs w:val="24"/>
                <w:lang w:val="tt-RU"/>
              </w:rPr>
            </w:pPr>
            <w:r w:rsidRPr="00ED1EF3">
              <w:rPr>
                <w:sz w:val="24"/>
                <w:szCs w:val="24"/>
                <w:lang w:val="tt-RU"/>
              </w:rPr>
              <w:t>т</w:t>
            </w:r>
            <w:r w:rsidRPr="00ED1EF3">
              <w:rPr>
                <w:sz w:val="24"/>
                <w:szCs w:val="24"/>
              </w:rPr>
              <w:t>/</w:t>
            </w:r>
            <w:r w:rsidRPr="00ED1EF3">
              <w:rPr>
                <w:sz w:val="24"/>
                <w:szCs w:val="24"/>
                <w:lang w:val="tt-RU"/>
              </w:rPr>
              <w:t>б</w:t>
            </w:r>
          </w:p>
        </w:tc>
        <w:tc>
          <w:tcPr>
            <w:tcW w:w="3849"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3237C3" w:rsidP="000A2701">
            <w:pPr>
              <w:spacing w:after="0" w:line="240" w:lineRule="auto"/>
              <w:contextualSpacing/>
              <w:rPr>
                <w:sz w:val="24"/>
                <w:szCs w:val="24"/>
                <w:lang w:val="tt-RU"/>
              </w:rPr>
            </w:pPr>
            <w:r w:rsidRPr="00ED1EF3">
              <w:rPr>
                <w:sz w:val="24"/>
                <w:szCs w:val="24"/>
                <w:lang w:val="tt-RU"/>
              </w:rPr>
              <w:t>Чаралар исемлеге</w:t>
            </w:r>
          </w:p>
        </w:tc>
        <w:tc>
          <w:tcPr>
            <w:tcW w:w="2402" w:type="dxa"/>
            <w:tcBorders>
              <w:top w:val="single" w:sz="2" w:space="0" w:color="000000"/>
              <w:left w:val="single" w:sz="2" w:space="0" w:color="000000"/>
              <w:bottom w:val="single" w:sz="2" w:space="0" w:color="000000"/>
              <w:right w:val="single" w:sz="2" w:space="0" w:color="000000"/>
            </w:tcBorders>
            <w:shd w:val="clear" w:color="auto" w:fill="auto"/>
          </w:tcPr>
          <w:p w:rsidR="003237C3" w:rsidRPr="00ED1EF3" w:rsidRDefault="003237C3" w:rsidP="000A2701">
            <w:pPr>
              <w:spacing w:after="0" w:line="240" w:lineRule="auto"/>
              <w:contextualSpacing/>
              <w:rPr>
                <w:sz w:val="24"/>
                <w:szCs w:val="24"/>
                <w:lang w:val="ru-RU"/>
              </w:rPr>
            </w:pPr>
            <w:r w:rsidRPr="00ED1EF3">
              <w:rPr>
                <w:sz w:val="24"/>
                <w:szCs w:val="24"/>
                <w:lang w:val="ru-RU"/>
              </w:rPr>
              <w:t xml:space="preserve">Субсидиянең тотылуын раслаучы документ </w:t>
            </w:r>
          </w:p>
          <w:p w:rsidR="003237C3" w:rsidRPr="00ED1EF3" w:rsidRDefault="003237C3" w:rsidP="000A2701">
            <w:pPr>
              <w:spacing w:after="0" w:line="240" w:lineRule="auto"/>
              <w:contextualSpacing/>
              <w:rPr>
                <w:sz w:val="24"/>
                <w:szCs w:val="24"/>
                <w:lang w:val="ru-RU"/>
              </w:rPr>
            </w:pPr>
            <w:r w:rsidRPr="00ED1EF3">
              <w:rPr>
                <w:sz w:val="24"/>
                <w:szCs w:val="24"/>
                <w:lang w:val="ru-RU"/>
              </w:rPr>
              <w:t xml:space="preserve">номеры һәм дата </w:t>
            </w:r>
          </w:p>
          <w:p w:rsidR="00747996" w:rsidRPr="00ED1EF3" w:rsidRDefault="00747996" w:rsidP="000A2701">
            <w:pPr>
              <w:spacing w:after="0" w:line="240" w:lineRule="auto"/>
              <w:contextualSpacing/>
              <w:rPr>
                <w:sz w:val="24"/>
                <w:szCs w:val="24"/>
                <w:lang w:val="ru-RU"/>
              </w:rPr>
            </w:pPr>
          </w:p>
        </w:tc>
        <w:tc>
          <w:tcPr>
            <w:tcW w:w="3036" w:type="dxa"/>
            <w:tcBorders>
              <w:top w:val="single" w:sz="2" w:space="0" w:color="000000"/>
              <w:left w:val="single" w:sz="2" w:space="0" w:color="000000"/>
              <w:bottom w:val="single" w:sz="2" w:space="0" w:color="000000"/>
              <w:right w:val="single" w:sz="2" w:space="0" w:color="000000"/>
            </w:tcBorders>
          </w:tcPr>
          <w:p w:rsidR="00747996" w:rsidRPr="00ED1EF3" w:rsidRDefault="003237C3" w:rsidP="000A2701">
            <w:pPr>
              <w:spacing w:after="0" w:line="240" w:lineRule="auto"/>
              <w:contextualSpacing/>
              <w:rPr>
                <w:sz w:val="24"/>
                <w:szCs w:val="24"/>
                <w:lang w:val="ru-RU"/>
              </w:rPr>
            </w:pPr>
            <w:r w:rsidRPr="00ED1EF3">
              <w:rPr>
                <w:sz w:val="24"/>
                <w:szCs w:val="24"/>
                <w:lang w:val="ru-RU"/>
              </w:rPr>
              <w:t>Субсидия суммасы</w:t>
            </w:r>
            <w:r w:rsidR="00747996" w:rsidRPr="00ED1EF3">
              <w:rPr>
                <w:sz w:val="24"/>
                <w:szCs w:val="24"/>
                <w:lang w:val="ru-RU"/>
              </w:rPr>
              <w:t>,</w:t>
            </w:r>
          </w:p>
          <w:p w:rsidR="00747996" w:rsidRPr="00ED1EF3" w:rsidRDefault="003237C3" w:rsidP="000A2701">
            <w:pPr>
              <w:spacing w:after="0" w:line="240" w:lineRule="auto"/>
              <w:contextualSpacing/>
              <w:rPr>
                <w:sz w:val="24"/>
                <w:szCs w:val="24"/>
                <w:lang w:val="ru-RU"/>
              </w:rPr>
            </w:pPr>
            <w:r w:rsidRPr="00ED1EF3">
              <w:rPr>
                <w:sz w:val="24"/>
                <w:szCs w:val="24"/>
                <w:lang w:val="ru-RU"/>
              </w:rPr>
              <w:t>(мең сум</w:t>
            </w:r>
            <w:r w:rsidR="00747996" w:rsidRPr="00ED1EF3">
              <w:rPr>
                <w:sz w:val="24"/>
                <w:szCs w:val="24"/>
                <w:lang w:val="ru-RU"/>
              </w:rPr>
              <w:t>.)</w:t>
            </w:r>
          </w:p>
        </w:tc>
      </w:tr>
      <w:tr w:rsidR="00747996" w:rsidRPr="00ED1EF3" w:rsidTr="000A2701">
        <w:trPr>
          <w:trHeight w:val="283"/>
        </w:trPr>
        <w:tc>
          <w:tcPr>
            <w:tcW w:w="637"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r w:rsidRPr="00ED1EF3">
              <w:rPr>
                <w:sz w:val="24"/>
                <w:szCs w:val="24"/>
                <w:lang w:val="ru-RU"/>
              </w:rPr>
              <w:t>1.</w:t>
            </w:r>
          </w:p>
        </w:tc>
        <w:tc>
          <w:tcPr>
            <w:tcW w:w="3849"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p>
        </w:tc>
        <w:tc>
          <w:tcPr>
            <w:tcW w:w="2402"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p>
        </w:tc>
        <w:tc>
          <w:tcPr>
            <w:tcW w:w="3036" w:type="dxa"/>
            <w:tcBorders>
              <w:top w:val="single" w:sz="2" w:space="0" w:color="000000"/>
              <w:left w:val="single" w:sz="2" w:space="0" w:color="000000"/>
              <w:bottom w:val="single" w:sz="2" w:space="0" w:color="000000"/>
              <w:right w:val="single" w:sz="2" w:space="0" w:color="000000"/>
            </w:tcBorders>
          </w:tcPr>
          <w:p w:rsidR="00747996" w:rsidRPr="00ED1EF3" w:rsidRDefault="00747996" w:rsidP="000A2701">
            <w:pPr>
              <w:spacing w:after="0" w:line="240" w:lineRule="auto"/>
              <w:contextualSpacing/>
              <w:rPr>
                <w:sz w:val="24"/>
                <w:szCs w:val="24"/>
                <w:lang w:val="ru-RU"/>
              </w:rPr>
            </w:pPr>
          </w:p>
        </w:tc>
      </w:tr>
      <w:tr w:rsidR="00747996" w:rsidRPr="00ED1EF3" w:rsidTr="000A2701">
        <w:trPr>
          <w:trHeight w:val="288"/>
        </w:trPr>
        <w:tc>
          <w:tcPr>
            <w:tcW w:w="637"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r w:rsidRPr="00ED1EF3">
              <w:rPr>
                <w:sz w:val="24"/>
                <w:szCs w:val="24"/>
                <w:lang w:val="ru-RU"/>
              </w:rPr>
              <w:t>2.</w:t>
            </w:r>
          </w:p>
        </w:tc>
        <w:tc>
          <w:tcPr>
            <w:tcW w:w="3849"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p>
        </w:tc>
        <w:tc>
          <w:tcPr>
            <w:tcW w:w="2402"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p>
        </w:tc>
        <w:tc>
          <w:tcPr>
            <w:tcW w:w="3036" w:type="dxa"/>
            <w:tcBorders>
              <w:top w:val="single" w:sz="2" w:space="0" w:color="000000"/>
              <w:left w:val="single" w:sz="2" w:space="0" w:color="000000"/>
              <w:bottom w:val="single" w:sz="2" w:space="0" w:color="000000"/>
              <w:right w:val="single" w:sz="2" w:space="0" w:color="000000"/>
            </w:tcBorders>
          </w:tcPr>
          <w:p w:rsidR="00747996" w:rsidRPr="00ED1EF3" w:rsidRDefault="00747996" w:rsidP="000A2701">
            <w:pPr>
              <w:spacing w:after="0" w:line="240" w:lineRule="auto"/>
              <w:contextualSpacing/>
              <w:rPr>
                <w:sz w:val="24"/>
                <w:szCs w:val="24"/>
                <w:lang w:val="ru-RU"/>
              </w:rPr>
            </w:pPr>
          </w:p>
        </w:tc>
      </w:tr>
      <w:tr w:rsidR="00747996" w:rsidRPr="00ED1EF3" w:rsidTr="000A2701">
        <w:trPr>
          <w:trHeight w:val="288"/>
        </w:trPr>
        <w:tc>
          <w:tcPr>
            <w:tcW w:w="637"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r w:rsidRPr="00ED1EF3">
              <w:rPr>
                <w:sz w:val="24"/>
                <w:szCs w:val="24"/>
                <w:lang w:val="ru-RU"/>
              </w:rPr>
              <w:t>3.</w:t>
            </w:r>
          </w:p>
        </w:tc>
        <w:tc>
          <w:tcPr>
            <w:tcW w:w="3849"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p>
        </w:tc>
        <w:tc>
          <w:tcPr>
            <w:tcW w:w="2402"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p>
        </w:tc>
        <w:tc>
          <w:tcPr>
            <w:tcW w:w="3036" w:type="dxa"/>
            <w:tcBorders>
              <w:top w:val="single" w:sz="2" w:space="0" w:color="000000"/>
              <w:left w:val="single" w:sz="2" w:space="0" w:color="000000"/>
              <w:bottom w:val="single" w:sz="2" w:space="0" w:color="000000"/>
              <w:right w:val="single" w:sz="2" w:space="0" w:color="000000"/>
            </w:tcBorders>
          </w:tcPr>
          <w:p w:rsidR="00747996" w:rsidRPr="00ED1EF3" w:rsidRDefault="00747996" w:rsidP="000A2701">
            <w:pPr>
              <w:spacing w:after="0" w:line="240" w:lineRule="auto"/>
              <w:contextualSpacing/>
              <w:rPr>
                <w:sz w:val="24"/>
                <w:szCs w:val="24"/>
                <w:lang w:val="ru-RU"/>
              </w:rPr>
            </w:pPr>
          </w:p>
        </w:tc>
      </w:tr>
      <w:tr w:rsidR="00747996" w:rsidRPr="00ED1EF3" w:rsidTr="000A2701">
        <w:trPr>
          <w:trHeight w:val="291"/>
        </w:trPr>
        <w:tc>
          <w:tcPr>
            <w:tcW w:w="637"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r w:rsidRPr="00ED1EF3">
              <w:rPr>
                <w:sz w:val="24"/>
                <w:szCs w:val="24"/>
                <w:lang w:val="ru-RU"/>
              </w:rPr>
              <w:t>…</w:t>
            </w:r>
          </w:p>
        </w:tc>
        <w:tc>
          <w:tcPr>
            <w:tcW w:w="3849"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p>
        </w:tc>
        <w:tc>
          <w:tcPr>
            <w:tcW w:w="2402" w:type="dxa"/>
            <w:tcBorders>
              <w:top w:val="single" w:sz="2" w:space="0" w:color="000000"/>
              <w:left w:val="single" w:sz="2" w:space="0" w:color="000000"/>
              <w:bottom w:val="single" w:sz="2" w:space="0" w:color="000000"/>
              <w:right w:val="single" w:sz="2" w:space="0" w:color="000000"/>
            </w:tcBorders>
            <w:shd w:val="clear" w:color="auto" w:fill="auto"/>
          </w:tcPr>
          <w:p w:rsidR="00747996" w:rsidRPr="00ED1EF3" w:rsidRDefault="00747996" w:rsidP="000A2701">
            <w:pPr>
              <w:spacing w:after="0" w:line="240" w:lineRule="auto"/>
              <w:contextualSpacing/>
              <w:rPr>
                <w:sz w:val="24"/>
                <w:szCs w:val="24"/>
                <w:lang w:val="ru-RU"/>
              </w:rPr>
            </w:pPr>
          </w:p>
        </w:tc>
        <w:tc>
          <w:tcPr>
            <w:tcW w:w="3036" w:type="dxa"/>
            <w:tcBorders>
              <w:top w:val="single" w:sz="2" w:space="0" w:color="000000"/>
              <w:left w:val="single" w:sz="2" w:space="0" w:color="000000"/>
              <w:bottom w:val="single" w:sz="2" w:space="0" w:color="000000"/>
              <w:right w:val="single" w:sz="2" w:space="0" w:color="000000"/>
            </w:tcBorders>
          </w:tcPr>
          <w:p w:rsidR="00747996" w:rsidRPr="00ED1EF3" w:rsidRDefault="00747996" w:rsidP="000A2701">
            <w:pPr>
              <w:spacing w:after="0" w:line="240" w:lineRule="auto"/>
              <w:contextualSpacing/>
              <w:rPr>
                <w:sz w:val="24"/>
                <w:szCs w:val="24"/>
                <w:lang w:val="ru-RU"/>
              </w:rPr>
            </w:pPr>
          </w:p>
        </w:tc>
      </w:tr>
    </w:tbl>
    <w:p w:rsidR="00747996" w:rsidRPr="00ED1EF3" w:rsidRDefault="00747996" w:rsidP="00747996">
      <w:pPr>
        <w:spacing w:after="0" w:line="240" w:lineRule="auto"/>
        <w:contextualSpacing/>
        <w:rPr>
          <w:sz w:val="24"/>
          <w:szCs w:val="24"/>
          <w:lang w:val="ru-RU"/>
        </w:rPr>
      </w:pPr>
    </w:p>
    <w:p w:rsidR="003237C3" w:rsidRPr="00ED1EF3" w:rsidRDefault="003237C3" w:rsidP="00747996">
      <w:pPr>
        <w:spacing w:after="0" w:line="240" w:lineRule="auto"/>
        <w:contextualSpacing/>
        <w:rPr>
          <w:sz w:val="24"/>
          <w:szCs w:val="24"/>
          <w:lang w:val="ru-RU"/>
        </w:rPr>
      </w:pPr>
      <w:r w:rsidRPr="00ED1EF3">
        <w:rPr>
          <w:sz w:val="24"/>
          <w:szCs w:val="24"/>
          <w:lang w:val="ru-RU"/>
        </w:rPr>
        <w:t>Җ</w:t>
      </w:r>
      <w:proofErr w:type="gramStart"/>
      <w:r w:rsidRPr="00ED1EF3">
        <w:rPr>
          <w:sz w:val="24"/>
          <w:szCs w:val="24"/>
          <w:lang w:val="ru-RU"/>
        </w:rPr>
        <w:t>ит</w:t>
      </w:r>
      <w:proofErr w:type="gramEnd"/>
      <w:r w:rsidRPr="00ED1EF3">
        <w:rPr>
          <w:sz w:val="24"/>
          <w:szCs w:val="24"/>
          <w:lang w:val="ru-RU"/>
        </w:rPr>
        <w:t>әкче</w:t>
      </w:r>
    </w:p>
    <w:p w:rsidR="00747996" w:rsidRPr="00ED1EF3" w:rsidRDefault="00747996" w:rsidP="00747996">
      <w:pPr>
        <w:spacing w:after="0" w:line="240" w:lineRule="auto"/>
        <w:contextualSpacing/>
        <w:rPr>
          <w:sz w:val="24"/>
          <w:szCs w:val="24"/>
          <w:lang w:val="ru-RU"/>
        </w:rPr>
      </w:pPr>
      <w:r w:rsidRPr="00ED1EF3">
        <w:rPr>
          <w:noProof/>
          <w:sz w:val="24"/>
          <w:szCs w:val="24"/>
          <w:lang w:val="ru-RU"/>
        </w:rPr>
        <w:t>_____________________________________</w:t>
      </w:r>
    </w:p>
    <w:p w:rsidR="00747996" w:rsidRPr="00ED1EF3" w:rsidRDefault="00747996" w:rsidP="00747996">
      <w:pPr>
        <w:spacing w:after="0" w:line="240" w:lineRule="auto"/>
        <w:contextualSpacing/>
        <w:rPr>
          <w:sz w:val="24"/>
          <w:szCs w:val="24"/>
          <w:lang w:val="ru-RU"/>
        </w:rPr>
      </w:pPr>
      <w:r w:rsidRPr="00ED1EF3">
        <w:rPr>
          <w:sz w:val="24"/>
          <w:szCs w:val="24"/>
          <w:lang w:val="ru-RU"/>
        </w:rPr>
        <w:tab/>
      </w:r>
      <w:r w:rsidR="003237C3" w:rsidRPr="00ED1EF3">
        <w:rPr>
          <w:sz w:val="24"/>
          <w:szCs w:val="24"/>
          <w:lang w:val="ru-RU"/>
        </w:rPr>
        <w:t>(имза)</w:t>
      </w:r>
      <w:r w:rsidR="003237C3" w:rsidRPr="00ED1EF3">
        <w:rPr>
          <w:sz w:val="24"/>
          <w:szCs w:val="24"/>
          <w:lang w:val="ru-RU"/>
        </w:rPr>
        <w:tab/>
        <w:t>(Ф.И.А.и</w:t>
      </w:r>
      <w:r w:rsidRPr="00ED1EF3">
        <w:rPr>
          <w:sz w:val="24"/>
          <w:szCs w:val="24"/>
          <w:lang w:val="ru-RU"/>
        </w:rPr>
        <w:t>.)</w:t>
      </w:r>
    </w:p>
    <w:p w:rsidR="00747996" w:rsidRPr="00ED1EF3" w:rsidRDefault="00747996" w:rsidP="00747996">
      <w:pPr>
        <w:spacing w:after="0" w:line="240" w:lineRule="auto"/>
        <w:contextualSpacing/>
        <w:rPr>
          <w:sz w:val="24"/>
          <w:szCs w:val="24"/>
          <w:lang w:val="ru-RU"/>
        </w:rPr>
      </w:pPr>
    </w:p>
    <w:p w:rsidR="003237C3" w:rsidRPr="00ED1EF3" w:rsidRDefault="003237C3" w:rsidP="00747996">
      <w:pPr>
        <w:spacing w:after="0" w:line="240" w:lineRule="auto"/>
        <w:contextualSpacing/>
        <w:rPr>
          <w:sz w:val="24"/>
          <w:szCs w:val="24"/>
          <w:lang w:val="ru-RU"/>
        </w:rPr>
      </w:pPr>
      <w:proofErr w:type="gramStart"/>
      <w:r w:rsidRPr="00ED1EF3">
        <w:rPr>
          <w:sz w:val="24"/>
          <w:szCs w:val="24"/>
          <w:lang w:val="ru-RU"/>
        </w:rPr>
        <w:t>Баш</w:t>
      </w:r>
      <w:proofErr w:type="gramEnd"/>
      <w:r w:rsidRPr="00ED1EF3">
        <w:rPr>
          <w:sz w:val="24"/>
          <w:szCs w:val="24"/>
          <w:lang w:val="ru-RU"/>
        </w:rPr>
        <w:t xml:space="preserve"> хисапчы</w:t>
      </w:r>
    </w:p>
    <w:p w:rsidR="00747996" w:rsidRPr="00ED1EF3" w:rsidRDefault="00747996" w:rsidP="00747996">
      <w:pPr>
        <w:spacing w:after="0" w:line="240" w:lineRule="auto"/>
        <w:contextualSpacing/>
        <w:rPr>
          <w:sz w:val="24"/>
          <w:szCs w:val="24"/>
          <w:lang w:val="ru-RU"/>
        </w:rPr>
      </w:pPr>
      <w:r w:rsidRPr="00ED1EF3">
        <w:rPr>
          <w:noProof/>
          <w:sz w:val="24"/>
          <w:szCs w:val="24"/>
          <w:lang w:val="ru-RU"/>
        </w:rPr>
        <w:t>_____________________________________</w:t>
      </w:r>
    </w:p>
    <w:p w:rsidR="00747996" w:rsidRPr="00ED1EF3" w:rsidRDefault="00747996" w:rsidP="00747996">
      <w:pPr>
        <w:spacing w:after="0" w:line="240" w:lineRule="auto"/>
        <w:contextualSpacing/>
        <w:rPr>
          <w:sz w:val="24"/>
          <w:szCs w:val="24"/>
          <w:lang w:val="ru-RU"/>
        </w:rPr>
      </w:pPr>
      <w:r w:rsidRPr="00ED1EF3">
        <w:rPr>
          <w:sz w:val="24"/>
          <w:szCs w:val="24"/>
          <w:lang w:val="ru-RU"/>
        </w:rPr>
        <w:tab/>
      </w:r>
      <w:r w:rsidR="003237C3" w:rsidRPr="00ED1EF3">
        <w:rPr>
          <w:sz w:val="24"/>
          <w:szCs w:val="24"/>
          <w:lang w:val="ru-RU"/>
        </w:rPr>
        <w:t>(имза)</w:t>
      </w:r>
      <w:r w:rsidR="003237C3" w:rsidRPr="00ED1EF3">
        <w:rPr>
          <w:sz w:val="24"/>
          <w:szCs w:val="24"/>
          <w:lang w:val="ru-RU"/>
        </w:rPr>
        <w:tab/>
        <w:t>(Ф.И.А.и</w:t>
      </w:r>
      <w:r w:rsidRPr="00ED1EF3">
        <w:rPr>
          <w:sz w:val="24"/>
          <w:szCs w:val="24"/>
          <w:lang w:val="ru-RU"/>
        </w:rPr>
        <w:t>.)</w:t>
      </w:r>
    </w:p>
    <w:p w:rsidR="00747996" w:rsidRPr="00ED1EF3" w:rsidRDefault="00747996" w:rsidP="00747996">
      <w:pPr>
        <w:spacing w:after="0" w:line="240" w:lineRule="auto"/>
        <w:contextualSpacing/>
        <w:rPr>
          <w:noProof/>
          <w:sz w:val="24"/>
          <w:szCs w:val="24"/>
          <w:lang w:val="ru-RU"/>
        </w:rPr>
      </w:pPr>
    </w:p>
    <w:p w:rsidR="003237C3" w:rsidRPr="00ED1EF3" w:rsidRDefault="003237C3" w:rsidP="00747996">
      <w:pPr>
        <w:spacing w:after="0" w:line="240" w:lineRule="auto"/>
        <w:contextualSpacing/>
        <w:rPr>
          <w:noProof/>
          <w:sz w:val="24"/>
          <w:szCs w:val="24"/>
          <w:lang w:val="ru-RU"/>
        </w:rPr>
      </w:pPr>
      <w:r w:rsidRPr="00ED1EF3">
        <w:rPr>
          <w:noProof/>
          <w:sz w:val="24"/>
          <w:szCs w:val="24"/>
          <w:lang w:val="ru-RU"/>
        </w:rPr>
        <w:t>Башкаручы</w:t>
      </w:r>
    </w:p>
    <w:p w:rsidR="00747996" w:rsidRPr="00ED1EF3" w:rsidRDefault="00747996" w:rsidP="00747996">
      <w:pPr>
        <w:spacing w:after="0" w:line="240" w:lineRule="auto"/>
        <w:contextualSpacing/>
        <w:rPr>
          <w:sz w:val="24"/>
          <w:szCs w:val="24"/>
          <w:lang w:val="ru-RU"/>
        </w:rPr>
      </w:pPr>
      <w:r w:rsidRPr="00ED1EF3">
        <w:rPr>
          <w:noProof/>
          <w:sz w:val="24"/>
          <w:szCs w:val="24"/>
          <w:lang w:val="ru-RU"/>
        </w:rPr>
        <w:t>_____________________________________</w:t>
      </w:r>
    </w:p>
    <w:p w:rsidR="00747996" w:rsidRPr="00ED1EF3" w:rsidRDefault="00747996" w:rsidP="00747996">
      <w:pPr>
        <w:spacing w:after="0" w:line="240" w:lineRule="auto"/>
        <w:contextualSpacing/>
        <w:rPr>
          <w:sz w:val="24"/>
          <w:szCs w:val="24"/>
          <w:lang w:val="ru-RU"/>
        </w:rPr>
      </w:pPr>
      <w:r w:rsidRPr="00ED1EF3">
        <w:rPr>
          <w:sz w:val="24"/>
          <w:szCs w:val="24"/>
          <w:lang w:val="ru-RU"/>
        </w:rPr>
        <w:tab/>
      </w:r>
      <w:r w:rsidR="003237C3" w:rsidRPr="00ED1EF3">
        <w:rPr>
          <w:sz w:val="24"/>
          <w:szCs w:val="24"/>
          <w:lang w:val="ru-RU"/>
        </w:rPr>
        <w:t>(имза)</w:t>
      </w:r>
      <w:r w:rsidR="003237C3" w:rsidRPr="00ED1EF3">
        <w:rPr>
          <w:sz w:val="24"/>
          <w:szCs w:val="24"/>
          <w:lang w:val="ru-RU"/>
        </w:rPr>
        <w:tab/>
        <w:t>(Ф.И.А.и</w:t>
      </w:r>
      <w:r w:rsidRPr="00ED1EF3">
        <w:rPr>
          <w:sz w:val="24"/>
          <w:szCs w:val="24"/>
          <w:lang w:val="ru-RU"/>
        </w:rPr>
        <w:t>.)</w:t>
      </w:r>
    </w:p>
    <w:p w:rsidR="00747996" w:rsidRPr="00ED1EF3" w:rsidRDefault="003237C3" w:rsidP="00747996">
      <w:pPr>
        <w:spacing w:after="0" w:line="240" w:lineRule="auto"/>
        <w:contextualSpacing/>
        <w:rPr>
          <w:sz w:val="24"/>
          <w:szCs w:val="24"/>
          <w:lang w:val="ru-RU"/>
        </w:rPr>
      </w:pPr>
      <w:r w:rsidRPr="00ED1EF3">
        <w:rPr>
          <w:sz w:val="24"/>
          <w:szCs w:val="24"/>
          <w:lang w:val="ru-RU"/>
        </w:rPr>
        <w:t>м.у</w:t>
      </w:r>
      <w:r w:rsidR="00747996" w:rsidRPr="00ED1EF3">
        <w:rPr>
          <w:sz w:val="24"/>
          <w:szCs w:val="24"/>
          <w:lang w:val="ru-RU"/>
        </w:rPr>
        <w:t>.</w:t>
      </w:r>
    </w:p>
    <w:p w:rsidR="00747996" w:rsidRPr="00ED1EF3" w:rsidRDefault="00747996" w:rsidP="00747996">
      <w:pPr>
        <w:spacing w:after="0" w:line="240" w:lineRule="auto"/>
        <w:contextualSpacing/>
        <w:rPr>
          <w:sz w:val="24"/>
          <w:szCs w:val="24"/>
          <w:lang w:val="ru-RU"/>
        </w:rPr>
      </w:pPr>
    </w:p>
    <w:p w:rsidR="00747996" w:rsidRPr="00ED1EF3" w:rsidRDefault="003237C3" w:rsidP="00747996">
      <w:pPr>
        <w:spacing w:after="0" w:line="240" w:lineRule="auto"/>
        <w:contextualSpacing/>
        <w:rPr>
          <w:sz w:val="24"/>
          <w:szCs w:val="24"/>
          <w:lang w:val="ru-RU"/>
        </w:rPr>
      </w:pPr>
      <w:r w:rsidRPr="00ED1EF3">
        <w:rPr>
          <w:sz w:val="24"/>
          <w:szCs w:val="24"/>
          <w:lang w:val="ru-RU"/>
        </w:rPr>
        <w:t>Килештерелде</w:t>
      </w:r>
      <w:r w:rsidR="00747996" w:rsidRPr="00ED1EF3">
        <w:rPr>
          <w:sz w:val="24"/>
          <w:szCs w:val="24"/>
          <w:lang w:val="ru-RU"/>
        </w:rPr>
        <w:t>:</w:t>
      </w:r>
    </w:p>
    <w:p w:rsidR="003237C3" w:rsidRPr="00ED1EF3" w:rsidRDefault="003237C3" w:rsidP="00747996">
      <w:pPr>
        <w:spacing w:after="0" w:line="240" w:lineRule="auto"/>
        <w:contextualSpacing/>
        <w:rPr>
          <w:sz w:val="24"/>
          <w:szCs w:val="24"/>
          <w:lang w:val="ru-RU"/>
        </w:rPr>
      </w:pPr>
      <w:r w:rsidRPr="00ED1EF3">
        <w:rPr>
          <w:sz w:val="24"/>
          <w:szCs w:val="24"/>
          <w:lang w:val="ru-RU"/>
        </w:rPr>
        <w:t xml:space="preserve">«Татарстан Республикасы Буа муниципаль районының </w:t>
      </w:r>
    </w:p>
    <w:p w:rsidR="00747996" w:rsidRPr="00ED1EF3" w:rsidRDefault="003237C3" w:rsidP="00747996">
      <w:pPr>
        <w:spacing w:after="0" w:line="240" w:lineRule="auto"/>
        <w:contextualSpacing/>
        <w:rPr>
          <w:noProof/>
          <w:sz w:val="24"/>
          <w:szCs w:val="24"/>
          <w:lang w:val="ru-RU"/>
        </w:rPr>
      </w:pPr>
      <w:r w:rsidRPr="00ED1EF3">
        <w:rPr>
          <w:sz w:val="24"/>
          <w:szCs w:val="24"/>
          <w:lang w:val="ru-RU"/>
        </w:rPr>
        <w:t xml:space="preserve">финанс бюджет палатасы» МКУ </w:t>
      </w:r>
      <w:proofErr w:type="gramStart"/>
      <w:r w:rsidRPr="00ED1EF3">
        <w:rPr>
          <w:sz w:val="24"/>
          <w:szCs w:val="24"/>
          <w:lang w:val="ru-RU"/>
        </w:rPr>
        <w:t>р</w:t>
      </w:r>
      <w:proofErr w:type="gramEnd"/>
      <w:r w:rsidRPr="00ED1EF3">
        <w:rPr>
          <w:sz w:val="24"/>
          <w:szCs w:val="24"/>
          <w:lang w:val="ru-RU"/>
        </w:rPr>
        <w:t>әисе</w:t>
      </w:r>
    </w:p>
    <w:p w:rsidR="00747996" w:rsidRPr="00ED1EF3" w:rsidRDefault="00747996" w:rsidP="00747996">
      <w:pPr>
        <w:spacing w:after="0" w:line="240" w:lineRule="auto"/>
        <w:contextualSpacing/>
        <w:rPr>
          <w:sz w:val="24"/>
          <w:szCs w:val="24"/>
          <w:lang w:val="ru-RU"/>
        </w:rPr>
      </w:pPr>
      <w:r w:rsidRPr="00ED1EF3">
        <w:rPr>
          <w:noProof/>
          <w:sz w:val="24"/>
          <w:szCs w:val="24"/>
          <w:lang w:val="ru-RU"/>
        </w:rPr>
        <w:t>_____________________________________</w:t>
      </w:r>
    </w:p>
    <w:p w:rsidR="00747996" w:rsidRPr="00392FF7" w:rsidRDefault="00747996" w:rsidP="00747996">
      <w:pPr>
        <w:spacing w:after="0" w:line="240" w:lineRule="auto"/>
        <w:contextualSpacing/>
        <w:rPr>
          <w:sz w:val="24"/>
          <w:szCs w:val="24"/>
          <w:lang w:val="ru-RU"/>
        </w:rPr>
      </w:pPr>
      <w:r w:rsidRPr="00ED1EF3">
        <w:rPr>
          <w:sz w:val="24"/>
          <w:szCs w:val="24"/>
          <w:lang w:val="ru-RU"/>
        </w:rPr>
        <w:tab/>
      </w:r>
      <w:r w:rsidR="003237C3" w:rsidRPr="00ED1EF3">
        <w:rPr>
          <w:sz w:val="24"/>
          <w:szCs w:val="24"/>
          <w:lang w:val="ru-RU"/>
        </w:rPr>
        <w:t>(имза)</w:t>
      </w:r>
      <w:r w:rsidR="003237C3" w:rsidRPr="00ED1EF3">
        <w:rPr>
          <w:sz w:val="24"/>
          <w:szCs w:val="24"/>
          <w:lang w:val="ru-RU"/>
        </w:rPr>
        <w:tab/>
        <w:t>(Ф.И.А.и</w:t>
      </w:r>
      <w:r w:rsidRPr="00ED1EF3">
        <w:rPr>
          <w:sz w:val="24"/>
          <w:szCs w:val="24"/>
          <w:lang w:val="ru-RU"/>
        </w:rPr>
        <w:t>.)</w:t>
      </w:r>
    </w:p>
    <w:p w:rsidR="00747996" w:rsidRPr="00392FF7" w:rsidRDefault="00747996" w:rsidP="00747996">
      <w:pPr>
        <w:tabs>
          <w:tab w:val="left" w:pos="567"/>
          <w:tab w:val="left" w:pos="851"/>
          <w:tab w:val="left" w:pos="993"/>
          <w:tab w:val="left" w:pos="2127"/>
        </w:tabs>
        <w:spacing w:after="0" w:line="240" w:lineRule="auto"/>
        <w:contextualSpacing/>
        <w:jc w:val="both"/>
        <w:rPr>
          <w:sz w:val="24"/>
          <w:szCs w:val="28"/>
          <w:lang w:val="ru-RU"/>
        </w:rPr>
      </w:pPr>
      <w:r w:rsidRPr="00392FF7">
        <w:rPr>
          <w:sz w:val="24"/>
          <w:szCs w:val="28"/>
          <w:lang w:val="ru-RU"/>
        </w:rPr>
        <w:t xml:space="preserve"> </w:t>
      </w:r>
    </w:p>
    <w:p w:rsidR="000A2701" w:rsidRPr="003237C3" w:rsidRDefault="000A2701">
      <w:pPr>
        <w:rPr>
          <w:lang w:val="ru-RU"/>
        </w:rPr>
      </w:pPr>
    </w:p>
    <w:sectPr w:rsidR="000A2701" w:rsidRPr="003237C3" w:rsidSect="000A2701">
      <w:headerReference w:type="even" r:id="rId9"/>
      <w:headerReference w:type="default" r:id="rId10"/>
      <w:headerReference w:type="first" r:id="rId11"/>
      <w:pgSz w:w="11920" w:h="16840"/>
      <w:pgMar w:top="851"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1AE" w:rsidRDefault="00F111AE">
      <w:pPr>
        <w:spacing w:after="0" w:line="240" w:lineRule="auto"/>
      </w:pPr>
      <w:r>
        <w:separator/>
      </w:r>
    </w:p>
  </w:endnote>
  <w:endnote w:type="continuationSeparator" w:id="0">
    <w:p w:rsidR="00F111AE" w:rsidRDefault="00F1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1AE" w:rsidRDefault="00F111AE">
      <w:pPr>
        <w:spacing w:after="0" w:line="240" w:lineRule="auto"/>
      </w:pPr>
      <w:r>
        <w:separator/>
      </w:r>
    </w:p>
  </w:footnote>
  <w:footnote w:type="continuationSeparator" w:id="0">
    <w:p w:rsidR="00F111AE" w:rsidRDefault="00F11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701" w:rsidRDefault="000A270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701" w:rsidRDefault="000A27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701" w:rsidRDefault="000A27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26"/>
    <w:rsid w:val="00036B4D"/>
    <w:rsid w:val="000415AF"/>
    <w:rsid w:val="000A2701"/>
    <w:rsid w:val="000C1F00"/>
    <w:rsid w:val="002A7212"/>
    <w:rsid w:val="002C252A"/>
    <w:rsid w:val="003237C3"/>
    <w:rsid w:val="003C36D3"/>
    <w:rsid w:val="003E7E2D"/>
    <w:rsid w:val="00413570"/>
    <w:rsid w:val="00502334"/>
    <w:rsid w:val="0074316E"/>
    <w:rsid w:val="00747996"/>
    <w:rsid w:val="007B4251"/>
    <w:rsid w:val="007F5547"/>
    <w:rsid w:val="009A7052"/>
    <w:rsid w:val="009C683A"/>
    <w:rsid w:val="009D5DF0"/>
    <w:rsid w:val="009E07C4"/>
    <w:rsid w:val="00BE5D57"/>
    <w:rsid w:val="00CF5897"/>
    <w:rsid w:val="00D33730"/>
    <w:rsid w:val="00D63F78"/>
    <w:rsid w:val="00D76726"/>
    <w:rsid w:val="00ED1EF3"/>
    <w:rsid w:val="00F111AE"/>
    <w:rsid w:val="00F412DD"/>
    <w:rsid w:val="00FD2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F78"/>
    <w:pPr>
      <w:spacing w:after="160" w:line="259" w:lineRule="auto"/>
    </w:pPr>
    <w:rPr>
      <w:rFonts w:ascii="Times New Roman" w:eastAsia="Times New Roman" w:hAnsi="Times New Roman" w:cs="Times New Roman"/>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47996"/>
    <w:rPr>
      <w:color w:val="0563C1"/>
      <w:u w:val="single"/>
    </w:rPr>
  </w:style>
  <w:style w:type="paragraph" w:styleId="a4">
    <w:name w:val="Balloon Text"/>
    <w:basedOn w:val="a"/>
    <w:link w:val="a5"/>
    <w:uiPriority w:val="99"/>
    <w:semiHidden/>
    <w:unhideWhenUsed/>
    <w:rsid w:val="007479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7996"/>
    <w:rPr>
      <w:rFonts w:ascii="Tahoma" w:eastAsia="Times New Roman" w:hAnsi="Tahoma" w:cs="Tahoma"/>
      <w:color w:val="000000"/>
      <w:sz w:val="16"/>
      <w:szCs w:val="16"/>
      <w:lang w:val="en-US"/>
    </w:rPr>
  </w:style>
  <w:style w:type="paragraph" w:styleId="a6">
    <w:name w:val="List Paragraph"/>
    <w:basedOn w:val="a"/>
    <w:uiPriority w:val="34"/>
    <w:qFormat/>
    <w:rsid w:val="00FD2F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F78"/>
    <w:pPr>
      <w:spacing w:after="160" w:line="259" w:lineRule="auto"/>
    </w:pPr>
    <w:rPr>
      <w:rFonts w:ascii="Times New Roman" w:eastAsia="Times New Roman" w:hAnsi="Times New Roman" w:cs="Times New Roman"/>
      <w:color w:val="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47996"/>
    <w:rPr>
      <w:color w:val="0563C1"/>
      <w:u w:val="single"/>
    </w:rPr>
  </w:style>
  <w:style w:type="paragraph" w:styleId="a4">
    <w:name w:val="Balloon Text"/>
    <w:basedOn w:val="a"/>
    <w:link w:val="a5"/>
    <w:uiPriority w:val="99"/>
    <w:semiHidden/>
    <w:unhideWhenUsed/>
    <w:rsid w:val="007479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47996"/>
    <w:rPr>
      <w:rFonts w:ascii="Tahoma" w:eastAsia="Times New Roman" w:hAnsi="Tahoma" w:cs="Tahoma"/>
      <w:color w:val="000000"/>
      <w:sz w:val="16"/>
      <w:szCs w:val="16"/>
      <w:lang w:val="en-US"/>
    </w:rPr>
  </w:style>
  <w:style w:type="paragraph" w:styleId="a6">
    <w:name w:val="List Paragraph"/>
    <w:basedOn w:val="a"/>
    <w:uiPriority w:val="34"/>
    <w:qFormat/>
    <w:rsid w:val="00FD2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6D33-BDBF-4FD3-941B-98788AF6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4209</Words>
  <Characters>23993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2021-04-06T13:38:00Z</dcterms:created>
  <dcterms:modified xsi:type="dcterms:W3CDTF">2021-04-16T11:46:00Z</dcterms:modified>
</cp:coreProperties>
</file>