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CellMar>
          <w:left w:w="0" w:type="dxa"/>
          <w:bottom w:w="57" w:type="dxa"/>
          <w:right w:w="0" w:type="dxa"/>
        </w:tblCellMar>
        <w:tblLook w:val="04A0" w:firstRow="1" w:lastRow="0" w:firstColumn="1" w:lastColumn="0" w:noHBand="0" w:noVBand="1"/>
      </w:tblPr>
      <w:tblGrid>
        <w:gridCol w:w="4255"/>
        <w:gridCol w:w="594"/>
        <w:gridCol w:w="692"/>
        <w:gridCol w:w="4158"/>
        <w:gridCol w:w="81"/>
      </w:tblGrid>
      <w:tr w:rsidR="00061F82" w:rsidRPr="0029447D" w:rsidTr="00BA7917">
        <w:trPr>
          <w:trHeight w:val="1560"/>
        </w:trPr>
        <w:tc>
          <w:tcPr>
            <w:tcW w:w="4255" w:type="dxa"/>
            <w:tcBorders>
              <w:bottom w:val="single" w:sz="4" w:space="0" w:color="auto"/>
            </w:tcBorders>
            <w:vAlign w:val="center"/>
            <w:hideMark/>
          </w:tcPr>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РЕСПУБЛИКА ТАТАРСТАН</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 xml:space="preserve">СОВЕТ </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БУИНСКОГО</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МУНИЦИПАЛЬНОГО РАЙОНА</w:t>
            </w:r>
          </w:p>
          <w:p w:rsidR="00061F82" w:rsidRPr="0029447D" w:rsidRDefault="00061F82" w:rsidP="00BA7917">
            <w:pPr>
              <w:spacing w:after="0" w:line="240" w:lineRule="auto"/>
              <w:jc w:val="center"/>
              <w:rPr>
                <w:rFonts w:ascii="Times New Roman" w:eastAsia="Times New Roman" w:hAnsi="Times New Roman" w:cs="Times New Roman"/>
                <w:color w:val="000000"/>
                <w:sz w:val="24"/>
                <w:szCs w:val="20"/>
                <w:lang w:eastAsia="ru-RU"/>
              </w:rPr>
            </w:pPr>
          </w:p>
        </w:tc>
        <w:tc>
          <w:tcPr>
            <w:tcW w:w="1286" w:type="dxa"/>
            <w:gridSpan w:val="2"/>
            <w:tcBorders>
              <w:bottom w:val="single" w:sz="4" w:space="0" w:color="auto"/>
            </w:tcBorders>
            <w:vAlign w:val="center"/>
            <w:hideMark/>
          </w:tcPr>
          <w:p w:rsidR="00061F82" w:rsidRPr="0029447D" w:rsidRDefault="00061F82" w:rsidP="00BA7917">
            <w:pPr>
              <w:spacing w:after="0" w:line="240" w:lineRule="auto"/>
              <w:jc w:val="center"/>
              <w:rPr>
                <w:rFonts w:ascii="Times New Roman" w:eastAsia="Times New Roman" w:hAnsi="Times New Roman" w:cs="Times New Roman"/>
                <w:color w:val="000000"/>
                <w:sz w:val="24"/>
                <w:szCs w:val="20"/>
                <w:lang w:eastAsia="ru-RU"/>
              </w:rPr>
            </w:pPr>
            <w:r w:rsidRPr="0029447D">
              <w:rPr>
                <w:rFonts w:ascii="Times New Roman" w:eastAsia="Times New Roman" w:hAnsi="Times New Roman" w:cs="Times New Roman"/>
                <w:noProof/>
                <w:color w:val="000000"/>
                <w:sz w:val="24"/>
                <w:szCs w:val="20"/>
                <w:lang w:eastAsia="ru-RU"/>
              </w:rPr>
              <w:drawing>
                <wp:inline distT="0" distB="0" distL="0" distR="0" wp14:anchorId="10B9F527" wp14:editId="48FE8AB2">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39" w:type="dxa"/>
            <w:gridSpan w:val="2"/>
            <w:tcBorders>
              <w:bottom w:val="single" w:sz="4" w:space="0" w:color="auto"/>
            </w:tcBorders>
            <w:vAlign w:val="center"/>
            <w:hideMark/>
          </w:tcPr>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ТАТАРСТАН РЕСПУБЛИКАСЫ</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БУА</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 xml:space="preserve"> МУНИЦИПАЛЬ РАЙОНЫ</w:t>
            </w:r>
          </w:p>
          <w:p w:rsidR="00061F82" w:rsidRPr="0029447D" w:rsidRDefault="00061F82" w:rsidP="00BA7917">
            <w:pPr>
              <w:spacing w:after="0" w:line="240" w:lineRule="auto"/>
              <w:jc w:val="center"/>
              <w:rPr>
                <w:rFonts w:ascii="Times New Roman" w:eastAsia="Times New Roman" w:hAnsi="Times New Roman" w:cs="Times New Roman"/>
                <w:color w:val="000000"/>
                <w:sz w:val="28"/>
                <w:szCs w:val="20"/>
                <w:lang w:eastAsia="ru-RU"/>
              </w:rPr>
            </w:pPr>
            <w:r w:rsidRPr="0029447D">
              <w:rPr>
                <w:rFonts w:ascii="Times New Roman" w:eastAsia="Times New Roman" w:hAnsi="Times New Roman" w:cs="Times New Roman"/>
                <w:color w:val="000000"/>
                <w:sz w:val="28"/>
                <w:szCs w:val="20"/>
                <w:lang w:eastAsia="ru-RU"/>
              </w:rPr>
              <w:t xml:space="preserve"> СОВЕТЫ</w:t>
            </w:r>
          </w:p>
          <w:p w:rsidR="00061F82" w:rsidRPr="0029447D" w:rsidRDefault="00061F82" w:rsidP="00BA7917">
            <w:pPr>
              <w:spacing w:after="0" w:line="240" w:lineRule="auto"/>
              <w:jc w:val="center"/>
              <w:rPr>
                <w:rFonts w:ascii="Times New Roman" w:eastAsia="Times New Roman" w:hAnsi="Times New Roman" w:cs="Times New Roman"/>
                <w:color w:val="000000"/>
                <w:sz w:val="24"/>
                <w:szCs w:val="20"/>
                <w:lang w:eastAsia="ru-RU"/>
              </w:rPr>
            </w:pPr>
          </w:p>
        </w:tc>
      </w:tr>
      <w:tr w:rsidR="00061F82" w:rsidRPr="0029447D" w:rsidTr="00BA7917">
        <w:trPr>
          <w:gridAfter w:val="1"/>
          <w:wAfter w:w="81" w:type="dxa"/>
          <w:trHeight w:val="1021"/>
        </w:trPr>
        <w:tc>
          <w:tcPr>
            <w:tcW w:w="4849" w:type="dxa"/>
            <w:gridSpan w:val="2"/>
            <w:tcMar>
              <w:top w:w="0" w:type="dxa"/>
              <w:left w:w="0" w:type="dxa"/>
              <w:bottom w:w="0" w:type="dxa"/>
              <w:right w:w="0" w:type="dxa"/>
            </w:tcMar>
          </w:tcPr>
          <w:p w:rsidR="00061F82" w:rsidRPr="00BE6AC2" w:rsidRDefault="00061F82" w:rsidP="00BA7917">
            <w:pPr>
              <w:spacing w:after="160" w:line="256" w:lineRule="auto"/>
              <w:rPr>
                <w:rFonts w:ascii="Times New Roman" w:eastAsia="Calibri" w:hAnsi="Times New Roman" w:cs="Times New Roman"/>
                <w:sz w:val="28"/>
              </w:rPr>
            </w:pPr>
          </w:p>
          <w:p w:rsidR="00061F82" w:rsidRPr="0029447D" w:rsidRDefault="00061F82" w:rsidP="00BA7917">
            <w:pPr>
              <w:spacing w:after="160" w:line="256" w:lineRule="auto"/>
              <w:jc w:val="center"/>
              <w:rPr>
                <w:rFonts w:ascii="Times New Roman" w:eastAsia="Calibri" w:hAnsi="Times New Roman" w:cs="Times New Roman"/>
                <w:sz w:val="28"/>
              </w:rPr>
            </w:pPr>
            <w:r w:rsidRPr="00076B59">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59264" behindDoc="0" locked="0" layoutInCell="1" allowOverlap="1" wp14:anchorId="681BAAF9" wp14:editId="087B0A45">
                      <wp:simplePos x="0" y="0"/>
                      <wp:positionH relativeFrom="column">
                        <wp:posOffset>2705100</wp:posOffset>
                      </wp:positionH>
                      <wp:positionV relativeFrom="paragraph">
                        <wp:posOffset>96520</wp:posOffset>
                      </wp:positionV>
                      <wp:extent cx="1108710" cy="283210"/>
                      <wp:effectExtent l="0" t="0" r="15240" b="2540"/>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61F82" w:rsidRPr="00DD4E9F" w:rsidRDefault="00DD4E9F" w:rsidP="00061F82">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Буа шәһәре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13pt;margin-top:7.6pt;width:87.3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D0wAIAAK8FAAAOAAAAZHJzL2Uyb0RvYy54bWysVEtu2zAQ3RfoHQjuFX0i25IQOUgsqyiQ&#10;foC0B6AlyiIqkSpJW06DLrrvFXqHLrrorldwbtQhZTtOuulPC2JEDt/Mm3mcs/NN26A1lYoJnmL/&#10;xMOI8kKUjC9T/PZN7kQYKU14SRrBaYpvqMLn06dPzvouoYGoRVNSiQCEq6TvUlxr3SWuq4qatkSd&#10;iI5yOKyEbImGX7l0S0l6QG8bN/C8sdsLWXZSFFQp2M2GQzy1+FVFC/2qqhTVqEkx5KbtKu26MKs7&#10;PSPJUpKuZsUuDfIXWbSEcQh6gMqIJmgl2S9QLSukUKLSJ4VoXVFVrKCWA7DxvUdsrmvSUcsFiqO6&#10;Q5nU/4MtXq5fS8TKFIcYcdJCi7Zftl+337Y/tt/vPt19RqemRn2nEnC97sBZby7FBnpt+aruShTv&#10;FOJiVhO+pBdSir6mpIQcfXPTPbo64CgDsuhfiBKCkZUWFmhTydYUEEqCAB16dXPoD91oVJiQvhdN&#10;fDgq4CyITgOwTQiS7G93UulnVLTIGCmW0H+LTtZXSg+uexcTjIucNQ3sk6ThDzYAc9iB2HDVnJks&#10;bEtvYy+eR/ModMJgPHdCL8uci3wWOuPcn4yy02w2y/yPJq4fJjUrS8pNmL28/PD32rcT+iCMg8CU&#10;aFhp4ExKSi4Xs0aiNQF55/bbFeTIzX2Yhq0XcHlEyQ9C7zKInXwcTZwwD0dOPPEix/Pjy3jshXGY&#10;5Q8pXTFO/50S6lMcj4LRIKY/5kaSlmkYIA1rUxx55jMFIImR4JyX1taENYN9VAqT/n0poN37RlvB&#10;Go0OatWbxQZQjIoXorwB6UoBygIRwtQDoxbyA0Y9TJAUq/crIilGzXMO8jfjZm/IvbHYG4QXcDXF&#10;GqPBnOlhLK06yZY1IA8PjIsLeCIVs+q9z2L3sGAqWBK7CWbGzvG/9bqfs9OfAAAA//8DAFBLAwQU&#10;AAYACAAAACEAEsPipN8AAAAJAQAADwAAAGRycy9kb3ducmV2LnhtbEyPwU7DMBBE70j8g7VI3KjT&#10;iEZtGqdClbgUJGjhwHETu0nAXofYacPfs5zKcTSjmTfFZnJWnMwQOk8K5rMEhKHa644aBe9vj3dL&#10;ECEiabSejIIfE2BTXl8VmGt/pr05HWIjuIRCjgraGPtcylC3xmGY+d4Qe0c/OIwsh0bqAc9c7qxM&#10;kySTDjvihRZ7s21N/XUYnYJqfNl/4K57Wu229vV7/mnr594qdXszPaxBRDPFSxj+8BkdSmaq/Eg6&#10;CKvgPs34S2RjkYLgQMZzICoFi9USZFnI/w/KXwAAAP//AwBQSwECLQAUAAYACAAAACEAtoM4kv4A&#10;AADhAQAAEwAAAAAAAAAAAAAAAAAAAAAAW0NvbnRlbnRfVHlwZXNdLnhtbFBLAQItABQABgAIAAAA&#10;IQA4/SH/1gAAAJQBAAALAAAAAAAAAAAAAAAAAC8BAABfcmVscy8ucmVsc1BLAQItABQABgAIAAAA&#10;IQDmdRD0wAIAAK8FAAAOAAAAAAAAAAAAAAAAAC4CAABkcnMvZTJvRG9jLnhtbFBLAQItABQABgAI&#10;AAAAIQASw+Kk3wAAAAkBAAAPAAAAAAAAAAAAAAAAABoFAABkcnMvZG93bnJldi54bWxQSwUGAAAA&#10;AAQABADzAAAAJgYAAAAA&#10;" filled="f" stroked="f" strokecolor="white">
                      <v:textbox inset="0,0,0,0">
                        <w:txbxContent>
                          <w:p w:rsidR="00061F82" w:rsidRPr="00DD4E9F" w:rsidRDefault="00DD4E9F" w:rsidP="00061F82">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Буа шәһәре</w:t>
                            </w:r>
                          </w:p>
                        </w:txbxContent>
                      </v:textbox>
                    </v:shape>
                  </w:pict>
                </mc:Fallback>
              </mc:AlternateContent>
            </w:r>
            <w:r w:rsidRPr="00076B59">
              <w:rPr>
                <w:rFonts w:ascii="Times New Roman" w:eastAsia="Calibri" w:hAnsi="Times New Roman" w:cs="Times New Roman"/>
                <w:b/>
                <w:sz w:val="28"/>
              </w:rPr>
              <w:t>РЕШЕНИЕ</w:t>
            </w:r>
          </w:p>
          <w:p w:rsidR="00061F82" w:rsidRPr="00DD4E9F" w:rsidRDefault="00DD4E9F" w:rsidP="00BA7917">
            <w:pPr>
              <w:spacing w:after="160" w:line="256" w:lineRule="auto"/>
              <w:jc w:val="center"/>
              <w:rPr>
                <w:rFonts w:ascii="Times New Roman" w:eastAsia="Calibri" w:hAnsi="Times New Roman" w:cs="Times New Roman"/>
                <w:sz w:val="28"/>
                <w:lang w:val="tt-RU"/>
              </w:rPr>
            </w:pPr>
            <w:r>
              <w:rPr>
                <w:rFonts w:ascii="Times New Roman" w:eastAsia="Calibri" w:hAnsi="Times New Roman" w:cs="Times New Roman"/>
                <w:sz w:val="28"/>
              </w:rPr>
              <w:t>28 ма</w:t>
            </w:r>
            <w:r>
              <w:rPr>
                <w:rFonts w:ascii="Times New Roman" w:eastAsia="Calibri" w:hAnsi="Times New Roman" w:cs="Times New Roman"/>
                <w:sz w:val="28"/>
                <w:lang w:val="tt-RU"/>
              </w:rPr>
              <w:t>й</w:t>
            </w:r>
            <w:r w:rsidR="00061F82">
              <w:rPr>
                <w:rFonts w:ascii="Times New Roman" w:eastAsia="Calibri" w:hAnsi="Times New Roman" w:cs="Times New Roman"/>
                <w:sz w:val="28"/>
              </w:rPr>
              <w:t xml:space="preserve"> </w:t>
            </w:r>
            <w:r>
              <w:rPr>
                <w:rFonts w:ascii="Times New Roman" w:eastAsia="Calibri" w:hAnsi="Times New Roman" w:cs="Times New Roman"/>
                <w:sz w:val="28"/>
              </w:rPr>
              <w:t xml:space="preserve">2021 </w:t>
            </w:r>
            <w:r>
              <w:rPr>
                <w:rFonts w:ascii="Times New Roman" w:eastAsia="Calibri" w:hAnsi="Times New Roman" w:cs="Times New Roman"/>
                <w:sz w:val="28"/>
                <w:lang w:val="tt-RU"/>
              </w:rPr>
              <w:t>ел</w:t>
            </w:r>
          </w:p>
        </w:tc>
        <w:tc>
          <w:tcPr>
            <w:tcW w:w="4850" w:type="dxa"/>
            <w:gridSpan w:val="2"/>
            <w:tcMar>
              <w:top w:w="0" w:type="dxa"/>
              <w:left w:w="0" w:type="dxa"/>
              <w:bottom w:w="0" w:type="dxa"/>
              <w:right w:w="0" w:type="dxa"/>
            </w:tcMar>
          </w:tcPr>
          <w:p w:rsidR="00061F82" w:rsidRPr="0029447D" w:rsidRDefault="00061F82" w:rsidP="00BA7917">
            <w:pPr>
              <w:keepNext/>
              <w:spacing w:after="160" w:line="256" w:lineRule="auto"/>
              <w:jc w:val="center"/>
              <w:outlineLvl w:val="0"/>
              <w:rPr>
                <w:rFonts w:ascii="Times New Roman" w:eastAsia="Calibri" w:hAnsi="Times New Roman" w:cs="Times New Roman"/>
                <w:sz w:val="28"/>
              </w:rPr>
            </w:pPr>
          </w:p>
          <w:p w:rsidR="00061F82" w:rsidRPr="0029447D" w:rsidRDefault="00061F82" w:rsidP="00BA7917">
            <w:pPr>
              <w:keepNext/>
              <w:spacing w:after="160" w:line="256" w:lineRule="auto"/>
              <w:jc w:val="center"/>
              <w:outlineLvl w:val="0"/>
              <w:rPr>
                <w:rFonts w:ascii="Times New Roman" w:eastAsia="Calibri" w:hAnsi="Times New Roman" w:cs="Times New Roman"/>
                <w:sz w:val="28"/>
              </w:rPr>
            </w:pPr>
            <w:r w:rsidRPr="00076B59">
              <w:rPr>
                <w:rFonts w:ascii="Times New Roman" w:eastAsia="Calibri" w:hAnsi="Times New Roman" w:cs="Times New Roman"/>
                <w:b/>
                <w:sz w:val="28"/>
              </w:rPr>
              <w:t>КАРАР</w:t>
            </w:r>
          </w:p>
          <w:p w:rsidR="00061F82" w:rsidRPr="0029447D" w:rsidRDefault="00061F82" w:rsidP="00BA7917">
            <w:pPr>
              <w:spacing w:after="160" w:line="256" w:lineRule="auto"/>
              <w:jc w:val="center"/>
              <w:rPr>
                <w:rFonts w:ascii="Times New Roman" w:eastAsia="Calibri" w:hAnsi="Times New Roman" w:cs="Times New Roman"/>
                <w:sz w:val="28"/>
                <w:lang w:val="en-US"/>
              </w:rPr>
            </w:pPr>
            <w:r w:rsidRPr="0029447D">
              <w:rPr>
                <w:rFonts w:ascii="Times New Roman" w:eastAsia="Calibri" w:hAnsi="Times New Roman" w:cs="Times New Roman"/>
                <w:sz w:val="28"/>
              </w:rPr>
              <w:t>№</w:t>
            </w:r>
            <w:r>
              <w:rPr>
                <w:rFonts w:ascii="Times New Roman" w:eastAsia="Calibri" w:hAnsi="Times New Roman" w:cs="Times New Roman"/>
                <w:sz w:val="28"/>
              </w:rPr>
              <w:t xml:space="preserve"> 3-12 </w:t>
            </w:r>
          </w:p>
        </w:tc>
      </w:tr>
    </w:tbl>
    <w:p w:rsidR="00061F82" w:rsidRPr="001B4AA7" w:rsidRDefault="00061F82" w:rsidP="00061F82">
      <w:pPr>
        <w:pStyle w:val="ConsPlusTitle"/>
        <w:contextualSpacing/>
        <w:jc w:val="center"/>
        <w:rPr>
          <w:rFonts w:ascii="Times New Roman" w:hAnsi="Times New Roman" w:cs="Times New Roman"/>
          <w:b w:val="0"/>
          <w:sz w:val="24"/>
          <w:szCs w:val="24"/>
        </w:rPr>
      </w:pPr>
    </w:p>
    <w:p w:rsidR="008C1DEF" w:rsidRPr="00FE68F6" w:rsidRDefault="008C1DEF" w:rsidP="00061F82">
      <w:pPr>
        <w:pStyle w:val="ConsPlusTitle"/>
        <w:ind w:right="4960"/>
        <w:contextualSpacing/>
        <w:jc w:val="both"/>
        <w:rPr>
          <w:rFonts w:ascii="Times New Roman" w:hAnsi="Times New Roman" w:cs="Times New Roman"/>
          <w:b w:val="0"/>
          <w:sz w:val="28"/>
          <w:szCs w:val="26"/>
        </w:rPr>
      </w:pPr>
      <w:r w:rsidRPr="00FE68F6">
        <w:rPr>
          <w:rFonts w:ascii="Times New Roman" w:hAnsi="Times New Roman" w:cs="Times New Roman"/>
          <w:b w:val="0"/>
          <w:sz w:val="28"/>
          <w:szCs w:val="26"/>
        </w:rPr>
        <w:t xml:space="preserve">Татарстан Республикасы Буа муниципаль районының муниципаль мөлкәте белән идарә </w:t>
      </w:r>
      <w:proofErr w:type="gramStart"/>
      <w:r w:rsidRPr="00FE68F6">
        <w:rPr>
          <w:rFonts w:ascii="Times New Roman" w:hAnsi="Times New Roman" w:cs="Times New Roman"/>
          <w:b w:val="0"/>
          <w:sz w:val="28"/>
          <w:szCs w:val="26"/>
        </w:rPr>
        <w:t>ит</w:t>
      </w:r>
      <w:proofErr w:type="gramEnd"/>
      <w:r w:rsidRPr="00FE68F6">
        <w:rPr>
          <w:rFonts w:ascii="Times New Roman" w:hAnsi="Times New Roman" w:cs="Times New Roman"/>
          <w:b w:val="0"/>
          <w:sz w:val="28"/>
          <w:szCs w:val="26"/>
        </w:rPr>
        <w:t>ү һәм эш итү тәртибе турында нигезләмәне раслау хакында</w:t>
      </w:r>
    </w:p>
    <w:p w:rsidR="008C1DEF" w:rsidRPr="00FE68F6" w:rsidRDefault="008C1DEF" w:rsidP="00061F82">
      <w:pPr>
        <w:pStyle w:val="ConsPlusTitle"/>
        <w:ind w:right="4960"/>
        <w:contextualSpacing/>
        <w:jc w:val="both"/>
        <w:rPr>
          <w:rFonts w:ascii="Times New Roman" w:hAnsi="Times New Roman" w:cs="Times New Roman"/>
          <w:b w:val="0"/>
          <w:sz w:val="28"/>
          <w:szCs w:val="26"/>
        </w:rPr>
      </w:pPr>
    </w:p>
    <w:p w:rsidR="00061F82" w:rsidRPr="00FE68F6" w:rsidRDefault="00061F82" w:rsidP="00061F82">
      <w:pPr>
        <w:pStyle w:val="ConsPlusNormal"/>
        <w:contextualSpacing/>
        <w:jc w:val="center"/>
        <w:rPr>
          <w:rFonts w:ascii="Times New Roman" w:hAnsi="Times New Roman" w:cs="Times New Roman"/>
          <w:sz w:val="28"/>
          <w:szCs w:val="26"/>
        </w:rPr>
      </w:pPr>
    </w:p>
    <w:p w:rsidR="008C1DEF" w:rsidRPr="00FE68F6" w:rsidRDefault="008C1DEF" w:rsidP="00061F82">
      <w:pPr>
        <w:pStyle w:val="ConsPlusNormal"/>
        <w:ind w:firstLine="540"/>
        <w:contextualSpacing/>
        <w:jc w:val="both"/>
        <w:rPr>
          <w:rFonts w:ascii="Times New Roman" w:hAnsi="Times New Roman" w:cs="Times New Roman"/>
          <w:sz w:val="28"/>
          <w:szCs w:val="26"/>
        </w:rPr>
      </w:pPr>
      <w:r w:rsidRPr="00FE68F6">
        <w:rPr>
          <w:rFonts w:ascii="Times New Roman" w:hAnsi="Times New Roman" w:cs="Times New Roman"/>
          <w:sz w:val="28"/>
          <w:szCs w:val="26"/>
        </w:rPr>
        <w:t xml:space="preserve">«Россия Федерациясендә җирле үзидарәне оештыруның гомуми принциплары турында» 2003 елның 06 октябрендәге 131-ФЗ номерлы Федераль законның 35 статьясы, Татарстан Республикасы Буа муниципаль районы Уставының 29 статьясы нигезендә һәм муниципаль мөлкәттән </w:t>
      </w:r>
      <w:proofErr w:type="gramStart"/>
      <w:r w:rsidRPr="00FE68F6">
        <w:rPr>
          <w:rFonts w:ascii="Times New Roman" w:hAnsi="Times New Roman" w:cs="Times New Roman"/>
          <w:sz w:val="28"/>
          <w:szCs w:val="26"/>
        </w:rPr>
        <w:t>н</w:t>
      </w:r>
      <w:proofErr w:type="gramEnd"/>
      <w:r w:rsidRPr="00FE68F6">
        <w:rPr>
          <w:rFonts w:ascii="Times New Roman" w:hAnsi="Times New Roman" w:cs="Times New Roman"/>
          <w:sz w:val="28"/>
          <w:szCs w:val="26"/>
        </w:rPr>
        <w:t>әтиҗәле файдалану һәм идарә итү, аның керемлелеген арттыру максатларында Татарстан Республикасы Буа муниципаль районы Советы</w:t>
      </w:r>
    </w:p>
    <w:p w:rsidR="00061F82" w:rsidRPr="00FE68F6" w:rsidRDefault="00061F82" w:rsidP="00061F82">
      <w:pPr>
        <w:pStyle w:val="ConsPlusNormal"/>
        <w:ind w:firstLine="540"/>
        <w:contextualSpacing/>
        <w:jc w:val="both"/>
        <w:rPr>
          <w:rFonts w:ascii="Times New Roman" w:hAnsi="Times New Roman" w:cs="Times New Roman"/>
          <w:sz w:val="28"/>
          <w:szCs w:val="26"/>
        </w:rPr>
      </w:pPr>
    </w:p>
    <w:p w:rsidR="00061F82" w:rsidRPr="00FE68F6" w:rsidRDefault="008C1DEF" w:rsidP="00061F82">
      <w:pPr>
        <w:pStyle w:val="ConsPlusNormal"/>
        <w:ind w:firstLine="540"/>
        <w:contextualSpacing/>
        <w:jc w:val="center"/>
        <w:rPr>
          <w:rFonts w:ascii="Times New Roman" w:hAnsi="Times New Roman" w:cs="Times New Roman"/>
          <w:b/>
          <w:sz w:val="28"/>
          <w:szCs w:val="26"/>
        </w:rPr>
      </w:pPr>
      <w:r w:rsidRPr="00FE68F6">
        <w:rPr>
          <w:rFonts w:ascii="Times New Roman" w:hAnsi="Times New Roman" w:cs="Times New Roman"/>
          <w:sz w:val="28"/>
          <w:szCs w:val="26"/>
        </w:rPr>
        <w:t>КАРАР КАБУЛ ИТТЕ</w:t>
      </w:r>
      <w:r w:rsidR="00061F82" w:rsidRPr="00FE68F6">
        <w:rPr>
          <w:rFonts w:ascii="Times New Roman" w:hAnsi="Times New Roman" w:cs="Times New Roman"/>
          <w:b/>
          <w:sz w:val="28"/>
          <w:szCs w:val="26"/>
        </w:rPr>
        <w:t>:</w:t>
      </w:r>
    </w:p>
    <w:p w:rsidR="00061F82" w:rsidRPr="00FE68F6" w:rsidRDefault="00061F82" w:rsidP="00061F82">
      <w:pPr>
        <w:pStyle w:val="ConsPlusNormal"/>
        <w:ind w:firstLine="540"/>
        <w:contextualSpacing/>
        <w:jc w:val="both"/>
        <w:rPr>
          <w:rFonts w:ascii="Times New Roman" w:hAnsi="Times New Roman" w:cs="Times New Roman"/>
          <w:sz w:val="28"/>
          <w:szCs w:val="26"/>
        </w:rPr>
      </w:pPr>
    </w:p>
    <w:p w:rsidR="00061F82" w:rsidRPr="00FE68F6" w:rsidRDefault="00061F82" w:rsidP="00061F82">
      <w:pPr>
        <w:pStyle w:val="ConsPlusNormal"/>
        <w:ind w:firstLine="709"/>
        <w:contextualSpacing/>
        <w:jc w:val="both"/>
        <w:rPr>
          <w:rFonts w:ascii="Times New Roman" w:hAnsi="Times New Roman" w:cs="Times New Roman"/>
          <w:sz w:val="28"/>
          <w:szCs w:val="26"/>
        </w:rPr>
      </w:pPr>
      <w:r w:rsidRPr="00FE68F6">
        <w:rPr>
          <w:rFonts w:ascii="Times New Roman" w:hAnsi="Times New Roman" w:cs="Times New Roman"/>
          <w:sz w:val="28"/>
          <w:szCs w:val="26"/>
        </w:rPr>
        <w:t xml:space="preserve">1. </w:t>
      </w:r>
      <w:r w:rsidR="008C1DEF" w:rsidRPr="00FE68F6">
        <w:rPr>
          <w:rFonts w:ascii="Times New Roman" w:hAnsi="Times New Roman" w:cs="Times New Roman"/>
          <w:sz w:val="28"/>
          <w:szCs w:val="26"/>
        </w:rPr>
        <w:t xml:space="preserve">Татарстан Республикасы Буа муниципаль районы муниципаль берәмлегенең муниципаль мөлкәте белән идарә </w:t>
      </w:r>
      <w:proofErr w:type="gramStart"/>
      <w:r w:rsidR="008C1DEF" w:rsidRPr="00FE68F6">
        <w:rPr>
          <w:rFonts w:ascii="Times New Roman" w:hAnsi="Times New Roman" w:cs="Times New Roman"/>
          <w:sz w:val="28"/>
          <w:szCs w:val="26"/>
        </w:rPr>
        <w:t>ит</w:t>
      </w:r>
      <w:proofErr w:type="gramEnd"/>
      <w:r w:rsidR="008C1DEF" w:rsidRPr="00FE68F6">
        <w:rPr>
          <w:rFonts w:ascii="Times New Roman" w:hAnsi="Times New Roman" w:cs="Times New Roman"/>
          <w:sz w:val="28"/>
          <w:szCs w:val="26"/>
        </w:rPr>
        <w:t xml:space="preserve">ү һәм эш итү тәртибе турында нигезләмәне кушымта нигезендә расларга. </w:t>
      </w:r>
    </w:p>
    <w:p w:rsidR="008C1DEF" w:rsidRPr="00FE68F6" w:rsidRDefault="00061F82" w:rsidP="008C1DEF">
      <w:pPr>
        <w:widowControl w:val="0"/>
        <w:autoSpaceDE w:val="0"/>
        <w:autoSpaceDN w:val="0"/>
        <w:adjustRightInd w:val="0"/>
        <w:spacing w:after="0" w:line="240" w:lineRule="auto"/>
        <w:ind w:firstLine="568"/>
        <w:jc w:val="both"/>
        <w:rPr>
          <w:rFonts w:ascii="Times New Roman" w:eastAsia="Calibri" w:hAnsi="Times New Roman" w:cs="Times New Roman"/>
          <w:sz w:val="28"/>
          <w:szCs w:val="28"/>
          <w:lang w:val="tt-RU"/>
        </w:rPr>
      </w:pPr>
      <w:r w:rsidRPr="00FE68F6">
        <w:rPr>
          <w:rFonts w:ascii="Times New Roman" w:hAnsi="Times New Roman" w:cs="Times New Roman"/>
          <w:sz w:val="28"/>
          <w:szCs w:val="26"/>
        </w:rPr>
        <w:t xml:space="preserve">2. </w:t>
      </w:r>
      <w:r w:rsidR="008C1DEF" w:rsidRPr="00FE68F6">
        <w:rPr>
          <w:rFonts w:ascii="Times New Roman" w:eastAsia="Calibri" w:hAnsi="Times New Roman" w:cs="Times New Roman"/>
          <w:sz w:val="28"/>
          <w:szCs w:val="28"/>
          <w:lang w:val="tt-RU"/>
        </w:rPr>
        <w:t xml:space="preserve">Әлеге карар </w:t>
      </w:r>
      <w:proofErr w:type="gramStart"/>
      <w:r w:rsidR="008C1DEF" w:rsidRPr="00FE68F6">
        <w:rPr>
          <w:rFonts w:ascii="Times New Roman" w:eastAsia="Calibri" w:hAnsi="Times New Roman" w:cs="Times New Roman"/>
          <w:sz w:val="28"/>
          <w:szCs w:val="28"/>
          <w:lang w:val="tt-RU"/>
        </w:rPr>
        <w:t>р</w:t>
      </w:r>
      <w:proofErr w:type="gramEnd"/>
      <w:r w:rsidR="008C1DEF" w:rsidRPr="00FE68F6">
        <w:rPr>
          <w:rFonts w:ascii="Times New Roman" w:eastAsia="Calibri" w:hAnsi="Times New Roman" w:cs="Times New Roman"/>
          <w:sz w:val="28"/>
          <w:szCs w:val="28"/>
          <w:lang w:val="tt-RU"/>
        </w:rPr>
        <w:t xml:space="preserve">әсми басылып чыккан көненнән үз көченә керә һәм Татарстан Республикасы хокукый мәгълүматының рәсми порталында </w:t>
      </w:r>
      <w:hyperlink r:id="rId8" w:history="1">
        <w:r w:rsidR="008C1DEF" w:rsidRPr="00FE68F6">
          <w:rPr>
            <w:rFonts w:ascii="Times New Roman" w:eastAsia="Calibri" w:hAnsi="Times New Roman" w:cs="Times New Roman"/>
            <w:color w:val="0000FF" w:themeColor="hyperlink"/>
            <w:sz w:val="28"/>
            <w:szCs w:val="28"/>
            <w:u w:val="single"/>
            <w:lang w:val="tt-RU"/>
          </w:rPr>
          <w:t>http://pravo.tatarstan.ru/</w:t>
        </w:r>
      </w:hyperlink>
      <w:r w:rsidR="008C1DEF" w:rsidRPr="00FE68F6">
        <w:rPr>
          <w:rFonts w:ascii="Times New Roman" w:eastAsia="Calibri" w:hAnsi="Times New Roman" w:cs="Times New Roman"/>
          <w:sz w:val="28"/>
          <w:szCs w:val="28"/>
          <w:lang w:val="tt-RU"/>
        </w:rPr>
        <w:t xml:space="preserve">, шулай ук Татарстан Республикасы муниципаль берәмлекләре Порталында Интернет мәгълүмат-телекоммуникация челтәрендә </w:t>
      </w:r>
      <w:hyperlink r:id="rId9" w:history="1">
        <w:r w:rsidR="008C1DEF" w:rsidRPr="00FE68F6">
          <w:rPr>
            <w:rFonts w:ascii="Times New Roman" w:eastAsia="Calibri" w:hAnsi="Times New Roman" w:cs="Times New Roman"/>
            <w:color w:val="0000FF" w:themeColor="hyperlink"/>
            <w:sz w:val="28"/>
            <w:szCs w:val="28"/>
            <w:u w:val="single"/>
            <w:lang w:val="tt-RU"/>
          </w:rPr>
          <w:t>http://buinsk.tatarstan.ru</w:t>
        </w:r>
      </w:hyperlink>
      <w:r w:rsidR="008C1DEF" w:rsidRPr="00FE68F6">
        <w:rPr>
          <w:rFonts w:ascii="Times New Roman" w:eastAsia="Calibri" w:hAnsi="Times New Roman" w:cs="Times New Roman"/>
          <w:sz w:val="28"/>
          <w:szCs w:val="28"/>
          <w:lang w:val="tt-RU"/>
        </w:rPr>
        <w:t xml:space="preserve"> адресы буенча урнаштырылырга тиеш.</w:t>
      </w:r>
    </w:p>
    <w:p w:rsidR="00061F82" w:rsidRPr="00FE68F6" w:rsidRDefault="00061F82" w:rsidP="008C1DEF">
      <w:pPr>
        <w:pStyle w:val="ConsPlusNormal"/>
        <w:ind w:firstLine="709"/>
        <w:contextualSpacing/>
        <w:jc w:val="both"/>
        <w:rPr>
          <w:rFonts w:ascii="Times New Roman" w:hAnsi="Times New Roman" w:cs="Times New Roman"/>
          <w:sz w:val="28"/>
          <w:szCs w:val="26"/>
          <w:lang w:val="tt-RU"/>
        </w:rPr>
      </w:pPr>
      <w:r w:rsidRPr="00FE68F6">
        <w:rPr>
          <w:rFonts w:ascii="Times New Roman" w:hAnsi="Times New Roman" w:cs="Times New Roman"/>
          <w:sz w:val="28"/>
          <w:szCs w:val="26"/>
          <w:lang w:val="tt-RU"/>
        </w:rPr>
        <w:t xml:space="preserve">3. </w:t>
      </w:r>
      <w:r w:rsidR="008C1DEF" w:rsidRPr="00FE68F6">
        <w:rPr>
          <w:rFonts w:ascii="Times New Roman" w:hAnsi="Times New Roman" w:cs="Times New Roman"/>
          <w:sz w:val="28"/>
          <w:szCs w:val="26"/>
          <w:lang w:val="tt-RU"/>
        </w:rPr>
        <w:t>Әлеге карарның үтәлешен тикшереп торуны Татарстан Республикасы Буа муниципаль районы Советының законлылык, хокук тәртибе һәм җирле үзидарә мәсьәләләре буенча даими эшләүче комиссиясенә йөкләргә.</w:t>
      </w:r>
    </w:p>
    <w:p w:rsidR="008C1DEF" w:rsidRPr="00FE68F6" w:rsidRDefault="008C1DEF" w:rsidP="008C1DEF">
      <w:pPr>
        <w:pStyle w:val="ConsPlusNormal"/>
        <w:ind w:firstLine="709"/>
        <w:contextualSpacing/>
        <w:jc w:val="both"/>
        <w:rPr>
          <w:rFonts w:ascii="Times New Roman" w:hAnsi="Times New Roman" w:cs="Times New Roman"/>
          <w:sz w:val="28"/>
          <w:szCs w:val="26"/>
          <w:lang w:val="tt-RU"/>
        </w:rPr>
      </w:pPr>
    </w:p>
    <w:p w:rsidR="008C1DEF" w:rsidRPr="00FE68F6" w:rsidRDefault="008C1DEF" w:rsidP="00061F82">
      <w:pPr>
        <w:pStyle w:val="ConsPlusNormal"/>
        <w:contextualSpacing/>
        <w:rPr>
          <w:rFonts w:ascii="Times New Roman" w:hAnsi="Times New Roman" w:cs="Times New Roman"/>
          <w:sz w:val="28"/>
          <w:szCs w:val="26"/>
        </w:rPr>
      </w:pPr>
      <w:r w:rsidRPr="00FE68F6">
        <w:rPr>
          <w:rFonts w:ascii="Times New Roman" w:hAnsi="Times New Roman" w:cs="Times New Roman"/>
          <w:sz w:val="28"/>
          <w:szCs w:val="26"/>
        </w:rPr>
        <w:t xml:space="preserve">Буа муниципаль районы башлыгы, </w:t>
      </w:r>
    </w:p>
    <w:p w:rsidR="00061F82" w:rsidRPr="00FE68F6" w:rsidRDefault="008C1DEF" w:rsidP="00061F82">
      <w:pPr>
        <w:pStyle w:val="ConsPlusNormal"/>
        <w:contextualSpacing/>
        <w:rPr>
          <w:rFonts w:ascii="Times New Roman" w:hAnsi="Times New Roman" w:cs="Times New Roman"/>
          <w:sz w:val="24"/>
          <w:szCs w:val="24"/>
        </w:rPr>
      </w:pPr>
      <w:r w:rsidRPr="00FE68F6">
        <w:rPr>
          <w:rFonts w:ascii="Times New Roman" w:hAnsi="Times New Roman" w:cs="Times New Roman"/>
          <w:sz w:val="28"/>
          <w:szCs w:val="26"/>
        </w:rPr>
        <w:t xml:space="preserve">Совет </w:t>
      </w:r>
      <w:proofErr w:type="gramStart"/>
      <w:r w:rsidRPr="00FE68F6">
        <w:rPr>
          <w:rFonts w:ascii="Times New Roman" w:hAnsi="Times New Roman" w:cs="Times New Roman"/>
          <w:sz w:val="28"/>
          <w:szCs w:val="26"/>
        </w:rPr>
        <w:t>р</w:t>
      </w:r>
      <w:proofErr w:type="gramEnd"/>
      <w:r w:rsidRPr="00FE68F6">
        <w:rPr>
          <w:rFonts w:ascii="Times New Roman" w:hAnsi="Times New Roman" w:cs="Times New Roman"/>
          <w:sz w:val="28"/>
          <w:szCs w:val="26"/>
        </w:rPr>
        <w:t xml:space="preserve">әисе                                                                                      </w:t>
      </w:r>
      <w:r w:rsidR="00061F82" w:rsidRPr="00FE68F6">
        <w:rPr>
          <w:rFonts w:ascii="Times New Roman" w:hAnsi="Times New Roman" w:cs="Times New Roman"/>
          <w:sz w:val="28"/>
          <w:szCs w:val="26"/>
        </w:rPr>
        <w:t>Р.Р. Камартдинов</w:t>
      </w:r>
    </w:p>
    <w:p w:rsidR="00061F82" w:rsidRPr="00FE68F6" w:rsidRDefault="00061F82" w:rsidP="00061F82">
      <w:pPr>
        <w:pStyle w:val="ConsPlusNormal"/>
        <w:jc w:val="both"/>
        <w:rPr>
          <w:rFonts w:ascii="Times New Roman" w:hAnsi="Times New Roman" w:cs="Times New Roman"/>
          <w:sz w:val="24"/>
          <w:szCs w:val="24"/>
        </w:rPr>
      </w:pPr>
    </w:p>
    <w:p w:rsidR="00061F82" w:rsidRPr="00FE68F6" w:rsidRDefault="00061F82" w:rsidP="00061F82">
      <w:pPr>
        <w:rPr>
          <w:rFonts w:ascii="Times New Roman" w:eastAsia="Times New Roman" w:hAnsi="Times New Roman" w:cs="Times New Roman"/>
          <w:sz w:val="24"/>
          <w:szCs w:val="24"/>
          <w:lang w:eastAsia="ru-RU"/>
        </w:rPr>
      </w:pPr>
      <w:r w:rsidRPr="00FE68F6">
        <w:rPr>
          <w:rFonts w:ascii="Times New Roman" w:hAnsi="Times New Roman" w:cs="Times New Roman"/>
          <w:sz w:val="24"/>
          <w:szCs w:val="24"/>
        </w:rPr>
        <w:br w:type="page"/>
      </w:r>
    </w:p>
    <w:p w:rsidR="008C1DEF" w:rsidRPr="008C1DEF" w:rsidRDefault="008C1DEF" w:rsidP="008C1DEF">
      <w:pPr>
        <w:widowControl w:val="0"/>
        <w:autoSpaceDE w:val="0"/>
        <w:autoSpaceDN w:val="0"/>
        <w:adjustRightInd w:val="0"/>
        <w:spacing w:after="0" w:line="240" w:lineRule="auto"/>
        <w:jc w:val="right"/>
        <w:rPr>
          <w:rFonts w:ascii="Arial" w:eastAsia="Times New Roman" w:hAnsi="Arial" w:cs="Arial"/>
          <w:lang w:val="tt-RU" w:eastAsia="ru-RU"/>
        </w:rPr>
      </w:pPr>
      <w:r w:rsidRPr="008C1DEF">
        <w:rPr>
          <w:rFonts w:ascii="Arial" w:eastAsia="Times New Roman" w:hAnsi="Arial" w:cs="Arial"/>
          <w:lang w:eastAsia="ru-RU"/>
        </w:rPr>
        <w:lastRenderedPageBreak/>
        <w:t xml:space="preserve">Буа муниципаль районы Советының </w:t>
      </w:r>
    </w:p>
    <w:p w:rsidR="008C1DEF" w:rsidRPr="008C1DEF" w:rsidRDefault="008C1DEF" w:rsidP="008C1DEF">
      <w:pPr>
        <w:widowControl w:val="0"/>
        <w:autoSpaceDE w:val="0"/>
        <w:autoSpaceDN w:val="0"/>
        <w:adjustRightInd w:val="0"/>
        <w:spacing w:after="0" w:line="240" w:lineRule="auto"/>
        <w:jc w:val="right"/>
        <w:rPr>
          <w:rFonts w:ascii="Arial" w:eastAsia="Times New Roman" w:hAnsi="Arial" w:cs="Arial"/>
          <w:lang w:val="tt-RU" w:eastAsia="ru-RU"/>
        </w:rPr>
      </w:pPr>
      <w:r w:rsidRPr="00FE68F6">
        <w:rPr>
          <w:rFonts w:ascii="Arial" w:eastAsia="Times New Roman" w:hAnsi="Arial" w:cs="Arial"/>
          <w:lang w:val="tt-RU" w:eastAsia="ru-RU"/>
        </w:rPr>
        <w:t>2021</w:t>
      </w:r>
      <w:r w:rsidRPr="008C1DEF">
        <w:rPr>
          <w:rFonts w:ascii="Arial" w:eastAsia="Times New Roman" w:hAnsi="Arial" w:cs="Arial"/>
          <w:lang w:val="tt-RU" w:eastAsia="ru-RU"/>
        </w:rPr>
        <w:t xml:space="preserve"> елның </w:t>
      </w:r>
      <w:r w:rsidRPr="00FE68F6">
        <w:rPr>
          <w:rFonts w:ascii="Arial" w:eastAsia="Times New Roman" w:hAnsi="Arial" w:cs="Arial"/>
          <w:lang w:val="tt-RU" w:eastAsia="ru-RU"/>
        </w:rPr>
        <w:t xml:space="preserve">28 маендагы </w:t>
      </w:r>
    </w:p>
    <w:p w:rsidR="008C1DEF" w:rsidRPr="008C1DEF" w:rsidRDefault="008C1DEF" w:rsidP="008C1DEF">
      <w:pPr>
        <w:widowControl w:val="0"/>
        <w:autoSpaceDE w:val="0"/>
        <w:autoSpaceDN w:val="0"/>
        <w:adjustRightInd w:val="0"/>
        <w:spacing w:after="0" w:line="240" w:lineRule="auto"/>
        <w:jc w:val="right"/>
        <w:rPr>
          <w:rFonts w:ascii="Arial" w:eastAsia="Times New Roman" w:hAnsi="Arial" w:cs="Arial"/>
          <w:lang w:val="tt-RU" w:eastAsia="ru-RU"/>
        </w:rPr>
      </w:pPr>
      <w:r w:rsidRPr="00FE68F6">
        <w:rPr>
          <w:rFonts w:ascii="Arial" w:eastAsia="Times New Roman" w:hAnsi="Arial" w:cs="Arial"/>
          <w:lang w:val="tt-RU" w:eastAsia="ru-RU"/>
        </w:rPr>
        <w:t>3-12</w:t>
      </w:r>
      <w:r w:rsidRPr="008C1DEF">
        <w:rPr>
          <w:rFonts w:ascii="Arial" w:eastAsia="Times New Roman" w:hAnsi="Arial" w:cs="Arial"/>
          <w:lang w:val="tt-RU" w:eastAsia="ru-RU"/>
        </w:rPr>
        <w:t xml:space="preserve"> номерлы карарына </w:t>
      </w:r>
    </w:p>
    <w:p w:rsidR="008C1DEF" w:rsidRPr="008C1DEF" w:rsidRDefault="008C1DEF" w:rsidP="008C1DEF">
      <w:pPr>
        <w:widowControl w:val="0"/>
        <w:autoSpaceDE w:val="0"/>
        <w:autoSpaceDN w:val="0"/>
        <w:adjustRightInd w:val="0"/>
        <w:spacing w:after="0" w:line="240" w:lineRule="auto"/>
        <w:jc w:val="right"/>
        <w:rPr>
          <w:rFonts w:ascii="Arial" w:eastAsia="Times New Roman" w:hAnsi="Arial" w:cs="Arial"/>
          <w:lang w:val="tt-RU" w:eastAsia="ru-RU"/>
        </w:rPr>
      </w:pPr>
      <w:r w:rsidRPr="008C1DEF">
        <w:rPr>
          <w:rFonts w:ascii="Arial" w:eastAsia="Times New Roman" w:hAnsi="Arial" w:cs="Arial"/>
          <w:lang w:val="tt-RU" w:eastAsia="ru-RU"/>
        </w:rPr>
        <w:t>кушымта</w:t>
      </w:r>
    </w:p>
    <w:p w:rsidR="00061F82" w:rsidRPr="00FE68F6" w:rsidRDefault="00061F82" w:rsidP="00061F82">
      <w:pPr>
        <w:pStyle w:val="ConsPlusNormal"/>
        <w:ind w:firstLine="540"/>
        <w:jc w:val="both"/>
        <w:rPr>
          <w:rFonts w:ascii="Times New Roman" w:hAnsi="Times New Roman" w:cs="Times New Roman"/>
          <w:sz w:val="24"/>
          <w:szCs w:val="24"/>
        </w:rPr>
      </w:pPr>
    </w:p>
    <w:p w:rsidR="00061F82" w:rsidRPr="00FE68F6" w:rsidRDefault="008C1DEF" w:rsidP="00061F82">
      <w:pPr>
        <w:pStyle w:val="ConsPlusNormal"/>
        <w:jc w:val="center"/>
        <w:rPr>
          <w:rFonts w:ascii="Times New Roman" w:hAnsi="Times New Roman" w:cs="Times New Roman"/>
          <w:sz w:val="28"/>
          <w:szCs w:val="28"/>
          <w:lang w:val="tt-RU"/>
        </w:rPr>
      </w:pPr>
      <w:bookmarkStart w:id="0" w:name="P29"/>
      <w:bookmarkEnd w:id="0"/>
      <w:r w:rsidRPr="00FE68F6">
        <w:rPr>
          <w:rFonts w:ascii="Times New Roman" w:hAnsi="Times New Roman" w:cs="Times New Roman"/>
          <w:sz w:val="28"/>
          <w:szCs w:val="28"/>
        </w:rPr>
        <w:t xml:space="preserve">Татарстан Республикасы Буа муниципаль районының муниципаль мөлкәте белән идарә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һәм эш итү тәртибе турында нигезләмә</w:t>
      </w:r>
    </w:p>
    <w:p w:rsidR="008C1DEF" w:rsidRPr="00FE68F6" w:rsidRDefault="008C1DEF" w:rsidP="00061F82">
      <w:pPr>
        <w:pStyle w:val="ConsPlusNormal"/>
        <w:jc w:val="center"/>
        <w:rPr>
          <w:rFonts w:ascii="Times New Roman" w:hAnsi="Times New Roman" w:cs="Times New Roman"/>
          <w:sz w:val="28"/>
          <w:szCs w:val="28"/>
          <w:lang w:val="tt-RU"/>
        </w:rPr>
      </w:pPr>
    </w:p>
    <w:p w:rsidR="008C1DEF" w:rsidRPr="00FE68F6" w:rsidRDefault="008C1DEF" w:rsidP="00061F82">
      <w:pPr>
        <w:pStyle w:val="ConsPlusNormal"/>
        <w:jc w:val="center"/>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1</w:t>
      </w:r>
      <w:r w:rsidR="008C1DEF" w:rsidRPr="00FE68F6">
        <w:rPr>
          <w:rFonts w:ascii="Times New Roman" w:hAnsi="Times New Roman" w:cs="Times New Roman"/>
          <w:sz w:val="28"/>
          <w:szCs w:val="28"/>
        </w:rPr>
        <w:t xml:space="preserve"> б</w:t>
      </w:r>
      <w:r w:rsidR="008C1DEF" w:rsidRPr="00FE68F6">
        <w:rPr>
          <w:rFonts w:ascii="Times New Roman" w:hAnsi="Times New Roman" w:cs="Times New Roman"/>
          <w:sz w:val="28"/>
          <w:szCs w:val="28"/>
          <w:lang w:val="tt-RU"/>
        </w:rPr>
        <w:t>ү</w:t>
      </w:r>
      <w:r w:rsidR="008C1DEF" w:rsidRPr="00FE68F6">
        <w:rPr>
          <w:rFonts w:ascii="Times New Roman" w:hAnsi="Times New Roman" w:cs="Times New Roman"/>
          <w:sz w:val="28"/>
          <w:szCs w:val="28"/>
        </w:rPr>
        <w:t>лек</w:t>
      </w:r>
      <w:r w:rsidRPr="00FE68F6">
        <w:rPr>
          <w:rFonts w:ascii="Times New Roman" w:hAnsi="Times New Roman" w:cs="Times New Roman"/>
          <w:sz w:val="28"/>
          <w:szCs w:val="28"/>
        </w:rPr>
        <w:t xml:space="preserve">. </w:t>
      </w:r>
      <w:r w:rsidR="008C1DEF" w:rsidRPr="00FE68F6">
        <w:rPr>
          <w:rFonts w:ascii="Times New Roman" w:hAnsi="Times New Roman" w:cs="Times New Roman"/>
          <w:sz w:val="28"/>
          <w:szCs w:val="28"/>
        </w:rPr>
        <w:t>Гомуми нигезләмәлә</w:t>
      </w:r>
      <w:proofErr w:type="gramStart"/>
      <w:r w:rsidR="008C1DEF" w:rsidRPr="00FE68F6">
        <w:rPr>
          <w:rFonts w:ascii="Times New Roman" w:hAnsi="Times New Roman" w:cs="Times New Roman"/>
          <w:sz w:val="28"/>
          <w:szCs w:val="28"/>
        </w:rPr>
        <w:t>р</w:t>
      </w:r>
      <w:proofErr w:type="gramEnd"/>
    </w:p>
    <w:p w:rsidR="00061F82" w:rsidRPr="00FE68F6" w:rsidRDefault="00061F82" w:rsidP="00061F82">
      <w:pPr>
        <w:pStyle w:val="ConsPlusNormal"/>
        <w:jc w:val="center"/>
        <w:rPr>
          <w:rFonts w:ascii="Times New Roman" w:hAnsi="Times New Roman" w:cs="Times New Roman"/>
          <w:sz w:val="28"/>
          <w:szCs w:val="28"/>
        </w:rPr>
      </w:pPr>
    </w:p>
    <w:p w:rsidR="00C34313"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1.1. </w:t>
      </w:r>
      <w:r w:rsidR="00C34313" w:rsidRPr="00FE68F6">
        <w:rPr>
          <w:rFonts w:ascii="Times New Roman" w:hAnsi="Times New Roman" w:cs="Times New Roman"/>
          <w:sz w:val="28"/>
          <w:szCs w:val="28"/>
          <w:lang w:val="tt-RU"/>
        </w:rPr>
        <w:t>Әлеге Нигезләмә Россия Федерациясе Конституциясе,</w:t>
      </w:r>
      <w:r w:rsidR="00C34313" w:rsidRPr="00FE68F6">
        <w:t xml:space="preserve"> </w:t>
      </w:r>
      <w:r w:rsidR="00C34313" w:rsidRPr="00FE68F6">
        <w:rPr>
          <w:lang w:val="tt-RU"/>
        </w:rPr>
        <w:t xml:space="preserve"> </w:t>
      </w:r>
      <w:r w:rsidR="00C34313" w:rsidRPr="00FE68F6">
        <w:rPr>
          <w:rFonts w:ascii="Times New Roman" w:hAnsi="Times New Roman" w:cs="Times New Roman"/>
          <w:sz w:val="28"/>
          <w:szCs w:val="28"/>
          <w:lang w:val="tt-RU"/>
        </w:rPr>
        <w:t>Россия Федерациясе Граждан кодексы,  «Россия Федерациясендә җирле үзидарәне оештыруның гомуми принциплары турында» 2003 елның 06 октябрендәге 131-ФЗ номерлы Федераль закон, «Дәүләт һәм муниципаль мөлкәтне хосусыйлаштыру турында»  2001 елның 21 декабрендәге 178-ФЗ номерлы Федераль закон, «Дәүләт һәм муниципаль унитар предприятиелә</w:t>
      </w:r>
      <w:proofErr w:type="gramStart"/>
      <w:r w:rsidR="00C34313" w:rsidRPr="00FE68F6">
        <w:rPr>
          <w:rFonts w:ascii="Times New Roman" w:hAnsi="Times New Roman" w:cs="Times New Roman"/>
          <w:sz w:val="28"/>
          <w:szCs w:val="28"/>
          <w:lang w:val="tt-RU"/>
        </w:rPr>
        <w:t>р</w:t>
      </w:r>
      <w:proofErr w:type="gramEnd"/>
      <w:r w:rsidR="00C34313" w:rsidRPr="00FE68F6">
        <w:rPr>
          <w:rFonts w:ascii="Times New Roman" w:hAnsi="Times New Roman" w:cs="Times New Roman"/>
          <w:sz w:val="28"/>
          <w:szCs w:val="28"/>
          <w:lang w:val="tt-RU"/>
        </w:rPr>
        <w:t xml:space="preserve"> турында» 2002 елның 14 11 декабрендәге 161-ФЗ номерлы Федераль закон, «Автономияле учреждениеләр турында» 2006 елның 3 ноябрендәге 174-ФЗ номерлы Федераль закон, «Конкуренцияне яклау турында» 2006 елның 26 июлендәге 135-ФЗ номерлы Федераль закон, «</w:t>
      </w:r>
      <w:r w:rsidR="00C34313" w:rsidRPr="00FE68F6">
        <w:t xml:space="preserve"> </w:t>
      </w:r>
      <w:r w:rsidR="00C34313" w:rsidRPr="00FE68F6">
        <w:rPr>
          <w:rFonts w:ascii="Times New Roman" w:hAnsi="Times New Roman" w:cs="Times New Roman"/>
          <w:sz w:val="28"/>
          <w:szCs w:val="28"/>
          <w:lang w:val="tt-RU"/>
        </w:rPr>
        <w:t>Муниципаль милектәге мөлкәтне бүлешүгә бәйле мәсьәләләрне хәл итү тәртибе турында» 2008 елның 6 августындагы 71-ТРЗ номерлы Татарстан Республикасы Законы, «</w:t>
      </w:r>
      <w:r w:rsidR="00C34313" w:rsidRPr="00FE68F6">
        <w:t xml:space="preserve"> </w:t>
      </w:r>
      <w:r w:rsidR="00C34313" w:rsidRPr="00FE68F6">
        <w:rPr>
          <w:rFonts w:ascii="Times New Roman" w:hAnsi="Times New Roman" w:cs="Times New Roman"/>
          <w:sz w:val="28"/>
          <w:szCs w:val="28"/>
          <w:lang w:val="tt-RU"/>
        </w:rPr>
        <w:t>Татарстан Республикасында җирле үзидарә турында » 2004 елның 28 декабрендәге 45-ТРЗ номерлы Татарстан Республикасы Законы нигезендә эшләнде.</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1.2.</w:t>
      </w:r>
      <w:r w:rsidR="008C1DEF" w:rsidRPr="00FE68F6">
        <w:rPr>
          <w:rFonts w:ascii="Times New Roman" w:hAnsi="Times New Roman" w:cs="Times New Roman"/>
          <w:sz w:val="28"/>
          <w:szCs w:val="28"/>
          <w:lang w:val="tt-RU"/>
        </w:rPr>
        <w:t>Әлеге нигезләмә белән түбәндәгеләр билгеләнә</w:t>
      </w:r>
      <w:r w:rsidRPr="00FE68F6">
        <w:rPr>
          <w:rFonts w:ascii="Times New Roman" w:hAnsi="Times New Roman" w:cs="Times New Roman"/>
          <w:sz w:val="28"/>
          <w:szCs w:val="28"/>
          <w:lang w:val="tt-RU"/>
        </w:rPr>
        <w:t>:</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 </w:t>
      </w:r>
      <w:r w:rsidR="008C1DEF" w:rsidRPr="00FE68F6">
        <w:rPr>
          <w:rFonts w:ascii="Times New Roman" w:hAnsi="Times New Roman" w:cs="Times New Roman"/>
          <w:sz w:val="28"/>
          <w:szCs w:val="28"/>
        </w:rPr>
        <w:t>муниципаль мөлкәт составы</w:t>
      </w:r>
      <w:r w:rsidRPr="00FE68F6">
        <w:rPr>
          <w:rFonts w:ascii="Times New Roman" w:hAnsi="Times New Roman" w:cs="Times New Roman"/>
          <w:sz w:val="28"/>
          <w:szCs w:val="28"/>
        </w:rPr>
        <w:t>;</w:t>
      </w:r>
    </w:p>
    <w:p w:rsidR="008C1DEF" w:rsidRPr="00FE68F6" w:rsidRDefault="008C1DEF" w:rsidP="008C1DEF">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 муниципаль мөлкәткә идарә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үнең һәм аның белән эш итүнең төп максатлары һәм бурычлары;</w:t>
      </w:r>
    </w:p>
    <w:p w:rsidR="008C1DEF" w:rsidRPr="00FE68F6" w:rsidRDefault="008C1DEF" w:rsidP="008C1DE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3) муниципаль мөлкәткә ия булу, аннан файдалану, идарә итү һәм эш итү мәсьәлә</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әре буенча җирле үзидарә органнарының төп функцияләре һәм вәкаләтләре;</w:t>
      </w:r>
    </w:p>
    <w:p w:rsidR="008C1DEF" w:rsidRPr="00FE68F6" w:rsidRDefault="000B3C71" w:rsidP="008C1DE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4) муниципаль милек белән идарә итү һәм эш итү тәртибе, шул исәптән муниципаль унитар предприятиеләргә хуҗалык алып бару хокукында йә муниципаль казна предприятиеләренә һәм муниципаль учреждениеләргә оператив идарә хокукында беркетелгән муниципаль милек белән идарә итү һәм эш итү тәртибе</w:t>
      </w:r>
      <w:r w:rsidR="008C1DEF" w:rsidRPr="00FE68F6">
        <w:rPr>
          <w:rFonts w:ascii="Times New Roman" w:hAnsi="Times New Roman" w:cs="Times New Roman"/>
          <w:sz w:val="28"/>
          <w:szCs w:val="28"/>
          <w:lang w:val="tt-RU"/>
        </w:rPr>
        <w:t>;</w:t>
      </w:r>
    </w:p>
    <w:p w:rsidR="008C1DEF" w:rsidRPr="00FE68F6" w:rsidRDefault="008C1DEF" w:rsidP="008C1DE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5) муниципаль мөлкәтне хосусыйлаштыру, аны арендага бирү, субарендага бирү һәм түләүсез файдалану тәртибе;</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6) Хуҗалык җәмгыятьләренең устав капиталларында муниципаль берәмлек акцияләре (өлешләре) белән идарә итү һәм эш итү тәртибе;</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7) муниципаль м</w:t>
      </w:r>
      <w:r w:rsidRPr="00FE68F6">
        <w:rPr>
          <w:rFonts w:ascii="Times New Roman" w:hAnsi="Times New Roman" w:cs="Times New Roman"/>
          <w:sz w:val="28"/>
          <w:szCs w:val="28"/>
          <w:lang w:val="tt-RU"/>
        </w:rPr>
        <w:t xml:space="preserve">өлкәтне </w:t>
      </w:r>
      <w:r w:rsidRPr="00FE68F6">
        <w:rPr>
          <w:rFonts w:ascii="Times New Roman" w:hAnsi="Times New Roman" w:cs="Times New Roman"/>
          <w:sz w:val="28"/>
          <w:szCs w:val="28"/>
          <w:lang w:val="tt-RU"/>
        </w:rPr>
        <w:t xml:space="preserve"> исәптән төшерү тәртибе;</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8) муниципаль м</w:t>
      </w:r>
      <w:r w:rsidRPr="00FE68F6">
        <w:rPr>
          <w:rFonts w:ascii="Times New Roman" w:hAnsi="Times New Roman" w:cs="Times New Roman"/>
          <w:sz w:val="28"/>
          <w:szCs w:val="28"/>
          <w:lang w:val="tt-RU"/>
        </w:rPr>
        <w:t xml:space="preserve">өлкәтне </w:t>
      </w:r>
      <w:r w:rsidRPr="00FE68F6">
        <w:rPr>
          <w:rFonts w:ascii="Times New Roman" w:hAnsi="Times New Roman" w:cs="Times New Roman"/>
          <w:sz w:val="28"/>
          <w:szCs w:val="28"/>
          <w:lang w:val="tt-RU"/>
        </w:rPr>
        <w:t xml:space="preserve"> исәпкә алу тәртибе һәм аның кулланылышын тикшереп тору тәртибе.</w:t>
      </w:r>
    </w:p>
    <w:p w:rsidR="000B3C71" w:rsidRPr="00FE68F6" w:rsidRDefault="00061F82"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1.3. </w:t>
      </w:r>
      <w:r w:rsidR="000B3C71" w:rsidRPr="00FE68F6">
        <w:rPr>
          <w:rFonts w:ascii="Times New Roman" w:hAnsi="Times New Roman" w:cs="Times New Roman"/>
          <w:sz w:val="28"/>
          <w:szCs w:val="28"/>
          <w:lang w:val="tt-RU"/>
        </w:rPr>
        <w:t>Әлеге Нигезләмәнең гамәлдә булуы район бюджеты акчалары белән эш итүгә кагылмый.</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lastRenderedPageBreak/>
        <w:t xml:space="preserve">1.4. Татарстан Республикасы Буа муниципаль районының муниципаль </w:t>
      </w:r>
      <w:proofErr w:type="gramStart"/>
      <w:r w:rsidRPr="00FE68F6">
        <w:rPr>
          <w:rFonts w:ascii="Times New Roman" w:hAnsi="Times New Roman" w:cs="Times New Roman"/>
          <w:sz w:val="28"/>
          <w:szCs w:val="28"/>
        </w:rPr>
        <w:t>м</w:t>
      </w:r>
      <w:r w:rsidRPr="00FE68F6">
        <w:rPr>
          <w:rFonts w:ascii="Times New Roman" w:hAnsi="Times New Roman" w:cs="Times New Roman"/>
          <w:sz w:val="28"/>
          <w:szCs w:val="28"/>
          <w:lang w:val="tt-RU"/>
        </w:rPr>
        <w:t>илке</w:t>
      </w:r>
      <w:proofErr w:type="gramEnd"/>
      <w:r w:rsidRPr="00FE68F6">
        <w:rPr>
          <w:rFonts w:ascii="Times New Roman" w:hAnsi="Times New Roman" w:cs="Times New Roman"/>
          <w:sz w:val="28"/>
          <w:szCs w:val="28"/>
          <w:lang w:val="tt-RU"/>
        </w:rPr>
        <w:t xml:space="preserve"> </w:t>
      </w:r>
      <w:r w:rsidRPr="00FE68F6">
        <w:rPr>
          <w:rFonts w:ascii="Times New Roman" w:hAnsi="Times New Roman" w:cs="Times New Roman"/>
          <w:sz w:val="28"/>
          <w:szCs w:val="28"/>
        </w:rPr>
        <w:t xml:space="preserve"> булып Татарстан Республикасы Буа муниципаль районының милек хокукында булган мөлкәте санала.</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Муниципаль милектәге мөлкәт муниципаль унитар предприятиеләргә хуҗалык алып бару хокукында, муниципаль казна предприятиеләренә, муниципаль автоном учреждениеләргә һәм муниципаль учреждениеләргә - Россия Федерациясе граждан законнары һәм әлеге Нигезләмә нигезендә оператив идарә хокукында беркетелә.</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предприятиелә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һәм учреждениеләргә беркетелмәгән район бюджеты акчалары һәм башка муниципаль мөлкәт Татарстан Республикасы Буа муниципаль районы муниципаль берәмлеге казнасын тәшкил итә.</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1.5. В муниципальной собственности может находиться:</w:t>
      </w:r>
    </w:p>
    <w:p w:rsidR="00061F82" w:rsidRPr="00FE68F6" w:rsidRDefault="00061F82"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 </w:t>
      </w:r>
      <w:r w:rsidR="000B3C71" w:rsidRPr="00FE68F6">
        <w:rPr>
          <w:rFonts w:ascii="Times New Roman" w:hAnsi="Times New Roman" w:cs="Times New Roman"/>
          <w:sz w:val="28"/>
          <w:szCs w:val="28"/>
        </w:rPr>
        <w:t>җирле үзидарә органнары һәм җирле үзидарә вазыйфаи затлары, муниципаль хезмәткәрлә</w:t>
      </w:r>
      <w:proofErr w:type="gramStart"/>
      <w:r w:rsidR="000B3C71" w:rsidRPr="00FE68F6">
        <w:rPr>
          <w:rFonts w:ascii="Times New Roman" w:hAnsi="Times New Roman" w:cs="Times New Roman"/>
          <w:sz w:val="28"/>
          <w:szCs w:val="28"/>
        </w:rPr>
        <w:t>р</w:t>
      </w:r>
      <w:proofErr w:type="gramEnd"/>
      <w:r w:rsidR="000B3C71" w:rsidRPr="00FE68F6">
        <w:rPr>
          <w:rFonts w:ascii="Times New Roman" w:hAnsi="Times New Roman" w:cs="Times New Roman"/>
          <w:sz w:val="28"/>
          <w:szCs w:val="28"/>
        </w:rPr>
        <w:t>, муниципаль предприятиеләр һәм учреждениеләр хезмәткәрләре эшчәнлеген тәэмин итү өчен билгеләнгән мөлкәт</w:t>
      </w:r>
      <w:r w:rsidRPr="00FE68F6">
        <w:rPr>
          <w:rFonts w:ascii="Times New Roman" w:hAnsi="Times New Roman" w:cs="Times New Roman"/>
          <w:sz w:val="28"/>
          <w:szCs w:val="28"/>
        </w:rPr>
        <w:t>;</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2) җирле үзидарә органнарына тапшырылган аерым дәү</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әт вәкаләтләрен гамәлгә ашыру өчен билгеләнгән мөлкәт, федераль законнарда һәм Татарстан Республикасы законнарында билгеләнгән очракларда;</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3) федераль законнар белән җирле үзидарә органнарына хәл итү хокукы бирелгән һәм җирле әһәмияттәге мәсьәлә</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әргә кертелмәгән мәсьәләләрне хәл итү өчен кирәкле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4) </w:t>
      </w:r>
      <w:r w:rsidRPr="00FE68F6">
        <w:rPr>
          <w:rFonts w:ascii="Times New Roman" w:hAnsi="Times New Roman" w:cs="Times New Roman"/>
          <w:sz w:val="28"/>
          <w:szCs w:val="28"/>
          <w:lang w:val="tt-RU"/>
        </w:rPr>
        <w:t>х</w:t>
      </w:r>
      <w:r w:rsidRPr="00FE68F6">
        <w:rPr>
          <w:rFonts w:ascii="Times New Roman" w:hAnsi="Times New Roman" w:cs="Times New Roman"/>
          <w:sz w:val="28"/>
          <w:szCs w:val="28"/>
        </w:rPr>
        <w:t xml:space="preserve">алыкны электр, җылылык, газ һәм су белән тәэмин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су бүлү, халыкны ягулык белән тәэмин итү, урамнарны яктырту өчен билгеләнгән мөлкәт.;</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5) </w:t>
      </w:r>
      <w:r w:rsidR="000B3C71" w:rsidRPr="00FE68F6">
        <w:rPr>
          <w:rFonts w:ascii="Times New Roman" w:hAnsi="Times New Roman" w:cs="Times New Roman"/>
          <w:sz w:val="28"/>
          <w:szCs w:val="28"/>
          <w:lang w:val="tt-RU"/>
        </w:rPr>
        <w:t>муниципаль берәмлек чикләрендә җирле әһәмияттәге автомобиль юллары, шулай ук мондый автомобиль юлларына хезмәт күрсәтү өчен билгеләнгән мөлкәт</w:t>
      </w:r>
      <w:r w:rsidRPr="00FE68F6">
        <w:rPr>
          <w:rFonts w:ascii="Times New Roman" w:hAnsi="Times New Roman" w:cs="Times New Roman"/>
          <w:sz w:val="28"/>
          <w:szCs w:val="28"/>
          <w:lang w:val="tt-RU"/>
        </w:rPr>
        <w:t>;</w:t>
      </w:r>
    </w:p>
    <w:p w:rsidR="000B3C71"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6) </w:t>
      </w:r>
      <w:r w:rsidR="000B3C71" w:rsidRPr="00FE68F6">
        <w:rPr>
          <w:rFonts w:ascii="Times New Roman" w:hAnsi="Times New Roman" w:cs="Times New Roman"/>
          <w:sz w:val="28"/>
          <w:szCs w:val="28"/>
        </w:rPr>
        <w:t xml:space="preserve">районда яшәүче һәм торак шартларын яхшыртуга мохтаҗ аз керемле гражданнарны социаль наем шартнамәсе шартларында торак урыннары белән тәэмин </w:t>
      </w:r>
      <w:proofErr w:type="gramStart"/>
      <w:r w:rsidR="000B3C71" w:rsidRPr="00FE68F6">
        <w:rPr>
          <w:rFonts w:ascii="Times New Roman" w:hAnsi="Times New Roman" w:cs="Times New Roman"/>
          <w:sz w:val="28"/>
          <w:szCs w:val="28"/>
        </w:rPr>
        <w:t>ит</w:t>
      </w:r>
      <w:proofErr w:type="gramEnd"/>
      <w:r w:rsidR="000B3C71" w:rsidRPr="00FE68F6">
        <w:rPr>
          <w:rFonts w:ascii="Times New Roman" w:hAnsi="Times New Roman" w:cs="Times New Roman"/>
          <w:sz w:val="28"/>
          <w:szCs w:val="28"/>
        </w:rPr>
        <w:t>ү өчен социаль файдаланудагы торак фонды, шулай ук муниципаль торак фондын тоту өчен кирәкле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7) муниципаль берәмлек чикләрендә халыкка транспорт хезмәте күрсәтү өчен билгеләнгән пассажир транспорты һәм башка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8) муниципаль берәмлек чикләрендәге гадәттән тыш хәлләрне кисәтү һәм бетерү өчен 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9) янгыннарны сүндерү буенча беренчел чараларны тәэмин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өчен билгеләнгән объектлар, шулай ук янгын җиһазлары һәм кирәк-яраклар;</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10) </w:t>
      </w:r>
      <w:r w:rsidR="000B3C71" w:rsidRPr="00FE68F6">
        <w:rPr>
          <w:rFonts w:ascii="Times New Roman" w:hAnsi="Times New Roman" w:cs="Times New Roman"/>
          <w:sz w:val="28"/>
          <w:szCs w:val="28"/>
          <w:lang w:val="tt-RU"/>
        </w:rPr>
        <w:t>милиция тарафыннан муниципаль берәмлек территориясендә җәмәгать тәртибен саклауны оештыру өчен билгеләнгән мөлкәт</w:t>
      </w:r>
      <w:r w:rsidRPr="00FE68F6">
        <w:rPr>
          <w:rFonts w:ascii="Times New Roman" w:hAnsi="Times New Roman" w:cs="Times New Roman"/>
          <w:sz w:val="28"/>
          <w:szCs w:val="28"/>
          <w:lang w:val="tt-RU"/>
        </w:rPr>
        <w:t>;</w:t>
      </w:r>
    </w:p>
    <w:p w:rsidR="000B3C71"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11) </w:t>
      </w:r>
      <w:r w:rsidR="000B3C71" w:rsidRPr="00FE68F6">
        <w:rPr>
          <w:rFonts w:ascii="Times New Roman" w:hAnsi="Times New Roman" w:cs="Times New Roman"/>
          <w:sz w:val="28"/>
          <w:szCs w:val="28"/>
        </w:rPr>
        <w:t>түләүсез мәктәпкәчә, башлангыч гомуми, тө</w:t>
      </w:r>
      <w:proofErr w:type="gramStart"/>
      <w:r w:rsidR="000B3C71" w:rsidRPr="00FE68F6">
        <w:rPr>
          <w:rFonts w:ascii="Times New Roman" w:hAnsi="Times New Roman" w:cs="Times New Roman"/>
          <w:sz w:val="28"/>
          <w:szCs w:val="28"/>
        </w:rPr>
        <w:t>п</w:t>
      </w:r>
      <w:proofErr w:type="gramEnd"/>
      <w:r w:rsidR="000B3C71" w:rsidRPr="00FE68F6">
        <w:rPr>
          <w:rFonts w:ascii="Times New Roman" w:hAnsi="Times New Roman" w:cs="Times New Roman"/>
          <w:sz w:val="28"/>
          <w:szCs w:val="28"/>
        </w:rPr>
        <w:t xml:space="preserve"> гомуми, урта (тулы) гомуми белем бирүне тәэмин итү, шулай ук каникул вакытында балаларның ялын оештыру һәм һәркемгә мөмкин булган һәм түләүсез мәктәпкәчә, башлангыч гомуми, төп гомуми, урта (тулы) гомуми белем бирүне тәэмин итү өчен билгеләнгән </w:t>
      </w:r>
      <w:proofErr w:type="gramStart"/>
      <w:r w:rsidR="000B3C71" w:rsidRPr="00FE68F6">
        <w:rPr>
          <w:rFonts w:ascii="Times New Roman" w:hAnsi="Times New Roman" w:cs="Times New Roman"/>
          <w:sz w:val="28"/>
          <w:szCs w:val="28"/>
        </w:rPr>
        <w:t>м</w:t>
      </w:r>
      <w:proofErr w:type="gramEnd"/>
      <w:r w:rsidR="000B3C71" w:rsidRPr="00FE68F6">
        <w:rPr>
          <w:rFonts w:ascii="Times New Roman" w:hAnsi="Times New Roman" w:cs="Times New Roman"/>
          <w:sz w:val="28"/>
          <w:szCs w:val="28"/>
        </w:rPr>
        <w:t>өлкәт;</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12) </w:t>
      </w:r>
      <w:r w:rsidR="000B3C71" w:rsidRPr="00FE68F6">
        <w:rPr>
          <w:rFonts w:ascii="Times New Roman" w:hAnsi="Times New Roman" w:cs="Times New Roman"/>
          <w:sz w:val="28"/>
          <w:szCs w:val="28"/>
          <w:lang w:val="tt-RU"/>
        </w:rPr>
        <w:t xml:space="preserve">муниципаль берәмлек территориясендә ашыгыч медицина ярдәме (санитар-авиациядән тыш), амбулатор-поликлиника, стационар-поликлиника һәм хастаханә учреждениеләрендә беренчел медик-санитар ярдәм күрсәтү, йөклелек чорында, бала туган вакытта һәм аннан соң булган хатын-кызларга медицина ярдәме күрсәтү өчен </w:t>
      </w:r>
      <w:r w:rsidR="000B3C71" w:rsidRPr="00FE68F6">
        <w:rPr>
          <w:rFonts w:ascii="Times New Roman" w:hAnsi="Times New Roman" w:cs="Times New Roman"/>
          <w:sz w:val="28"/>
          <w:szCs w:val="28"/>
          <w:lang w:val="tt-RU"/>
        </w:rPr>
        <w:lastRenderedPageBreak/>
        <w:t>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13) көнкүреш калдыкларын һәм чүп-чар җыю һәм чыгару, шулай ук көнкүреш һәм сәнәгать калдыкларын утильләштерү һәм эшкәртү өчен 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14) архив фондлары, шул исәптән җир төзелеше һәм шәһә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төзелеше документлары кадастры, шулай ук күрсәтелгән фондларны саклау өчен билгеләнгән мөлкәт. ;</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15) муниц</w:t>
      </w:r>
      <w:r w:rsidRPr="00FE68F6">
        <w:rPr>
          <w:rFonts w:ascii="Times New Roman" w:hAnsi="Times New Roman" w:cs="Times New Roman"/>
          <w:sz w:val="28"/>
          <w:szCs w:val="28"/>
          <w:lang w:val="tt-RU"/>
        </w:rPr>
        <w:t>ипаль берәмлек территориясендә к</w:t>
      </w:r>
      <w:r w:rsidRPr="00FE68F6">
        <w:rPr>
          <w:rFonts w:ascii="Times New Roman" w:hAnsi="Times New Roman" w:cs="Times New Roman"/>
          <w:sz w:val="28"/>
          <w:szCs w:val="28"/>
          <w:lang w:val="tt-RU"/>
        </w:rPr>
        <w:t xml:space="preserve">үмү </w:t>
      </w:r>
      <w:r w:rsidRPr="00FE68F6">
        <w:rPr>
          <w:rFonts w:ascii="Times New Roman" w:hAnsi="Times New Roman" w:cs="Times New Roman"/>
          <w:sz w:val="28"/>
          <w:szCs w:val="28"/>
          <w:lang w:val="tt-RU"/>
        </w:rPr>
        <w:t xml:space="preserve">( җирләү) </w:t>
      </w:r>
      <w:r w:rsidRPr="00FE68F6">
        <w:rPr>
          <w:rFonts w:ascii="Times New Roman" w:hAnsi="Times New Roman" w:cs="Times New Roman"/>
          <w:sz w:val="28"/>
          <w:szCs w:val="28"/>
          <w:lang w:val="tt-RU"/>
        </w:rPr>
        <w:t xml:space="preserve">урыннарын карап тоту һәм ритуаль хезмәтләр күрсәтүне оештыру өчен билгеләнгән </w:t>
      </w:r>
      <w:r w:rsidRPr="00FE68F6">
        <w:rPr>
          <w:rFonts w:ascii="Times New Roman" w:hAnsi="Times New Roman" w:cs="Times New Roman"/>
          <w:sz w:val="28"/>
          <w:szCs w:val="28"/>
          <w:lang w:val="tt-RU"/>
        </w:rPr>
        <w:t>(</w:t>
      </w:r>
      <w:r w:rsidRPr="00FE68F6">
        <w:rPr>
          <w:rFonts w:ascii="Times New Roman" w:hAnsi="Times New Roman" w:cs="Times New Roman"/>
          <w:sz w:val="28"/>
          <w:szCs w:val="28"/>
          <w:lang w:val="tt-RU"/>
        </w:rPr>
        <w:t>җир кишәрлекләрен дә кертеп,</w:t>
      </w:r>
      <w:r w:rsidRPr="00FE68F6">
        <w:rPr>
          <w:rFonts w:ascii="Times New Roman" w:hAnsi="Times New Roman" w:cs="Times New Roman"/>
          <w:sz w:val="28"/>
          <w:szCs w:val="28"/>
          <w:lang w:val="tt-RU"/>
        </w:rPr>
        <w:t xml:space="preserve">) </w:t>
      </w:r>
      <w:r w:rsidRPr="00FE68F6">
        <w:rPr>
          <w:rFonts w:ascii="Times New Roman" w:hAnsi="Times New Roman" w:cs="Times New Roman"/>
          <w:sz w:val="28"/>
          <w:szCs w:val="28"/>
          <w:lang w:val="tt-RU"/>
        </w:rPr>
        <w:t>мөлкәт.;</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16) китапханәлә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мөлкәте;</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17) шәһә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халкын мәдәният оешмалары хезмәтләре белән тәэмин итү һәм ял итүне оештыру өчен билгеләнгән мөлкәт;</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18) Россия Федерациясе законнары нигезендә тарихи-мәдәни әһәмияткә ия булган мәдәни мирас объектлары (тарихи һәм мәдәни ядкәрләр);</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19) район территориясендә физик культура һә</w:t>
      </w:r>
      <w:proofErr w:type="gramStart"/>
      <w:r w:rsidRPr="00FE68F6">
        <w:rPr>
          <w:rFonts w:ascii="Times New Roman" w:hAnsi="Times New Roman" w:cs="Times New Roman"/>
          <w:sz w:val="28"/>
          <w:szCs w:val="28"/>
        </w:rPr>
        <w:t>м</w:t>
      </w:r>
      <w:proofErr w:type="gramEnd"/>
      <w:r w:rsidRPr="00FE68F6">
        <w:rPr>
          <w:rFonts w:ascii="Times New Roman" w:hAnsi="Times New Roman" w:cs="Times New Roman"/>
          <w:sz w:val="28"/>
          <w:szCs w:val="28"/>
        </w:rPr>
        <w:t xml:space="preserve"> массакүләм спортны үстерү өчен билгеләнгән мөлкәт;</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20) муниципаль берәмлек территориясен төзекләндерү һәм яшелләндерүне оештыру, шул исәптән гомуми файдаланудагы урыннарны һәм халык күпләп ял итә торган урыннарны төзекләндерү өчен билгеләнгән мөлкәт.;</w:t>
      </w:r>
    </w:p>
    <w:p w:rsidR="00C34313" w:rsidRPr="00FE68F6" w:rsidRDefault="00C34313" w:rsidP="00C34313">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21) муниципаль хокукый актларны, башка </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әсми мәгълүматны рәсми бастырып чыгару (халыкка җиткерү) өчен билгеләнгән мөлкәт;</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22) федераль законнар нигезендә район муниципаль милкенә кертелгән җир кишәрлекләре</w:t>
      </w:r>
      <w:proofErr w:type="gramStart"/>
      <w:r w:rsidRPr="00FE68F6">
        <w:rPr>
          <w:rFonts w:ascii="Times New Roman" w:hAnsi="Times New Roman" w:cs="Times New Roman"/>
          <w:sz w:val="28"/>
          <w:szCs w:val="28"/>
        </w:rPr>
        <w:t>.;</w:t>
      </w:r>
      <w:proofErr w:type="gramEnd"/>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23) </w:t>
      </w:r>
      <w:r w:rsidRPr="00FE68F6">
        <w:rPr>
          <w:rFonts w:ascii="Times New Roman" w:hAnsi="Times New Roman" w:cs="Times New Roman"/>
          <w:sz w:val="28"/>
          <w:szCs w:val="28"/>
          <w:lang w:val="tt-RU"/>
        </w:rPr>
        <w:t>р</w:t>
      </w:r>
      <w:r w:rsidRPr="00FE68F6">
        <w:rPr>
          <w:rFonts w:ascii="Times New Roman" w:hAnsi="Times New Roman" w:cs="Times New Roman"/>
          <w:sz w:val="28"/>
          <w:szCs w:val="28"/>
        </w:rPr>
        <w:t>айон территориясендә буалар</w:t>
      </w:r>
      <w:r w:rsidR="00C34313" w:rsidRPr="00FE68F6">
        <w:rPr>
          <w:rFonts w:ascii="Times New Roman" w:hAnsi="Times New Roman" w:cs="Times New Roman"/>
          <w:sz w:val="28"/>
          <w:szCs w:val="28"/>
          <w:lang w:val="tt-RU"/>
        </w:rPr>
        <w:t>, карьерлар</w:t>
      </w:r>
      <w:r w:rsidRPr="00FE68F6">
        <w:rPr>
          <w:rFonts w:ascii="Times New Roman" w:hAnsi="Times New Roman" w:cs="Times New Roman"/>
          <w:sz w:val="28"/>
          <w:szCs w:val="28"/>
        </w:rPr>
        <w:t>;</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24) муниципаль берәмлек территориясендә дәвалау-савыктыру урыннарын һәм җирле әһәмияттәге курортларны булдыру, үстерү һәм саклауны тәэмин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өчен 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25) халыкны һәм шәһә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территориясен табигый һәм техноген характердагы гадәттән тыш хәлләрдән саклауны оештыру өчен 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26) су объектларында кешеләрнең иминлеген тәэмин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аларның тормышын һәм сәламәтлеген саклау өчен билгеләнгән мөлкәт;</w:t>
      </w:r>
    </w:p>
    <w:p w:rsidR="000B3C71" w:rsidRPr="00FE68F6" w:rsidRDefault="000B3C71" w:rsidP="000B3C7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27) Россия Федерациясе законнары нигезендә башка </w:t>
      </w:r>
      <w:proofErr w:type="gramStart"/>
      <w:r w:rsidRPr="00FE68F6">
        <w:rPr>
          <w:rFonts w:ascii="Times New Roman" w:hAnsi="Times New Roman" w:cs="Times New Roman"/>
          <w:sz w:val="28"/>
          <w:szCs w:val="28"/>
        </w:rPr>
        <w:t>м</w:t>
      </w:r>
      <w:proofErr w:type="gramEnd"/>
      <w:r w:rsidRPr="00FE68F6">
        <w:rPr>
          <w:rFonts w:ascii="Times New Roman" w:hAnsi="Times New Roman" w:cs="Times New Roman"/>
          <w:sz w:val="28"/>
          <w:szCs w:val="28"/>
        </w:rPr>
        <w:t>өлкәт;</w:t>
      </w:r>
    </w:p>
    <w:p w:rsidR="000B3C71" w:rsidRPr="00FE68F6" w:rsidRDefault="000B3C71" w:rsidP="000B3C71">
      <w:pPr>
        <w:pStyle w:val="ConsPlusNormal"/>
        <w:ind w:firstLine="540"/>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28) шәһәрдә кече һәм урта эшкуарлыкны үстерү, шул исәптән кече һәм урта эшкуарлык субъектларына ярдәм инфраструктурасын формалаштыру һәм үстерү өчен билгеләнгән мөлкәт.;</w:t>
      </w:r>
    </w:p>
    <w:p w:rsidR="00061F82" w:rsidRPr="00FE68F6" w:rsidRDefault="000B3C71" w:rsidP="000B3C71">
      <w:pPr>
        <w:pStyle w:val="ConsPlusNormal"/>
        <w:ind w:firstLine="540"/>
        <w:jc w:val="both"/>
        <w:rPr>
          <w:rFonts w:ascii="Times New Roman" w:hAnsi="Times New Roman" w:cs="Times New Roman"/>
          <w:sz w:val="28"/>
          <w:szCs w:val="28"/>
          <w:lang w:val="tt-RU"/>
        </w:rPr>
      </w:pPr>
      <w:r w:rsidRPr="00FE68F6">
        <w:rPr>
          <w:rFonts w:ascii="Times New Roman" w:hAnsi="Times New Roman" w:cs="Times New Roman"/>
          <w:sz w:val="28"/>
          <w:szCs w:val="28"/>
        </w:rPr>
        <w:t>29) район территориясендә эшчәнлек алып баручы социаль юнәлешле коммерциячел булмаган оешмаларга ярдә</w:t>
      </w:r>
      <w:proofErr w:type="gramStart"/>
      <w:r w:rsidRPr="00FE68F6">
        <w:rPr>
          <w:rFonts w:ascii="Times New Roman" w:hAnsi="Times New Roman" w:cs="Times New Roman"/>
          <w:sz w:val="28"/>
          <w:szCs w:val="28"/>
        </w:rPr>
        <w:t>м</w:t>
      </w:r>
      <w:proofErr w:type="gramEnd"/>
      <w:r w:rsidRPr="00FE68F6">
        <w:rPr>
          <w:rFonts w:ascii="Times New Roman" w:hAnsi="Times New Roman" w:cs="Times New Roman"/>
          <w:sz w:val="28"/>
          <w:szCs w:val="28"/>
        </w:rPr>
        <w:t xml:space="preserve"> күрсәтү өчен билгеләнгән мөлкәт.</w:t>
      </w:r>
    </w:p>
    <w:p w:rsidR="000B3C71" w:rsidRPr="00FE68F6" w:rsidRDefault="000B3C71" w:rsidP="000B3C71">
      <w:pPr>
        <w:pStyle w:val="ConsPlusNormal"/>
        <w:ind w:firstLine="540"/>
        <w:jc w:val="both"/>
        <w:rPr>
          <w:rFonts w:ascii="Times New Roman" w:hAnsi="Times New Roman" w:cs="Times New Roman"/>
          <w:sz w:val="28"/>
          <w:szCs w:val="28"/>
          <w:lang w:val="tt-RU"/>
        </w:rPr>
      </w:pPr>
    </w:p>
    <w:p w:rsidR="000B3C71" w:rsidRPr="00FE68F6" w:rsidRDefault="000B3C71" w:rsidP="000B3C71">
      <w:pPr>
        <w:pStyle w:val="ConsPlusNormal"/>
        <w:ind w:firstLine="540"/>
        <w:jc w:val="both"/>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2</w:t>
      </w:r>
      <w:r w:rsidR="00C34313" w:rsidRPr="00FE68F6">
        <w:rPr>
          <w:rFonts w:ascii="Times New Roman" w:hAnsi="Times New Roman" w:cs="Times New Roman"/>
          <w:sz w:val="28"/>
          <w:szCs w:val="28"/>
          <w:lang w:val="tt-RU"/>
        </w:rPr>
        <w:t xml:space="preserve"> бүлек </w:t>
      </w:r>
      <w:r w:rsidRPr="00FE68F6">
        <w:rPr>
          <w:rFonts w:ascii="Times New Roman" w:hAnsi="Times New Roman" w:cs="Times New Roman"/>
          <w:sz w:val="28"/>
          <w:szCs w:val="28"/>
          <w:lang w:val="tt-RU"/>
        </w:rPr>
        <w:t xml:space="preserve">. </w:t>
      </w:r>
      <w:r w:rsidR="00C34313" w:rsidRPr="00FE68F6">
        <w:rPr>
          <w:rFonts w:ascii="Times New Roman" w:hAnsi="Times New Roman" w:cs="Times New Roman"/>
          <w:sz w:val="28"/>
          <w:szCs w:val="28"/>
          <w:lang w:val="tt-RU"/>
        </w:rPr>
        <w:t>Муниципаль милек белән идарә итү һәм аның максатлары, бурычлары</w:t>
      </w:r>
    </w:p>
    <w:p w:rsidR="00061F82" w:rsidRPr="00FE68F6" w:rsidRDefault="00061F82" w:rsidP="00061F82">
      <w:pPr>
        <w:pStyle w:val="ConsPlusNormal"/>
        <w:jc w:val="center"/>
        <w:rPr>
          <w:rFonts w:ascii="Times New Roman" w:hAnsi="Times New Roman" w:cs="Times New Roman"/>
          <w:sz w:val="28"/>
          <w:szCs w:val="28"/>
          <w:lang w:val="tt-RU"/>
        </w:rPr>
      </w:pP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bookmarkStart w:id="1" w:name="P84"/>
      <w:bookmarkEnd w:id="1"/>
      <w:r w:rsidRPr="00FE68F6">
        <w:rPr>
          <w:rFonts w:ascii="Times New Roman" w:hAnsi="Times New Roman" w:cs="Times New Roman"/>
          <w:sz w:val="28"/>
          <w:szCs w:val="28"/>
          <w:lang w:val="tt-RU"/>
        </w:rPr>
        <w:t xml:space="preserve">2.1. Муниципаль милектә булган объектлар белән идарә итү һәм алар белән эш итүнең төп максатлары булып </w:t>
      </w:r>
      <w:r w:rsidRPr="00FE68F6">
        <w:rPr>
          <w:rFonts w:ascii="Times New Roman" w:hAnsi="Times New Roman" w:cs="Times New Roman"/>
          <w:sz w:val="28"/>
          <w:szCs w:val="28"/>
          <w:lang w:val="tt-RU"/>
        </w:rPr>
        <w:t xml:space="preserve"> түбәндәгеләр </w:t>
      </w:r>
      <w:r w:rsidRPr="00FE68F6">
        <w:rPr>
          <w:rFonts w:ascii="Times New Roman" w:hAnsi="Times New Roman" w:cs="Times New Roman"/>
          <w:sz w:val="28"/>
          <w:szCs w:val="28"/>
          <w:lang w:val="tt-RU"/>
        </w:rPr>
        <w:t>тора:</w:t>
      </w:r>
    </w:p>
    <w:p w:rsidR="00C34313" w:rsidRPr="00FE68F6" w:rsidRDefault="00C34313" w:rsidP="00C34313">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 муниципаль берәмлекнең матди-финанс хәлен ныгыту;</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lastRenderedPageBreak/>
        <w:t>2) муниципаль милектә булган, районның социаль-икътисадый үсеше өчен файдаланыла торган мөлкәтн</w:t>
      </w:r>
      <w:r w:rsidRPr="00FE68F6">
        <w:rPr>
          <w:rFonts w:ascii="Times New Roman" w:hAnsi="Times New Roman" w:cs="Times New Roman"/>
          <w:sz w:val="28"/>
          <w:szCs w:val="28"/>
        </w:rPr>
        <w:t>ең торышын арттыру һәм яхшырту;</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3) </w:t>
      </w:r>
      <w:r w:rsidR="00C34313" w:rsidRPr="00FE68F6">
        <w:rPr>
          <w:rFonts w:ascii="Times New Roman" w:hAnsi="Times New Roman" w:cs="Times New Roman"/>
          <w:sz w:val="28"/>
          <w:szCs w:val="28"/>
        </w:rPr>
        <w:t>район бюджеты керемнәрен арттыру</w:t>
      </w:r>
      <w:r w:rsidRPr="00FE68F6">
        <w:rPr>
          <w:rFonts w:ascii="Times New Roman" w:hAnsi="Times New Roman" w:cs="Times New Roman"/>
          <w:sz w:val="28"/>
          <w:szCs w:val="28"/>
        </w:rPr>
        <w:t>;</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4) </w:t>
      </w:r>
      <w:r w:rsidR="00C34313" w:rsidRPr="00FE68F6">
        <w:rPr>
          <w:rFonts w:ascii="Times New Roman" w:hAnsi="Times New Roman" w:cs="Times New Roman"/>
          <w:sz w:val="28"/>
          <w:szCs w:val="28"/>
        </w:rPr>
        <w:t xml:space="preserve">Россия Федерациясе законнары, Татарстан Республикасы законнары, Муниципаль хокукый актлар нигезендә </w:t>
      </w:r>
      <w:proofErr w:type="gramStart"/>
      <w:r w:rsidR="00C34313" w:rsidRPr="00FE68F6">
        <w:rPr>
          <w:rFonts w:ascii="Times New Roman" w:hAnsi="Times New Roman" w:cs="Times New Roman"/>
          <w:sz w:val="28"/>
          <w:szCs w:val="28"/>
        </w:rPr>
        <w:t>башка</w:t>
      </w:r>
      <w:proofErr w:type="gramEnd"/>
      <w:r w:rsidR="00C34313" w:rsidRPr="00FE68F6">
        <w:rPr>
          <w:rFonts w:ascii="Times New Roman" w:hAnsi="Times New Roman" w:cs="Times New Roman"/>
          <w:sz w:val="28"/>
          <w:szCs w:val="28"/>
        </w:rPr>
        <w:t xml:space="preserve"> максатлар</w:t>
      </w:r>
      <w:r w:rsidRPr="00FE68F6">
        <w:rPr>
          <w:rFonts w:ascii="Times New Roman" w:hAnsi="Times New Roman" w:cs="Times New Roman"/>
          <w:sz w:val="28"/>
          <w:szCs w:val="28"/>
        </w:rPr>
        <w:t>.</w:t>
      </w:r>
    </w:p>
    <w:p w:rsidR="004148D1"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2.2. </w:t>
      </w:r>
      <w:r w:rsidR="004148D1" w:rsidRPr="00FE68F6">
        <w:rPr>
          <w:rFonts w:ascii="Times New Roman" w:hAnsi="Times New Roman" w:cs="Times New Roman"/>
          <w:sz w:val="28"/>
          <w:szCs w:val="28"/>
        </w:rPr>
        <w:t xml:space="preserve">Әлеге Нигезләмәнең 6 пунктында билгеләнгән максатларга ирешү өчен </w:t>
      </w:r>
      <w:proofErr w:type="gramStart"/>
      <w:r w:rsidR="004148D1" w:rsidRPr="00FE68F6">
        <w:rPr>
          <w:rFonts w:ascii="Times New Roman" w:hAnsi="Times New Roman" w:cs="Times New Roman"/>
          <w:sz w:val="28"/>
          <w:szCs w:val="28"/>
        </w:rPr>
        <w:t>түб</w:t>
      </w:r>
      <w:proofErr w:type="gramEnd"/>
      <w:r w:rsidR="004148D1" w:rsidRPr="00FE68F6">
        <w:rPr>
          <w:rFonts w:ascii="Times New Roman" w:hAnsi="Times New Roman" w:cs="Times New Roman"/>
          <w:sz w:val="28"/>
          <w:szCs w:val="28"/>
        </w:rPr>
        <w:t>әндәге бурычлар билгеләнә:</w:t>
      </w:r>
    </w:p>
    <w:p w:rsidR="00061F82" w:rsidRPr="00FE68F6" w:rsidRDefault="00061F82" w:rsidP="004148D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 </w:t>
      </w:r>
      <w:r w:rsidR="004148D1" w:rsidRPr="00FE68F6">
        <w:rPr>
          <w:rFonts w:ascii="Times New Roman" w:hAnsi="Times New Roman" w:cs="Times New Roman"/>
          <w:sz w:val="28"/>
          <w:szCs w:val="28"/>
          <w:lang w:val="tt-RU"/>
        </w:rPr>
        <w:t xml:space="preserve">муниципаль милекнең файдаланылмый торган объектларын гражданлык әйләнешенә кертү, алардан файдалануның нәтиҗәлелеген арттыру хисабына район бюджетына салым булмаган керемнәрнең артуы </w:t>
      </w:r>
      <w:r w:rsidRPr="00FE68F6">
        <w:rPr>
          <w:rFonts w:ascii="Times New Roman" w:hAnsi="Times New Roman" w:cs="Times New Roman"/>
          <w:sz w:val="28"/>
          <w:szCs w:val="28"/>
          <w:lang w:val="tt-RU"/>
        </w:rPr>
        <w:t>;</w:t>
      </w:r>
    </w:p>
    <w:p w:rsidR="00C34313"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2) </w:t>
      </w:r>
      <w:r w:rsidR="00C34313" w:rsidRPr="00FE68F6">
        <w:rPr>
          <w:rFonts w:ascii="Times New Roman" w:hAnsi="Times New Roman" w:cs="Times New Roman"/>
          <w:sz w:val="28"/>
          <w:szCs w:val="28"/>
        </w:rPr>
        <w:t xml:space="preserve">район бюджетына керемнәрне, шулай ук халыкның иҗтимагый ихтыяҗларын тәэмин </w:t>
      </w:r>
      <w:proofErr w:type="gramStart"/>
      <w:r w:rsidR="00C34313" w:rsidRPr="00FE68F6">
        <w:rPr>
          <w:rFonts w:ascii="Times New Roman" w:hAnsi="Times New Roman" w:cs="Times New Roman"/>
          <w:sz w:val="28"/>
          <w:szCs w:val="28"/>
        </w:rPr>
        <w:t>ит</w:t>
      </w:r>
      <w:proofErr w:type="gramEnd"/>
      <w:r w:rsidR="00C34313" w:rsidRPr="00FE68F6">
        <w:rPr>
          <w:rFonts w:ascii="Times New Roman" w:hAnsi="Times New Roman" w:cs="Times New Roman"/>
          <w:sz w:val="28"/>
          <w:szCs w:val="28"/>
        </w:rPr>
        <w:t>ү өчен кирәк булган мөлкәтне җәлеп итүне тәэмин итә торган муниципаль милектәге мөлкәтне саклап калу һәм арттыру, аның белән идарә итү</w:t>
      </w:r>
      <w:r w:rsidR="004148D1" w:rsidRPr="00FE68F6">
        <w:rPr>
          <w:rFonts w:ascii="Times New Roman" w:hAnsi="Times New Roman" w:cs="Times New Roman"/>
          <w:sz w:val="28"/>
          <w:szCs w:val="28"/>
        </w:rPr>
        <w:t xml:space="preserve"> һәм куллану;</w:t>
      </w:r>
    </w:p>
    <w:p w:rsidR="004148D1" w:rsidRPr="00FE68F6" w:rsidRDefault="004148D1" w:rsidP="004148D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3) муниципаль милек структурасын оптимальләштерү;</w:t>
      </w:r>
    </w:p>
    <w:p w:rsidR="004148D1" w:rsidRPr="00FE68F6" w:rsidRDefault="004148D1" w:rsidP="004148D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4) муниципаль унитар предприятиеләрнең һәм муниципаль учреждениеләрнең м</w:t>
      </w:r>
      <w:r w:rsidRPr="00FE68F6">
        <w:rPr>
          <w:rFonts w:ascii="Times New Roman" w:hAnsi="Times New Roman" w:cs="Times New Roman"/>
          <w:sz w:val="28"/>
          <w:szCs w:val="28"/>
          <w:lang w:val="tt-RU"/>
        </w:rPr>
        <w:t xml:space="preserve">өлкәт </w:t>
      </w:r>
      <w:r w:rsidRPr="00FE68F6">
        <w:rPr>
          <w:rFonts w:ascii="Times New Roman" w:hAnsi="Times New Roman" w:cs="Times New Roman"/>
          <w:sz w:val="28"/>
          <w:szCs w:val="28"/>
          <w:lang w:val="tt-RU"/>
        </w:rPr>
        <w:t xml:space="preserve"> комплексларыннан керемнәр, хуҗалык җәмгыятьләрендә муниципаль берәмлек</w:t>
      </w:r>
      <w:r w:rsidRPr="00FE68F6">
        <w:rPr>
          <w:rFonts w:ascii="Times New Roman" w:hAnsi="Times New Roman" w:cs="Times New Roman"/>
          <w:sz w:val="28"/>
          <w:szCs w:val="28"/>
          <w:lang w:val="tt-RU"/>
        </w:rPr>
        <w:t xml:space="preserve"> өлеше (акцияләр пакетлары) алу</w:t>
      </w:r>
      <w:r w:rsidRPr="00FE68F6">
        <w:rPr>
          <w:rFonts w:ascii="Times New Roman" w:hAnsi="Times New Roman" w:cs="Times New Roman"/>
          <w:sz w:val="28"/>
          <w:szCs w:val="28"/>
          <w:lang w:val="tt-RU"/>
        </w:rPr>
        <w:t>;</w:t>
      </w:r>
    </w:p>
    <w:p w:rsidR="00C34313"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5) </w:t>
      </w:r>
      <w:r w:rsidR="00C34313" w:rsidRPr="00FE68F6">
        <w:rPr>
          <w:rFonts w:ascii="Times New Roman" w:hAnsi="Times New Roman" w:cs="Times New Roman"/>
          <w:sz w:val="28"/>
          <w:szCs w:val="28"/>
          <w:lang w:val="tt-RU"/>
        </w:rPr>
        <w:t>муниципаль мөлкәтне предприятие һәм учреждениеләргә беркетү, аны ышанычлы идарәгә, түләүсез файдалануга, арендага бирү шартларының үтәлешен контрольдә тоту, шулай ук сату-алу шартнамәләренең, муниципаль мөлкәтне хосусыйлаштыру планнарының үтәлешен контрольдә тоту;</w:t>
      </w:r>
    </w:p>
    <w:p w:rsidR="00061F82" w:rsidRPr="00FE68F6" w:rsidRDefault="00061F82" w:rsidP="004148D1">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6) </w:t>
      </w:r>
      <w:r w:rsidR="004148D1" w:rsidRPr="00FE68F6">
        <w:rPr>
          <w:rFonts w:ascii="Times New Roman" w:hAnsi="Times New Roman" w:cs="Times New Roman"/>
          <w:sz w:val="28"/>
          <w:szCs w:val="28"/>
          <w:lang w:val="tt-RU"/>
        </w:rPr>
        <w:t>муниципаль мөлкәткә  ия булу, алардан файдалану, идарә итү һәм аның белән эш итүнең хокукый базасын камилләштерү, муниципаль мөлкәт белән нәтиҗәле идарә итү, файдалану, идарә итү һәм эш итү, базар инфраструктурасын һәм икътисадның дәүләтнеке булмаган секторын үстерүне тәэмин итә торган кирәкле оештыру һәм финанс шартларын формалаштыру</w:t>
      </w:r>
      <w:r w:rsidRPr="00FE68F6">
        <w:rPr>
          <w:rFonts w:ascii="Times New Roman" w:hAnsi="Times New Roman" w:cs="Times New Roman"/>
          <w:sz w:val="28"/>
          <w:szCs w:val="28"/>
          <w:lang w:val="tt-RU"/>
        </w:rPr>
        <w:t>;</w:t>
      </w:r>
    </w:p>
    <w:p w:rsidR="00C34313" w:rsidRPr="00FE68F6" w:rsidRDefault="00C34313" w:rsidP="00C34313">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7) муниципаль м</w:t>
      </w:r>
      <w:r w:rsidRPr="00FE68F6">
        <w:rPr>
          <w:rFonts w:ascii="Times New Roman" w:hAnsi="Times New Roman" w:cs="Times New Roman"/>
          <w:sz w:val="28"/>
          <w:szCs w:val="28"/>
          <w:lang w:val="tt-RU"/>
        </w:rPr>
        <w:t xml:space="preserve">өлкәтне </w:t>
      </w:r>
      <w:r w:rsidRPr="00FE68F6">
        <w:rPr>
          <w:rFonts w:ascii="Times New Roman" w:hAnsi="Times New Roman" w:cs="Times New Roman"/>
          <w:sz w:val="28"/>
          <w:szCs w:val="28"/>
        </w:rPr>
        <w:t xml:space="preserve"> һәм аның хә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әкәтен объект </w:t>
      </w:r>
      <w:r w:rsidRPr="00FE68F6">
        <w:rPr>
          <w:rFonts w:ascii="Times New Roman" w:hAnsi="Times New Roman" w:cs="Times New Roman"/>
          <w:sz w:val="28"/>
          <w:szCs w:val="28"/>
          <w:lang w:val="tt-RU"/>
        </w:rPr>
        <w:t xml:space="preserve">саен </w:t>
      </w:r>
      <w:r w:rsidRPr="00FE68F6">
        <w:rPr>
          <w:rFonts w:ascii="Times New Roman" w:hAnsi="Times New Roman" w:cs="Times New Roman"/>
          <w:sz w:val="28"/>
          <w:szCs w:val="28"/>
        </w:rPr>
        <w:t>исәпкә алу;</w:t>
      </w:r>
    </w:p>
    <w:p w:rsidR="00C34313" w:rsidRPr="00FE68F6" w:rsidRDefault="00C34313" w:rsidP="00C3431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8) Россия Федерациясе законнары, Тат</w:t>
      </w:r>
      <w:r w:rsidRPr="00FE68F6">
        <w:rPr>
          <w:rFonts w:ascii="Times New Roman" w:hAnsi="Times New Roman" w:cs="Times New Roman"/>
          <w:sz w:val="28"/>
          <w:szCs w:val="28"/>
        </w:rPr>
        <w:t xml:space="preserve">арстан Республикасы законнары, </w:t>
      </w:r>
      <w:r w:rsidRPr="00FE68F6">
        <w:rPr>
          <w:rFonts w:ascii="Times New Roman" w:hAnsi="Times New Roman" w:cs="Times New Roman"/>
          <w:sz w:val="28"/>
          <w:szCs w:val="28"/>
          <w:lang w:val="tt-RU"/>
        </w:rPr>
        <w:t>м</w:t>
      </w:r>
      <w:r w:rsidRPr="00FE68F6">
        <w:rPr>
          <w:rFonts w:ascii="Times New Roman" w:hAnsi="Times New Roman" w:cs="Times New Roman"/>
          <w:sz w:val="28"/>
          <w:szCs w:val="28"/>
        </w:rPr>
        <w:t xml:space="preserve">униципаль хокукый актлар нигезендә </w:t>
      </w:r>
      <w:proofErr w:type="gramStart"/>
      <w:r w:rsidRPr="00FE68F6">
        <w:rPr>
          <w:rFonts w:ascii="Times New Roman" w:hAnsi="Times New Roman" w:cs="Times New Roman"/>
          <w:sz w:val="28"/>
          <w:szCs w:val="28"/>
        </w:rPr>
        <w:t>башка</w:t>
      </w:r>
      <w:proofErr w:type="gramEnd"/>
      <w:r w:rsidRPr="00FE68F6">
        <w:rPr>
          <w:rFonts w:ascii="Times New Roman" w:hAnsi="Times New Roman" w:cs="Times New Roman"/>
          <w:sz w:val="28"/>
          <w:szCs w:val="28"/>
        </w:rPr>
        <w:t xml:space="preserve"> бурычлар.</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3</w:t>
      </w:r>
      <w:r w:rsidR="00E6243F"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rPr>
        <w:t xml:space="preserve">. </w:t>
      </w:r>
      <w:r w:rsidR="004148D1" w:rsidRPr="00FE68F6">
        <w:rPr>
          <w:rFonts w:ascii="Times New Roman" w:hAnsi="Times New Roman" w:cs="Times New Roman"/>
          <w:sz w:val="28"/>
          <w:szCs w:val="28"/>
        </w:rPr>
        <w:t>Муниципаль милекне формалаштыру</w:t>
      </w:r>
    </w:p>
    <w:p w:rsidR="00061F82" w:rsidRPr="00FE68F6" w:rsidRDefault="00061F82" w:rsidP="00061F82">
      <w:pPr>
        <w:pStyle w:val="ConsPlusNormal"/>
        <w:jc w:val="center"/>
        <w:rPr>
          <w:rFonts w:ascii="Times New Roman" w:hAnsi="Times New Roman" w:cs="Times New Roman"/>
          <w:sz w:val="28"/>
          <w:szCs w:val="28"/>
        </w:rPr>
      </w:pPr>
    </w:p>
    <w:p w:rsidR="00061F82" w:rsidRPr="00FE68F6" w:rsidRDefault="00061F82" w:rsidP="00061F82">
      <w:pPr>
        <w:pStyle w:val="ConsPlusNormal"/>
        <w:ind w:firstLine="540"/>
        <w:jc w:val="both"/>
        <w:rPr>
          <w:rFonts w:ascii="Times New Roman" w:hAnsi="Times New Roman" w:cs="Times New Roman"/>
          <w:sz w:val="28"/>
          <w:szCs w:val="28"/>
        </w:rPr>
      </w:pPr>
      <w:r w:rsidRPr="00FE68F6">
        <w:rPr>
          <w:rFonts w:ascii="Times New Roman" w:hAnsi="Times New Roman" w:cs="Times New Roman"/>
          <w:sz w:val="28"/>
          <w:szCs w:val="28"/>
        </w:rPr>
        <w:t xml:space="preserve">3.1. </w:t>
      </w:r>
      <w:r w:rsidR="00E6243F" w:rsidRPr="00FE68F6">
        <w:rPr>
          <w:rFonts w:ascii="Times New Roman" w:hAnsi="Times New Roman" w:cs="Times New Roman"/>
          <w:sz w:val="28"/>
          <w:szCs w:val="28"/>
        </w:rPr>
        <w:t>Татарстан Республикасы Буа муниципаль районының муниципаль милке Россия Федерациясе законнарында, Татарстан Республикасы законнарында, муниципаль хокукый актларда билгеләнгән нигезлә</w:t>
      </w:r>
      <w:proofErr w:type="gramStart"/>
      <w:r w:rsidR="00E6243F" w:rsidRPr="00FE68F6">
        <w:rPr>
          <w:rFonts w:ascii="Times New Roman" w:hAnsi="Times New Roman" w:cs="Times New Roman"/>
          <w:sz w:val="28"/>
          <w:szCs w:val="28"/>
        </w:rPr>
        <w:t>р</w:t>
      </w:r>
      <w:proofErr w:type="gramEnd"/>
      <w:r w:rsidR="00E6243F" w:rsidRPr="00FE68F6">
        <w:rPr>
          <w:rFonts w:ascii="Times New Roman" w:hAnsi="Times New Roman" w:cs="Times New Roman"/>
          <w:sz w:val="28"/>
          <w:szCs w:val="28"/>
        </w:rPr>
        <w:t xml:space="preserve"> һәм тәртиптә чыганаклар хисабына формалаша</w:t>
      </w:r>
      <w:r w:rsidRPr="00FE68F6">
        <w:rPr>
          <w:rFonts w:ascii="Times New Roman" w:hAnsi="Times New Roman" w:cs="Times New Roman"/>
          <w:sz w:val="28"/>
          <w:szCs w:val="28"/>
        </w:rPr>
        <w:t>.</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 xml:space="preserve"> 4</w:t>
      </w:r>
      <w:r w:rsidR="00E6243F"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rPr>
        <w:t xml:space="preserve">. </w:t>
      </w:r>
      <w:r w:rsidR="00E6243F" w:rsidRPr="00FE68F6">
        <w:rPr>
          <w:rFonts w:ascii="Times New Roman" w:hAnsi="Times New Roman" w:cs="Times New Roman"/>
          <w:sz w:val="28"/>
          <w:szCs w:val="28"/>
        </w:rPr>
        <w:t>Муниципаль м</w:t>
      </w:r>
      <w:r w:rsidR="00E6243F" w:rsidRPr="00FE68F6">
        <w:rPr>
          <w:rFonts w:ascii="Times New Roman" w:hAnsi="Times New Roman" w:cs="Times New Roman"/>
          <w:sz w:val="28"/>
          <w:szCs w:val="28"/>
          <w:lang w:val="tt-RU"/>
        </w:rPr>
        <w:t xml:space="preserve">өлкәт </w:t>
      </w:r>
      <w:r w:rsidR="00E6243F" w:rsidRPr="00FE68F6">
        <w:rPr>
          <w:rFonts w:ascii="Times New Roman" w:hAnsi="Times New Roman" w:cs="Times New Roman"/>
          <w:sz w:val="28"/>
          <w:szCs w:val="28"/>
        </w:rPr>
        <w:t xml:space="preserve"> хуҗасы вәкаләтләрен гамәлгә ашыру</w:t>
      </w:r>
      <w:r w:rsidR="00E6243F" w:rsidRPr="00FE68F6">
        <w:rPr>
          <w:rFonts w:ascii="Times New Roman" w:hAnsi="Times New Roman" w:cs="Times New Roman"/>
          <w:sz w:val="28"/>
          <w:szCs w:val="28"/>
          <w:lang w:val="tt-RU"/>
        </w:rPr>
        <w:t xml:space="preserve"> </w:t>
      </w:r>
    </w:p>
    <w:p w:rsidR="00061F82" w:rsidRPr="00FE68F6" w:rsidRDefault="00061F82" w:rsidP="00061F82">
      <w:pPr>
        <w:pStyle w:val="ConsPlusNormal"/>
        <w:jc w:val="center"/>
        <w:rPr>
          <w:rFonts w:ascii="Times New Roman" w:hAnsi="Times New Roman" w:cs="Times New Roman"/>
          <w:sz w:val="28"/>
          <w:szCs w:val="28"/>
        </w:rPr>
      </w:pPr>
    </w:p>
    <w:p w:rsidR="007E5D9B" w:rsidRPr="00FE68F6" w:rsidRDefault="007E5D9B"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4.1. Татарстан Республикасы Буа муниципаль районы муниципаль берәмлеге үзенә караган мөлкәтнең хуҗасы булып тора, үз мөлкәте белән идарә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файдалану һәм эш итү хокукларын гамәлгә ашыра.</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4.2. Муниципаль милек белән идарә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 xml:space="preserve">ү һәм эш итү тәртибен, муниципаль предприятиеләрне төзү, үзгәртеп кору һәм бетерү турында карарлар кабул итү </w:t>
      </w:r>
      <w:r w:rsidRPr="00FE68F6">
        <w:rPr>
          <w:rFonts w:ascii="Times New Roman" w:hAnsi="Times New Roman" w:cs="Times New Roman"/>
          <w:sz w:val="28"/>
          <w:szCs w:val="28"/>
        </w:rPr>
        <w:lastRenderedPageBreak/>
        <w:t>тәртибен, шулай ук муниципаль предприятиеләр хезмәт күрсәтүләренә тарифларны билгеләү турында Карар кабул итү тәртибен билгеләү, муниципаль берәмлекнең муниципальара хезмәттәшлек оешмаларында катнашу тәртибен билгеләү Советның аерым компетенциясендә тора.</w:t>
      </w:r>
    </w:p>
    <w:p w:rsidR="007E5D9B" w:rsidRPr="00FE68F6" w:rsidRDefault="00061F82"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4.3. </w:t>
      </w:r>
      <w:r w:rsidR="007E5D9B" w:rsidRPr="00FE68F6">
        <w:rPr>
          <w:rFonts w:ascii="Times New Roman" w:hAnsi="Times New Roman" w:cs="Times New Roman"/>
          <w:sz w:val="28"/>
          <w:szCs w:val="28"/>
        </w:rPr>
        <w:t>Татарстан Республикасы Буа муниципаль районы муниципаль берәмлеге исеменнән башкарма комитет Россия Федерациясе законнары, Татарстан Республикасы законнары, Совет карарлары нигезендә муниципаль ми</w:t>
      </w:r>
      <w:r w:rsidR="007E5D9B" w:rsidRPr="00FE68F6">
        <w:rPr>
          <w:rFonts w:ascii="Times New Roman" w:hAnsi="Times New Roman" w:cs="Times New Roman"/>
          <w:sz w:val="28"/>
          <w:szCs w:val="28"/>
        </w:rPr>
        <w:t xml:space="preserve">леккә ия, аның белән идарә </w:t>
      </w:r>
      <w:proofErr w:type="gramStart"/>
      <w:r w:rsidR="007E5D9B" w:rsidRPr="00FE68F6">
        <w:rPr>
          <w:rFonts w:ascii="Times New Roman" w:hAnsi="Times New Roman" w:cs="Times New Roman"/>
          <w:sz w:val="28"/>
          <w:szCs w:val="28"/>
        </w:rPr>
        <w:t>ит</w:t>
      </w:r>
      <w:proofErr w:type="gramEnd"/>
      <w:r w:rsidR="007E5D9B" w:rsidRPr="00FE68F6">
        <w:rPr>
          <w:rFonts w:ascii="Times New Roman" w:hAnsi="Times New Roman" w:cs="Times New Roman"/>
          <w:sz w:val="28"/>
          <w:szCs w:val="28"/>
        </w:rPr>
        <w:t>ә</w:t>
      </w:r>
      <w:r w:rsidR="007E5D9B" w:rsidRPr="00FE68F6">
        <w:rPr>
          <w:rFonts w:ascii="Times New Roman" w:hAnsi="Times New Roman" w:cs="Times New Roman"/>
          <w:sz w:val="28"/>
          <w:szCs w:val="28"/>
          <w:lang w:val="tt-RU"/>
        </w:rPr>
        <w:t xml:space="preserve"> </w:t>
      </w:r>
      <w:r w:rsidR="007E5D9B" w:rsidRPr="00FE68F6">
        <w:rPr>
          <w:rFonts w:ascii="Times New Roman" w:hAnsi="Times New Roman" w:cs="Times New Roman"/>
          <w:sz w:val="28"/>
          <w:szCs w:val="28"/>
        </w:rPr>
        <w:t>һәм эш итә.</w:t>
      </w:r>
    </w:p>
    <w:p w:rsidR="007E5D9B" w:rsidRPr="00FE68F6" w:rsidRDefault="00FE68F6"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Ә</w:t>
      </w:r>
      <w:r w:rsidRPr="00FE68F6">
        <w:rPr>
          <w:rFonts w:ascii="Times New Roman" w:hAnsi="Times New Roman" w:cs="Times New Roman"/>
          <w:sz w:val="28"/>
          <w:szCs w:val="28"/>
        </w:rPr>
        <w:t>гәр Россия Федерациясе законнарында, Татарстан Республикасы законнарында яисә Совет карарларында башкача билгеләнмәгән булса</w:t>
      </w:r>
      <w:r w:rsidRPr="00FE68F6">
        <w:rPr>
          <w:rFonts w:ascii="Times New Roman" w:hAnsi="Times New Roman" w:cs="Times New Roman"/>
          <w:sz w:val="28"/>
          <w:szCs w:val="28"/>
          <w:lang w:val="tt-RU"/>
        </w:rPr>
        <w:t>,</w:t>
      </w:r>
      <w:r w:rsidRPr="00FE68F6">
        <w:rPr>
          <w:rFonts w:ascii="Times New Roman" w:hAnsi="Times New Roman" w:cs="Times New Roman"/>
          <w:sz w:val="28"/>
          <w:szCs w:val="28"/>
        </w:rPr>
        <w:t xml:space="preserve"> </w:t>
      </w:r>
      <w:r w:rsidRPr="00FE68F6">
        <w:rPr>
          <w:rFonts w:ascii="Times New Roman" w:hAnsi="Times New Roman" w:cs="Times New Roman"/>
          <w:sz w:val="28"/>
          <w:szCs w:val="28"/>
          <w:lang w:val="tt-RU"/>
        </w:rPr>
        <w:t>м</w:t>
      </w:r>
      <w:r w:rsidR="007E5D9B" w:rsidRPr="00FE68F6">
        <w:rPr>
          <w:rFonts w:ascii="Times New Roman" w:hAnsi="Times New Roman" w:cs="Times New Roman"/>
          <w:sz w:val="28"/>
          <w:szCs w:val="28"/>
        </w:rPr>
        <w:t>өлкәт</w:t>
      </w:r>
      <w:r w:rsidRPr="00FE68F6">
        <w:rPr>
          <w:rFonts w:ascii="Times New Roman" w:hAnsi="Times New Roman" w:cs="Times New Roman"/>
          <w:sz w:val="28"/>
          <w:szCs w:val="28"/>
        </w:rPr>
        <w:t xml:space="preserve"> </w:t>
      </w:r>
      <w:r w:rsidRPr="00FE68F6">
        <w:rPr>
          <w:rFonts w:ascii="Times New Roman" w:hAnsi="Times New Roman" w:cs="Times New Roman"/>
          <w:sz w:val="28"/>
          <w:szCs w:val="28"/>
        </w:rPr>
        <w:t>Башкарма комитет карары буенча</w:t>
      </w:r>
      <w:r w:rsidR="007E5D9B" w:rsidRPr="00FE68F6">
        <w:rPr>
          <w:rFonts w:ascii="Times New Roman" w:hAnsi="Times New Roman" w:cs="Times New Roman"/>
          <w:sz w:val="28"/>
          <w:szCs w:val="28"/>
        </w:rPr>
        <w:t xml:space="preserve"> муниципаль милеккә кабул ителә һәм</w:t>
      </w:r>
      <w:r w:rsidRPr="00FE68F6">
        <w:rPr>
          <w:rFonts w:ascii="Times New Roman" w:hAnsi="Times New Roman" w:cs="Times New Roman"/>
          <w:sz w:val="28"/>
          <w:szCs w:val="28"/>
          <w:lang w:val="tt-RU"/>
        </w:rPr>
        <w:t xml:space="preserve"> бирелә</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4.4. </w:t>
      </w:r>
      <w:r w:rsidR="007E5D9B" w:rsidRPr="00FE68F6">
        <w:rPr>
          <w:rFonts w:ascii="Times New Roman" w:hAnsi="Times New Roman" w:cs="Times New Roman"/>
          <w:sz w:val="28"/>
          <w:szCs w:val="28"/>
        </w:rPr>
        <w:t xml:space="preserve">Башкарма комитет компетенциясенә </w:t>
      </w:r>
      <w:r w:rsidR="007E5D9B" w:rsidRPr="00FE68F6">
        <w:rPr>
          <w:rFonts w:ascii="Times New Roman" w:hAnsi="Times New Roman" w:cs="Times New Roman"/>
          <w:sz w:val="28"/>
          <w:szCs w:val="28"/>
          <w:lang w:val="tt-RU"/>
        </w:rPr>
        <w:t>түбәндәгелә</w:t>
      </w:r>
      <w:proofErr w:type="gramStart"/>
      <w:r w:rsidR="007E5D9B" w:rsidRPr="00FE68F6">
        <w:rPr>
          <w:rFonts w:ascii="Times New Roman" w:hAnsi="Times New Roman" w:cs="Times New Roman"/>
          <w:sz w:val="28"/>
          <w:szCs w:val="28"/>
          <w:lang w:val="tt-RU"/>
        </w:rPr>
        <w:t>р</w:t>
      </w:r>
      <w:proofErr w:type="gramEnd"/>
      <w:r w:rsidR="007E5D9B" w:rsidRPr="00FE68F6">
        <w:rPr>
          <w:rFonts w:ascii="Times New Roman" w:hAnsi="Times New Roman" w:cs="Times New Roman"/>
          <w:sz w:val="28"/>
          <w:szCs w:val="28"/>
          <w:lang w:val="tt-RU"/>
        </w:rPr>
        <w:t xml:space="preserve"> </w:t>
      </w:r>
      <w:r w:rsidR="007E5D9B" w:rsidRPr="00FE68F6">
        <w:rPr>
          <w:rFonts w:ascii="Times New Roman" w:hAnsi="Times New Roman" w:cs="Times New Roman"/>
          <w:sz w:val="28"/>
          <w:szCs w:val="28"/>
        </w:rPr>
        <w:t>керә:</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 </w:t>
      </w:r>
      <w:r w:rsidR="007E5D9B" w:rsidRPr="00FE68F6">
        <w:rPr>
          <w:rFonts w:ascii="Times New Roman" w:hAnsi="Times New Roman" w:cs="Times New Roman"/>
          <w:sz w:val="28"/>
          <w:szCs w:val="28"/>
        </w:rPr>
        <w:t>Россия Федерациясе законнары, Татарстан Республикасы законнары, Муниципаль берәмлек уставы һәм башка муниципаль хокукый актлар нигезендә муниципаль милеккә ия булу, аннан файдалану һәм алар белән эш итү мәсьәлә</w:t>
      </w:r>
      <w:proofErr w:type="gramStart"/>
      <w:r w:rsidR="007E5D9B" w:rsidRPr="00FE68F6">
        <w:rPr>
          <w:rFonts w:ascii="Times New Roman" w:hAnsi="Times New Roman" w:cs="Times New Roman"/>
          <w:sz w:val="28"/>
          <w:szCs w:val="28"/>
        </w:rPr>
        <w:t>л</w:t>
      </w:r>
      <w:proofErr w:type="gramEnd"/>
      <w:r w:rsidR="007E5D9B" w:rsidRPr="00FE68F6">
        <w:rPr>
          <w:rFonts w:ascii="Times New Roman" w:hAnsi="Times New Roman" w:cs="Times New Roman"/>
          <w:sz w:val="28"/>
          <w:szCs w:val="28"/>
        </w:rPr>
        <w:t>әрен муниципаль берәмлек исеменнән хәл итү;</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2) </w:t>
      </w:r>
      <w:r w:rsidR="007E5D9B" w:rsidRPr="00FE68F6">
        <w:rPr>
          <w:rFonts w:ascii="Times New Roman" w:hAnsi="Times New Roman" w:cs="Times New Roman"/>
          <w:sz w:val="28"/>
          <w:szCs w:val="28"/>
        </w:rPr>
        <w:t>муниципаль мөлкәтне физик һәм юридик затларга, Россия Федерациясе дәүләт хакимияте органнарына, Татарстан Республикасы дәүләт хакимияте органнарына һәм башка муниципаль берәмлекләрнең җирле үзидарә органнарына вакытлыча яисә даими файдалануга тапшыруны гамәлгә ашыру, Россия Федерациясе законнарында, Татарстан Республикасы законнарында, Совет карарларында каралган тәртиптә башка алыш-бирешлә</w:t>
      </w:r>
      <w:proofErr w:type="gramStart"/>
      <w:r w:rsidR="007E5D9B" w:rsidRPr="00FE68F6">
        <w:rPr>
          <w:rFonts w:ascii="Times New Roman" w:hAnsi="Times New Roman" w:cs="Times New Roman"/>
          <w:sz w:val="28"/>
          <w:szCs w:val="28"/>
        </w:rPr>
        <w:t>р</w:t>
      </w:r>
      <w:proofErr w:type="gramEnd"/>
      <w:r w:rsidR="007E5D9B" w:rsidRPr="00FE68F6">
        <w:rPr>
          <w:rFonts w:ascii="Times New Roman" w:hAnsi="Times New Roman" w:cs="Times New Roman"/>
          <w:sz w:val="28"/>
          <w:szCs w:val="28"/>
        </w:rPr>
        <w:t xml:space="preserve"> башкару;</w:t>
      </w:r>
    </w:p>
    <w:p w:rsidR="007E5D9B" w:rsidRPr="00FE68F6" w:rsidRDefault="007E5D9B"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3) муниципаль мөлкәтне хосусыйлаштыруның фаразлау планын (программасын) раслау өчен тапшыру;</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4) федераль законнар, Совет карарларында билгеләнгән тәртиплә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һәм шартлар нигезендә муниципаль мөлкәтне хосусыйлаштыруны гамәлгә ашыру;</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5) муниципаль предприятиеләрне һәм башка оешмаларны билгеләнгән тәртип нигезендә булдыру, үзгәртеп оештыру, бетерү, муниципаль предприятиеләр эшчәнлегенең максатларын, шартларын, тәртибен билгеләү;</w:t>
      </w:r>
    </w:p>
    <w:p w:rsidR="007E5D9B" w:rsidRPr="00FE68F6" w:rsidRDefault="007E5D9B"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6) муниципаль предприятиелә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һәм учреждениеләр тарафыннан күрсәтелә торган хезмәтләргә тарифларны билгеләү һәм җайга салу Россия Федерациясе, Татарстан Республикасы законнары нигезендә;</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7) муниципаль мөлкәт реестрын һәм исәпкә алуны алып бару;</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8) ябык акционер җәмгыятьләр һәм җаваплылыгы чикләнгән җәмгыятьләр рәвешендә муниципальара хуҗалык җәмгыятьләре гамәлгә кую турында, коммерциягә карамаган автоном оешмалар һәм фондлар рәвешендә коммерциягә карамаган оешмалар төзү турында Совет каравына карарлар проектлары кертү;</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9) үз компетенциясе чикләрендә Россия Федерациясе һәм Татарстан Республикасы законнарын, муниципаль мөлкә</w:t>
      </w:r>
      <w:proofErr w:type="gramStart"/>
      <w:r w:rsidRPr="00FE68F6">
        <w:rPr>
          <w:rFonts w:ascii="Times New Roman" w:hAnsi="Times New Roman" w:cs="Times New Roman"/>
          <w:sz w:val="28"/>
          <w:szCs w:val="28"/>
        </w:rPr>
        <w:t>тт</w:t>
      </w:r>
      <w:proofErr w:type="gramEnd"/>
      <w:r w:rsidRPr="00FE68F6">
        <w:rPr>
          <w:rFonts w:ascii="Times New Roman" w:hAnsi="Times New Roman" w:cs="Times New Roman"/>
          <w:sz w:val="28"/>
          <w:szCs w:val="28"/>
        </w:rPr>
        <w:t>ән файдалану, идарә итү һәм эш итү өлкәсендәге мөнәсәбәтләрне җайга сала торган Совет карарларын гамәлгә ашыруга юнәлдерелгән норматив хокукый актлар кабул итү;</w:t>
      </w:r>
    </w:p>
    <w:p w:rsidR="007E5D9B" w:rsidRPr="00FE68F6" w:rsidRDefault="007E5D9B"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10) муниципаль милек объектларына карата алыш-бирешлә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төзү;</w:t>
      </w:r>
    </w:p>
    <w:p w:rsidR="007E5D9B" w:rsidRPr="00FE68F6" w:rsidRDefault="007E5D9B" w:rsidP="007E5D9B">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11) муниципаль мөлкәтне исәптән чыгару турында карарлар кабул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w:t>
      </w:r>
    </w:p>
    <w:p w:rsidR="007E5D9B" w:rsidRPr="00FE68F6" w:rsidRDefault="007E5D9B" w:rsidP="007E5D9B">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12) Россия Федерациясе һәм Татарстан Республикасы законнары, муниципаль </w:t>
      </w:r>
      <w:r w:rsidRPr="00FE68F6">
        <w:rPr>
          <w:rFonts w:ascii="Times New Roman" w:hAnsi="Times New Roman" w:cs="Times New Roman"/>
          <w:sz w:val="28"/>
          <w:szCs w:val="28"/>
        </w:rPr>
        <w:lastRenderedPageBreak/>
        <w:t>хокукый актлар нигезендә башка мәсьәлә</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әр.</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5</w:t>
      </w:r>
      <w:r w:rsidR="00E6243F" w:rsidRPr="00FE68F6">
        <w:rPr>
          <w:rFonts w:ascii="Times New Roman" w:hAnsi="Times New Roman" w:cs="Times New Roman"/>
          <w:sz w:val="28"/>
          <w:szCs w:val="28"/>
          <w:lang w:val="tt-RU"/>
        </w:rPr>
        <w:t xml:space="preserve"> бүлек</w:t>
      </w:r>
      <w:proofErr w:type="gramStart"/>
      <w:r w:rsidR="00E6243F" w:rsidRPr="00FE68F6">
        <w:rPr>
          <w:rFonts w:ascii="Times New Roman" w:hAnsi="Times New Roman" w:cs="Times New Roman"/>
          <w:sz w:val="28"/>
          <w:szCs w:val="28"/>
          <w:lang w:val="tt-RU"/>
        </w:rPr>
        <w:t xml:space="preserve"> </w:t>
      </w:r>
      <w:r w:rsidRPr="00FE68F6">
        <w:rPr>
          <w:rFonts w:ascii="Times New Roman" w:hAnsi="Times New Roman" w:cs="Times New Roman"/>
          <w:sz w:val="28"/>
          <w:szCs w:val="28"/>
        </w:rPr>
        <w:t>.</w:t>
      </w:r>
      <w:proofErr w:type="gramEnd"/>
      <w:r w:rsidRPr="00FE68F6">
        <w:rPr>
          <w:rFonts w:ascii="Times New Roman" w:hAnsi="Times New Roman" w:cs="Times New Roman"/>
          <w:sz w:val="28"/>
          <w:szCs w:val="28"/>
        </w:rPr>
        <w:t xml:space="preserve"> </w:t>
      </w:r>
      <w:r w:rsidR="00EF1CBE" w:rsidRPr="00FE68F6">
        <w:rPr>
          <w:rFonts w:ascii="Times New Roman" w:hAnsi="Times New Roman" w:cs="Times New Roman"/>
          <w:sz w:val="28"/>
          <w:szCs w:val="28"/>
        </w:rPr>
        <w:t>Җиргә муниципаль милек</w:t>
      </w:r>
    </w:p>
    <w:p w:rsidR="00061F82" w:rsidRPr="00FE68F6" w:rsidRDefault="00061F82" w:rsidP="00061F82">
      <w:pPr>
        <w:pStyle w:val="ConsPlusNormal"/>
        <w:ind w:firstLine="540"/>
        <w:jc w:val="both"/>
        <w:rPr>
          <w:rFonts w:ascii="Times New Roman" w:hAnsi="Times New Roman" w:cs="Times New Roman"/>
          <w:sz w:val="28"/>
          <w:szCs w:val="28"/>
        </w:rPr>
      </w:pP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5.1. Муниципаль милектә</w:t>
      </w:r>
      <w:r w:rsidR="007E5D9B" w:rsidRPr="00FE68F6">
        <w:rPr>
          <w:rFonts w:ascii="Times New Roman" w:hAnsi="Times New Roman" w:cs="Times New Roman"/>
          <w:sz w:val="28"/>
          <w:szCs w:val="28"/>
          <w:lang w:val="tt-RU"/>
        </w:rPr>
        <w:t>ге</w:t>
      </w:r>
      <w:r w:rsidRPr="00FE68F6">
        <w:rPr>
          <w:rFonts w:ascii="Times New Roman" w:hAnsi="Times New Roman" w:cs="Times New Roman"/>
          <w:sz w:val="28"/>
          <w:szCs w:val="28"/>
        </w:rPr>
        <w:t xml:space="preserve"> җир кишәрлекләре:</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 шундый федераль законнар һәм алар нигезендә кабул ителгән Татарстан Республикасы законнары </w:t>
      </w:r>
      <w:proofErr w:type="gramStart"/>
      <w:r w:rsidRPr="00FE68F6">
        <w:rPr>
          <w:rFonts w:ascii="Times New Roman" w:hAnsi="Times New Roman" w:cs="Times New Roman"/>
          <w:sz w:val="28"/>
          <w:szCs w:val="28"/>
        </w:rPr>
        <w:t>дип</w:t>
      </w:r>
      <w:proofErr w:type="gramEnd"/>
      <w:r w:rsidRPr="00FE68F6">
        <w:rPr>
          <w:rFonts w:ascii="Times New Roman" w:hAnsi="Times New Roman" w:cs="Times New Roman"/>
          <w:sz w:val="28"/>
          <w:szCs w:val="28"/>
        </w:rPr>
        <w:t xml:space="preserve"> танылган;</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2) җиргә дәү</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әт милке чикләнгәндә барлыкка килгән муниципаль милек хокукы;</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3) алар граждан законнарында билгеләнгән нигезләрдә сатып алынган.</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5.2. Муниципаль җирләрне биләү, алардан файдалану һәм</w:t>
      </w:r>
      <w:r w:rsidR="007E5D9B" w:rsidRPr="00FE68F6">
        <w:rPr>
          <w:rFonts w:ascii="Times New Roman" w:hAnsi="Times New Roman" w:cs="Times New Roman"/>
          <w:sz w:val="28"/>
          <w:szCs w:val="28"/>
        </w:rPr>
        <w:t xml:space="preserve"> алар белән эш итү мәсьәлә</w:t>
      </w:r>
      <w:proofErr w:type="gramStart"/>
      <w:r w:rsidR="007E5D9B" w:rsidRPr="00FE68F6">
        <w:rPr>
          <w:rFonts w:ascii="Times New Roman" w:hAnsi="Times New Roman" w:cs="Times New Roman"/>
          <w:sz w:val="28"/>
          <w:szCs w:val="28"/>
        </w:rPr>
        <w:t>л</w:t>
      </w:r>
      <w:proofErr w:type="gramEnd"/>
      <w:r w:rsidR="007E5D9B" w:rsidRPr="00FE68F6">
        <w:rPr>
          <w:rFonts w:ascii="Times New Roman" w:hAnsi="Times New Roman" w:cs="Times New Roman"/>
          <w:sz w:val="28"/>
          <w:szCs w:val="28"/>
        </w:rPr>
        <w:t xml:space="preserve">әре </w:t>
      </w:r>
      <w:r w:rsidR="007E5D9B" w:rsidRPr="00FE68F6">
        <w:rPr>
          <w:rFonts w:ascii="Times New Roman" w:hAnsi="Times New Roman" w:cs="Times New Roman"/>
          <w:sz w:val="28"/>
          <w:szCs w:val="28"/>
          <w:lang w:val="tt-RU"/>
        </w:rPr>
        <w:t>Б</w:t>
      </w:r>
      <w:r w:rsidRPr="00FE68F6">
        <w:rPr>
          <w:rFonts w:ascii="Times New Roman" w:hAnsi="Times New Roman" w:cs="Times New Roman"/>
          <w:sz w:val="28"/>
          <w:szCs w:val="28"/>
        </w:rPr>
        <w:t>ашкарма комитет карамагында.</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5.3. Муниципаль ихтыяҗлар өчен җир кишәрлекләрен алу тәртибе, шул исәптән сатып алу юлы белән, Россия Федерациясе законнары белән җайга салына.</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contextualSpacing/>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rPr>
        <w:t>6</w:t>
      </w:r>
      <w:r w:rsidR="00E6243F" w:rsidRPr="00FE68F6">
        <w:rPr>
          <w:rFonts w:ascii="Times New Roman" w:hAnsi="Times New Roman" w:cs="Times New Roman"/>
          <w:sz w:val="28"/>
          <w:szCs w:val="28"/>
          <w:lang w:val="tt-RU"/>
        </w:rPr>
        <w:t xml:space="preserve"> </w:t>
      </w:r>
      <w:r w:rsidR="00E6243F" w:rsidRPr="00FE68F6">
        <w:rPr>
          <w:rFonts w:ascii="Times New Roman" w:hAnsi="Times New Roman" w:cs="Times New Roman"/>
          <w:sz w:val="28"/>
          <w:szCs w:val="28"/>
          <w:lang w:val="tt-RU"/>
        </w:rPr>
        <w:t>бүлек</w:t>
      </w:r>
      <w:r w:rsidR="00EF1CBE" w:rsidRPr="00FE68F6">
        <w:rPr>
          <w:rFonts w:ascii="Times New Roman" w:hAnsi="Times New Roman" w:cs="Times New Roman"/>
          <w:sz w:val="28"/>
          <w:szCs w:val="28"/>
        </w:rPr>
        <w:t>. Муниципаль унитар предприяти</w:t>
      </w:r>
      <w:r w:rsidR="00EF1CBE" w:rsidRPr="00FE68F6">
        <w:rPr>
          <w:rFonts w:ascii="Times New Roman" w:hAnsi="Times New Roman" w:cs="Times New Roman"/>
          <w:sz w:val="28"/>
          <w:szCs w:val="28"/>
          <w:lang w:val="tt-RU"/>
        </w:rPr>
        <w:t>елә</w:t>
      </w:r>
      <w:proofErr w:type="gramStart"/>
      <w:r w:rsidR="00EF1CBE" w:rsidRPr="00FE68F6">
        <w:rPr>
          <w:rFonts w:ascii="Times New Roman" w:hAnsi="Times New Roman" w:cs="Times New Roman"/>
          <w:sz w:val="28"/>
          <w:szCs w:val="28"/>
          <w:lang w:val="tt-RU"/>
        </w:rPr>
        <w:t>р</w:t>
      </w:r>
      <w:proofErr w:type="gramEnd"/>
    </w:p>
    <w:p w:rsidR="00061F82" w:rsidRPr="00FE68F6" w:rsidRDefault="00061F82" w:rsidP="00061F82">
      <w:pPr>
        <w:pStyle w:val="ConsPlusNormal"/>
        <w:ind w:firstLine="540"/>
        <w:jc w:val="both"/>
        <w:rPr>
          <w:rFonts w:ascii="Times New Roman" w:hAnsi="Times New Roman" w:cs="Times New Roman"/>
          <w:sz w:val="28"/>
          <w:szCs w:val="28"/>
        </w:rPr>
      </w:pP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6.1. Муниципаль унитар предприятиелә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белән идарә итү түбәндәгеләрне үз эченә ала:</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 </w:t>
      </w:r>
      <w:r w:rsidRPr="00FE68F6">
        <w:rPr>
          <w:rFonts w:ascii="Times New Roman" w:hAnsi="Times New Roman" w:cs="Times New Roman"/>
          <w:sz w:val="28"/>
          <w:szCs w:val="28"/>
        </w:rPr>
        <w:t>муниципаль унитар предприятиеләр структурасын һәм санын оптимальләштерү;</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2) муниципаль унитар предприятиеләр үсешенең фараз күрсәткечләрен ел саен эшләү;</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3) муниципаль унитар предприятиеләрнең устав һәм финанс-хуҗалык эшчәнлеге нәтиҗәләрен мониторинглау, шул исәптән статистик исәпкә алу күрсәткечләре нигезендә;</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4) муниципаль унитар предприятиеләргә билгеләнгән тәртиптә беркетелгән </w:t>
      </w:r>
      <w:proofErr w:type="gramStart"/>
      <w:r w:rsidRPr="00FE68F6">
        <w:rPr>
          <w:rFonts w:ascii="Times New Roman" w:hAnsi="Times New Roman" w:cs="Times New Roman"/>
          <w:sz w:val="28"/>
          <w:szCs w:val="28"/>
        </w:rPr>
        <w:t>м</w:t>
      </w:r>
      <w:proofErr w:type="gramEnd"/>
      <w:r w:rsidRPr="00FE68F6">
        <w:rPr>
          <w:rFonts w:ascii="Times New Roman" w:hAnsi="Times New Roman" w:cs="Times New Roman"/>
          <w:sz w:val="28"/>
          <w:szCs w:val="28"/>
        </w:rPr>
        <w:t>өлкәтнең сакланышын, реновациясен һәм максатчан файдалануын тикшереп тору;</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5) муниципаль унитар предприятиеләр җитәкчеләре эшчәнлеген бәяләү;</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6) баланс комиссиясендә муниципаль унитар предприятие җ</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әкчесенең еллык хисабы;</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7) муниципаль унитар предприятиенең гамәлгә кую документларына, аның җ</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әкчесе белән контрактка үзгәрешләр кертү турында; муниципаль унитар предприятиене эчке һәм тышкы реструктуризацияләү, реформалау һәм (яисә) үзгәртеп кору турында, аның җитәкчесен алмаштыру турында карарлар кабул итү;</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8) </w:t>
      </w:r>
      <w:proofErr w:type="gramStart"/>
      <w:r w:rsidRPr="00FE68F6">
        <w:rPr>
          <w:rFonts w:ascii="Times New Roman" w:hAnsi="Times New Roman" w:cs="Times New Roman"/>
          <w:sz w:val="28"/>
          <w:szCs w:val="28"/>
        </w:rPr>
        <w:t>башка</w:t>
      </w:r>
      <w:proofErr w:type="gramEnd"/>
      <w:r w:rsidRPr="00FE68F6">
        <w:rPr>
          <w:rFonts w:ascii="Times New Roman" w:hAnsi="Times New Roman" w:cs="Times New Roman"/>
          <w:sz w:val="28"/>
          <w:szCs w:val="28"/>
        </w:rPr>
        <w:t xml:space="preserve"> позицияләр.</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6.2. Муниципаль унитар предприятие мөлкәте милекчесенең вәкаләтләрен башкарма комитет </w:t>
      </w:r>
      <w:r w:rsidRPr="00FE68F6">
        <w:rPr>
          <w:rFonts w:ascii="Times New Roman" w:hAnsi="Times New Roman" w:cs="Times New Roman"/>
          <w:sz w:val="28"/>
          <w:szCs w:val="28"/>
          <w:lang w:val="tt-RU"/>
        </w:rPr>
        <w:t xml:space="preserve">яисә </w:t>
      </w:r>
      <w:r w:rsidRPr="00FE68F6">
        <w:rPr>
          <w:rFonts w:ascii="Times New Roman" w:hAnsi="Times New Roman" w:cs="Times New Roman"/>
          <w:sz w:val="28"/>
          <w:szCs w:val="28"/>
          <w:lang w:val="tt-RU"/>
        </w:rPr>
        <w:t>ул вәкаләт биргән орган (вазыйфаи зат) башкара.</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6.3. Муниципаль унитар пр</w:t>
      </w:r>
      <w:r w:rsidRPr="00FE68F6">
        <w:rPr>
          <w:rFonts w:ascii="Times New Roman" w:hAnsi="Times New Roman" w:cs="Times New Roman"/>
          <w:sz w:val="28"/>
          <w:szCs w:val="28"/>
        </w:rPr>
        <w:t>едприятиеләрнең ведомство</w:t>
      </w:r>
      <w:r w:rsidRPr="00FE68F6">
        <w:rPr>
          <w:rFonts w:ascii="Times New Roman" w:hAnsi="Times New Roman" w:cs="Times New Roman"/>
          <w:sz w:val="28"/>
          <w:szCs w:val="28"/>
          <w:lang w:val="tt-RU"/>
        </w:rPr>
        <w:t>лылыгы</w:t>
      </w:r>
      <w:r w:rsidRPr="00FE68F6">
        <w:rPr>
          <w:rFonts w:ascii="Times New Roman" w:hAnsi="Times New Roman" w:cs="Times New Roman"/>
          <w:sz w:val="28"/>
          <w:szCs w:val="28"/>
        </w:rPr>
        <w:t xml:space="preserve"> Башкарма комитет җ</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әкчесе күрсәтмәсе белән билгеләнә.</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6.4. </w:t>
      </w:r>
      <w:r w:rsidR="00EF1CBE" w:rsidRPr="00FE68F6">
        <w:rPr>
          <w:rFonts w:ascii="Times New Roman" w:hAnsi="Times New Roman" w:cs="Times New Roman"/>
          <w:sz w:val="28"/>
          <w:szCs w:val="28"/>
          <w:lang w:val="tt-RU"/>
        </w:rPr>
        <w:t>Хуҗалык алып бару яисә оператив идарә итү хокукында муниципаль унитар предприятиегә беркетелә торган мөлкәткә хокук муниципаль унитар предприятиедә мондый мөлкәтне муниципаль унитар предприятиегә кабул итү-тапшыру акты буенча тапшырган вакыттан башлап барлыкка килә.</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lastRenderedPageBreak/>
        <w:t xml:space="preserve">6.5. </w:t>
      </w:r>
      <w:r w:rsidR="00EF1CBE" w:rsidRPr="00FE68F6">
        <w:rPr>
          <w:rFonts w:ascii="Times New Roman" w:hAnsi="Times New Roman" w:cs="Times New Roman"/>
          <w:sz w:val="28"/>
          <w:szCs w:val="28"/>
          <w:lang w:val="tt-RU"/>
        </w:rPr>
        <w:t>Кабул итү-тапшыру акты өч нөсхәдә төзелә, дип раслана башкарма комитет җитәкчесе яисә ул вәкаләт биргән башка вазыйфаи зат тарафыннан һәм хуҗалык алып бару яисә оператив идарә итү хокукында муниципаль унитар предприятиегә беркетелә торган мөлкәтнең тулы тасвирламасы булырга тиеш.</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6.6. Совет ел саен муниципаль унитар предприятиелә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табышыннан шәһәр бюджетына күчерүләр күләмен билгеләргә хокуклы.</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6.7. Муниципаль унитар предприятие хуҗалык эшчәнлеге нәтиҗәләрен бәяләү максатларында елга ике тапкыр бухгалтерлык хисаплылыгын Башкарма комитетка яки </w:t>
      </w:r>
      <w:proofErr w:type="gramStart"/>
      <w:r w:rsidRPr="00FE68F6">
        <w:rPr>
          <w:rFonts w:ascii="Times New Roman" w:hAnsi="Times New Roman" w:cs="Times New Roman"/>
          <w:sz w:val="28"/>
          <w:szCs w:val="28"/>
        </w:rPr>
        <w:t>ул</w:t>
      </w:r>
      <w:proofErr w:type="gramEnd"/>
      <w:r w:rsidRPr="00FE68F6">
        <w:rPr>
          <w:rFonts w:ascii="Times New Roman" w:hAnsi="Times New Roman" w:cs="Times New Roman"/>
          <w:sz w:val="28"/>
          <w:szCs w:val="28"/>
        </w:rPr>
        <w:t xml:space="preserve"> вәкаләтле органга ярты еллык һәм еллык бухгалтерлык хисаплылыгын тапшыру өчен билгеләнгән срокларда тапшыра.</w:t>
      </w:r>
    </w:p>
    <w:p w:rsidR="00EF1CBE" w:rsidRPr="00FE68F6" w:rsidRDefault="00EF1CBE"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6.8. Муниципаль унитар предприятиенең финанс-хуҗалык эшчәнлеге нәтиҗәләре Башкарма комитетның баланс комиссияләрендә яки ул вәкаләтле органның Совет депутатлары катнашында карала.</w:t>
      </w:r>
    </w:p>
    <w:p w:rsidR="00EF1CBE" w:rsidRPr="00FE68F6" w:rsidRDefault="00061F82"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6.9. </w:t>
      </w:r>
      <w:r w:rsidR="00EF1CBE" w:rsidRPr="00FE68F6">
        <w:rPr>
          <w:rFonts w:ascii="Times New Roman" w:hAnsi="Times New Roman" w:cs="Times New Roman"/>
          <w:sz w:val="28"/>
          <w:szCs w:val="28"/>
          <w:lang w:val="tt-RU"/>
        </w:rPr>
        <w:t>Муниципаль унитар предприятиенең финанс-хуҗалык эшчәнлеген тикшерү документлар һәм фактик тикшерүләр уздырырга хокуклы булган Татарстан Республикасы Буа муниципаль районы башкарма комитеты яисә ул вәкаләт биргән орган һәм муниципаль берәмлекнең контроль-хисап палатасы тарафыннан аларның компетенцияләре нигезендә гамәлгә ашырыла.</w:t>
      </w:r>
    </w:p>
    <w:p w:rsidR="00EF1CBE" w:rsidRPr="00FE68F6" w:rsidRDefault="00EF1CBE" w:rsidP="00EF1CB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lang w:val="tt-RU"/>
        </w:rPr>
        <w:t xml:space="preserve">6.10. </w:t>
      </w:r>
      <w:r w:rsidRPr="00FE68F6">
        <w:rPr>
          <w:rFonts w:ascii="Times New Roman" w:hAnsi="Times New Roman" w:cs="Times New Roman"/>
          <w:sz w:val="28"/>
          <w:szCs w:val="28"/>
        </w:rPr>
        <w:t xml:space="preserve">Муниципаль унитар предприятие уставында билгеләнгән эшчәнлек максатлары һәм төрләре нигезендә булмаган мөлкәттән </w:t>
      </w:r>
      <w:proofErr w:type="gramStart"/>
      <w:r w:rsidRPr="00FE68F6">
        <w:rPr>
          <w:rFonts w:ascii="Times New Roman" w:hAnsi="Times New Roman" w:cs="Times New Roman"/>
          <w:sz w:val="28"/>
          <w:szCs w:val="28"/>
        </w:rPr>
        <w:t>н</w:t>
      </w:r>
      <w:proofErr w:type="gramEnd"/>
      <w:r w:rsidRPr="00FE68F6">
        <w:rPr>
          <w:rFonts w:ascii="Times New Roman" w:hAnsi="Times New Roman" w:cs="Times New Roman"/>
          <w:sz w:val="28"/>
          <w:szCs w:val="28"/>
        </w:rPr>
        <w:t>әтиҗәсез файдалану яки аннан файдалану очракларында, Башкарма комитет яки ул вәкаләтле орган муниципаль унитар предприятие җитәкчесенә карата дисциплинар, матди яки башка характердагы чараларны куллану турындагы мәсьәләне башлап җибәрергә хокуклы.</w:t>
      </w:r>
    </w:p>
    <w:p w:rsidR="00EF1CBE" w:rsidRPr="00FE68F6" w:rsidRDefault="00EF1CBE" w:rsidP="00EF1CB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6.11. Муниципаль унитар предприятие, милек комплексы буларак, муниципаль милек реестрына кертелергә тиешле объект булып тора.</w:t>
      </w:r>
    </w:p>
    <w:p w:rsidR="00EF1CBE" w:rsidRPr="00FE68F6" w:rsidRDefault="00EF1CBE" w:rsidP="00061F82">
      <w:pPr>
        <w:pStyle w:val="ConsPlusNormal"/>
        <w:jc w:val="center"/>
        <w:outlineLvl w:val="1"/>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rPr>
        <w:t>7</w:t>
      </w:r>
      <w:r w:rsidR="00E6243F" w:rsidRPr="00FE68F6">
        <w:t xml:space="preserve"> </w:t>
      </w:r>
      <w:r w:rsidR="00E6243F" w:rsidRPr="00FE68F6">
        <w:rPr>
          <w:rFonts w:ascii="Times New Roman" w:hAnsi="Times New Roman" w:cs="Times New Roman"/>
          <w:sz w:val="28"/>
          <w:szCs w:val="28"/>
        </w:rPr>
        <w:t>бүлек</w:t>
      </w:r>
      <w:r w:rsidR="00EF1CBE" w:rsidRPr="00FE68F6">
        <w:rPr>
          <w:rFonts w:ascii="Times New Roman" w:hAnsi="Times New Roman" w:cs="Times New Roman"/>
          <w:sz w:val="28"/>
          <w:szCs w:val="28"/>
        </w:rPr>
        <w:t>. Муниципаль</w:t>
      </w:r>
      <w:r w:rsidR="00EF1CBE" w:rsidRPr="00FE68F6">
        <w:rPr>
          <w:rFonts w:ascii="Times New Roman" w:hAnsi="Times New Roman" w:cs="Times New Roman"/>
          <w:sz w:val="28"/>
          <w:szCs w:val="28"/>
          <w:lang w:val="tt-RU"/>
        </w:rPr>
        <w:t xml:space="preserve"> </w:t>
      </w:r>
      <w:r w:rsidR="00EF1CBE" w:rsidRPr="00FE68F6">
        <w:rPr>
          <w:rFonts w:ascii="Times New Roman" w:hAnsi="Times New Roman" w:cs="Times New Roman"/>
          <w:sz w:val="28"/>
          <w:szCs w:val="28"/>
        </w:rPr>
        <w:t xml:space="preserve"> учреждени</w:t>
      </w:r>
      <w:r w:rsidR="00EF1CBE" w:rsidRPr="00FE68F6">
        <w:rPr>
          <w:rFonts w:ascii="Times New Roman" w:hAnsi="Times New Roman" w:cs="Times New Roman"/>
          <w:sz w:val="28"/>
          <w:szCs w:val="28"/>
          <w:lang w:val="tt-RU"/>
        </w:rPr>
        <w:t>елә</w:t>
      </w:r>
      <w:proofErr w:type="gramStart"/>
      <w:r w:rsidR="00EF1CBE" w:rsidRPr="00FE68F6">
        <w:rPr>
          <w:rFonts w:ascii="Times New Roman" w:hAnsi="Times New Roman" w:cs="Times New Roman"/>
          <w:sz w:val="28"/>
          <w:szCs w:val="28"/>
          <w:lang w:val="tt-RU"/>
        </w:rPr>
        <w:t>р</w:t>
      </w:r>
      <w:proofErr w:type="gramEnd"/>
    </w:p>
    <w:p w:rsidR="00061F82" w:rsidRPr="00FE68F6" w:rsidRDefault="00061F82" w:rsidP="00061F82">
      <w:pPr>
        <w:pStyle w:val="ConsPlusNormal"/>
        <w:ind w:firstLine="540"/>
        <w:jc w:val="both"/>
        <w:rPr>
          <w:rFonts w:ascii="Times New Roman" w:hAnsi="Times New Roman" w:cs="Times New Roman"/>
          <w:sz w:val="28"/>
          <w:szCs w:val="28"/>
        </w:rPr>
      </w:pPr>
    </w:p>
    <w:p w:rsidR="00EE3F85" w:rsidRPr="00FE68F6" w:rsidRDefault="00EF1CBE" w:rsidP="00EE3F85">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7.1. Муниципаль учреждениенең м</w:t>
      </w:r>
      <w:r w:rsidRPr="00FE68F6">
        <w:rPr>
          <w:rFonts w:ascii="Times New Roman" w:hAnsi="Times New Roman" w:cs="Times New Roman"/>
          <w:sz w:val="28"/>
          <w:szCs w:val="28"/>
          <w:lang w:val="tt-RU"/>
        </w:rPr>
        <w:t>өлкәте</w:t>
      </w:r>
      <w:r w:rsidR="00EE3F85" w:rsidRPr="00FE68F6">
        <w:rPr>
          <w:rFonts w:ascii="Times New Roman" w:hAnsi="Times New Roman" w:cs="Times New Roman"/>
          <w:sz w:val="28"/>
          <w:szCs w:val="28"/>
        </w:rPr>
        <w:t xml:space="preserve"> муниципаль милектә һәм оператив идарә хокукында.</w:t>
      </w:r>
    </w:p>
    <w:p w:rsidR="00EE3F85" w:rsidRPr="00FE68F6" w:rsidRDefault="00EE3F85" w:rsidP="00EE3F8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Муниципаль мөлкәт учреждениеләрен оператив идарә </w:t>
      </w:r>
      <w:proofErr w:type="gramStart"/>
      <w:r w:rsidRPr="00FE68F6">
        <w:rPr>
          <w:rFonts w:ascii="Times New Roman" w:hAnsi="Times New Roman" w:cs="Times New Roman"/>
          <w:sz w:val="28"/>
          <w:szCs w:val="28"/>
        </w:rPr>
        <w:t>ит</w:t>
      </w:r>
      <w:proofErr w:type="gramEnd"/>
      <w:r w:rsidRPr="00FE68F6">
        <w:rPr>
          <w:rFonts w:ascii="Times New Roman" w:hAnsi="Times New Roman" w:cs="Times New Roman"/>
          <w:sz w:val="28"/>
          <w:szCs w:val="28"/>
        </w:rPr>
        <w:t>ү хокукында беркетүне башкарма комитет яисә ул вәкаләт биргән орган гамәлгә ашыра.</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7.2. Оператив идарә итү хокукында муниципаль учреждениегә беркетелә торган мөлкәткә хокук мондый мөлкәтне муниципаль учреждениегә кабул итү-тапшыру акты буенча тапшырганнан соң учреждениедә барлыкка килә.</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Кабул ит</w:t>
      </w:r>
      <w:proofErr w:type="gramStart"/>
      <w:r w:rsidRPr="00FE68F6">
        <w:rPr>
          <w:rFonts w:ascii="Times New Roman" w:hAnsi="Times New Roman" w:cs="Times New Roman"/>
          <w:sz w:val="28"/>
          <w:szCs w:val="28"/>
        </w:rPr>
        <w:t>ү-</w:t>
      </w:r>
      <w:proofErr w:type="gramEnd"/>
      <w:r w:rsidRPr="00FE68F6">
        <w:rPr>
          <w:rFonts w:ascii="Times New Roman" w:hAnsi="Times New Roman" w:cs="Times New Roman"/>
          <w:sz w:val="28"/>
          <w:szCs w:val="28"/>
        </w:rPr>
        <w:t>тапшыру акты өч нөсхәдә төзелә, дип раслана Башкарма комитет җитәкчесе яисә ул вәкаләт биргән башка вазыйфаи зат тарафыннан һәм муниципаль учреждениегә оператив идарә хокукында беркетелә торган мөлкәтнең тулы тасвирламасы булырга тиеш.</w:t>
      </w:r>
    </w:p>
    <w:p w:rsidR="00612DB3" w:rsidRPr="00FE68F6" w:rsidRDefault="00061F82"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7.3. </w:t>
      </w:r>
      <w:r w:rsidR="00612DB3" w:rsidRPr="00FE68F6">
        <w:rPr>
          <w:rFonts w:ascii="Times New Roman" w:hAnsi="Times New Roman" w:cs="Times New Roman"/>
          <w:sz w:val="28"/>
          <w:szCs w:val="28"/>
          <w:lang w:val="tt-RU"/>
        </w:rPr>
        <w:t>Учреждение биләгән, файдаланган һәм аңа беркетелгән мөлкәт белән оператив идарә итү хокукында учреждение уставы, башкарма комитет яисә ул вәкаләт биргән орган йөкләмәләре һәм мондый мөлкәтне билгеләү эшчәнлеге максатлары нигезендә аның артыннан беркетелгән хокуклары белән эш итә.</w:t>
      </w:r>
    </w:p>
    <w:p w:rsidR="00EE3F8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7.4. </w:t>
      </w:r>
      <w:r w:rsidR="00EE3F85" w:rsidRPr="00FE68F6">
        <w:rPr>
          <w:rFonts w:ascii="Times New Roman" w:hAnsi="Times New Roman" w:cs="Times New Roman"/>
          <w:sz w:val="28"/>
          <w:szCs w:val="28"/>
          <w:lang w:val="tt-RU"/>
        </w:rPr>
        <w:t xml:space="preserve">Муниципаль учреждение үзенә беркетелгән милекне саклау һәм максатчан </w:t>
      </w:r>
      <w:r w:rsidR="00EE3F85" w:rsidRPr="00FE68F6">
        <w:rPr>
          <w:rFonts w:ascii="Times New Roman" w:hAnsi="Times New Roman" w:cs="Times New Roman"/>
          <w:sz w:val="28"/>
          <w:szCs w:val="28"/>
          <w:lang w:val="tt-RU"/>
        </w:rPr>
        <w:lastRenderedPageBreak/>
        <w:t xml:space="preserve">файдалану өчен җаваплы. </w:t>
      </w:r>
      <w:r w:rsidR="00EE3F85" w:rsidRPr="00FE68F6">
        <w:rPr>
          <w:rFonts w:ascii="Times New Roman" w:hAnsi="Times New Roman" w:cs="Times New Roman"/>
          <w:sz w:val="28"/>
          <w:szCs w:val="28"/>
        </w:rPr>
        <w:t>Бу өлештә муниципаль учреждение эшчәнлеген тикшереп торуны аларның компетенцияләре нигезендә документлар һәм фактик тикшерүлә</w:t>
      </w:r>
      <w:proofErr w:type="gramStart"/>
      <w:r w:rsidR="00EE3F85" w:rsidRPr="00FE68F6">
        <w:rPr>
          <w:rFonts w:ascii="Times New Roman" w:hAnsi="Times New Roman" w:cs="Times New Roman"/>
          <w:sz w:val="28"/>
          <w:szCs w:val="28"/>
        </w:rPr>
        <w:t>р</w:t>
      </w:r>
      <w:proofErr w:type="gramEnd"/>
      <w:r w:rsidR="00EE3F85" w:rsidRPr="00FE68F6">
        <w:rPr>
          <w:rFonts w:ascii="Times New Roman" w:hAnsi="Times New Roman" w:cs="Times New Roman"/>
          <w:sz w:val="28"/>
          <w:szCs w:val="28"/>
        </w:rPr>
        <w:t xml:space="preserve"> башкарырга хокуклы Буа муниципаль районының башкарма комитеты яисә ул вәкаләт биргән орган һәм контроль-хисап палатасы гамәлгә ашыра.</w:t>
      </w:r>
    </w:p>
    <w:p w:rsidR="00061F82" w:rsidRPr="00FE68F6" w:rsidRDefault="00EE3F85" w:rsidP="00061F82">
      <w:pPr>
        <w:pStyle w:val="ConsPlusNormal"/>
        <w:ind w:firstLine="540"/>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Оператив идарә хокукында муниципаль учреждениегә беркетелгән мөлкәттән файдаланган очракта, муниципаль учреждениенең уставында билгеләнгән эшчәнлек максатлары һәм төрләре нигезендә түгел, башкарма комитет йә ул вәкаләт биргән орган мондый учреждение җитәкчесенә дисциплинар, матди һәм башка характердагы чараларны куллану турындагы мәсьәләне тәкъдим итәргә хокуклы.</w:t>
      </w:r>
    </w:p>
    <w:p w:rsidR="00EE3F85" w:rsidRPr="00FE68F6" w:rsidRDefault="00EE3F85" w:rsidP="00061F82">
      <w:pPr>
        <w:pStyle w:val="ConsPlusNormal"/>
        <w:ind w:firstLine="540"/>
        <w:jc w:val="both"/>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8</w:t>
      </w:r>
      <w:r w:rsidR="00E6243F" w:rsidRPr="00FE68F6">
        <w:rPr>
          <w:rFonts w:ascii="Times New Roman" w:hAnsi="Times New Roman" w:cs="Times New Roman"/>
          <w:sz w:val="28"/>
          <w:szCs w:val="28"/>
          <w:lang w:val="tt-RU"/>
        </w:rPr>
        <w:t xml:space="preserve"> </w:t>
      </w:r>
      <w:r w:rsidR="00E6243F" w:rsidRPr="00FE68F6">
        <w:rPr>
          <w:rFonts w:ascii="Times New Roman" w:hAnsi="Times New Roman" w:cs="Times New Roman"/>
          <w:sz w:val="28"/>
          <w:szCs w:val="28"/>
          <w:lang w:val="tt-RU"/>
        </w:rPr>
        <w:t>бүлек</w:t>
      </w:r>
      <w:r w:rsidRPr="00FE68F6">
        <w:rPr>
          <w:rFonts w:ascii="Times New Roman" w:hAnsi="Times New Roman" w:cs="Times New Roman"/>
          <w:sz w:val="28"/>
          <w:szCs w:val="28"/>
        </w:rPr>
        <w:t xml:space="preserve">. </w:t>
      </w:r>
      <w:r w:rsidR="0004377E" w:rsidRPr="00FE68F6">
        <w:rPr>
          <w:rFonts w:ascii="Times New Roman" w:hAnsi="Times New Roman" w:cs="Times New Roman"/>
          <w:sz w:val="28"/>
          <w:szCs w:val="28"/>
        </w:rPr>
        <w:t>Муниципаль мөлкәтне хосусыйлаштыру</w:t>
      </w:r>
    </w:p>
    <w:p w:rsidR="00061F82" w:rsidRPr="00FE68F6" w:rsidRDefault="00061F82" w:rsidP="00061F82">
      <w:pPr>
        <w:pStyle w:val="ConsPlusNormal"/>
        <w:ind w:firstLine="540"/>
        <w:jc w:val="both"/>
        <w:rPr>
          <w:rFonts w:ascii="Times New Roman" w:hAnsi="Times New Roman" w:cs="Times New Roman"/>
          <w:sz w:val="28"/>
          <w:szCs w:val="28"/>
        </w:rPr>
      </w:pPr>
    </w:p>
    <w:p w:rsidR="00EE3F8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8.1. </w:t>
      </w:r>
      <w:r w:rsidR="00EE3F85" w:rsidRPr="00FE68F6">
        <w:rPr>
          <w:rFonts w:ascii="Times New Roman" w:hAnsi="Times New Roman" w:cs="Times New Roman"/>
          <w:sz w:val="28"/>
          <w:szCs w:val="28"/>
        </w:rPr>
        <w:t>Муниципаль мөлкәтне хосусыйлаштыру «Дәүләт һәм муниципаль мөлкәтне хосусыйлаштыру турында» 2001 елның 21 декабрендәге 178-ФЗ номерлы Федераль законда, муниципаль хокукый актларда каралган тәртиптә гамәлгә ашырыла.</w:t>
      </w:r>
    </w:p>
    <w:p w:rsidR="00EE3F8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8.2. </w:t>
      </w:r>
      <w:r w:rsidR="00FE68F6" w:rsidRPr="00FE68F6">
        <w:rPr>
          <w:rFonts w:ascii="Times New Roman" w:hAnsi="Times New Roman" w:cs="Times New Roman"/>
          <w:sz w:val="28"/>
          <w:szCs w:val="28"/>
          <w:lang w:val="tt-RU"/>
        </w:rPr>
        <w:t xml:space="preserve">Әгәр Россия Федерациясе законнарында башкасы каралмаган булса, муниципаль мөлкәт  физик һәм (яисә) юридик затлар милкенә бары тик түләүле нигездә генә бирелә. </w:t>
      </w:r>
      <w:r w:rsidR="00EE3F85" w:rsidRPr="00FE68F6">
        <w:rPr>
          <w:rFonts w:ascii="Times New Roman" w:hAnsi="Times New Roman" w:cs="Times New Roman"/>
          <w:sz w:val="28"/>
          <w:szCs w:val="28"/>
          <w:lang w:val="tt-RU"/>
        </w:rPr>
        <w:t>(устав капиталына муниципаль милек кертелә торган ачык акционер җәмгыятьләрнең акцияләрен муници</w:t>
      </w:r>
      <w:r w:rsidR="00FE68F6" w:rsidRPr="00FE68F6">
        <w:rPr>
          <w:rFonts w:ascii="Times New Roman" w:hAnsi="Times New Roman" w:cs="Times New Roman"/>
          <w:sz w:val="28"/>
          <w:szCs w:val="28"/>
          <w:lang w:val="tt-RU"/>
        </w:rPr>
        <w:t>паль милеккә тапшыру юлы белән).</w:t>
      </w:r>
    </w:p>
    <w:p w:rsidR="00EE3F85" w:rsidRPr="00FE68F6" w:rsidRDefault="00EE3F85" w:rsidP="00EE3F8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8.3. </w:t>
      </w:r>
      <w:r w:rsidRPr="00FE68F6">
        <w:rPr>
          <w:rFonts w:ascii="Times New Roman" w:hAnsi="Times New Roman" w:cs="Times New Roman"/>
          <w:sz w:val="28"/>
          <w:szCs w:val="28"/>
          <w:lang w:val="tt-RU"/>
        </w:rPr>
        <w:t>Ә</w:t>
      </w:r>
      <w:r w:rsidRPr="00FE68F6">
        <w:rPr>
          <w:rFonts w:ascii="Times New Roman" w:hAnsi="Times New Roman" w:cs="Times New Roman"/>
          <w:sz w:val="28"/>
          <w:szCs w:val="28"/>
          <w:lang w:val="tt-RU"/>
        </w:rPr>
        <w:t>йләнеше рөхсәт ителми</w:t>
      </w:r>
      <w:r w:rsidRPr="00FE68F6">
        <w:rPr>
          <w:rFonts w:ascii="Times New Roman" w:hAnsi="Times New Roman" w:cs="Times New Roman"/>
          <w:sz w:val="28"/>
          <w:szCs w:val="28"/>
          <w:lang w:val="tt-RU"/>
        </w:rPr>
        <w:t xml:space="preserve"> торган</w:t>
      </w:r>
      <w:r w:rsidRPr="00FE68F6">
        <w:rPr>
          <w:rFonts w:ascii="Times New Roman" w:hAnsi="Times New Roman" w:cs="Times New Roman"/>
          <w:sz w:val="28"/>
          <w:szCs w:val="28"/>
          <w:lang w:val="tt-RU"/>
        </w:rPr>
        <w:t xml:space="preserve"> (әйләнештән алынган объектларга)</w:t>
      </w:r>
      <w:r w:rsidRPr="00FE68F6">
        <w:rPr>
          <w:rFonts w:ascii="Times New Roman" w:hAnsi="Times New Roman" w:cs="Times New Roman"/>
          <w:sz w:val="28"/>
          <w:szCs w:val="28"/>
          <w:lang w:val="tt-RU"/>
        </w:rPr>
        <w:t xml:space="preserve">,  шулай ук </w:t>
      </w:r>
      <w:r w:rsidRPr="00FE68F6">
        <w:rPr>
          <w:rFonts w:ascii="Times New Roman" w:hAnsi="Times New Roman" w:cs="Times New Roman"/>
          <w:sz w:val="28"/>
          <w:szCs w:val="28"/>
          <w:lang w:val="tt-RU"/>
        </w:rPr>
        <w:t>федераль законнар белән гражданлык хокуклары объектларына кертелгән мөлкәт</w:t>
      </w:r>
      <w:r w:rsidRPr="00FE68F6">
        <w:rPr>
          <w:rFonts w:ascii="Times New Roman" w:hAnsi="Times New Roman" w:cs="Times New Roman"/>
          <w:sz w:val="28"/>
          <w:szCs w:val="28"/>
          <w:lang w:val="tt-RU"/>
        </w:rPr>
        <w:t xml:space="preserve"> хосусыйлаштырылырга тиеш түгел, </w:t>
      </w:r>
    </w:p>
    <w:p w:rsidR="00EE3F85" w:rsidRPr="00FE68F6" w:rsidRDefault="00EE3F85" w:rsidP="00EE3F8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8.4. Районны яшәтү, халыкның һәм район хуҗалыгының ихтыяҗларын канәгатьләндерү, шулай ук тарихи-мәдәни мирасны саклау өчен аеруча мөһим әһәмияткә ия муниципаль милек объектлары читләштерелергә тиеш түгел. Күрсәтелгән объектларның исемлеге Совет тарафыннан раслана.</w:t>
      </w:r>
    </w:p>
    <w:p w:rsidR="00EE3F85" w:rsidRPr="00FE68F6" w:rsidRDefault="00061F82" w:rsidP="00EE3F8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8.5. </w:t>
      </w:r>
      <w:r w:rsidR="00EE3F85" w:rsidRPr="00FE68F6">
        <w:rPr>
          <w:rFonts w:ascii="Times New Roman" w:hAnsi="Times New Roman" w:cs="Times New Roman"/>
          <w:sz w:val="28"/>
          <w:szCs w:val="28"/>
          <w:lang w:val="tt-RU"/>
        </w:rPr>
        <w:t>Муниципаль милектәге мөлкәтне хосусыйлаштыруны башкарма комитет яисә ул вәкаләт биргән орган оештыра.</w:t>
      </w:r>
    </w:p>
    <w:p w:rsidR="00EE3F85" w:rsidRPr="00FE68F6" w:rsidRDefault="00EE3F85" w:rsidP="00EE3F8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милектәге мөлкәтне хосусыйлаштыру Совет тарафыннан раслана торган, хосусыйлаштыруның фараз планы (программасы) нигезендә гамәлгә ашырыла.</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9</w:t>
      </w:r>
      <w:r w:rsidR="00E6243F" w:rsidRPr="00FE68F6">
        <w:rPr>
          <w:rFonts w:ascii="Times New Roman" w:hAnsi="Times New Roman" w:cs="Times New Roman"/>
          <w:sz w:val="28"/>
          <w:szCs w:val="28"/>
          <w:lang w:val="tt-RU"/>
        </w:rPr>
        <w:t xml:space="preserve"> </w:t>
      </w:r>
      <w:r w:rsidR="00E6243F" w:rsidRPr="00FE68F6">
        <w:rPr>
          <w:rFonts w:ascii="Times New Roman" w:hAnsi="Times New Roman" w:cs="Times New Roman"/>
          <w:sz w:val="28"/>
          <w:szCs w:val="28"/>
          <w:lang w:val="tt-RU"/>
        </w:rPr>
        <w:t>бүлек</w:t>
      </w:r>
      <w:r w:rsidRPr="00FE68F6">
        <w:rPr>
          <w:rFonts w:ascii="Times New Roman" w:hAnsi="Times New Roman" w:cs="Times New Roman"/>
          <w:sz w:val="28"/>
          <w:szCs w:val="28"/>
        </w:rPr>
        <w:t xml:space="preserve">. </w:t>
      </w:r>
      <w:r w:rsidR="0004377E" w:rsidRPr="00FE68F6">
        <w:rPr>
          <w:rFonts w:ascii="Times New Roman" w:hAnsi="Times New Roman" w:cs="Times New Roman"/>
          <w:sz w:val="28"/>
          <w:szCs w:val="28"/>
        </w:rPr>
        <w:t xml:space="preserve">Хуҗалык җәмгыятьләренең устав капиталларында муниципаль берәмлекнең акцияләренә (өлешләренә) идарә </w:t>
      </w:r>
      <w:proofErr w:type="gramStart"/>
      <w:r w:rsidR="0004377E" w:rsidRPr="00FE68F6">
        <w:rPr>
          <w:rFonts w:ascii="Times New Roman" w:hAnsi="Times New Roman" w:cs="Times New Roman"/>
          <w:sz w:val="28"/>
          <w:szCs w:val="28"/>
        </w:rPr>
        <w:t>ит</w:t>
      </w:r>
      <w:proofErr w:type="gramEnd"/>
      <w:r w:rsidR="0004377E" w:rsidRPr="00FE68F6">
        <w:rPr>
          <w:rFonts w:ascii="Times New Roman" w:hAnsi="Times New Roman" w:cs="Times New Roman"/>
          <w:sz w:val="28"/>
          <w:szCs w:val="28"/>
        </w:rPr>
        <w:t>ү һәм алар белән эш итү тәртибе</w:t>
      </w:r>
    </w:p>
    <w:p w:rsidR="00061F82" w:rsidRPr="00FE68F6" w:rsidRDefault="00061F82" w:rsidP="00061F82">
      <w:pPr>
        <w:pStyle w:val="ConsPlusNormal"/>
        <w:jc w:val="center"/>
        <w:rPr>
          <w:rFonts w:ascii="Times New Roman" w:hAnsi="Times New Roman" w:cs="Times New Roman"/>
          <w:sz w:val="28"/>
          <w:szCs w:val="28"/>
        </w:rPr>
      </w:pPr>
    </w:p>
    <w:p w:rsidR="00612DB3" w:rsidRPr="00FE68F6" w:rsidRDefault="00061F82" w:rsidP="00612DB3">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9.1. </w:t>
      </w:r>
      <w:r w:rsidR="00612DB3" w:rsidRPr="00FE68F6">
        <w:rPr>
          <w:rFonts w:ascii="Times New Roman" w:hAnsi="Times New Roman" w:cs="Times New Roman"/>
          <w:sz w:val="28"/>
          <w:szCs w:val="28"/>
        </w:rPr>
        <w:t>Федераль законнар нигезендә муниципаль берәмлек хуҗалык җәмгыятьләре, шул исәптән җирле әһәмияттәге мәсьәлә</w:t>
      </w:r>
      <w:proofErr w:type="gramStart"/>
      <w:r w:rsidR="00612DB3" w:rsidRPr="00FE68F6">
        <w:rPr>
          <w:rFonts w:ascii="Times New Roman" w:hAnsi="Times New Roman" w:cs="Times New Roman"/>
          <w:sz w:val="28"/>
          <w:szCs w:val="28"/>
        </w:rPr>
        <w:t>л</w:t>
      </w:r>
      <w:proofErr w:type="gramEnd"/>
      <w:r w:rsidR="00612DB3" w:rsidRPr="00FE68F6">
        <w:rPr>
          <w:rFonts w:ascii="Times New Roman" w:hAnsi="Times New Roman" w:cs="Times New Roman"/>
          <w:sz w:val="28"/>
          <w:szCs w:val="28"/>
        </w:rPr>
        <w:t>әрне хәл итү өчен кирәкле муниципальара оешмалар төзүдә катнашырга мөмкин.</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Хуҗалык җәмгыятьләрендә муниципаль берәмлекнең катнашуы аларны булдыру юлы белән, шулай ук гамәлдәге җәмгыятьләрнең акцияләрен (өлешләрен) сатып алу юлы белән гамәлгә ашырылырга мөмкин.</w:t>
      </w:r>
    </w:p>
    <w:p w:rsidR="00612DB3" w:rsidRPr="00FE68F6" w:rsidRDefault="00061F82"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9.2. </w:t>
      </w:r>
      <w:r w:rsidR="00612DB3" w:rsidRPr="00FE68F6">
        <w:rPr>
          <w:rFonts w:ascii="Times New Roman" w:hAnsi="Times New Roman" w:cs="Times New Roman"/>
          <w:sz w:val="28"/>
          <w:szCs w:val="28"/>
          <w:lang w:val="tt-RU"/>
        </w:rPr>
        <w:t xml:space="preserve">Хуҗалык җәмгыятенең муниципаль берәмлеген төзү турында, яисә хуҗалык җәмгыятьләрендә муниципаль берәмлекнең катнашуы турында, яисә хуҗалык җәмгыятьләреннән муниципаль берәмлекнең чыгуы (муниципаль </w:t>
      </w:r>
      <w:r w:rsidR="00612DB3" w:rsidRPr="00FE68F6">
        <w:rPr>
          <w:rFonts w:ascii="Times New Roman" w:hAnsi="Times New Roman" w:cs="Times New Roman"/>
          <w:sz w:val="28"/>
          <w:szCs w:val="28"/>
          <w:lang w:val="tt-RU"/>
        </w:rPr>
        <w:lastRenderedPageBreak/>
        <w:t>милектәге акцияләрне (акцияләрне) читләштерү, әгәр Россия Федерациясе законнарында башкасы каралмаган булса, башкарма комитет тарафыннан кабул ителә. Муниципаль берәмлекнең хуҗалык җәмгыятьләрендә катнашуы турында карар бюджет инвестицияләрен бирү юлы белән башкарма комитет тарафыннан район бюджеты турындагы карар нигезендә кабул ителә.</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9.3. </w:t>
      </w:r>
      <w:r w:rsidR="00612DB3" w:rsidRPr="00FE68F6">
        <w:rPr>
          <w:rFonts w:ascii="Times New Roman" w:hAnsi="Times New Roman" w:cs="Times New Roman"/>
          <w:sz w:val="28"/>
          <w:szCs w:val="28"/>
          <w:lang w:val="tt-RU"/>
        </w:rPr>
        <w:t>Яңа төзелә торган хуҗалык җәмгыятьләренең устав капиталына муниципаль берәмлекнең кертемен кертү яисә сатып алына торган акцияләр (өлешләр) өчен акчалата чаралар, мөлкәт, шулай ук мөлкәти хокуклар яисә акчалата бәяләү булган башка хокуклар белән түләү гамәлгә ашырыла.  Кертемнең төре, аның зурлыгы һәм формалаштыру чыганаклары хуҗалык җәмгыяте төзү яисә мондый җәмгыятьтә катнашу турында башкарма комитетның карарында күрсәтелә</w:t>
      </w:r>
      <w:r w:rsidRPr="00FE68F6">
        <w:rPr>
          <w:rFonts w:ascii="Times New Roman" w:hAnsi="Times New Roman" w:cs="Times New Roman"/>
          <w:sz w:val="28"/>
          <w:szCs w:val="28"/>
          <w:lang w:val="tt-RU"/>
        </w:rPr>
        <w:t>.</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9.4. Хуҗалык җәмгыятьләрен муниципаль берәмлек катнашында төзегәндә, үзгәртеп корганда һәм бетергәндә районның җирле үзидарә органнарының үзара эшчәнлеге тәртибе Совет карары белән билгеләнә.</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9.5 Хуҗалык җәмгыятьләренең устав капиталларындагы акциялә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(кертемнәр, өлешләр) пакетлары белән идарә итү түбәндәгеләрне үз эченә ала:</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 муниципаль берәмлеккә караган акцияләр (өлешләр) белән эш итү;</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2) хуҗалык җәмгыятьләренең идарә органнарына муниципаль берәмлек вәкилләрен билгеләп кую;</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3) акцияләр пакетларын (өлешләрен) исәпкә алу һәм алардан файдалануны тикшереп тору;</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4) </w:t>
      </w:r>
      <w:proofErr w:type="gramStart"/>
      <w:r w:rsidRPr="00FE68F6">
        <w:rPr>
          <w:rFonts w:ascii="Times New Roman" w:hAnsi="Times New Roman" w:cs="Times New Roman"/>
          <w:sz w:val="28"/>
          <w:szCs w:val="28"/>
        </w:rPr>
        <w:t>башка</w:t>
      </w:r>
      <w:proofErr w:type="gramEnd"/>
      <w:r w:rsidRPr="00FE68F6">
        <w:rPr>
          <w:rFonts w:ascii="Times New Roman" w:hAnsi="Times New Roman" w:cs="Times New Roman"/>
          <w:sz w:val="28"/>
          <w:szCs w:val="28"/>
        </w:rPr>
        <w:t xml:space="preserve"> позицияләр.</w:t>
      </w:r>
    </w:p>
    <w:p w:rsidR="0004377E"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9.6. </w:t>
      </w:r>
      <w:r w:rsidR="0004377E" w:rsidRPr="00FE68F6">
        <w:rPr>
          <w:rFonts w:ascii="Times New Roman" w:hAnsi="Times New Roman" w:cs="Times New Roman"/>
          <w:sz w:val="28"/>
          <w:szCs w:val="28"/>
          <w:lang w:val="tt-RU"/>
        </w:rPr>
        <w:t>Муниципаль берәмлек аңа караган акцияләр, хуҗалык җәмгыятьләре өлешләре белән әлеге җәмгыятьләрнең идарә органнарындагы үз вәкилләре (алга таба - Вәкилләр) аша Россия Федерациясе законнарында һәм муниципаль хокукый актларда билгеләнгән тәртиптә идарә итә.</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9.7. Вәкил Башкарма комитет җитәкчесе яисә вәкаләтле вазыйфаи зат тарафыннан билгеләнә.</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9.8. Вәкиллекнең төп бурычы түбәндәгеләр:</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 муниципаль берәмлек мәнфәгатьләрендә җәмгыятьнең инвестиция һәм социаль сәясәтен килештерү;</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2) җәмгыять белән идарә итүнең мөһим мәсьәләләре буенча җитештерү сәясәтен формалаштыруда катнашу;</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3) дивидендларны шәһәр бюджетына күчерүнең тулылыгын һәм үз вакытында башкарылуын тикшереп торуны гамәлгә ашыру;</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4) башкарма комитетка яисә ул вәкаләт биргән органга җәмгыять эшчәнлеге турында хисап бирү;</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5) җәмгыять эшчәнлеге турында мәсьәләне мондый җәмгыятьтә муниципаль берәмлекнең алга таба катнашуы турында карар кабул итү өчен башкарма комитетка яисә ул вәкаләт биргән органга чыгару;</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6) Россия Федерациясе законнары, муниципаль хокукый актлар нигезендә </w:t>
      </w:r>
      <w:proofErr w:type="gramStart"/>
      <w:r w:rsidRPr="00FE68F6">
        <w:rPr>
          <w:rFonts w:ascii="Times New Roman" w:hAnsi="Times New Roman" w:cs="Times New Roman"/>
          <w:sz w:val="28"/>
          <w:szCs w:val="28"/>
        </w:rPr>
        <w:t>башка</w:t>
      </w:r>
      <w:proofErr w:type="gramEnd"/>
      <w:r w:rsidRPr="00FE68F6">
        <w:rPr>
          <w:rFonts w:ascii="Times New Roman" w:hAnsi="Times New Roman" w:cs="Times New Roman"/>
          <w:sz w:val="28"/>
          <w:szCs w:val="28"/>
        </w:rPr>
        <w:t xml:space="preserve"> бурычлар.</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9.9. </w:t>
      </w:r>
      <w:r w:rsidR="0004377E" w:rsidRPr="00FE68F6">
        <w:rPr>
          <w:rFonts w:ascii="Times New Roman" w:hAnsi="Times New Roman" w:cs="Times New Roman"/>
          <w:sz w:val="28"/>
          <w:szCs w:val="28"/>
        </w:rPr>
        <w:t>Вәкиллә</w:t>
      </w:r>
      <w:proofErr w:type="gramStart"/>
      <w:r w:rsidR="0004377E" w:rsidRPr="00FE68F6">
        <w:rPr>
          <w:rFonts w:ascii="Times New Roman" w:hAnsi="Times New Roman" w:cs="Times New Roman"/>
          <w:sz w:val="28"/>
          <w:szCs w:val="28"/>
        </w:rPr>
        <w:t>р</w:t>
      </w:r>
      <w:proofErr w:type="gramEnd"/>
      <w:r w:rsidR="0004377E" w:rsidRPr="00FE68F6">
        <w:rPr>
          <w:rFonts w:ascii="Times New Roman" w:hAnsi="Times New Roman" w:cs="Times New Roman"/>
          <w:sz w:val="28"/>
          <w:szCs w:val="28"/>
        </w:rPr>
        <w:t xml:space="preserve"> булырга мөмкин</w:t>
      </w:r>
      <w:r w:rsidRPr="00FE68F6">
        <w:rPr>
          <w:rFonts w:ascii="Times New Roman" w:hAnsi="Times New Roman" w:cs="Times New Roman"/>
          <w:sz w:val="28"/>
          <w:szCs w:val="28"/>
        </w:rPr>
        <w:t>:</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 башкарма комитетның вазыйфаи затлары;</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lastRenderedPageBreak/>
        <w:t>2) Россия Федерациясе законнары нигезендә төзелә торган муниципаль берәмлек мәнфәгатьләрен күзаллауга шартнамәлә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нигезендә башка гражданнар.</w:t>
      </w:r>
    </w:p>
    <w:p w:rsidR="00061F82" w:rsidRPr="00FE68F6" w:rsidRDefault="00061F82"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9.10. </w:t>
      </w:r>
      <w:r w:rsidR="0004377E" w:rsidRPr="00FE68F6">
        <w:rPr>
          <w:rFonts w:ascii="Times New Roman" w:hAnsi="Times New Roman" w:cs="Times New Roman"/>
          <w:sz w:val="28"/>
          <w:szCs w:val="28"/>
          <w:lang w:val="tt-RU"/>
        </w:rPr>
        <w:t>Вәкил елына кимендә ике тапкыр Башкарма комитетка яисә ул вәкаләт биргән органга тиешле хуҗалык җәмгыятьләре эшчәнлеге турында хисаплар тапшыра</w:t>
      </w:r>
      <w:r w:rsidRPr="00FE68F6">
        <w:rPr>
          <w:rFonts w:ascii="Times New Roman" w:hAnsi="Times New Roman" w:cs="Times New Roman"/>
          <w:sz w:val="28"/>
          <w:szCs w:val="28"/>
          <w:lang w:val="tt-RU"/>
        </w:rPr>
        <w:t>.</w:t>
      </w:r>
    </w:p>
    <w:p w:rsidR="00EF1CBE"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9.11. </w:t>
      </w:r>
      <w:r w:rsidR="00EF1CBE" w:rsidRPr="00FE68F6">
        <w:rPr>
          <w:rFonts w:ascii="Times New Roman" w:hAnsi="Times New Roman" w:cs="Times New Roman"/>
          <w:sz w:val="28"/>
          <w:szCs w:val="28"/>
        </w:rPr>
        <w:t xml:space="preserve">Муниципаль берәмлеккә караган </w:t>
      </w:r>
      <w:r w:rsidR="00EF1CBE" w:rsidRPr="00FE68F6">
        <w:rPr>
          <w:rFonts w:ascii="Times New Roman" w:hAnsi="Times New Roman" w:cs="Times New Roman"/>
          <w:sz w:val="28"/>
          <w:szCs w:val="28"/>
          <w:lang w:val="tt-RU"/>
        </w:rPr>
        <w:t>х</w:t>
      </w:r>
      <w:r w:rsidR="00EF1CBE" w:rsidRPr="00FE68F6">
        <w:rPr>
          <w:rFonts w:ascii="Times New Roman" w:hAnsi="Times New Roman" w:cs="Times New Roman"/>
          <w:sz w:val="28"/>
          <w:szCs w:val="28"/>
        </w:rPr>
        <w:t>уҗалык җәмгыятьләренең устав капиталларында акциялә</w:t>
      </w:r>
      <w:proofErr w:type="gramStart"/>
      <w:r w:rsidR="00EF1CBE" w:rsidRPr="00FE68F6">
        <w:rPr>
          <w:rFonts w:ascii="Times New Roman" w:hAnsi="Times New Roman" w:cs="Times New Roman"/>
          <w:sz w:val="28"/>
          <w:szCs w:val="28"/>
        </w:rPr>
        <w:t>р</w:t>
      </w:r>
      <w:proofErr w:type="gramEnd"/>
      <w:r w:rsidR="00EF1CBE" w:rsidRPr="00FE68F6">
        <w:rPr>
          <w:rFonts w:ascii="Times New Roman" w:hAnsi="Times New Roman" w:cs="Times New Roman"/>
          <w:sz w:val="28"/>
          <w:szCs w:val="28"/>
        </w:rPr>
        <w:t xml:space="preserve"> (өлешләр) пакетларын тотуның нәтиҗәлелеген арттыру максатларында Башкарма комитет яисә ул вәкаләтле орган ел саен аны бәяли, җәмгыять идарәсе органнарына муниципаль берәмлеккә туры килә торган дивидендлар исәпләү һәм түләү мәсьәләсен кертү турында тәкъдимнәр җибә</w:t>
      </w:r>
      <w:proofErr w:type="gramStart"/>
      <w:r w:rsidR="00EF1CBE" w:rsidRPr="00FE68F6">
        <w:rPr>
          <w:rFonts w:ascii="Times New Roman" w:hAnsi="Times New Roman" w:cs="Times New Roman"/>
          <w:sz w:val="28"/>
          <w:szCs w:val="28"/>
        </w:rPr>
        <w:t>р</w:t>
      </w:r>
      <w:proofErr w:type="gramEnd"/>
      <w:r w:rsidR="00EF1CBE" w:rsidRPr="00FE68F6">
        <w:rPr>
          <w:rFonts w:ascii="Times New Roman" w:hAnsi="Times New Roman" w:cs="Times New Roman"/>
          <w:sz w:val="28"/>
          <w:szCs w:val="28"/>
        </w:rPr>
        <w:t>ә, еллык гомуми җыелышларның көн тәртибенә кертә, җәмгыятьләрнең директорлар советларына һәм ревизия комиссияләренә кандидатлар тәкъдим итә, акцияләр (өлешләр) ышанычлы идарәгә тапшыра, муниципаль берәмлекнең акцияләрен (өлешләрен) ышанычлы идарәгә тапшыра., ышанычлы идарә шартнамәсен төзү хокукына, мондый идарә нәтиҗәсендә муниципаль берәмлек алырга тиешле керемнәр күләмен мәҗ</w:t>
      </w:r>
      <w:proofErr w:type="gramStart"/>
      <w:r w:rsidR="00EF1CBE" w:rsidRPr="00FE68F6">
        <w:rPr>
          <w:rFonts w:ascii="Times New Roman" w:hAnsi="Times New Roman" w:cs="Times New Roman"/>
          <w:sz w:val="28"/>
          <w:szCs w:val="28"/>
        </w:rPr>
        <w:t>бүри</w:t>
      </w:r>
      <w:proofErr w:type="gramEnd"/>
      <w:r w:rsidR="00EF1CBE" w:rsidRPr="00FE68F6">
        <w:rPr>
          <w:rFonts w:ascii="Times New Roman" w:hAnsi="Times New Roman" w:cs="Times New Roman"/>
          <w:sz w:val="28"/>
          <w:szCs w:val="28"/>
        </w:rPr>
        <w:t xml:space="preserve"> билгеләү белән конкурслар үткәрә.</w:t>
      </w:r>
    </w:p>
    <w:p w:rsidR="0004377E" w:rsidRPr="00FE68F6" w:rsidRDefault="00061F82"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9.12. </w:t>
      </w:r>
      <w:r w:rsidR="0004377E" w:rsidRPr="00FE68F6">
        <w:rPr>
          <w:rFonts w:ascii="Times New Roman" w:hAnsi="Times New Roman" w:cs="Times New Roman"/>
          <w:sz w:val="28"/>
          <w:szCs w:val="28"/>
        </w:rPr>
        <w:t xml:space="preserve">Муниципаль берәмлек катнаша торган яңа төзелә торган, гамәлдәге һәм бетерелгән хуҗалык җәмгыятьләрен исәпкә алу тиешле реестр алып бару </w:t>
      </w:r>
      <w:proofErr w:type="gramStart"/>
      <w:r w:rsidR="0004377E" w:rsidRPr="00FE68F6">
        <w:rPr>
          <w:rFonts w:ascii="Times New Roman" w:hAnsi="Times New Roman" w:cs="Times New Roman"/>
          <w:sz w:val="28"/>
          <w:szCs w:val="28"/>
        </w:rPr>
        <w:t>р</w:t>
      </w:r>
      <w:proofErr w:type="gramEnd"/>
      <w:r w:rsidR="0004377E" w:rsidRPr="00FE68F6">
        <w:rPr>
          <w:rFonts w:ascii="Times New Roman" w:hAnsi="Times New Roman" w:cs="Times New Roman"/>
          <w:sz w:val="28"/>
          <w:szCs w:val="28"/>
        </w:rPr>
        <w:t>әвешендә гамәлгә ашырыла.</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берәмлек катнашында хуҗалык җәмгыятьләре реестрына реестрның 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xml:space="preserve"> субъектының аларның юридик статусы һәм финанс-икътисадый торышы турында мәгълүмат булган теркәү һәм хисап документлары турында белешмәләр керә.</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10</w:t>
      </w:r>
      <w:r w:rsidR="00E6243F" w:rsidRPr="00FE68F6">
        <w:rPr>
          <w:rFonts w:ascii="Times New Roman" w:hAnsi="Times New Roman" w:cs="Times New Roman"/>
          <w:sz w:val="28"/>
          <w:szCs w:val="28"/>
          <w:lang w:val="tt-RU"/>
        </w:rPr>
        <w:t xml:space="preserve"> </w:t>
      </w:r>
      <w:r w:rsidR="00E6243F" w:rsidRPr="00FE68F6">
        <w:rPr>
          <w:rFonts w:ascii="Times New Roman" w:hAnsi="Times New Roman" w:cs="Times New Roman"/>
          <w:sz w:val="28"/>
          <w:szCs w:val="28"/>
          <w:lang w:val="tt-RU"/>
        </w:rPr>
        <w:t>бүлек</w:t>
      </w:r>
      <w:r w:rsidRPr="00FE68F6">
        <w:rPr>
          <w:rFonts w:ascii="Times New Roman" w:hAnsi="Times New Roman" w:cs="Times New Roman"/>
          <w:sz w:val="28"/>
          <w:szCs w:val="28"/>
        </w:rPr>
        <w:t xml:space="preserve">. </w:t>
      </w:r>
      <w:r w:rsidR="0004377E" w:rsidRPr="00FE68F6">
        <w:rPr>
          <w:rFonts w:ascii="Times New Roman" w:hAnsi="Times New Roman" w:cs="Times New Roman"/>
          <w:sz w:val="28"/>
          <w:szCs w:val="28"/>
        </w:rPr>
        <w:t>Муниципаль милек объектларын арендалау һәм субарендалау</w:t>
      </w:r>
    </w:p>
    <w:p w:rsidR="00061F82" w:rsidRPr="00FE68F6" w:rsidRDefault="00061F82" w:rsidP="00061F82">
      <w:pPr>
        <w:pStyle w:val="ConsPlusNormal"/>
        <w:jc w:val="center"/>
        <w:rPr>
          <w:rFonts w:ascii="Times New Roman" w:hAnsi="Times New Roman" w:cs="Times New Roman"/>
          <w:sz w:val="28"/>
          <w:szCs w:val="28"/>
        </w:rPr>
      </w:pP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10.1. </w:t>
      </w:r>
      <w:r w:rsidR="0004377E" w:rsidRPr="00FE68F6">
        <w:rPr>
          <w:rFonts w:ascii="Times New Roman" w:hAnsi="Times New Roman" w:cs="Times New Roman"/>
          <w:sz w:val="28"/>
          <w:szCs w:val="28"/>
        </w:rPr>
        <w:t xml:space="preserve">Муниципаль торак булмаган фонд объектлары, җиһазлар, транспорт чаралары һәм башка мөлкәт (алга таба - муниципаль мөлкәт), шул исәптән муниципаль унитар предприятиеләргә хуҗалык алып бару хокукында билгеләнгән тәртиптә беркетелгән йә муниципаль казна предприятиеләренә, муниципаль учреждениеләргә яисә муниципаль автоном учреждениеләргә оператив идарә </w:t>
      </w:r>
      <w:proofErr w:type="gramStart"/>
      <w:r w:rsidR="0004377E" w:rsidRPr="00FE68F6">
        <w:rPr>
          <w:rFonts w:ascii="Times New Roman" w:hAnsi="Times New Roman" w:cs="Times New Roman"/>
          <w:sz w:val="28"/>
          <w:szCs w:val="28"/>
        </w:rPr>
        <w:t>ит</w:t>
      </w:r>
      <w:proofErr w:type="gramEnd"/>
      <w:r w:rsidR="0004377E" w:rsidRPr="00FE68F6">
        <w:rPr>
          <w:rFonts w:ascii="Times New Roman" w:hAnsi="Times New Roman" w:cs="Times New Roman"/>
          <w:sz w:val="28"/>
          <w:szCs w:val="28"/>
        </w:rPr>
        <w:t>ү хокукында, физик һәм юридик затларга, шул исәптән индивидуаль эшкуарларга, федераль законнарда билгеләнгән тәртиптә арендага тапшырылырга мөмкин.</w:t>
      </w:r>
    </w:p>
    <w:p w:rsidR="00612DB3" w:rsidRPr="00FE68F6" w:rsidRDefault="00061F82" w:rsidP="00612DB3">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10.2. </w:t>
      </w:r>
      <w:r w:rsidR="00612DB3" w:rsidRPr="00FE68F6">
        <w:rPr>
          <w:rFonts w:ascii="Times New Roman" w:hAnsi="Times New Roman" w:cs="Times New Roman"/>
          <w:sz w:val="28"/>
          <w:szCs w:val="28"/>
        </w:rPr>
        <w:t>Муниципаль милектәге җир кишәрлекләреннән тыш, муниципаль мөлкәтне арендалау шартнамәләрен төзү конкурслар яисә аукционнар үткә</w:t>
      </w:r>
      <w:proofErr w:type="gramStart"/>
      <w:r w:rsidR="00612DB3" w:rsidRPr="00FE68F6">
        <w:rPr>
          <w:rFonts w:ascii="Times New Roman" w:hAnsi="Times New Roman" w:cs="Times New Roman"/>
          <w:sz w:val="28"/>
          <w:szCs w:val="28"/>
        </w:rPr>
        <w:t>р</w:t>
      </w:r>
      <w:proofErr w:type="gramEnd"/>
      <w:r w:rsidR="00612DB3" w:rsidRPr="00FE68F6">
        <w:rPr>
          <w:rFonts w:ascii="Times New Roman" w:hAnsi="Times New Roman" w:cs="Times New Roman"/>
          <w:sz w:val="28"/>
          <w:szCs w:val="28"/>
        </w:rPr>
        <w:t>ү нәтиҗәләре буенча Россия Федерациясе законнарында билгеләнгән тәртиптә гамәлгә ашырыла.</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мөлкәт федераль законнарда билгеләнгән очракларда торглар үткәрмичә генә арендага бирелергә мөмкин.</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10.3. Муниципаль мөлкәттән файдаланган өчен аренда түләвенең башлангыч күләме бәяләү эшчәнлеге турындагы законнар нигезендә төзелгән муниципаль мөлкәтне бәяләү турындагы хисап нигезендә билгеләнә.</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10.4. Муниципаль мөлкәт өчен аренда түләве буенча ташламалар Совет карары белән билгеләнә.</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lastRenderedPageBreak/>
        <w:t xml:space="preserve">10.5. Муниципаль мөлкәтне арендалау шартнамәләрен исәпкә алу башкарма комитет </w:t>
      </w:r>
      <w:r w:rsidRPr="00FE68F6">
        <w:rPr>
          <w:rFonts w:ascii="Times New Roman" w:hAnsi="Times New Roman" w:cs="Times New Roman"/>
          <w:sz w:val="28"/>
          <w:szCs w:val="28"/>
          <w:lang w:val="tt-RU"/>
        </w:rPr>
        <w:t xml:space="preserve">яисә </w:t>
      </w:r>
      <w:r w:rsidRPr="00FE68F6">
        <w:rPr>
          <w:rFonts w:ascii="Times New Roman" w:hAnsi="Times New Roman" w:cs="Times New Roman"/>
          <w:sz w:val="28"/>
          <w:szCs w:val="28"/>
          <w:lang w:val="tt-RU"/>
        </w:rPr>
        <w:t>ул вәкаләт биргән орган тарафыннан тиешле реестр алып бару рәвешендә гамәлгә ашырыла.</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10.6. Муниципаль милектә арендага тапшырыла торган мөлкәт билгеләнгән тәртиптә иминләштерелергә тиеш.</w:t>
      </w:r>
    </w:p>
    <w:p w:rsidR="00612DB3" w:rsidRPr="00FE68F6" w:rsidRDefault="00612DB3" w:rsidP="00612DB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Иминиятлә</w:t>
      </w:r>
      <w:r w:rsidRPr="00FE68F6">
        <w:rPr>
          <w:rFonts w:ascii="Times New Roman" w:hAnsi="Times New Roman" w:cs="Times New Roman"/>
          <w:sz w:val="28"/>
          <w:szCs w:val="28"/>
          <w:lang w:val="tt-RU"/>
        </w:rPr>
        <w:t xml:space="preserve">штерү чыгымнары муниципаль мөлкәт </w:t>
      </w:r>
      <w:r w:rsidRPr="00FE68F6">
        <w:rPr>
          <w:rFonts w:ascii="Times New Roman" w:hAnsi="Times New Roman" w:cs="Times New Roman"/>
          <w:sz w:val="28"/>
          <w:szCs w:val="28"/>
          <w:lang w:val="tt-RU"/>
        </w:rPr>
        <w:t xml:space="preserve"> арендаторына йөкләнә.</w:t>
      </w:r>
    </w:p>
    <w:p w:rsidR="00612DB3" w:rsidRPr="00FE68F6" w:rsidRDefault="00612DB3" w:rsidP="0004377E">
      <w:pPr>
        <w:pStyle w:val="ConsPlusNormal"/>
        <w:jc w:val="center"/>
        <w:outlineLvl w:val="1"/>
        <w:rPr>
          <w:rFonts w:ascii="Times New Roman" w:hAnsi="Times New Roman" w:cs="Times New Roman"/>
          <w:sz w:val="28"/>
          <w:szCs w:val="28"/>
          <w:lang w:val="tt-RU"/>
        </w:rPr>
      </w:pPr>
    </w:p>
    <w:p w:rsidR="00612DB3" w:rsidRPr="00FE68F6" w:rsidRDefault="00612DB3" w:rsidP="0004377E">
      <w:pPr>
        <w:pStyle w:val="ConsPlusNormal"/>
        <w:jc w:val="center"/>
        <w:outlineLvl w:val="1"/>
        <w:rPr>
          <w:rFonts w:ascii="Times New Roman" w:hAnsi="Times New Roman" w:cs="Times New Roman"/>
          <w:sz w:val="28"/>
          <w:szCs w:val="28"/>
          <w:lang w:val="tt-RU"/>
        </w:rPr>
      </w:pPr>
    </w:p>
    <w:p w:rsidR="00061F82" w:rsidRPr="00FE68F6" w:rsidRDefault="00061F82" w:rsidP="0004377E">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11</w:t>
      </w:r>
      <w:r w:rsidR="00E6243F" w:rsidRPr="00FE68F6">
        <w:rPr>
          <w:rFonts w:ascii="Times New Roman" w:hAnsi="Times New Roman" w:cs="Times New Roman"/>
          <w:sz w:val="28"/>
          <w:szCs w:val="28"/>
          <w:lang w:val="tt-RU"/>
        </w:rPr>
        <w:t xml:space="preserve"> </w:t>
      </w:r>
      <w:r w:rsidR="00E6243F" w:rsidRPr="00FE68F6">
        <w:rPr>
          <w:rFonts w:ascii="Times New Roman" w:hAnsi="Times New Roman" w:cs="Times New Roman"/>
          <w:sz w:val="28"/>
          <w:szCs w:val="28"/>
          <w:lang w:val="tt-RU"/>
        </w:rPr>
        <w:t>бүлек</w:t>
      </w:r>
      <w:r w:rsidRPr="00FE68F6">
        <w:rPr>
          <w:rFonts w:ascii="Times New Roman" w:hAnsi="Times New Roman" w:cs="Times New Roman"/>
          <w:sz w:val="28"/>
          <w:szCs w:val="28"/>
        </w:rPr>
        <w:t xml:space="preserve">. </w:t>
      </w:r>
      <w:r w:rsidR="0004377E" w:rsidRPr="00FE68F6">
        <w:rPr>
          <w:rFonts w:ascii="Times New Roman" w:hAnsi="Times New Roman" w:cs="Times New Roman"/>
          <w:sz w:val="28"/>
          <w:szCs w:val="28"/>
        </w:rPr>
        <w:t>Муниципаль милек объектларын түләүсез файдалануга тапшыру</w:t>
      </w:r>
    </w:p>
    <w:p w:rsidR="00612DB3" w:rsidRPr="00FE68F6" w:rsidRDefault="00612DB3" w:rsidP="0004377E">
      <w:pPr>
        <w:pStyle w:val="ConsPlusNormal"/>
        <w:ind w:firstLine="539"/>
        <w:contextualSpacing/>
        <w:jc w:val="both"/>
        <w:rPr>
          <w:rFonts w:ascii="Times New Roman" w:hAnsi="Times New Roman" w:cs="Times New Roman"/>
          <w:sz w:val="28"/>
          <w:szCs w:val="28"/>
          <w:lang w:val="tt-RU"/>
        </w:rPr>
      </w:pP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11.1. Муниципаль милек объектлары түләүсез файдалануга тапшырылырга мөмкин:</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 Россия Федерациясе бюджет системасы бюджетыннан финанслана торган оешмалар;</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2) федераль дәү</w:t>
      </w:r>
      <w:proofErr w:type="gramStart"/>
      <w:r w:rsidRPr="00FE68F6">
        <w:rPr>
          <w:rFonts w:ascii="Times New Roman" w:hAnsi="Times New Roman" w:cs="Times New Roman"/>
          <w:sz w:val="28"/>
          <w:szCs w:val="28"/>
        </w:rPr>
        <w:t>л</w:t>
      </w:r>
      <w:proofErr w:type="gramEnd"/>
      <w:r w:rsidRPr="00FE68F6">
        <w:rPr>
          <w:rFonts w:ascii="Times New Roman" w:hAnsi="Times New Roman" w:cs="Times New Roman"/>
          <w:sz w:val="28"/>
          <w:szCs w:val="28"/>
        </w:rPr>
        <w:t>әт хакимияте органнарына, Татарстан Республикасы дәүләт хакимияте органнарына, җирле үзидарә органнарына, муниципаль органнарга;</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3) инвалидларның иҗтимагый оешмаларына;</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4) сәламәтлек саклау, физик культура һә</w:t>
      </w:r>
      <w:proofErr w:type="gramStart"/>
      <w:r w:rsidRPr="00FE68F6">
        <w:rPr>
          <w:rFonts w:ascii="Times New Roman" w:hAnsi="Times New Roman" w:cs="Times New Roman"/>
          <w:sz w:val="28"/>
          <w:szCs w:val="28"/>
        </w:rPr>
        <w:t>м</w:t>
      </w:r>
      <w:proofErr w:type="gramEnd"/>
      <w:r w:rsidRPr="00FE68F6">
        <w:rPr>
          <w:rFonts w:ascii="Times New Roman" w:hAnsi="Times New Roman" w:cs="Times New Roman"/>
          <w:sz w:val="28"/>
          <w:szCs w:val="28"/>
        </w:rPr>
        <w:t xml:space="preserve"> спорт өлкәсендә эшчәнлек алып баручы коммерциягә карамаган оешмалар.</w:t>
      </w:r>
    </w:p>
    <w:p w:rsidR="0004377E" w:rsidRPr="00FE68F6" w:rsidRDefault="00061F82"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11.2. </w:t>
      </w:r>
      <w:r w:rsidR="0004377E" w:rsidRPr="00FE68F6">
        <w:rPr>
          <w:rFonts w:ascii="Times New Roman" w:hAnsi="Times New Roman" w:cs="Times New Roman"/>
          <w:sz w:val="28"/>
          <w:szCs w:val="28"/>
          <w:lang w:val="tt-RU"/>
        </w:rPr>
        <w:t>Муниципаль мөлкәттән түләүсез файдалану шартнамәләрен төзү</w:t>
      </w:r>
      <w:r w:rsidR="0004377E" w:rsidRPr="00FE68F6">
        <w:rPr>
          <w:rFonts w:ascii="Times New Roman" w:hAnsi="Times New Roman" w:cs="Times New Roman"/>
          <w:sz w:val="28"/>
          <w:szCs w:val="28"/>
          <w:lang w:val="tt-RU"/>
        </w:rPr>
        <w:t>,</w:t>
      </w:r>
      <w:r w:rsidR="0004377E" w:rsidRPr="00FE68F6">
        <w:rPr>
          <w:rFonts w:ascii="Times New Roman" w:hAnsi="Times New Roman" w:cs="Times New Roman"/>
          <w:sz w:val="28"/>
          <w:szCs w:val="28"/>
          <w:lang w:val="tt-RU"/>
        </w:rPr>
        <w:t xml:space="preserve"> Россия Федерациясе законнарында билгеләнгән тәртиптә</w:t>
      </w:r>
      <w:r w:rsidR="0004377E" w:rsidRPr="00FE68F6">
        <w:rPr>
          <w:rFonts w:ascii="Times New Roman" w:hAnsi="Times New Roman" w:cs="Times New Roman"/>
          <w:sz w:val="28"/>
          <w:szCs w:val="28"/>
          <w:lang w:val="tt-RU"/>
        </w:rPr>
        <w:t xml:space="preserve">, </w:t>
      </w:r>
      <w:r w:rsidR="0004377E" w:rsidRPr="00FE68F6">
        <w:rPr>
          <w:rFonts w:ascii="Times New Roman" w:hAnsi="Times New Roman" w:cs="Times New Roman"/>
          <w:sz w:val="28"/>
          <w:szCs w:val="28"/>
          <w:lang w:val="tt-RU"/>
        </w:rPr>
        <w:t>конкурслар яисә аукционнар уздыру нәтиҗәләре буенча гына гамәлгә ашырыла.</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мөлкәт федераль законнарда билгеләнгән очракларда торглар үткәрмичә түләүсез файдалануга бирелергә мөмкин.</w:t>
      </w:r>
    </w:p>
    <w:p w:rsidR="0004377E" w:rsidRPr="00FE68F6" w:rsidRDefault="00061F82"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11.3. </w:t>
      </w:r>
      <w:r w:rsidR="0004377E" w:rsidRPr="00FE68F6">
        <w:rPr>
          <w:rFonts w:ascii="Times New Roman" w:hAnsi="Times New Roman" w:cs="Times New Roman"/>
          <w:sz w:val="28"/>
          <w:szCs w:val="28"/>
        </w:rPr>
        <w:t xml:space="preserve">Муниципаль милек объектларын түләүсез файдалануга бирү документларын </w:t>
      </w:r>
      <w:proofErr w:type="gramStart"/>
      <w:r w:rsidR="0004377E" w:rsidRPr="00FE68F6">
        <w:rPr>
          <w:rFonts w:ascii="Times New Roman" w:hAnsi="Times New Roman" w:cs="Times New Roman"/>
          <w:sz w:val="28"/>
          <w:szCs w:val="28"/>
        </w:rPr>
        <w:t>р</w:t>
      </w:r>
      <w:proofErr w:type="gramEnd"/>
      <w:r w:rsidR="0004377E" w:rsidRPr="00FE68F6">
        <w:rPr>
          <w:rFonts w:ascii="Times New Roman" w:hAnsi="Times New Roman" w:cs="Times New Roman"/>
          <w:sz w:val="28"/>
          <w:szCs w:val="28"/>
        </w:rPr>
        <w:t>әсмиләштерү тәртибе башкарма комитет җитәкчесе тарафыннан билгеләнә.</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11.4. Муниципаль мөлкәт</w:t>
      </w:r>
      <w:r w:rsidRPr="00FE68F6">
        <w:rPr>
          <w:rFonts w:ascii="Times New Roman" w:hAnsi="Times New Roman" w:cs="Times New Roman"/>
          <w:sz w:val="28"/>
          <w:szCs w:val="28"/>
          <w:lang w:val="tt-RU"/>
        </w:rPr>
        <w:t>кә</w:t>
      </w:r>
      <w:r w:rsidRPr="00FE68F6">
        <w:rPr>
          <w:rFonts w:ascii="Times New Roman" w:hAnsi="Times New Roman" w:cs="Times New Roman"/>
          <w:sz w:val="28"/>
          <w:szCs w:val="28"/>
        </w:rPr>
        <w:t xml:space="preserve"> с</w:t>
      </w:r>
      <w:r w:rsidRPr="00FE68F6">
        <w:rPr>
          <w:rFonts w:ascii="Times New Roman" w:hAnsi="Times New Roman" w:cs="Times New Roman"/>
          <w:sz w:val="28"/>
          <w:szCs w:val="28"/>
          <w:lang w:val="tt-RU"/>
        </w:rPr>
        <w:t>с</w:t>
      </w:r>
      <w:r w:rsidRPr="00FE68F6">
        <w:rPr>
          <w:rFonts w:ascii="Times New Roman" w:hAnsi="Times New Roman" w:cs="Times New Roman"/>
          <w:sz w:val="28"/>
          <w:szCs w:val="28"/>
        </w:rPr>
        <w:t xml:space="preserve">уда бирүче - </w:t>
      </w:r>
      <w:r w:rsidRPr="00FE68F6">
        <w:rPr>
          <w:rFonts w:ascii="Times New Roman" w:hAnsi="Times New Roman" w:cs="Times New Roman"/>
          <w:sz w:val="28"/>
          <w:szCs w:val="28"/>
          <w:lang w:val="tt-RU"/>
        </w:rPr>
        <w:t>Б</w:t>
      </w:r>
      <w:r w:rsidRPr="00FE68F6">
        <w:rPr>
          <w:rFonts w:ascii="Times New Roman" w:hAnsi="Times New Roman" w:cs="Times New Roman"/>
          <w:sz w:val="28"/>
          <w:szCs w:val="28"/>
        </w:rPr>
        <w:t xml:space="preserve">ашкарма комитет яисә </w:t>
      </w:r>
      <w:proofErr w:type="gramStart"/>
      <w:r w:rsidRPr="00FE68F6">
        <w:rPr>
          <w:rFonts w:ascii="Times New Roman" w:hAnsi="Times New Roman" w:cs="Times New Roman"/>
          <w:sz w:val="28"/>
          <w:szCs w:val="28"/>
        </w:rPr>
        <w:t>ул</w:t>
      </w:r>
      <w:proofErr w:type="gramEnd"/>
      <w:r w:rsidRPr="00FE68F6">
        <w:rPr>
          <w:rFonts w:ascii="Times New Roman" w:hAnsi="Times New Roman" w:cs="Times New Roman"/>
          <w:sz w:val="28"/>
          <w:szCs w:val="28"/>
        </w:rPr>
        <w:t xml:space="preserve"> вәкаләт биргән орган.</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11.5. Муниципаль милектәге мөлкә</w:t>
      </w:r>
      <w:proofErr w:type="gramStart"/>
      <w:r w:rsidRPr="00FE68F6">
        <w:rPr>
          <w:rFonts w:ascii="Times New Roman" w:hAnsi="Times New Roman" w:cs="Times New Roman"/>
          <w:sz w:val="28"/>
          <w:szCs w:val="28"/>
        </w:rPr>
        <w:t>тт</w:t>
      </w:r>
      <w:proofErr w:type="gramEnd"/>
      <w:r w:rsidRPr="00FE68F6">
        <w:rPr>
          <w:rFonts w:ascii="Times New Roman" w:hAnsi="Times New Roman" w:cs="Times New Roman"/>
          <w:sz w:val="28"/>
          <w:szCs w:val="28"/>
        </w:rPr>
        <w:t>ән түләүсез файдалануның якынча шартнамәсе Башкарма комитет җитәкчесе тарафыннан раслана һәм түбәндәге элементларны күздә тотарга тиеш:</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 тапшырыла торган мөлкәтнең составы һә</w:t>
      </w:r>
      <w:proofErr w:type="gramStart"/>
      <w:r w:rsidRPr="00FE68F6">
        <w:rPr>
          <w:rFonts w:ascii="Times New Roman" w:hAnsi="Times New Roman" w:cs="Times New Roman"/>
          <w:sz w:val="28"/>
          <w:szCs w:val="28"/>
        </w:rPr>
        <w:t>м б</w:t>
      </w:r>
      <w:proofErr w:type="gramEnd"/>
      <w:r w:rsidRPr="00FE68F6">
        <w:rPr>
          <w:rFonts w:ascii="Times New Roman" w:hAnsi="Times New Roman" w:cs="Times New Roman"/>
          <w:sz w:val="28"/>
          <w:szCs w:val="28"/>
        </w:rPr>
        <w:t>әясе;</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2) муниципаль күчемсез мөлкә</w:t>
      </w:r>
      <w:proofErr w:type="gramStart"/>
      <w:r w:rsidRPr="00FE68F6">
        <w:rPr>
          <w:rFonts w:ascii="Times New Roman" w:hAnsi="Times New Roman" w:cs="Times New Roman"/>
          <w:sz w:val="28"/>
          <w:szCs w:val="28"/>
        </w:rPr>
        <w:t>тт</w:t>
      </w:r>
      <w:proofErr w:type="gramEnd"/>
      <w:r w:rsidRPr="00FE68F6">
        <w:rPr>
          <w:rFonts w:ascii="Times New Roman" w:hAnsi="Times New Roman" w:cs="Times New Roman"/>
          <w:sz w:val="28"/>
          <w:szCs w:val="28"/>
        </w:rPr>
        <w:t>ән файдалану максатлары;</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3) түләүсез файдалану срогы;</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4) м</w:t>
      </w:r>
      <w:r w:rsidRPr="00FE68F6">
        <w:rPr>
          <w:rFonts w:ascii="Times New Roman" w:hAnsi="Times New Roman" w:cs="Times New Roman"/>
          <w:sz w:val="28"/>
          <w:szCs w:val="28"/>
          <w:lang w:val="tt-RU"/>
        </w:rPr>
        <w:t>өлкәтне</w:t>
      </w:r>
      <w:r w:rsidRPr="00FE68F6">
        <w:rPr>
          <w:rFonts w:ascii="Times New Roman" w:hAnsi="Times New Roman" w:cs="Times New Roman"/>
          <w:sz w:val="28"/>
          <w:szCs w:val="28"/>
        </w:rPr>
        <w:t xml:space="preserve"> тапшыру һәм аны </w:t>
      </w:r>
      <w:r w:rsidRPr="00FE68F6">
        <w:rPr>
          <w:rFonts w:ascii="Times New Roman" w:hAnsi="Times New Roman" w:cs="Times New Roman"/>
          <w:sz w:val="28"/>
          <w:szCs w:val="28"/>
          <w:lang w:val="tt-RU"/>
        </w:rPr>
        <w:t xml:space="preserve">ссуда бирүчегә </w:t>
      </w:r>
      <w:r w:rsidRPr="00FE68F6">
        <w:rPr>
          <w:rFonts w:ascii="Times New Roman" w:hAnsi="Times New Roman" w:cs="Times New Roman"/>
          <w:sz w:val="28"/>
          <w:szCs w:val="28"/>
        </w:rPr>
        <w:t>кайтару тәртибе;</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5) муниципаль күчемсез м</w:t>
      </w:r>
      <w:r w:rsidRPr="00FE68F6">
        <w:rPr>
          <w:rFonts w:ascii="Times New Roman" w:hAnsi="Times New Roman" w:cs="Times New Roman"/>
          <w:sz w:val="28"/>
          <w:szCs w:val="28"/>
          <w:lang w:val="tt-RU"/>
        </w:rPr>
        <w:t xml:space="preserve">өлкәтне </w:t>
      </w:r>
      <w:r w:rsidRPr="00FE68F6">
        <w:rPr>
          <w:rFonts w:ascii="Times New Roman" w:hAnsi="Times New Roman" w:cs="Times New Roman"/>
          <w:sz w:val="28"/>
          <w:szCs w:val="28"/>
        </w:rPr>
        <w:t xml:space="preserve"> ремонтлау һәм техник хезмәт күрсәтү буенча якларның бурычлары, коммуналь хезмәтләргә һәм эксплуатацияләү буенча агымдагы чыгымнарны түләү тәртибе;</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6) түләүсез файдалану килешүе шартларын тиешенчә үтәмәгән өчен якларның җаваплылыгы;</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7) түләүсез файдалану шартнамәсен вакытыннан алда туктату шартлары;</w:t>
      </w:r>
    </w:p>
    <w:p w:rsidR="0004377E" w:rsidRPr="00FE68F6" w:rsidRDefault="0004377E" w:rsidP="0004377E">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8) федераль законнар нигезендә </w:t>
      </w:r>
      <w:proofErr w:type="gramStart"/>
      <w:r w:rsidRPr="00FE68F6">
        <w:rPr>
          <w:rFonts w:ascii="Times New Roman" w:hAnsi="Times New Roman" w:cs="Times New Roman"/>
          <w:sz w:val="28"/>
          <w:szCs w:val="28"/>
        </w:rPr>
        <w:t>башка</w:t>
      </w:r>
      <w:proofErr w:type="gramEnd"/>
      <w:r w:rsidRPr="00FE68F6">
        <w:rPr>
          <w:rFonts w:ascii="Times New Roman" w:hAnsi="Times New Roman" w:cs="Times New Roman"/>
          <w:sz w:val="28"/>
          <w:szCs w:val="28"/>
        </w:rPr>
        <w:t xml:space="preserve"> элементлар.</w:t>
      </w:r>
    </w:p>
    <w:p w:rsidR="0004377E" w:rsidRPr="00FE68F6" w:rsidRDefault="0004377E" w:rsidP="0004377E">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11.6. Түләүсез файдалану килешүенең гамәлдә булуы тәмамланганнан соң, </w:t>
      </w:r>
      <w:r w:rsidRPr="00FE68F6">
        <w:rPr>
          <w:rFonts w:ascii="Times New Roman" w:hAnsi="Times New Roman" w:cs="Times New Roman"/>
          <w:sz w:val="28"/>
          <w:szCs w:val="28"/>
        </w:rPr>
        <w:lastRenderedPageBreak/>
        <w:t>муниципаль мөлкәтне алга таба файдалану турындагы карар Башкарма комитет яисә вәкаләтле орган тарафыннан кабул ителә.</w:t>
      </w:r>
    </w:p>
    <w:p w:rsidR="00061F82" w:rsidRPr="00FE68F6" w:rsidRDefault="00061F82" w:rsidP="00061F82">
      <w:pPr>
        <w:pStyle w:val="ConsPlusNormal"/>
        <w:ind w:firstLine="540"/>
        <w:jc w:val="both"/>
        <w:rPr>
          <w:rFonts w:ascii="Times New Roman" w:hAnsi="Times New Roman" w:cs="Times New Roman"/>
          <w:b/>
          <w:sz w:val="28"/>
          <w:szCs w:val="28"/>
        </w:rPr>
      </w:pPr>
    </w:p>
    <w:p w:rsidR="00061F82" w:rsidRPr="00FE68F6" w:rsidRDefault="00061F82" w:rsidP="00E6243F">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rPr>
        <w:t>12</w:t>
      </w:r>
      <w:r w:rsidR="00E6243F" w:rsidRPr="00FE68F6">
        <w:t xml:space="preserve"> </w:t>
      </w:r>
      <w:r w:rsidR="00E6243F" w:rsidRPr="00FE68F6">
        <w:rPr>
          <w:rFonts w:ascii="Times New Roman" w:hAnsi="Times New Roman" w:cs="Times New Roman"/>
          <w:sz w:val="28"/>
          <w:szCs w:val="28"/>
        </w:rPr>
        <w:t>бүлек</w:t>
      </w:r>
      <w:r w:rsidRPr="00FE68F6">
        <w:rPr>
          <w:rFonts w:ascii="Times New Roman" w:hAnsi="Times New Roman" w:cs="Times New Roman"/>
          <w:sz w:val="28"/>
          <w:szCs w:val="28"/>
        </w:rPr>
        <w:t xml:space="preserve">. </w:t>
      </w:r>
      <w:r w:rsidR="00E6243F" w:rsidRPr="00FE68F6">
        <w:rPr>
          <w:rFonts w:ascii="Times New Roman" w:hAnsi="Times New Roman" w:cs="Times New Roman"/>
          <w:sz w:val="28"/>
          <w:szCs w:val="28"/>
        </w:rPr>
        <w:t>Муниципаль залог фондын формалаштыру һәм алардан файдалану тәртибе</w:t>
      </w:r>
    </w:p>
    <w:p w:rsidR="00E6243F" w:rsidRPr="00FE68F6" w:rsidRDefault="00E6243F" w:rsidP="00E6243F">
      <w:pPr>
        <w:pStyle w:val="ConsPlusNormal"/>
        <w:jc w:val="center"/>
        <w:outlineLvl w:val="1"/>
        <w:rPr>
          <w:rFonts w:ascii="Times New Roman" w:hAnsi="Times New Roman" w:cs="Times New Roman"/>
          <w:sz w:val="28"/>
          <w:szCs w:val="28"/>
          <w:lang w:val="tt-RU"/>
        </w:rPr>
      </w:pPr>
    </w:p>
    <w:p w:rsidR="00E6243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12.1. </w:t>
      </w:r>
      <w:r w:rsidR="00E6243F" w:rsidRPr="00FE68F6">
        <w:rPr>
          <w:rFonts w:ascii="Times New Roman" w:hAnsi="Times New Roman" w:cs="Times New Roman"/>
          <w:sz w:val="28"/>
          <w:szCs w:val="28"/>
        </w:rPr>
        <w:t xml:space="preserve">Муниципаль </w:t>
      </w:r>
      <w:r w:rsidR="00E6243F" w:rsidRPr="00FE68F6">
        <w:rPr>
          <w:rFonts w:ascii="Times New Roman" w:hAnsi="Times New Roman" w:cs="Times New Roman"/>
          <w:sz w:val="28"/>
          <w:szCs w:val="28"/>
          <w:lang w:val="tt-RU"/>
        </w:rPr>
        <w:t xml:space="preserve">залог </w:t>
      </w:r>
      <w:r w:rsidR="00E6243F" w:rsidRPr="00FE68F6">
        <w:rPr>
          <w:rFonts w:ascii="Times New Roman" w:hAnsi="Times New Roman" w:cs="Times New Roman"/>
          <w:sz w:val="28"/>
          <w:szCs w:val="28"/>
        </w:rPr>
        <w:t>фондының тө</w:t>
      </w:r>
      <w:proofErr w:type="gramStart"/>
      <w:r w:rsidR="00E6243F" w:rsidRPr="00FE68F6">
        <w:rPr>
          <w:rFonts w:ascii="Times New Roman" w:hAnsi="Times New Roman" w:cs="Times New Roman"/>
          <w:sz w:val="28"/>
          <w:szCs w:val="28"/>
        </w:rPr>
        <w:t>п</w:t>
      </w:r>
      <w:proofErr w:type="gramEnd"/>
      <w:r w:rsidR="00E6243F" w:rsidRPr="00FE68F6">
        <w:rPr>
          <w:rFonts w:ascii="Times New Roman" w:hAnsi="Times New Roman" w:cs="Times New Roman"/>
          <w:sz w:val="28"/>
          <w:szCs w:val="28"/>
        </w:rPr>
        <w:t xml:space="preserve"> билгеләнеше-муниципаль инвестиция программаларын һәм проектларны активлар белән тәэмин итү максатларында төзелгән кредит шартнамәләре буенча муниципаль берәмлек йөкләмәләрен үтәүне тәэмин итү. Әлеге пунктта каралган максатлардан тыш, кредит шартнамәләре һәм башка килешүләр төзү рөхсәт ителми.</w:t>
      </w:r>
    </w:p>
    <w:p w:rsidR="00E6243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12.2. </w:t>
      </w:r>
      <w:r w:rsidR="00E6243F" w:rsidRPr="00FE68F6">
        <w:rPr>
          <w:rFonts w:ascii="Times New Roman" w:hAnsi="Times New Roman" w:cs="Times New Roman"/>
          <w:sz w:val="28"/>
          <w:szCs w:val="28"/>
        </w:rPr>
        <w:t>Муниципаль залог фонды объектлары муниципаль м</w:t>
      </w:r>
      <w:r w:rsidR="00E6243F" w:rsidRPr="00FE68F6">
        <w:rPr>
          <w:rFonts w:ascii="Times New Roman" w:hAnsi="Times New Roman" w:cs="Times New Roman"/>
          <w:sz w:val="28"/>
          <w:szCs w:val="28"/>
          <w:lang w:val="tt-RU"/>
        </w:rPr>
        <w:t>өлкәт</w:t>
      </w:r>
      <w:r w:rsidR="00E6243F" w:rsidRPr="00FE68F6">
        <w:rPr>
          <w:rFonts w:ascii="Times New Roman" w:hAnsi="Times New Roman" w:cs="Times New Roman"/>
          <w:sz w:val="28"/>
          <w:szCs w:val="28"/>
        </w:rPr>
        <w:t>, шул исәптән күчемсез милек, һәм (яки) мөлкәт хокуклары (талә</w:t>
      </w:r>
      <w:proofErr w:type="gramStart"/>
      <w:r w:rsidR="00E6243F" w:rsidRPr="00FE68F6">
        <w:rPr>
          <w:rFonts w:ascii="Times New Roman" w:hAnsi="Times New Roman" w:cs="Times New Roman"/>
          <w:sz w:val="28"/>
          <w:szCs w:val="28"/>
        </w:rPr>
        <w:t>пл</w:t>
      </w:r>
      <w:proofErr w:type="gramEnd"/>
      <w:r w:rsidR="00E6243F" w:rsidRPr="00FE68F6">
        <w:rPr>
          <w:rFonts w:ascii="Times New Roman" w:hAnsi="Times New Roman" w:cs="Times New Roman"/>
          <w:sz w:val="28"/>
          <w:szCs w:val="28"/>
        </w:rPr>
        <w:t>әр) булырга мөмкин, моннан тыш, әйләнештән алынган мөлкәт, шулай ук башка затка закон белән тыелган таләпләр һәм хокуклардан тыш.</w:t>
      </w:r>
    </w:p>
    <w:p w:rsidR="00E6243F" w:rsidRPr="00FE68F6" w:rsidRDefault="00E6243F" w:rsidP="00E6243F">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Салым фонды реестрына </w:t>
      </w:r>
      <w:proofErr w:type="gramStart"/>
      <w:r w:rsidRPr="00FE68F6">
        <w:rPr>
          <w:rFonts w:ascii="Times New Roman" w:hAnsi="Times New Roman" w:cs="Times New Roman"/>
          <w:sz w:val="28"/>
          <w:szCs w:val="28"/>
        </w:rPr>
        <w:t>түб</w:t>
      </w:r>
      <w:proofErr w:type="gramEnd"/>
      <w:r w:rsidRPr="00FE68F6">
        <w:rPr>
          <w:rFonts w:ascii="Times New Roman" w:hAnsi="Times New Roman" w:cs="Times New Roman"/>
          <w:sz w:val="28"/>
          <w:szCs w:val="28"/>
        </w:rPr>
        <w:t>әндәге муницип</w:t>
      </w:r>
      <w:r w:rsidRPr="00FE68F6">
        <w:rPr>
          <w:rFonts w:ascii="Times New Roman" w:hAnsi="Times New Roman" w:cs="Times New Roman"/>
          <w:sz w:val="28"/>
          <w:szCs w:val="28"/>
        </w:rPr>
        <w:t>аль объектлар кертелергә мөмкин</w:t>
      </w:r>
      <w:r w:rsidRPr="00FE68F6">
        <w:rPr>
          <w:rFonts w:ascii="Times New Roman" w:hAnsi="Times New Roman" w:cs="Times New Roman"/>
          <w:sz w:val="28"/>
          <w:szCs w:val="28"/>
        </w:rPr>
        <w:t>:</w:t>
      </w:r>
    </w:p>
    <w:p w:rsidR="00E6243F" w:rsidRPr="00FE68F6" w:rsidRDefault="00E6243F" w:rsidP="00E6243F">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1) күчемсез милек объектлары, мәгариф яки сәламәтлек саклау объектларыннан тыш, шул исәптән белем бирү оешмалары яисә сәламәтлек саклау оешмаларына караган б</w:t>
      </w:r>
      <w:r w:rsidRPr="00FE68F6">
        <w:rPr>
          <w:rFonts w:ascii="Times New Roman" w:hAnsi="Times New Roman" w:cs="Times New Roman"/>
          <w:sz w:val="28"/>
          <w:szCs w:val="28"/>
        </w:rPr>
        <w:t>иналардан һәм корылмалардан тыш</w:t>
      </w:r>
      <w:r w:rsidRPr="00FE68F6">
        <w:rPr>
          <w:rFonts w:ascii="Times New Roman" w:hAnsi="Times New Roman" w:cs="Times New Roman"/>
          <w:sz w:val="28"/>
          <w:szCs w:val="28"/>
        </w:rPr>
        <w:t>;</w:t>
      </w:r>
    </w:p>
    <w:p w:rsidR="00E6243F" w:rsidRPr="00FE68F6" w:rsidRDefault="00E6243F" w:rsidP="00E6243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2) </w:t>
      </w:r>
      <w:r w:rsidRPr="00FE68F6">
        <w:rPr>
          <w:rFonts w:ascii="Times New Roman" w:hAnsi="Times New Roman" w:cs="Times New Roman"/>
          <w:sz w:val="28"/>
          <w:szCs w:val="28"/>
          <w:lang w:val="tt-RU"/>
        </w:rPr>
        <w:t>х</w:t>
      </w:r>
      <w:r w:rsidRPr="00FE68F6">
        <w:rPr>
          <w:rFonts w:ascii="Times New Roman" w:hAnsi="Times New Roman" w:cs="Times New Roman"/>
          <w:sz w:val="28"/>
          <w:szCs w:val="28"/>
        </w:rPr>
        <w:t>уҗалык җәмгыятьләренең устав капиталларына пакетлар (өлешлә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 кертемнәр).</w:t>
      </w:r>
    </w:p>
    <w:p w:rsidR="00E6243F" w:rsidRPr="00FE68F6" w:rsidRDefault="00E6243F" w:rsidP="00E6243F">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Муниципаль залог фондының барлык объектлары да муниципаль милек булып тора.</w:t>
      </w:r>
    </w:p>
    <w:p w:rsidR="00E6243F" w:rsidRPr="00FE68F6" w:rsidRDefault="00E6243F" w:rsidP="00E6243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Муниципаль салым фонды объектлары исемлеге Совет тарафыннан ел саен раслана.</w:t>
      </w:r>
    </w:p>
    <w:p w:rsidR="00E6243F" w:rsidRPr="00FE68F6" w:rsidRDefault="00061F82" w:rsidP="00E6243F">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12.3. </w:t>
      </w:r>
      <w:r w:rsidR="00E6243F" w:rsidRPr="00FE68F6">
        <w:rPr>
          <w:rFonts w:ascii="Times New Roman" w:hAnsi="Times New Roman" w:cs="Times New Roman"/>
          <w:sz w:val="28"/>
          <w:szCs w:val="28"/>
        </w:rPr>
        <w:t xml:space="preserve">Муниципаль </w:t>
      </w:r>
      <w:r w:rsidR="00E6243F" w:rsidRPr="00FE68F6">
        <w:rPr>
          <w:rFonts w:ascii="Times New Roman" w:hAnsi="Times New Roman" w:cs="Times New Roman"/>
          <w:sz w:val="28"/>
          <w:szCs w:val="28"/>
          <w:lang w:val="tt-RU"/>
        </w:rPr>
        <w:t xml:space="preserve">залог </w:t>
      </w:r>
      <w:r w:rsidR="00E6243F" w:rsidRPr="00FE68F6">
        <w:rPr>
          <w:rFonts w:ascii="Times New Roman" w:hAnsi="Times New Roman" w:cs="Times New Roman"/>
          <w:sz w:val="28"/>
          <w:szCs w:val="28"/>
        </w:rPr>
        <w:t xml:space="preserve">фонды объектларын бәяләү Башкарма комитет яисә </w:t>
      </w:r>
      <w:proofErr w:type="gramStart"/>
      <w:r w:rsidR="00E6243F" w:rsidRPr="00FE68F6">
        <w:rPr>
          <w:rFonts w:ascii="Times New Roman" w:hAnsi="Times New Roman" w:cs="Times New Roman"/>
          <w:sz w:val="28"/>
          <w:szCs w:val="28"/>
        </w:rPr>
        <w:t>ул</w:t>
      </w:r>
      <w:proofErr w:type="gramEnd"/>
      <w:r w:rsidR="00E6243F" w:rsidRPr="00FE68F6">
        <w:rPr>
          <w:rFonts w:ascii="Times New Roman" w:hAnsi="Times New Roman" w:cs="Times New Roman"/>
          <w:sz w:val="28"/>
          <w:szCs w:val="28"/>
        </w:rPr>
        <w:t xml:space="preserve"> вәкаләтле орган тәкъдиме буенча</w:t>
      </w:r>
      <w:r w:rsidR="00E6243F" w:rsidRPr="00FE68F6">
        <w:rPr>
          <w:rFonts w:ascii="Times New Roman" w:hAnsi="Times New Roman" w:cs="Times New Roman"/>
          <w:sz w:val="28"/>
          <w:szCs w:val="28"/>
          <w:lang w:val="tt-RU"/>
        </w:rPr>
        <w:t>,</w:t>
      </w:r>
      <w:r w:rsidR="00E6243F" w:rsidRPr="00FE68F6">
        <w:rPr>
          <w:rFonts w:ascii="Times New Roman" w:hAnsi="Times New Roman" w:cs="Times New Roman"/>
          <w:sz w:val="28"/>
          <w:szCs w:val="28"/>
        </w:rPr>
        <w:t xml:space="preserve"> закон нигезендә башкарыла </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12.4. </w:t>
      </w:r>
      <w:r w:rsidR="00E6243F" w:rsidRPr="00FE68F6">
        <w:rPr>
          <w:rFonts w:ascii="Times New Roman" w:hAnsi="Times New Roman" w:cs="Times New Roman"/>
          <w:sz w:val="28"/>
          <w:szCs w:val="28"/>
        </w:rPr>
        <w:t>Муниципаль залог фонды реестры Башкарма комитет яисә аның вәкаләтле органы тарафыннан алып барыла.</w:t>
      </w:r>
    </w:p>
    <w:p w:rsidR="00E6243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12.5. </w:t>
      </w:r>
      <w:r w:rsidR="00E6243F" w:rsidRPr="00FE68F6">
        <w:rPr>
          <w:rFonts w:ascii="Times New Roman" w:hAnsi="Times New Roman" w:cs="Times New Roman"/>
          <w:sz w:val="28"/>
          <w:szCs w:val="28"/>
        </w:rPr>
        <w:t>Федераль законнар нигезендә, кредит килешүе буенча муниципаль берәмлекнең залог белән тәэмин ителгән йөкләмәлә</w:t>
      </w:r>
      <w:proofErr w:type="gramStart"/>
      <w:r w:rsidR="00E6243F" w:rsidRPr="00FE68F6">
        <w:rPr>
          <w:rFonts w:ascii="Times New Roman" w:hAnsi="Times New Roman" w:cs="Times New Roman"/>
          <w:sz w:val="28"/>
          <w:szCs w:val="28"/>
        </w:rPr>
        <w:t>рен үт</w:t>
      </w:r>
      <w:proofErr w:type="gramEnd"/>
      <w:r w:rsidR="00E6243F" w:rsidRPr="00FE68F6">
        <w:rPr>
          <w:rFonts w:ascii="Times New Roman" w:hAnsi="Times New Roman" w:cs="Times New Roman"/>
          <w:sz w:val="28"/>
          <w:szCs w:val="28"/>
        </w:rPr>
        <w:t>әү кирәк булган очракта, Башкарма комитет район башлыгы кушуы буенча залог фонды объектларын аукцион сатуын оештыра.</w:t>
      </w:r>
    </w:p>
    <w:p w:rsidR="0004377E" w:rsidRPr="00FE68F6" w:rsidRDefault="0004377E"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Залог фонды активларын аукцион сату нәтиҗәсендә кергән, кредит шартнамәсе буенча муниципаль берәмлек йөкләмәләре күләменнән артып киткән һәм аларны түләгәннән соң калган акчалар, аукцион үткә</w:t>
      </w:r>
      <w:proofErr w:type="gramStart"/>
      <w:r w:rsidRPr="00FE68F6">
        <w:rPr>
          <w:rFonts w:ascii="Times New Roman" w:hAnsi="Times New Roman" w:cs="Times New Roman"/>
          <w:sz w:val="28"/>
          <w:szCs w:val="28"/>
        </w:rPr>
        <w:t>р</w:t>
      </w:r>
      <w:proofErr w:type="gramEnd"/>
      <w:r w:rsidRPr="00FE68F6">
        <w:rPr>
          <w:rFonts w:ascii="Times New Roman" w:hAnsi="Times New Roman" w:cs="Times New Roman"/>
          <w:sz w:val="28"/>
          <w:szCs w:val="28"/>
        </w:rPr>
        <w:t>ү чыгымнарын каплауга юнәлдерелә торган акчалардан тыш, шәһәр бюджетына күчерелә.</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13</w:t>
      </w:r>
      <w:r w:rsidR="00320205"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rPr>
        <w:t xml:space="preserve">. </w:t>
      </w:r>
      <w:r w:rsidR="00320205" w:rsidRPr="00FE68F6">
        <w:rPr>
          <w:rFonts w:ascii="Times New Roman" w:hAnsi="Times New Roman" w:cs="Times New Roman"/>
          <w:sz w:val="28"/>
          <w:szCs w:val="28"/>
        </w:rPr>
        <w:t>Муниципаль милекне исәптән төшерү</w:t>
      </w:r>
    </w:p>
    <w:p w:rsidR="00061F82" w:rsidRPr="00FE68F6" w:rsidRDefault="00061F82" w:rsidP="00061F82">
      <w:pPr>
        <w:pStyle w:val="ConsPlusNormal"/>
        <w:jc w:val="center"/>
        <w:rPr>
          <w:rFonts w:ascii="Times New Roman" w:hAnsi="Times New Roman" w:cs="Times New Roman"/>
          <w:sz w:val="28"/>
          <w:szCs w:val="28"/>
        </w:rPr>
      </w:pPr>
    </w:p>
    <w:p w:rsidR="0032020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13.1. </w:t>
      </w:r>
      <w:r w:rsidR="00320205" w:rsidRPr="00FE68F6">
        <w:rPr>
          <w:rFonts w:ascii="Times New Roman" w:hAnsi="Times New Roman" w:cs="Times New Roman"/>
          <w:sz w:val="28"/>
          <w:szCs w:val="28"/>
        </w:rPr>
        <w:t>Муниципаль милекне исәптән төшерү оешмаларның төп акчалары, объектлар төзелеше туктатылган яки гамәлгә ашырылмаган чыгымнар буенча, шулай ук Россия Федерациясе законнары, әлеге Нигезләмә һә</w:t>
      </w:r>
      <w:proofErr w:type="gramStart"/>
      <w:r w:rsidR="00320205" w:rsidRPr="00FE68F6">
        <w:rPr>
          <w:rFonts w:ascii="Times New Roman" w:hAnsi="Times New Roman" w:cs="Times New Roman"/>
          <w:sz w:val="28"/>
          <w:szCs w:val="28"/>
        </w:rPr>
        <w:t>м</w:t>
      </w:r>
      <w:proofErr w:type="gramEnd"/>
      <w:r w:rsidR="00320205" w:rsidRPr="00FE68F6">
        <w:rPr>
          <w:rFonts w:ascii="Times New Roman" w:hAnsi="Times New Roman" w:cs="Times New Roman"/>
          <w:sz w:val="28"/>
          <w:szCs w:val="28"/>
        </w:rPr>
        <w:t xml:space="preserve"> башка муниципаль хокукый актлар нигезендә башка тәртиптә башкарыла.</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13.2. </w:t>
      </w:r>
      <w:r w:rsidR="002864B5" w:rsidRPr="00FE68F6">
        <w:rPr>
          <w:rFonts w:ascii="Times New Roman" w:hAnsi="Times New Roman" w:cs="Times New Roman"/>
          <w:sz w:val="28"/>
          <w:szCs w:val="28"/>
          <w:lang w:val="tt-RU"/>
        </w:rPr>
        <w:t>Муниципаль мөлкәт түбәндәге очракларда исәптән төшерелергә тиеш:</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lastRenderedPageBreak/>
        <w:t xml:space="preserve">1) </w:t>
      </w:r>
      <w:r w:rsidR="002864B5" w:rsidRPr="00FE68F6">
        <w:rPr>
          <w:rFonts w:ascii="Times New Roman" w:hAnsi="Times New Roman" w:cs="Times New Roman"/>
          <w:sz w:val="28"/>
          <w:szCs w:val="28"/>
          <w:lang w:val="tt-RU"/>
        </w:rPr>
        <w:t>муниципаль унитар предприятиенең технологик циклы бозмаса, аңа мондый мөлкәт беркетелсә, яки экологик хәлне начарайтмаса, аның тулы мораль яки физик тузуы;</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2) </w:t>
      </w:r>
      <w:r w:rsidR="002864B5" w:rsidRPr="00FE68F6">
        <w:rPr>
          <w:rFonts w:ascii="Times New Roman" w:hAnsi="Times New Roman" w:cs="Times New Roman"/>
          <w:sz w:val="28"/>
          <w:szCs w:val="28"/>
          <w:lang w:val="tt-RU"/>
        </w:rPr>
        <w:t>һәлакәтләр, табигый бәла-казалар һәм башка гадәттән тыш хәлләрдә аның югалуы</w:t>
      </w:r>
      <w:r w:rsidRPr="00FE68F6">
        <w:rPr>
          <w:rFonts w:ascii="Times New Roman" w:hAnsi="Times New Roman" w:cs="Times New Roman"/>
          <w:sz w:val="28"/>
          <w:szCs w:val="28"/>
          <w:lang w:val="tt-RU"/>
        </w:rPr>
        <w:t>;</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3) </w:t>
      </w:r>
      <w:r w:rsidR="002864B5" w:rsidRPr="00FE68F6">
        <w:rPr>
          <w:rFonts w:ascii="Times New Roman" w:hAnsi="Times New Roman" w:cs="Times New Roman"/>
          <w:sz w:val="28"/>
          <w:szCs w:val="28"/>
        </w:rPr>
        <w:t>торгызу (ремонт, реконструкцияләү, модернизацияләү) мөмкин түгел.</w:t>
      </w:r>
    </w:p>
    <w:p w:rsidR="002864B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13.3. </w:t>
      </w:r>
      <w:r w:rsidR="002864B5" w:rsidRPr="00FE68F6">
        <w:rPr>
          <w:rFonts w:ascii="Times New Roman" w:hAnsi="Times New Roman" w:cs="Times New Roman"/>
          <w:sz w:val="28"/>
          <w:szCs w:val="28"/>
        </w:rPr>
        <w:t>Муниципаль мөлкәтне исәптән төшерү, әлеге Нигезләмәнең 74, 75 пунктларында каралган очраклардан тыш, Башкарма комитет яисә аның вәкаләтле органы белән килештереп гамәлгә ашырыла.</w:t>
      </w:r>
    </w:p>
    <w:p w:rsidR="00320205"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13.4. </w:t>
      </w:r>
      <w:r w:rsidR="00320205" w:rsidRPr="00FE68F6">
        <w:rPr>
          <w:rFonts w:ascii="Times New Roman" w:hAnsi="Times New Roman" w:cs="Times New Roman"/>
          <w:sz w:val="28"/>
          <w:szCs w:val="28"/>
          <w:lang w:val="tt-RU"/>
        </w:rPr>
        <w:t>Муниципаль бюджет учреждениеләре Башкарма комитет билгеләгән тәртиптә аларга оператив идарә хокукында беркетелгән мөлкәтне мөстәкыйль рәвештә төшереп калдыралар.</w:t>
      </w:r>
    </w:p>
    <w:p w:rsidR="00E6243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13.5. </w:t>
      </w:r>
      <w:r w:rsidR="00E6243F" w:rsidRPr="00FE68F6">
        <w:rPr>
          <w:rFonts w:ascii="Times New Roman" w:hAnsi="Times New Roman" w:cs="Times New Roman"/>
          <w:sz w:val="28"/>
          <w:szCs w:val="28"/>
          <w:lang w:val="tt-RU"/>
        </w:rPr>
        <w:t>Муниципаль унитар предприятиеләр, шул исәптән муниципаль казна предприятиеләре үзләренә беркетелгән мөлкәтне, күчемсез милекне һәм транспорт чараларыннан тыш, хуҗалык алып бару яки оператив идарә итү хокукында мөстәкыйль рәвештә исәптән төшерәләр.</w:t>
      </w:r>
    </w:p>
    <w:p w:rsidR="00E6243F" w:rsidRPr="00FE68F6" w:rsidRDefault="00E6243F" w:rsidP="002864B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Муниципаль автоном учреждениеләр мөлкәтне, күчемсез мөлкәттән һәм аеруча кыйммәтле күчемсез мөлкәттән тыш, гамәлгә куючылар тарафыннан әлеге мөлкәтне сатып алуга бүлеп бирелгән акчалар хисабына автоном учреждениеләр тарафыннан үзләренә беркетелгән яисә сатып алынган мөлкәттән тыш, мөстәкыйль исәптән чыгаралар.</w:t>
      </w:r>
    </w:p>
    <w:p w:rsidR="00061F82" w:rsidRPr="00FE68F6" w:rsidRDefault="00061F82" w:rsidP="002864B5">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13.6. </w:t>
      </w:r>
      <w:r w:rsidR="002864B5" w:rsidRPr="00FE68F6">
        <w:rPr>
          <w:rFonts w:ascii="Times New Roman" w:hAnsi="Times New Roman" w:cs="Times New Roman"/>
          <w:sz w:val="28"/>
          <w:szCs w:val="28"/>
        </w:rPr>
        <w:t xml:space="preserve">Муниципаль милекне исәптән төшерү тәртибе </w:t>
      </w:r>
      <w:r w:rsidR="002864B5" w:rsidRPr="00FE68F6">
        <w:rPr>
          <w:rFonts w:ascii="Times New Roman" w:hAnsi="Times New Roman" w:cs="Times New Roman"/>
          <w:sz w:val="28"/>
          <w:szCs w:val="28"/>
          <w:lang w:val="tt-RU"/>
        </w:rPr>
        <w:t>Б</w:t>
      </w:r>
      <w:r w:rsidR="002864B5" w:rsidRPr="00FE68F6">
        <w:rPr>
          <w:rFonts w:ascii="Times New Roman" w:hAnsi="Times New Roman" w:cs="Times New Roman"/>
          <w:sz w:val="28"/>
          <w:szCs w:val="28"/>
        </w:rPr>
        <w:t>ашкарма комитет җ</w:t>
      </w:r>
      <w:proofErr w:type="gramStart"/>
      <w:r w:rsidR="002864B5" w:rsidRPr="00FE68F6">
        <w:rPr>
          <w:rFonts w:ascii="Times New Roman" w:hAnsi="Times New Roman" w:cs="Times New Roman"/>
          <w:sz w:val="28"/>
          <w:szCs w:val="28"/>
        </w:rPr>
        <w:t>ит</w:t>
      </w:r>
      <w:proofErr w:type="gramEnd"/>
      <w:r w:rsidR="002864B5" w:rsidRPr="00FE68F6">
        <w:rPr>
          <w:rFonts w:ascii="Times New Roman" w:hAnsi="Times New Roman" w:cs="Times New Roman"/>
          <w:sz w:val="28"/>
          <w:szCs w:val="28"/>
        </w:rPr>
        <w:t>әкчесе карары белән билгеләнә.</w:t>
      </w:r>
    </w:p>
    <w:p w:rsidR="002864B5" w:rsidRPr="00FE68F6" w:rsidRDefault="002864B5" w:rsidP="002864B5">
      <w:pPr>
        <w:pStyle w:val="ConsPlusNormal"/>
        <w:ind w:firstLine="539"/>
        <w:contextualSpacing/>
        <w:jc w:val="both"/>
        <w:rPr>
          <w:rFonts w:ascii="Times New Roman" w:hAnsi="Times New Roman" w:cs="Times New Roman"/>
          <w:sz w:val="28"/>
          <w:szCs w:val="28"/>
          <w:lang w:val="tt-RU"/>
        </w:rPr>
      </w:pPr>
    </w:p>
    <w:p w:rsidR="002864B5" w:rsidRPr="00FE68F6" w:rsidRDefault="00061F82" w:rsidP="002864B5">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14</w:t>
      </w:r>
      <w:r w:rsidR="002864B5"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lang w:val="tt-RU"/>
        </w:rPr>
        <w:t xml:space="preserve">. </w:t>
      </w:r>
      <w:r w:rsidR="002864B5" w:rsidRPr="00FE68F6">
        <w:rPr>
          <w:rFonts w:ascii="Times New Roman" w:hAnsi="Times New Roman" w:cs="Times New Roman"/>
          <w:sz w:val="28"/>
          <w:szCs w:val="28"/>
          <w:lang w:val="tt-RU"/>
        </w:rPr>
        <w:t xml:space="preserve">Муниципаль милекне исәпкә алу тәртибе һәм </w:t>
      </w:r>
    </w:p>
    <w:p w:rsidR="00061F82" w:rsidRPr="00FE68F6" w:rsidRDefault="002864B5" w:rsidP="002864B5">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аның кулланылышын тикшереп тору тәртибе</w:t>
      </w:r>
    </w:p>
    <w:p w:rsidR="00061F82"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14.1. </w:t>
      </w:r>
      <w:r w:rsidR="002864B5" w:rsidRPr="00FE68F6">
        <w:rPr>
          <w:rFonts w:ascii="Times New Roman" w:hAnsi="Times New Roman" w:cs="Times New Roman"/>
          <w:sz w:val="28"/>
          <w:szCs w:val="28"/>
          <w:lang w:val="tt-RU"/>
        </w:rPr>
        <w:t>Муниципаль милеккә караган барлык объектлар инвентаризацияләнергә, бәяләнергә, исәпкә алынырга һәм тиешле реестрларга кертелергә тиеш</w:t>
      </w:r>
      <w:r w:rsidRPr="00FE68F6">
        <w:rPr>
          <w:rFonts w:ascii="Times New Roman" w:hAnsi="Times New Roman" w:cs="Times New Roman"/>
          <w:sz w:val="28"/>
          <w:szCs w:val="28"/>
          <w:lang w:val="tt-RU"/>
        </w:rPr>
        <w:t>.</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14.2. </w:t>
      </w:r>
      <w:r w:rsidR="002864B5" w:rsidRPr="00FE68F6">
        <w:rPr>
          <w:rFonts w:ascii="Times New Roman" w:hAnsi="Times New Roman" w:cs="Times New Roman"/>
          <w:sz w:val="28"/>
          <w:szCs w:val="28"/>
        </w:rPr>
        <w:t xml:space="preserve">Муниципаль милек объектларын инвентаризацияләү объектларны куллану һәм карап тоту тәртибен үтәүне контрольдә тотуның сыгылмалы системасын тәэмин </w:t>
      </w:r>
      <w:proofErr w:type="gramStart"/>
      <w:r w:rsidR="002864B5" w:rsidRPr="00FE68F6">
        <w:rPr>
          <w:rFonts w:ascii="Times New Roman" w:hAnsi="Times New Roman" w:cs="Times New Roman"/>
          <w:sz w:val="28"/>
          <w:szCs w:val="28"/>
        </w:rPr>
        <w:t>ит</w:t>
      </w:r>
      <w:proofErr w:type="gramEnd"/>
      <w:r w:rsidR="002864B5" w:rsidRPr="00FE68F6">
        <w:rPr>
          <w:rFonts w:ascii="Times New Roman" w:hAnsi="Times New Roman" w:cs="Times New Roman"/>
          <w:sz w:val="28"/>
          <w:szCs w:val="28"/>
        </w:rPr>
        <w:t>ү, муниципаль милек объектларын законсыз файдалану яки читләштерү фактларын ачыклау, реконструкция яки капиталь ремонтка мохтаҗ булган күчемсез милек объектларын ачыклау, аларны алга таба куллану тәртибен билгеләү максатыннан үткәрелә.</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14.3. </w:t>
      </w:r>
      <w:r w:rsidR="002864B5" w:rsidRPr="00FE68F6">
        <w:rPr>
          <w:rFonts w:ascii="Times New Roman" w:hAnsi="Times New Roman" w:cs="Times New Roman"/>
          <w:sz w:val="28"/>
          <w:szCs w:val="28"/>
        </w:rPr>
        <w:t>Муниципаль милек объектларын исәпкә алу нигезен муниципаль милек реестры тәшкил итә.</w:t>
      </w:r>
    </w:p>
    <w:p w:rsidR="00061F82" w:rsidRPr="00FE68F6" w:rsidRDefault="00061F82" w:rsidP="00061F82">
      <w:pPr>
        <w:pStyle w:val="ConsPlusNormal"/>
        <w:ind w:firstLine="539"/>
        <w:contextualSpacing/>
        <w:jc w:val="both"/>
        <w:rPr>
          <w:rFonts w:ascii="Times New Roman" w:hAnsi="Times New Roman" w:cs="Times New Roman"/>
          <w:sz w:val="28"/>
          <w:szCs w:val="28"/>
        </w:rPr>
      </w:pPr>
      <w:bookmarkStart w:id="2" w:name="P274"/>
      <w:bookmarkEnd w:id="2"/>
      <w:r w:rsidRPr="00FE68F6">
        <w:rPr>
          <w:rFonts w:ascii="Times New Roman" w:hAnsi="Times New Roman" w:cs="Times New Roman"/>
          <w:sz w:val="28"/>
          <w:szCs w:val="28"/>
        </w:rPr>
        <w:t xml:space="preserve">14.4. </w:t>
      </w:r>
      <w:r w:rsidR="002864B5" w:rsidRPr="00FE68F6">
        <w:rPr>
          <w:rFonts w:ascii="Times New Roman" w:hAnsi="Times New Roman" w:cs="Times New Roman"/>
          <w:sz w:val="28"/>
          <w:szCs w:val="28"/>
        </w:rPr>
        <w:t>Муниципаль милек реестрында муниципаль унитар предприятиеләрнең, муниципаль учреждениеләрнең мөлкәте, башка оештыру-хокукый формадагы оешмаларда муниципаль милек өлешләре, арендага яки файдалануга тапшырылган муниципаль милек, инженерлык инфраструктурасы объектлары һәм муниципаль казна мөлкәте турында белешмәлә</w:t>
      </w:r>
      <w:proofErr w:type="gramStart"/>
      <w:r w:rsidR="002864B5" w:rsidRPr="00FE68F6">
        <w:rPr>
          <w:rFonts w:ascii="Times New Roman" w:hAnsi="Times New Roman" w:cs="Times New Roman"/>
          <w:sz w:val="28"/>
          <w:szCs w:val="28"/>
        </w:rPr>
        <w:t>р</w:t>
      </w:r>
      <w:proofErr w:type="gramEnd"/>
      <w:r w:rsidR="002864B5" w:rsidRPr="00FE68F6">
        <w:rPr>
          <w:rFonts w:ascii="Times New Roman" w:hAnsi="Times New Roman" w:cs="Times New Roman"/>
          <w:sz w:val="28"/>
          <w:szCs w:val="28"/>
        </w:rPr>
        <w:t xml:space="preserve"> бар.</w:t>
      </w:r>
    </w:p>
    <w:p w:rsidR="00061F82" w:rsidRPr="00FE68F6" w:rsidRDefault="00061F82" w:rsidP="00061F82">
      <w:pPr>
        <w:pStyle w:val="ConsPlusNormal"/>
        <w:ind w:firstLine="539"/>
        <w:contextualSpacing/>
        <w:jc w:val="both"/>
        <w:rPr>
          <w:rFonts w:ascii="Times New Roman" w:hAnsi="Times New Roman" w:cs="Times New Roman"/>
          <w:sz w:val="28"/>
          <w:szCs w:val="28"/>
        </w:rPr>
      </w:pPr>
      <w:bookmarkStart w:id="3" w:name="P275"/>
      <w:bookmarkEnd w:id="3"/>
      <w:r w:rsidRPr="00FE68F6">
        <w:rPr>
          <w:rFonts w:ascii="Times New Roman" w:hAnsi="Times New Roman" w:cs="Times New Roman"/>
          <w:sz w:val="28"/>
          <w:szCs w:val="28"/>
        </w:rPr>
        <w:t xml:space="preserve">14.5. </w:t>
      </w:r>
      <w:r w:rsidR="002864B5" w:rsidRPr="00FE68F6">
        <w:rPr>
          <w:rFonts w:ascii="Times New Roman" w:hAnsi="Times New Roman" w:cs="Times New Roman"/>
          <w:sz w:val="28"/>
          <w:szCs w:val="28"/>
        </w:rPr>
        <w:t xml:space="preserve">Муниципаль милек реестрының хуҗасы булып Башкарма комитет яисә </w:t>
      </w:r>
      <w:proofErr w:type="gramStart"/>
      <w:r w:rsidR="002864B5" w:rsidRPr="00FE68F6">
        <w:rPr>
          <w:rFonts w:ascii="Times New Roman" w:hAnsi="Times New Roman" w:cs="Times New Roman"/>
          <w:sz w:val="28"/>
          <w:szCs w:val="28"/>
        </w:rPr>
        <w:t>ул</w:t>
      </w:r>
      <w:proofErr w:type="gramEnd"/>
      <w:r w:rsidR="002864B5" w:rsidRPr="00FE68F6">
        <w:rPr>
          <w:rFonts w:ascii="Times New Roman" w:hAnsi="Times New Roman" w:cs="Times New Roman"/>
          <w:sz w:val="28"/>
          <w:szCs w:val="28"/>
        </w:rPr>
        <w:t xml:space="preserve"> вәкаләтле орган тора.</w:t>
      </w:r>
    </w:p>
    <w:p w:rsidR="00061F82" w:rsidRPr="00FE68F6" w:rsidRDefault="00061F82"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rPr>
        <w:t xml:space="preserve">14.6. </w:t>
      </w:r>
      <w:r w:rsidR="00940843" w:rsidRPr="00FE68F6">
        <w:rPr>
          <w:rFonts w:ascii="Times New Roman" w:hAnsi="Times New Roman" w:cs="Times New Roman"/>
          <w:sz w:val="28"/>
          <w:szCs w:val="28"/>
        </w:rPr>
        <w:t xml:space="preserve">Муниципаль милек реестрын булдыру һәм алып бару тәртибе Совет </w:t>
      </w:r>
      <w:r w:rsidR="00940843" w:rsidRPr="00FE68F6">
        <w:rPr>
          <w:rFonts w:ascii="Times New Roman" w:hAnsi="Times New Roman" w:cs="Times New Roman"/>
          <w:sz w:val="28"/>
          <w:szCs w:val="28"/>
        </w:rPr>
        <w:lastRenderedPageBreak/>
        <w:t>тарафыннан билгеләнә</w:t>
      </w:r>
      <w:r w:rsidRPr="00FE68F6">
        <w:rPr>
          <w:rFonts w:ascii="Times New Roman" w:hAnsi="Times New Roman" w:cs="Times New Roman"/>
          <w:sz w:val="28"/>
          <w:szCs w:val="28"/>
        </w:rPr>
        <w:t>.</w:t>
      </w:r>
    </w:p>
    <w:p w:rsidR="00940843"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14.7. </w:t>
      </w:r>
      <w:r w:rsidR="00940843" w:rsidRPr="00FE68F6">
        <w:rPr>
          <w:rFonts w:ascii="Times New Roman" w:hAnsi="Times New Roman" w:cs="Times New Roman"/>
          <w:sz w:val="28"/>
          <w:szCs w:val="28"/>
        </w:rPr>
        <w:t>Муниципаль милек объектларын инвентаризацияләү барышында аларның тасвирламасы һә</w:t>
      </w:r>
      <w:proofErr w:type="gramStart"/>
      <w:r w:rsidR="00940843" w:rsidRPr="00FE68F6">
        <w:rPr>
          <w:rFonts w:ascii="Times New Roman" w:hAnsi="Times New Roman" w:cs="Times New Roman"/>
          <w:sz w:val="28"/>
          <w:szCs w:val="28"/>
        </w:rPr>
        <w:t>м б</w:t>
      </w:r>
      <w:proofErr w:type="gramEnd"/>
      <w:r w:rsidR="00940843" w:rsidRPr="00FE68F6">
        <w:rPr>
          <w:rFonts w:ascii="Times New Roman" w:hAnsi="Times New Roman" w:cs="Times New Roman"/>
          <w:sz w:val="28"/>
          <w:szCs w:val="28"/>
        </w:rPr>
        <w:t>әяләнүе, мәгълүматны реестрларга кертү (мәгълүматлар базасын яңарту) һәм муниципаль берәмлек тарафыннан милеккә хокукларны теркәү (раслау) башкарыла.</w:t>
      </w:r>
    </w:p>
    <w:p w:rsidR="00940843"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14.8. </w:t>
      </w:r>
      <w:r w:rsidR="00940843" w:rsidRPr="00FE68F6">
        <w:rPr>
          <w:rFonts w:ascii="Times New Roman" w:hAnsi="Times New Roman" w:cs="Times New Roman"/>
          <w:sz w:val="28"/>
          <w:szCs w:val="28"/>
          <w:lang w:val="tt-RU"/>
        </w:rPr>
        <w:t>Муниципаль милек объектларының, шул исәптән аларның базар бәясе характеристикалары, объектның максатчан билгеләнешен, күз алдында тотылган алыш-биреш характерын һәм бәяләү төрен, шул исәптән салым салу, залог, сату һәм сатып алу, инвестицияләр кертү, исәпкә алу, инвентаризацияләү һәм башка максатларны исәпкә алып, бәяләү эшчәнлеге турында Россия Федерациясе законнары нигезендә бәяләнә.</w:t>
      </w:r>
    </w:p>
    <w:p w:rsidR="00940843" w:rsidRPr="00FE68F6" w:rsidRDefault="00061F82" w:rsidP="0094084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14.9. </w:t>
      </w:r>
      <w:r w:rsidR="00940843" w:rsidRPr="00FE68F6">
        <w:rPr>
          <w:rFonts w:ascii="Times New Roman" w:hAnsi="Times New Roman" w:cs="Times New Roman"/>
          <w:sz w:val="28"/>
          <w:szCs w:val="28"/>
          <w:lang w:val="tt-RU"/>
        </w:rPr>
        <w:t>Күчемсез милек объектларының бухгалтерия исәбе тиешле мөлкәтләре беркетелгән муниципаль унитар предприятиеләр һәм муниципаль учреждениеләр тарафыннан башкарыла.</w:t>
      </w:r>
    </w:p>
    <w:p w:rsidR="00061F82" w:rsidRPr="00FE68F6" w:rsidRDefault="00061F82" w:rsidP="00940843">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14.10. </w:t>
      </w:r>
      <w:r w:rsidR="00940843" w:rsidRPr="00FE68F6">
        <w:rPr>
          <w:rFonts w:ascii="Times New Roman" w:hAnsi="Times New Roman" w:cs="Times New Roman"/>
          <w:sz w:val="28"/>
          <w:szCs w:val="28"/>
          <w:lang w:val="tt-RU"/>
        </w:rPr>
        <w:t>Күчемсез милек объектларыннан алар бирелгән максатлар нигезендә файдалануны үз компетенцияләре чикләрендә Совет, Башкарма комитет, Контроль-хисап палатасы тикшереп тора.</w:t>
      </w:r>
    </w:p>
    <w:p w:rsidR="00061F82" w:rsidRPr="00FE68F6" w:rsidRDefault="00061F82" w:rsidP="00061F82">
      <w:pPr>
        <w:pStyle w:val="ConsPlusNormal"/>
        <w:ind w:firstLine="540"/>
        <w:jc w:val="both"/>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15</w:t>
      </w:r>
      <w:r w:rsidR="00940843"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lang w:val="tt-RU"/>
        </w:rPr>
        <w:t xml:space="preserve">. </w:t>
      </w:r>
      <w:r w:rsidR="00940843" w:rsidRPr="00FE68F6">
        <w:rPr>
          <w:rFonts w:ascii="Times New Roman" w:hAnsi="Times New Roman" w:cs="Times New Roman"/>
          <w:sz w:val="28"/>
          <w:szCs w:val="28"/>
          <w:lang w:val="tt-RU"/>
        </w:rPr>
        <w:t>Муниципаль милекне ышанычлы идарәгә тапшыру</w:t>
      </w:r>
    </w:p>
    <w:p w:rsidR="00061F82" w:rsidRPr="00FE68F6" w:rsidRDefault="00061F82" w:rsidP="00061F82">
      <w:pPr>
        <w:pStyle w:val="ConsPlusNormal"/>
        <w:jc w:val="center"/>
        <w:rPr>
          <w:rFonts w:ascii="Times New Roman" w:hAnsi="Times New Roman" w:cs="Times New Roman"/>
          <w:sz w:val="28"/>
          <w:szCs w:val="28"/>
          <w:lang w:val="tt-RU"/>
        </w:rPr>
      </w:pPr>
    </w:p>
    <w:p w:rsidR="00A35766"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15.1. </w:t>
      </w:r>
      <w:r w:rsidR="00A35766" w:rsidRPr="00FE68F6">
        <w:rPr>
          <w:rFonts w:ascii="Times New Roman" w:hAnsi="Times New Roman" w:cs="Times New Roman"/>
          <w:sz w:val="28"/>
          <w:szCs w:val="28"/>
        </w:rPr>
        <w:t xml:space="preserve">Муниципаль милек, хуҗалык алып бару яки оператив идарәдәге объектлардан тыш, ышаныч идарәсенә тапшырыла </w:t>
      </w:r>
      <w:proofErr w:type="gramStart"/>
      <w:r w:rsidR="00A35766" w:rsidRPr="00FE68F6">
        <w:rPr>
          <w:rFonts w:ascii="Times New Roman" w:hAnsi="Times New Roman" w:cs="Times New Roman"/>
          <w:sz w:val="28"/>
          <w:szCs w:val="28"/>
        </w:rPr>
        <w:t>ала</w:t>
      </w:r>
      <w:proofErr w:type="gramEnd"/>
      <w:r w:rsidR="00A35766" w:rsidRPr="00FE68F6">
        <w:rPr>
          <w:rFonts w:ascii="Times New Roman" w:hAnsi="Times New Roman" w:cs="Times New Roman"/>
          <w:sz w:val="28"/>
          <w:szCs w:val="28"/>
        </w:rPr>
        <w:t>.</w:t>
      </w:r>
    </w:p>
    <w:p w:rsidR="00A35766"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15.2. </w:t>
      </w:r>
      <w:r w:rsidR="00A35766" w:rsidRPr="00FE68F6">
        <w:rPr>
          <w:rFonts w:ascii="Times New Roman" w:hAnsi="Times New Roman" w:cs="Times New Roman"/>
          <w:sz w:val="28"/>
          <w:szCs w:val="28"/>
          <w:lang w:val="tt-RU"/>
        </w:rPr>
        <w:t>Муниципаль милек белән ышанычлы идарә итү шартнамәләрен төзү конкурс яки аукционнар үткәрү нәтиҗәләре буенча Россия Федерациясе законнарында билгеләнгән тәртиптә гамәлгә ашырыла.</w:t>
      </w:r>
    </w:p>
    <w:p w:rsidR="00940843" w:rsidRPr="00FE68F6" w:rsidRDefault="00940843"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Муниципаль милек, федераль законнарда билгеләнгән очракларда, сатулар үткәрмичә, ышанычлы идарәгә бирелергә мөмкин.</w:t>
      </w:r>
    </w:p>
    <w:p w:rsidR="00AF14CD"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15.3. </w:t>
      </w:r>
      <w:r w:rsidR="00AF14CD" w:rsidRPr="00FE68F6">
        <w:rPr>
          <w:rFonts w:ascii="Times New Roman" w:hAnsi="Times New Roman" w:cs="Times New Roman"/>
          <w:sz w:val="28"/>
          <w:szCs w:val="28"/>
        </w:rPr>
        <w:t>Ышанычлы идарәне гамәлгә куючы</w:t>
      </w:r>
      <w:r w:rsidR="00AF14CD" w:rsidRPr="00FE68F6">
        <w:rPr>
          <w:rFonts w:ascii="Times New Roman" w:hAnsi="Times New Roman" w:cs="Times New Roman"/>
          <w:sz w:val="28"/>
          <w:szCs w:val="28"/>
          <w:lang w:val="tt-RU"/>
        </w:rPr>
        <w:t xml:space="preserve"> булып </w:t>
      </w:r>
      <w:r w:rsidR="00AF14CD" w:rsidRPr="00FE68F6">
        <w:rPr>
          <w:rFonts w:ascii="Times New Roman" w:hAnsi="Times New Roman" w:cs="Times New Roman"/>
          <w:sz w:val="28"/>
          <w:szCs w:val="28"/>
        </w:rPr>
        <w:t>Башкарма комитет</w:t>
      </w:r>
      <w:r w:rsidR="00AF14CD" w:rsidRPr="00FE68F6">
        <w:rPr>
          <w:rFonts w:ascii="Times New Roman" w:hAnsi="Times New Roman" w:cs="Times New Roman"/>
          <w:sz w:val="28"/>
          <w:szCs w:val="28"/>
          <w:lang w:val="tt-RU"/>
        </w:rPr>
        <w:t xml:space="preserve"> тора</w:t>
      </w:r>
      <w:r w:rsidR="00AF14CD" w:rsidRPr="00FE68F6">
        <w:rPr>
          <w:rFonts w:ascii="Times New Roman" w:hAnsi="Times New Roman" w:cs="Times New Roman"/>
          <w:sz w:val="28"/>
          <w:szCs w:val="28"/>
        </w:rPr>
        <w:t>.</w:t>
      </w:r>
    </w:p>
    <w:p w:rsidR="00A35766"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15.4. </w:t>
      </w:r>
      <w:r w:rsidR="00A35766" w:rsidRPr="00FE68F6">
        <w:rPr>
          <w:rFonts w:ascii="Times New Roman" w:hAnsi="Times New Roman" w:cs="Times New Roman"/>
          <w:sz w:val="28"/>
          <w:szCs w:val="28"/>
          <w:lang w:val="tt-RU"/>
        </w:rPr>
        <w:t>Муниципаль милекне ышанычлы идарәгә тапшыру турындагы карар Башкарма комитет тарафыннан кабул ителә.</w:t>
      </w:r>
    </w:p>
    <w:p w:rsidR="00AF14CD"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15.5. </w:t>
      </w:r>
      <w:r w:rsidR="00AF14CD" w:rsidRPr="00FE68F6">
        <w:rPr>
          <w:rFonts w:ascii="Times New Roman" w:hAnsi="Times New Roman" w:cs="Times New Roman"/>
          <w:sz w:val="28"/>
          <w:szCs w:val="28"/>
          <w:lang w:val="tt-RU"/>
        </w:rPr>
        <w:t>Ышанычлы идарәгә тапшырылган мөлкәт белән идарә итү нәтиҗәсендә барлыкка килә торган керемнәр милеккә ышанычлы идарә итү килешүендә билгеләнгән чикләрдә һәм шартларда район бюджетына күчерелергә тиеш.</w:t>
      </w:r>
    </w:p>
    <w:p w:rsidR="00061F82" w:rsidRPr="00FE68F6" w:rsidRDefault="00061F82" w:rsidP="00061F82">
      <w:pPr>
        <w:pStyle w:val="ConsPlusNormal"/>
        <w:ind w:firstLine="540"/>
        <w:jc w:val="both"/>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16</w:t>
      </w:r>
      <w:r w:rsidR="0080352E"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lang w:val="tt-RU"/>
        </w:rPr>
        <w:t xml:space="preserve">. </w:t>
      </w:r>
      <w:r w:rsidR="00DD4E9F" w:rsidRPr="00FE68F6">
        <w:rPr>
          <w:rFonts w:ascii="Times New Roman" w:hAnsi="Times New Roman" w:cs="Times New Roman"/>
          <w:sz w:val="28"/>
          <w:szCs w:val="28"/>
          <w:lang w:val="tt-RU"/>
        </w:rPr>
        <w:t>Бүләккә бирелүче мөлкәтне муниципаль милеккә кабул итү (иганәчелек)</w:t>
      </w:r>
    </w:p>
    <w:p w:rsidR="00061F82" w:rsidRPr="00FE68F6" w:rsidRDefault="00061F82" w:rsidP="00061F82">
      <w:pPr>
        <w:pStyle w:val="ConsPlusNormal"/>
        <w:jc w:val="center"/>
        <w:rPr>
          <w:rFonts w:ascii="Times New Roman" w:hAnsi="Times New Roman" w:cs="Times New Roman"/>
          <w:sz w:val="28"/>
          <w:szCs w:val="28"/>
          <w:lang w:val="tt-RU"/>
        </w:rPr>
      </w:pPr>
    </w:p>
    <w:p w:rsidR="0080352E"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16.1. </w:t>
      </w:r>
      <w:r w:rsidR="0080352E" w:rsidRPr="00FE68F6">
        <w:rPr>
          <w:rFonts w:ascii="Times New Roman" w:hAnsi="Times New Roman" w:cs="Times New Roman"/>
          <w:sz w:val="28"/>
          <w:szCs w:val="28"/>
          <w:lang w:val="tt-RU"/>
        </w:rPr>
        <w:t>Бүләкне (бүләктән баш тарту) муниципаль милеккә кабул итү турындагы карарны Башкарма комитет яисә аның вәкаләтле органы кабул итә.</w:t>
      </w:r>
    </w:p>
    <w:p w:rsidR="0080352E" w:rsidRPr="00FE68F6" w:rsidRDefault="00061F82" w:rsidP="00AF14CD">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16.2. </w:t>
      </w:r>
      <w:r w:rsidR="0080352E" w:rsidRPr="00FE68F6">
        <w:rPr>
          <w:rFonts w:ascii="Times New Roman" w:hAnsi="Times New Roman" w:cs="Times New Roman"/>
          <w:sz w:val="28"/>
          <w:szCs w:val="28"/>
          <w:lang w:val="tt-RU"/>
        </w:rPr>
        <w:t xml:space="preserve">Бүләк </w:t>
      </w:r>
      <w:r w:rsidR="00AF14CD" w:rsidRPr="00FE68F6">
        <w:rPr>
          <w:rFonts w:ascii="Times New Roman" w:hAnsi="Times New Roman" w:cs="Times New Roman"/>
          <w:sz w:val="28"/>
          <w:szCs w:val="28"/>
          <w:lang w:val="tt-RU"/>
        </w:rPr>
        <w:t xml:space="preserve"> итү </w:t>
      </w:r>
      <w:r w:rsidR="0080352E" w:rsidRPr="00FE68F6">
        <w:rPr>
          <w:rFonts w:ascii="Times New Roman" w:hAnsi="Times New Roman" w:cs="Times New Roman"/>
          <w:sz w:val="28"/>
          <w:szCs w:val="28"/>
          <w:lang w:val="tt-RU"/>
        </w:rPr>
        <w:t xml:space="preserve">килешүендә башка тәртип каралмаган булса, муниципаль берәмлек </w:t>
      </w:r>
      <w:r w:rsidR="00AF14CD" w:rsidRPr="00FE68F6">
        <w:rPr>
          <w:rFonts w:ascii="Times New Roman" w:hAnsi="Times New Roman" w:cs="Times New Roman"/>
          <w:sz w:val="28"/>
          <w:szCs w:val="28"/>
          <w:lang w:val="tt-RU"/>
        </w:rPr>
        <w:t xml:space="preserve">муниципаль милеккә бүләк ителүче мөлкәтне кабул итү чыгымнарын </w:t>
      </w:r>
      <w:r w:rsidR="0080352E" w:rsidRPr="00FE68F6">
        <w:rPr>
          <w:rFonts w:ascii="Times New Roman" w:hAnsi="Times New Roman" w:cs="Times New Roman"/>
          <w:sz w:val="28"/>
          <w:szCs w:val="28"/>
          <w:lang w:val="tt-RU"/>
        </w:rPr>
        <w:t>түли.</w:t>
      </w:r>
    </w:p>
    <w:p w:rsidR="00DD4E9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16.3. </w:t>
      </w:r>
      <w:r w:rsidR="00DD4E9F" w:rsidRPr="00FE68F6">
        <w:rPr>
          <w:rFonts w:ascii="Times New Roman" w:hAnsi="Times New Roman" w:cs="Times New Roman"/>
          <w:sz w:val="28"/>
          <w:szCs w:val="28"/>
          <w:lang w:val="tt-RU"/>
        </w:rPr>
        <w:t>Милекне иганә иткәндә, билгеләнгән билгеләнеш нигезендә куллану шарты белән, иганә ителгән мөлкәтне файдалану буенча барлык операцияләрне Башкарма комитетның вәкаләтле органы тарафыннан аерым исәпкә алу алып барыла.</w:t>
      </w:r>
    </w:p>
    <w:p w:rsidR="00061F82" w:rsidRPr="00FE68F6" w:rsidRDefault="00061F82" w:rsidP="00061F82">
      <w:pPr>
        <w:pStyle w:val="ConsPlusNormal"/>
        <w:ind w:firstLine="540"/>
        <w:jc w:val="both"/>
        <w:rPr>
          <w:rFonts w:ascii="Times New Roman" w:hAnsi="Times New Roman" w:cs="Times New Roman"/>
          <w:sz w:val="28"/>
          <w:szCs w:val="28"/>
          <w:lang w:val="tt-RU"/>
        </w:rPr>
      </w:pPr>
    </w:p>
    <w:p w:rsidR="00061F82" w:rsidRPr="00FE68F6" w:rsidRDefault="00061F82" w:rsidP="00061F82">
      <w:pPr>
        <w:pStyle w:val="ConsPlusNormal"/>
        <w:jc w:val="center"/>
        <w:outlineLvl w:val="1"/>
        <w:rPr>
          <w:rFonts w:ascii="Times New Roman" w:hAnsi="Times New Roman" w:cs="Times New Roman"/>
          <w:sz w:val="28"/>
          <w:szCs w:val="28"/>
          <w:lang w:val="tt-RU"/>
        </w:rPr>
      </w:pPr>
      <w:r w:rsidRPr="00FE68F6">
        <w:rPr>
          <w:rFonts w:ascii="Times New Roman" w:hAnsi="Times New Roman" w:cs="Times New Roman"/>
          <w:sz w:val="28"/>
          <w:szCs w:val="28"/>
          <w:lang w:val="tt-RU"/>
        </w:rPr>
        <w:t>17</w:t>
      </w:r>
      <w:r w:rsidR="00DD4E9F"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lang w:val="tt-RU"/>
        </w:rPr>
        <w:t xml:space="preserve">. </w:t>
      </w:r>
      <w:r w:rsidR="00DD4E9F" w:rsidRPr="00FE68F6">
        <w:rPr>
          <w:rFonts w:ascii="Times New Roman" w:hAnsi="Times New Roman" w:cs="Times New Roman"/>
          <w:sz w:val="28"/>
          <w:szCs w:val="28"/>
          <w:lang w:val="tt-RU"/>
        </w:rPr>
        <w:t xml:space="preserve">Муниципаль мөлкәтне дәүләт милкенә тапшыру, муниципаль берәмлекләр арасында муниципаль мөлкәтне </w:t>
      </w:r>
      <w:r w:rsidR="00E6243F" w:rsidRPr="00FE68F6">
        <w:rPr>
          <w:rFonts w:ascii="Times New Roman" w:hAnsi="Times New Roman" w:cs="Times New Roman"/>
          <w:sz w:val="28"/>
          <w:szCs w:val="28"/>
          <w:lang w:val="tt-RU"/>
        </w:rPr>
        <w:t>бүлү (аеру)</w:t>
      </w:r>
    </w:p>
    <w:p w:rsidR="00061F82" w:rsidRPr="00FE68F6" w:rsidRDefault="00061F82" w:rsidP="00061F82">
      <w:pPr>
        <w:pStyle w:val="ConsPlusNormal"/>
        <w:jc w:val="center"/>
        <w:rPr>
          <w:rFonts w:ascii="Times New Roman" w:hAnsi="Times New Roman" w:cs="Times New Roman"/>
          <w:sz w:val="28"/>
          <w:szCs w:val="28"/>
          <w:lang w:val="tt-RU"/>
        </w:rPr>
      </w:pPr>
    </w:p>
    <w:p w:rsidR="00AF14CD"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lang w:val="tt-RU"/>
        </w:rPr>
        <w:t xml:space="preserve">17.1. </w:t>
      </w:r>
      <w:r w:rsidR="00AF14CD" w:rsidRPr="00FE68F6">
        <w:rPr>
          <w:rFonts w:ascii="Times New Roman" w:hAnsi="Times New Roman" w:cs="Times New Roman"/>
          <w:sz w:val="28"/>
          <w:szCs w:val="28"/>
          <w:lang w:val="tt-RU"/>
        </w:rPr>
        <w:t>Муниципаль мөлкәтне  дәүләт милкенә тапшыру федераль законнар нигезендә башкарыла.</w:t>
      </w:r>
    </w:p>
    <w:p w:rsidR="00061F82" w:rsidRPr="00FE68F6" w:rsidRDefault="00AF14CD" w:rsidP="00061F82">
      <w:pPr>
        <w:pStyle w:val="ConsPlusNormal"/>
        <w:ind w:firstLine="539"/>
        <w:contextualSpacing/>
        <w:jc w:val="both"/>
        <w:rPr>
          <w:rFonts w:ascii="Times New Roman" w:hAnsi="Times New Roman" w:cs="Times New Roman"/>
          <w:sz w:val="28"/>
          <w:szCs w:val="28"/>
        </w:rPr>
      </w:pPr>
      <w:r w:rsidRPr="00FE68F6">
        <w:rPr>
          <w:rFonts w:ascii="Times New Roman" w:hAnsi="Times New Roman" w:cs="Times New Roman"/>
          <w:sz w:val="28"/>
          <w:szCs w:val="28"/>
          <w:lang w:val="tt-RU"/>
        </w:rPr>
        <w:t xml:space="preserve"> </w:t>
      </w:r>
      <w:r w:rsidR="00061F82" w:rsidRPr="00FE68F6">
        <w:rPr>
          <w:rFonts w:ascii="Times New Roman" w:hAnsi="Times New Roman" w:cs="Times New Roman"/>
          <w:sz w:val="28"/>
          <w:szCs w:val="28"/>
        </w:rPr>
        <w:t xml:space="preserve">17.2. </w:t>
      </w:r>
      <w:r w:rsidR="00E6243F" w:rsidRPr="00FE68F6">
        <w:rPr>
          <w:rFonts w:ascii="Times New Roman" w:hAnsi="Times New Roman" w:cs="Times New Roman"/>
          <w:sz w:val="28"/>
          <w:szCs w:val="28"/>
        </w:rPr>
        <w:t>Муниципаль м</w:t>
      </w:r>
      <w:r w:rsidR="00E6243F" w:rsidRPr="00FE68F6">
        <w:rPr>
          <w:rFonts w:ascii="Times New Roman" w:hAnsi="Times New Roman" w:cs="Times New Roman"/>
          <w:sz w:val="28"/>
          <w:szCs w:val="28"/>
          <w:lang w:val="tt-RU"/>
        </w:rPr>
        <w:t xml:space="preserve">өлкәтне </w:t>
      </w:r>
      <w:r w:rsidR="00E6243F" w:rsidRPr="00FE68F6">
        <w:rPr>
          <w:rFonts w:ascii="Times New Roman" w:hAnsi="Times New Roman" w:cs="Times New Roman"/>
          <w:sz w:val="28"/>
          <w:szCs w:val="28"/>
        </w:rPr>
        <w:t>муниципаль берәмлеклә</w:t>
      </w:r>
      <w:proofErr w:type="gramStart"/>
      <w:r w:rsidR="00E6243F" w:rsidRPr="00FE68F6">
        <w:rPr>
          <w:rFonts w:ascii="Times New Roman" w:hAnsi="Times New Roman" w:cs="Times New Roman"/>
          <w:sz w:val="28"/>
          <w:szCs w:val="28"/>
        </w:rPr>
        <w:t>р</w:t>
      </w:r>
      <w:proofErr w:type="gramEnd"/>
      <w:r w:rsidR="00E6243F" w:rsidRPr="00FE68F6">
        <w:rPr>
          <w:rFonts w:ascii="Times New Roman" w:hAnsi="Times New Roman" w:cs="Times New Roman"/>
          <w:sz w:val="28"/>
          <w:szCs w:val="28"/>
        </w:rPr>
        <w:t xml:space="preserve"> арасында бүлү федераль законнар һәм Татарстан Республикасы законнары нигезендә гамәлгә ашырыла </w:t>
      </w:r>
    </w:p>
    <w:p w:rsidR="00061F82" w:rsidRPr="00FE68F6" w:rsidRDefault="00061F82" w:rsidP="00061F82">
      <w:pPr>
        <w:pStyle w:val="ConsPlusNormal"/>
        <w:ind w:firstLine="540"/>
        <w:jc w:val="both"/>
        <w:rPr>
          <w:rFonts w:ascii="Times New Roman" w:hAnsi="Times New Roman" w:cs="Times New Roman"/>
          <w:sz w:val="28"/>
          <w:szCs w:val="28"/>
        </w:rPr>
      </w:pPr>
    </w:p>
    <w:p w:rsidR="00061F82" w:rsidRPr="00FE68F6" w:rsidRDefault="00061F82" w:rsidP="00061F82">
      <w:pPr>
        <w:pStyle w:val="ConsPlusNormal"/>
        <w:jc w:val="center"/>
        <w:outlineLvl w:val="1"/>
        <w:rPr>
          <w:rFonts w:ascii="Times New Roman" w:hAnsi="Times New Roman" w:cs="Times New Roman"/>
          <w:sz w:val="28"/>
          <w:szCs w:val="28"/>
        </w:rPr>
      </w:pPr>
      <w:r w:rsidRPr="00FE68F6">
        <w:rPr>
          <w:rFonts w:ascii="Times New Roman" w:hAnsi="Times New Roman" w:cs="Times New Roman"/>
          <w:sz w:val="28"/>
          <w:szCs w:val="28"/>
        </w:rPr>
        <w:t>18</w:t>
      </w:r>
      <w:r w:rsidR="00DD4E9F" w:rsidRPr="00FE68F6">
        <w:rPr>
          <w:rFonts w:ascii="Times New Roman" w:hAnsi="Times New Roman" w:cs="Times New Roman"/>
          <w:sz w:val="28"/>
          <w:szCs w:val="28"/>
          <w:lang w:val="tt-RU"/>
        </w:rPr>
        <w:t xml:space="preserve"> бүлек</w:t>
      </w:r>
      <w:r w:rsidRPr="00FE68F6">
        <w:rPr>
          <w:rFonts w:ascii="Times New Roman" w:hAnsi="Times New Roman" w:cs="Times New Roman"/>
          <w:sz w:val="28"/>
          <w:szCs w:val="28"/>
        </w:rPr>
        <w:t xml:space="preserve">. </w:t>
      </w:r>
      <w:r w:rsidR="00DD4E9F" w:rsidRPr="00FE68F6">
        <w:rPr>
          <w:rFonts w:ascii="Times New Roman" w:hAnsi="Times New Roman" w:cs="Times New Roman"/>
          <w:sz w:val="28"/>
          <w:szCs w:val="28"/>
        </w:rPr>
        <w:t>Хуҗасыз күчемсез әйбергә муниципаль милек хокукын тану</w:t>
      </w:r>
    </w:p>
    <w:p w:rsidR="00061F82" w:rsidRPr="00FE68F6" w:rsidRDefault="00061F82" w:rsidP="00061F82">
      <w:pPr>
        <w:pStyle w:val="ConsPlusNormal"/>
        <w:jc w:val="center"/>
        <w:rPr>
          <w:rFonts w:ascii="Times New Roman" w:hAnsi="Times New Roman" w:cs="Times New Roman"/>
          <w:sz w:val="28"/>
          <w:szCs w:val="28"/>
        </w:rPr>
      </w:pPr>
    </w:p>
    <w:p w:rsidR="00DD4E9F" w:rsidRPr="00FE68F6" w:rsidRDefault="00061F82" w:rsidP="00061F82">
      <w:pPr>
        <w:pStyle w:val="ConsPlusNormal"/>
        <w:ind w:firstLine="539"/>
        <w:contextualSpacing/>
        <w:jc w:val="both"/>
        <w:rPr>
          <w:rFonts w:ascii="Times New Roman" w:hAnsi="Times New Roman" w:cs="Times New Roman"/>
          <w:sz w:val="28"/>
          <w:szCs w:val="28"/>
          <w:lang w:val="tt-RU"/>
        </w:rPr>
      </w:pPr>
      <w:r w:rsidRPr="00FE68F6">
        <w:rPr>
          <w:rFonts w:ascii="Times New Roman" w:hAnsi="Times New Roman" w:cs="Times New Roman"/>
          <w:sz w:val="28"/>
          <w:szCs w:val="28"/>
        </w:rPr>
        <w:t xml:space="preserve">18.1. </w:t>
      </w:r>
      <w:r w:rsidR="00DD4E9F" w:rsidRPr="00FE68F6">
        <w:rPr>
          <w:rFonts w:ascii="Times New Roman" w:hAnsi="Times New Roman" w:cs="Times New Roman"/>
          <w:sz w:val="28"/>
          <w:szCs w:val="28"/>
        </w:rPr>
        <w:t>Хуҗасыз күчемсез әйбергә муниципаль милек хокукын тану федераль кануннар нигезендә гамәлгә ашырыла.</w:t>
      </w:r>
    </w:p>
    <w:p w:rsidR="00061F82" w:rsidRPr="00FE68F6" w:rsidRDefault="00061F82" w:rsidP="00061F82">
      <w:pPr>
        <w:pStyle w:val="ConsPlusNormal"/>
        <w:ind w:firstLine="539"/>
        <w:contextualSpacing/>
        <w:jc w:val="both"/>
        <w:rPr>
          <w:rFonts w:ascii="Times New Roman" w:hAnsi="Times New Roman" w:cs="Times New Roman"/>
          <w:sz w:val="28"/>
          <w:szCs w:val="28"/>
        </w:rPr>
      </w:pPr>
    </w:p>
    <w:p w:rsidR="00061F82" w:rsidRPr="0029447D" w:rsidRDefault="00061F82" w:rsidP="00061F82">
      <w:pPr>
        <w:pStyle w:val="ConsPlusNormal"/>
        <w:ind w:firstLine="539"/>
        <w:contextualSpacing/>
        <w:jc w:val="center"/>
        <w:rPr>
          <w:rFonts w:ascii="Times New Roman" w:hAnsi="Times New Roman" w:cs="Times New Roman"/>
          <w:sz w:val="28"/>
          <w:szCs w:val="28"/>
        </w:rPr>
      </w:pPr>
      <w:r w:rsidRPr="00FE68F6">
        <w:rPr>
          <w:rFonts w:ascii="Times New Roman" w:hAnsi="Times New Roman" w:cs="Times New Roman"/>
          <w:sz w:val="28"/>
          <w:szCs w:val="28"/>
        </w:rPr>
        <w:t>_____________________</w:t>
      </w:r>
    </w:p>
    <w:p w:rsidR="00061F82" w:rsidRPr="0029447D" w:rsidRDefault="00061F82" w:rsidP="00061F82">
      <w:pPr>
        <w:pStyle w:val="ConsPlusNormal"/>
        <w:ind w:firstLine="540"/>
        <w:jc w:val="both"/>
        <w:rPr>
          <w:rFonts w:ascii="Times New Roman" w:hAnsi="Times New Roman" w:cs="Times New Roman"/>
          <w:sz w:val="28"/>
          <w:szCs w:val="28"/>
        </w:rPr>
      </w:pPr>
    </w:p>
    <w:p w:rsidR="00061F82" w:rsidRPr="0029447D" w:rsidRDefault="00061F82" w:rsidP="00061F82">
      <w:pPr>
        <w:rPr>
          <w:rFonts w:ascii="Times New Roman" w:hAnsi="Times New Roman" w:cs="Times New Roman"/>
          <w:sz w:val="28"/>
          <w:szCs w:val="28"/>
        </w:rPr>
      </w:pPr>
    </w:p>
    <w:p w:rsidR="00061F82" w:rsidRPr="0029447D" w:rsidRDefault="00061F82" w:rsidP="00061F82">
      <w:pPr>
        <w:rPr>
          <w:rFonts w:ascii="Times New Roman" w:hAnsi="Times New Roman" w:cs="Times New Roman"/>
          <w:sz w:val="28"/>
          <w:szCs w:val="28"/>
        </w:rPr>
      </w:pPr>
    </w:p>
    <w:p w:rsidR="00061F82" w:rsidRDefault="00061F82" w:rsidP="00061F82"/>
    <w:p w:rsidR="00455617" w:rsidRDefault="00EC3BCA">
      <w:bookmarkStart w:id="4" w:name="_GoBack"/>
      <w:bookmarkEnd w:id="4"/>
    </w:p>
    <w:sectPr w:rsidR="00455617" w:rsidSect="00076B5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CA" w:rsidRDefault="00EC3BCA">
      <w:pPr>
        <w:spacing w:after="0" w:line="240" w:lineRule="auto"/>
      </w:pPr>
      <w:r>
        <w:separator/>
      </w:r>
    </w:p>
  </w:endnote>
  <w:endnote w:type="continuationSeparator" w:id="0">
    <w:p w:rsidR="00EC3BCA" w:rsidRDefault="00EC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11662840"/>
      <w:docPartObj>
        <w:docPartGallery w:val="Page Numbers (Bottom of Page)"/>
        <w:docPartUnique/>
      </w:docPartObj>
    </w:sdtPr>
    <w:sdtEndPr/>
    <w:sdtContent>
      <w:p w:rsidR="00B50563" w:rsidRPr="00B50563" w:rsidRDefault="00061F82">
        <w:pPr>
          <w:pStyle w:val="a4"/>
          <w:jc w:val="center"/>
          <w:rPr>
            <w:rFonts w:ascii="Times New Roman" w:hAnsi="Times New Roman" w:cs="Times New Roman"/>
            <w:sz w:val="24"/>
          </w:rPr>
        </w:pPr>
        <w:r w:rsidRPr="00B50563">
          <w:rPr>
            <w:rFonts w:ascii="Times New Roman" w:hAnsi="Times New Roman" w:cs="Times New Roman"/>
            <w:sz w:val="24"/>
          </w:rPr>
          <w:fldChar w:fldCharType="begin"/>
        </w:r>
        <w:r w:rsidRPr="00B50563">
          <w:rPr>
            <w:rFonts w:ascii="Times New Roman" w:hAnsi="Times New Roman" w:cs="Times New Roman"/>
            <w:sz w:val="24"/>
          </w:rPr>
          <w:instrText>PAGE   \* MERGEFORMAT</w:instrText>
        </w:r>
        <w:r w:rsidRPr="00B50563">
          <w:rPr>
            <w:rFonts w:ascii="Times New Roman" w:hAnsi="Times New Roman" w:cs="Times New Roman"/>
            <w:sz w:val="24"/>
          </w:rPr>
          <w:fldChar w:fldCharType="separate"/>
        </w:r>
        <w:r w:rsidR="00FE68F6">
          <w:rPr>
            <w:rFonts w:ascii="Times New Roman" w:hAnsi="Times New Roman" w:cs="Times New Roman"/>
            <w:noProof/>
            <w:sz w:val="24"/>
          </w:rPr>
          <w:t>16</w:t>
        </w:r>
        <w:r w:rsidRPr="00B50563">
          <w:rPr>
            <w:rFonts w:ascii="Times New Roman" w:hAnsi="Times New Roman" w:cs="Times New Roman"/>
            <w:sz w:val="24"/>
          </w:rPr>
          <w:fldChar w:fldCharType="end"/>
        </w:r>
      </w:p>
    </w:sdtContent>
  </w:sdt>
  <w:p w:rsidR="00B50563" w:rsidRDefault="00EC3B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CA" w:rsidRDefault="00EC3BCA">
      <w:pPr>
        <w:spacing w:after="0" w:line="240" w:lineRule="auto"/>
      </w:pPr>
      <w:r>
        <w:separator/>
      </w:r>
    </w:p>
  </w:footnote>
  <w:footnote w:type="continuationSeparator" w:id="0">
    <w:p w:rsidR="00EC3BCA" w:rsidRDefault="00EC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66"/>
    <w:rsid w:val="00036B4D"/>
    <w:rsid w:val="0004377E"/>
    <w:rsid w:val="00061F82"/>
    <w:rsid w:val="000B3C71"/>
    <w:rsid w:val="002864B5"/>
    <w:rsid w:val="002A7212"/>
    <w:rsid w:val="00320205"/>
    <w:rsid w:val="004148D1"/>
    <w:rsid w:val="00462011"/>
    <w:rsid w:val="00612DB3"/>
    <w:rsid w:val="00794778"/>
    <w:rsid w:val="007E5D9B"/>
    <w:rsid w:val="0080352E"/>
    <w:rsid w:val="008C1DEF"/>
    <w:rsid w:val="00940843"/>
    <w:rsid w:val="00947266"/>
    <w:rsid w:val="00A35766"/>
    <w:rsid w:val="00AF14CD"/>
    <w:rsid w:val="00C34313"/>
    <w:rsid w:val="00DD4E9F"/>
    <w:rsid w:val="00E6243F"/>
    <w:rsid w:val="00EC3BCA"/>
    <w:rsid w:val="00EE3F85"/>
    <w:rsid w:val="00EF1CBE"/>
    <w:rsid w:val="00FE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F8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61F82"/>
    <w:rPr>
      <w:color w:val="0000FF" w:themeColor="hyperlink"/>
      <w:u w:val="single"/>
    </w:rPr>
  </w:style>
  <w:style w:type="paragraph" w:styleId="a4">
    <w:name w:val="footer"/>
    <w:basedOn w:val="a"/>
    <w:link w:val="a5"/>
    <w:uiPriority w:val="99"/>
    <w:unhideWhenUsed/>
    <w:rsid w:val="00061F8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1F82"/>
  </w:style>
  <w:style w:type="paragraph" w:styleId="a6">
    <w:name w:val="Balloon Text"/>
    <w:basedOn w:val="a"/>
    <w:link w:val="a7"/>
    <w:uiPriority w:val="99"/>
    <w:semiHidden/>
    <w:unhideWhenUsed/>
    <w:rsid w:val="00061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F8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61F82"/>
    <w:rPr>
      <w:color w:val="0000FF" w:themeColor="hyperlink"/>
      <w:u w:val="single"/>
    </w:rPr>
  </w:style>
  <w:style w:type="paragraph" w:styleId="a4">
    <w:name w:val="footer"/>
    <w:basedOn w:val="a"/>
    <w:link w:val="a5"/>
    <w:uiPriority w:val="99"/>
    <w:unhideWhenUsed/>
    <w:rsid w:val="00061F8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1F82"/>
  </w:style>
  <w:style w:type="paragraph" w:styleId="a6">
    <w:name w:val="Balloon Text"/>
    <w:basedOn w:val="a"/>
    <w:link w:val="a7"/>
    <w:uiPriority w:val="99"/>
    <w:semiHidden/>
    <w:unhideWhenUsed/>
    <w:rsid w:val="00061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in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16</Pages>
  <Words>5572</Words>
  <Characters>31764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2021-06-02T11:53:00Z</dcterms:created>
  <dcterms:modified xsi:type="dcterms:W3CDTF">2021-06-03T12:34:00Z</dcterms:modified>
</cp:coreProperties>
</file>