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30DB3" w:rsidRPr="00530DB3" w:rsidTr="0081093B">
        <w:trPr>
          <w:trHeight w:val="1560"/>
        </w:trPr>
        <w:tc>
          <w:tcPr>
            <w:tcW w:w="4258" w:type="dxa"/>
            <w:tcBorders>
              <w:bottom w:val="single" w:sz="4" w:space="0" w:color="auto"/>
            </w:tcBorders>
            <w:shd w:val="clear" w:color="auto" w:fill="auto"/>
            <w:vAlign w:val="center"/>
          </w:tcPr>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РЕСПУБЛИКА ТАТАРСТАН</w:t>
            </w:r>
          </w:p>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ИСПОЛНИТЕЛЬНЫЙ КОМИТЕТ</w:t>
            </w:r>
          </w:p>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БУИНСКОГО</w:t>
            </w:r>
          </w:p>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МУНИЦИПАЛЬНОГО РАЙОНА</w:t>
            </w:r>
          </w:p>
          <w:p w:rsidR="00530DB3" w:rsidRPr="00530DB3" w:rsidRDefault="00530DB3" w:rsidP="00530DB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530DB3" w:rsidRPr="00530DB3" w:rsidRDefault="00530DB3" w:rsidP="00530DB3">
            <w:pPr>
              <w:spacing w:after="0" w:line="240" w:lineRule="auto"/>
              <w:jc w:val="center"/>
              <w:rPr>
                <w:rFonts w:ascii="Times New Roman" w:eastAsia="Times New Roman" w:hAnsi="Times New Roman" w:cs="Times New Roman"/>
                <w:color w:val="000000"/>
                <w:sz w:val="24"/>
                <w:szCs w:val="20"/>
                <w:lang w:eastAsia="ru-RU"/>
              </w:rPr>
            </w:pPr>
            <w:r w:rsidRPr="00530DB3">
              <w:rPr>
                <w:rFonts w:ascii="Times New Roman" w:eastAsia="Times New Roman" w:hAnsi="Times New Roman" w:cs="Times New Roman"/>
                <w:noProof/>
                <w:color w:val="000000"/>
                <w:sz w:val="24"/>
                <w:szCs w:val="20"/>
                <w:lang w:eastAsia="ru-RU"/>
              </w:rPr>
              <w:drawing>
                <wp:inline distT="0" distB="0" distL="0" distR="0" wp14:anchorId="2250966C" wp14:editId="08A76E6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ТАТАРСТАН РЕСПУБЛИКАСЫ</w:t>
            </w:r>
          </w:p>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БУА</w:t>
            </w:r>
          </w:p>
          <w:p w:rsidR="00530DB3" w:rsidRPr="00530DB3" w:rsidRDefault="00530DB3" w:rsidP="00530DB3">
            <w:pPr>
              <w:spacing w:after="0" w:line="240" w:lineRule="auto"/>
              <w:jc w:val="center"/>
              <w:rPr>
                <w:rFonts w:ascii="Times New Roman" w:eastAsia="Times New Roman" w:hAnsi="Times New Roman" w:cs="Times New Roman"/>
                <w:color w:val="000000"/>
                <w:sz w:val="28"/>
                <w:szCs w:val="20"/>
                <w:lang w:eastAsia="ru-RU"/>
              </w:rPr>
            </w:pPr>
            <w:r w:rsidRPr="00530DB3">
              <w:rPr>
                <w:rFonts w:ascii="Times New Roman" w:eastAsia="Times New Roman" w:hAnsi="Times New Roman" w:cs="Times New Roman"/>
                <w:color w:val="000000"/>
                <w:sz w:val="28"/>
                <w:szCs w:val="20"/>
                <w:lang w:eastAsia="ru-RU"/>
              </w:rPr>
              <w:t xml:space="preserve"> МУНИЦИПАЛЬ РАЙОНЫ</w:t>
            </w:r>
          </w:p>
          <w:p w:rsidR="00530DB3" w:rsidRPr="00530DB3" w:rsidRDefault="00530DB3" w:rsidP="00530DB3">
            <w:pPr>
              <w:spacing w:after="0" w:line="240" w:lineRule="auto"/>
              <w:jc w:val="center"/>
              <w:rPr>
                <w:rFonts w:ascii="Times New Roman" w:eastAsia="Times New Roman" w:hAnsi="Times New Roman" w:cs="Times New Roman"/>
                <w:color w:val="000000"/>
                <w:sz w:val="24"/>
                <w:szCs w:val="20"/>
                <w:lang w:eastAsia="ru-RU"/>
              </w:rPr>
            </w:pPr>
            <w:r w:rsidRPr="00530DB3">
              <w:rPr>
                <w:rFonts w:ascii="Times New Roman" w:eastAsia="Times New Roman" w:hAnsi="Times New Roman" w:cs="Times New Roman"/>
                <w:color w:val="000000"/>
                <w:sz w:val="28"/>
                <w:szCs w:val="20"/>
                <w:lang w:eastAsia="ru-RU"/>
              </w:rPr>
              <w:t xml:space="preserve"> БАШКАРМА КОМИТЕТЫ</w:t>
            </w:r>
            <w:r w:rsidRPr="00530DB3">
              <w:rPr>
                <w:rFonts w:ascii="Times New Roman" w:eastAsia="Times New Roman" w:hAnsi="Times New Roman" w:cs="Times New Roman"/>
                <w:color w:val="000000"/>
                <w:sz w:val="24"/>
                <w:szCs w:val="20"/>
                <w:lang w:eastAsia="ru-RU"/>
              </w:rPr>
              <w:br/>
            </w:r>
          </w:p>
        </w:tc>
      </w:tr>
      <w:tr w:rsidR="00530DB3" w:rsidRPr="00AB3A03" w:rsidTr="0081093B">
        <w:tblPrEx>
          <w:tblCellMar>
            <w:bottom w:w="0" w:type="dxa"/>
          </w:tblCellMar>
        </w:tblPrEx>
        <w:trPr>
          <w:gridAfter w:val="1"/>
          <w:wAfter w:w="81" w:type="dxa"/>
          <w:trHeight w:val="1201"/>
        </w:trPr>
        <w:tc>
          <w:tcPr>
            <w:tcW w:w="4852" w:type="dxa"/>
            <w:gridSpan w:val="2"/>
            <w:shd w:val="clear" w:color="auto" w:fill="auto"/>
          </w:tcPr>
          <w:p w:rsidR="00530DB3" w:rsidRPr="00AB3A03" w:rsidRDefault="00530DB3" w:rsidP="00530DB3">
            <w:pPr>
              <w:spacing w:after="0" w:line="240" w:lineRule="auto"/>
              <w:jc w:val="center"/>
              <w:rPr>
                <w:rFonts w:ascii="Times New Roman" w:eastAsia="Times New Roman" w:hAnsi="Times New Roman" w:cs="Times New Roman"/>
                <w:b/>
                <w:color w:val="000000"/>
                <w:sz w:val="28"/>
                <w:szCs w:val="20"/>
                <w:lang w:eastAsia="ru-RU"/>
              </w:rPr>
            </w:pPr>
          </w:p>
          <w:p w:rsidR="00530DB3" w:rsidRPr="00AB3A03" w:rsidRDefault="00530DB3" w:rsidP="00530DB3">
            <w:pPr>
              <w:spacing w:after="0" w:line="240" w:lineRule="auto"/>
              <w:jc w:val="center"/>
              <w:rPr>
                <w:rFonts w:ascii="Times New Roman" w:eastAsia="Times New Roman" w:hAnsi="Times New Roman" w:cs="Times New Roman"/>
                <w:b/>
                <w:color w:val="000000"/>
                <w:sz w:val="28"/>
                <w:szCs w:val="20"/>
                <w:lang w:eastAsia="ru-RU"/>
              </w:rPr>
            </w:pPr>
            <w:r w:rsidRPr="00AB3A03">
              <w:rPr>
                <w:rFonts w:ascii="Times New Roman" w:eastAsia="Times New Roman" w:hAnsi="Times New Roman" w:cs="Times New Roman"/>
                <w:b/>
                <w:color w:val="000000"/>
                <w:sz w:val="28"/>
                <w:szCs w:val="20"/>
                <w:lang w:eastAsia="ru-RU"/>
              </w:rPr>
              <w:t>ПОСТАНОВЛЕНИЕ</w:t>
            </w:r>
          </w:p>
          <w:p w:rsidR="00530DB3" w:rsidRPr="00AB3A03" w:rsidRDefault="00530DB3" w:rsidP="00530DB3">
            <w:pPr>
              <w:spacing w:after="0" w:line="240" w:lineRule="auto"/>
              <w:jc w:val="center"/>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FF7634F" wp14:editId="10A9A332">
                      <wp:simplePos x="0" y="0"/>
                      <wp:positionH relativeFrom="column">
                        <wp:posOffset>2708910</wp:posOffset>
                      </wp:positionH>
                      <wp:positionV relativeFrom="paragraph">
                        <wp:posOffset>94615</wp:posOffset>
                      </wp:positionV>
                      <wp:extent cx="1428750"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1093B" w:rsidRPr="0081093B" w:rsidRDefault="0081093B" w:rsidP="00530DB3">
                                  <w:pP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45pt;width:112.5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" filled="f" stroked="f" strokecolor="white">
                      <v:textbox inset="0,0,0,0">
                        <w:txbxContent>
                          <w:p w:rsidR="0081093B" w:rsidRPr="0081093B" w:rsidRDefault="0081093B" w:rsidP="00530DB3">
                            <w:pPr>
                              <w:rPr>
                                <w:sz w:val="28"/>
                                <w:szCs w:val="28"/>
                                <w:lang w:val="tt-RU"/>
                              </w:rPr>
                            </w:pPr>
                            <w:r>
                              <w:rPr>
                                <w:sz w:val="28"/>
                                <w:szCs w:val="28"/>
                                <w:lang w:val="tt-RU"/>
                              </w:rPr>
                              <w:t>Буа шәһәре</w:t>
                            </w:r>
                          </w:p>
                        </w:txbxContent>
                      </v:textbox>
                    </v:shape>
                  </w:pict>
                </mc:Fallback>
              </mc:AlternateContent>
            </w:r>
          </w:p>
          <w:p w:rsidR="00530DB3" w:rsidRPr="00AB3A03" w:rsidRDefault="0081093B" w:rsidP="00530DB3">
            <w:pPr>
              <w:spacing w:after="0" w:line="240" w:lineRule="auto"/>
              <w:jc w:val="center"/>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09.08.2021</w:t>
            </w:r>
          </w:p>
        </w:tc>
        <w:tc>
          <w:tcPr>
            <w:tcW w:w="4853" w:type="dxa"/>
            <w:gridSpan w:val="2"/>
            <w:shd w:val="clear" w:color="auto" w:fill="auto"/>
          </w:tcPr>
          <w:p w:rsidR="00530DB3" w:rsidRPr="00AB3A03" w:rsidRDefault="00530DB3" w:rsidP="00530DB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530DB3" w:rsidRPr="00AB3A03" w:rsidRDefault="00530DB3" w:rsidP="00530DB3">
            <w:pPr>
              <w:keepNext/>
              <w:spacing w:after="0" w:line="240" w:lineRule="auto"/>
              <w:jc w:val="center"/>
              <w:outlineLvl w:val="0"/>
              <w:rPr>
                <w:rFonts w:ascii="Times New Roman" w:eastAsia="Times New Roman" w:hAnsi="Times New Roman" w:cs="Times New Roman"/>
                <w:b/>
                <w:color w:val="000000"/>
                <w:sz w:val="28"/>
                <w:szCs w:val="20"/>
                <w:lang w:eastAsia="ru-RU"/>
              </w:rPr>
            </w:pPr>
            <w:r w:rsidRPr="00AB3A03">
              <w:rPr>
                <w:rFonts w:ascii="Times New Roman" w:eastAsia="Times New Roman" w:hAnsi="Times New Roman" w:cs="Times New Roman"/>
                <w:b/>
                <w:color w:val="000000"/>
                <w:sz w:val="28"/>
                <w:szCs w:val="20"/>
                <w:lang w:eastAsia="ru-RU"/>
              </w:rPr>
              <w:t>КАРАР</w:t>
            </w:r>
          </w:p>
          <w:p w:rsidR="00530DB3" w:rsidRPr="00AB3A03" w:rsidRDefault="00530DB3" w:rsidP="00530DB3">
            <w:pPr>
              <w:spacing w:after="0" w:line="240" w:lineRule="auto"/>
              <w:jc w:val="center"/>
              <w:rPr>
                <w:rFonts w:ascii="Times New Roman" w:eastAsia="Times New Roman" w:hAnsi="Times New Roman" w:cs="Times New Roman"/>
                <w:color w:val="000000"/>
                <w:sz w:val="24"/>
                <w:szCs w:val="20"/>
                <w:lang w:eastAsia="ru-RU"/>
              </w:rPr>
            </w:pPr>
          </w:p>
          <w:p w:rsidR="00530DB3" w:rsidRPr="00AB3A03" w:rsidRDefault="0081093B" w:rsidP="0081093B">
            <w:pPr>
              <w:spacing w:after="0" w:line="240" w:lineRule="auto"/>
              <w:jc w:val="center"/>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 232 Бк-к</w:t>
            </w:r>
          </w:p>
        </w:tc>
      </w:tr>
    </w:tbl>
    <w:p w:rsidR="00530DB3" w:rsidRPr="00AB3A03" w:rsidRDefault="00530DB3" w:rsidP="00530DB3">
      <w:pPr>
        <w:spacing w:after="0" w:line="240" w:lineRule="auto"/>
        <w:rPr>
          <w:rFonts w:ascii="Times New Roman" w:eastAsia="Times New Roman" w:hAnsi="Times New Roman" w:cs="Times New Roman"/>
          <w:sz w:val="24"/>
          <w:szCs w:val="28"/>
          <w:lang w:eastAsia="ru-RU"/>
        </w:rPr>
      </w:pPr>
    </w:p>
    <w:p w:rsidR="00530DB3" w:rsidRPr="00AB3A03" w:rsidRDefault="00530DB3" w:rsidP="00530DB3">
      <w:pPr>
        <w:spacing w:after="0" w:line="240" w:lineRule="auto"/>
        <w:rPr>
          <w:rFonts w:ascii="Times New Roman" w:eastAsia="Times New Roman" w:hAnsi="Times New Roman" w:cs="Times New Roman"/>
          <w:sz w:val="24"/>
          <w:szCs w:val="28"/>
          <w:lang w:eastAsia="ru-RU"/>
        </w:rPr>
      </w:pPr>
    </w:p>
    <w:tbl>
      <w:tblPr>
        <w:tblW w:w="11449" w:type="dxa"/>
        <w:tblLook w:val="04A0" w:firstRow="1" w:lastRow="0" w:firstColumn="1" w:lastColumn="0" w:noHBand="0" w:noVBand="1"/>
      </w:tblPr>
      <w:tblGrid>
        <w:gridCol w:w="6487"/>
        <w:gridCol w:w="4962"/>
      </w:tblGrid>
      <w:tr w:rsidR="00530DB3" w:rsidRPr="00AB3A03" w:rsidTr="0081093B">
        <w:tc>
          <w:tcPr>
            <w:tcW w:w="6487" w:type="dxa"/>
            <w:shd w:val="clear" w:color="auto" w:fill="auto"/>
          </w:tcPr>
          <w:p w:rsidR="0081093B" w:rsidRPr="00AB3A03" w:rsidRDefault="0081093B" w:rsidP="00530DB3">
            <w:pPr>
              <w:keepNext/>
              <w:spacing w:after="0" w:line="240" w:lineRule="auto"/>
              <w:jc w:val="both"/>
              <w:outlineLvl w:val="0"/>
              <w:rPr>
                <w:rFonts w:ascii="Times New Roman" w:eastAsia="Times New Roman" w:hAnsi="Times New Roman" w:cs="Times New Roman"/>
                <w:sz w:val="28"/>
                <w:szCs w:val="28"/>
                <w:lang w:val="tt-RU" w:eastAsia="x-none"/>
              </w:rPr>
            </w:pPr>
            <w:r w:rsidRPr="00AB3A03">
              <w:rPr>
                <w:rFonts w:ascii="Times New Roman" w:eastAsia="Times New Roman" w:hAnsi="Times New Roman" w:cs="Times New Roman"/>
                <w:sz w:val="28"/>
                <w:szCs w:val="28"/>
                <w:lang w:val="x-none" w:eastAsia="x-none"/>
              </w:rPr>
              <w:t xml:space="preserve">Муниципаль милектәге җир кишәрлегенә карата сервитут билгеләү буенча муниципаль хезмәт күрсәтүнең административ регламентын раслау турында </w:t>
            </w:r>
          </w:p>
          <w:p w:rsidR="00530DB3" w:rsidRPr="00AB3A03" w:rsidRDefault="00530DB3" w:rsidP="00530DB3">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530DB3" w:rsidRPr="00AB3A03" w:rsidRDefault="00530DB3" w:rsidP="00530DB3">
            <w:pPr>
              <w:spacing w:after="0" w:line="240" w:lineRule="auto"/>
              <w:rPr>
                <w:rFonts w:ascii="Times New Roman" w:eastAsia="Times New Roman" w:hAnsi="Times New Roman" w:cs="Times New Roman"/>
                <w:sz w:val="28"/>
                <w:szCs w:val="28"/>
                <w:lang w:val="x-none" w:eastAsia="ru-RU"/>
              </w:rPr>
            </w:pPr>
          </w:p>
        </w:tc>
      </w:tr>
    </w:tbl>
    <w:p w:rsidR="00530DB3" w:rsidRPr="00AB3A03" w:rsidRDefault="00530DB3" w:rsidP="00530DB3">
      <w:pPr>
        <w:spacing w:after="0" w:line="240" w:lineRule="auto"/>
        <w:jc w:val="both"/>
        <w:rPr>
          <w:rFonts w:ascii="Times New Roman" w:eastAsia="Times New Roman" w:hAnsi="Times New Roman" w:cs="Times New Roman"/>
          <w:sz w:val="28"/>
          <w:szCs w:val="28"/>
          <w:lang w:eastAsia="ru-RU"/>
        </w:rPr>
      </w:pP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81093B" w:rsidRPr="00AB3A03" w:rsidRDefault="0081093B" w:rsidP="0081093B">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81093B" w:rsidRPr="00AB3A03" w:rsidRDefault="0081093B" w:rsidP="0081093B">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КАРАР БИРӘ:</w:t>
      </w: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530DB3" w:rsidRPr="00AB3A03" w:rsidRDefault="00530DB3" w:rsidP="00530DB3">
      <w:pPr>
        <w:suppressAutoHyphens/>
        <w:spacing w:after="0" w:line="240" w:lineRule="auto"/>
        <w:ind w:right="140" w:firstLine="709"/>
        <w:jc w:val="both"/>
        <w:rPr>
          <w:rFonts w:ascii="Times New Roman" w:eastAsia="Times New Roman" w:hAnsi="Times New Roman" w:cs="Times New Roman"/>
          <w:sz w:val="28"/>
          <w:szCs w:val="28"/>
          <w:lang w:eastAsia="ru-RU"/>
        </w:rPr>
      </w:pP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1. </w:t>
      </w:r>
      <w:r w:rsidRPr="00AB3A03">
        <w:rPr>
          <w:rFonts w:ascii="Times New Roman" w:eastAsia="Times New Roman" w:hAnsi="Times New Roman" w:cs="Times New Roman"/>
          <w:sz w:val="28"/>
          <w:szCs w:val="28"/>
          <w:lang w:val="x-none" w:eastAsia="x-none"/>
        </w:rPr>
        <w:t xml:space="preserve">Муниципаль милектәге җир кишәрлегенә карата сервитут билгеләү буенча муниципаль хезмәт күрсәтүнең административ регламентын </w:t>
      </w:r>
      <w:r w:rsidRPr="00AB3A03">
        <w:rPr>
          <w:rFonts w:ascii="Times New Roman" w:eastAsia="Times New Roman" w:hAnsi="Times New Roman" w:cs="Times New Roman"/>
          <w:sz w:val="28"/>
          <w:szCs w:val="28"/>
          <w:lang w:eastAsia="ru-RU"/>
        </w:rPr>
        <w:t xml:space="preserve">расларга. </w:t>
      </w: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 Әлеге карар </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 Әлеге карарның үтәлешен контрольдә тотуны «</w:t>
      </w:r>
      <w:proofErr w:type="gramStart"/>
      <w:r w:rsidRPr="00AB3A03">
        <w:rPr>
          <w:rFonts w:ascii="Times New Roman" w:eastAsia="Times New Roman" w:hAnsi="Times New Roman" w:cs="Times New Roman"/>
          <w:sz w:val="28"/>
          <w:szCs w:val="28"/>
          <w:lang w:eastAsia="ru-RU"/>
        </w:rPr>
        <w:t>ТР</w:t>
      </w:r>
      <w:proofErr w:type="gramEnd"/>
      <w:r w:rsidRPr="00AB3A03">
        <w:rPr>
          <w:rFonts w:ascii="Times New Roman" w:eastAsia="Times New Roman" w:hAnsi="Times New Roman" w:cs="Times New Roman"/>
          <w:sz w:val="28"/>
          <w:szCs w:val="28"/>
          <w:lang w:eastAsia="ru-RU"/>
        </w:rPr>
        <w:t xml:space="preserve"> Буа муниципаль районы муниципаль берәмлегенең милек һәм җир мөнәсәбәтләре палатасы» МКУ рәисенә йөкләргә.</w:t>
      </w: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p>
    <w:p w:rsidR="0081093B" w:rsidRPr="00AB3A03" w:rsidRDefault="0081093B" w:rsidP="0081093B">
      <w:pPr>
        <w:suppressAutoHyphens/>
        <w:spacing w:after="0" w:line="240" w:lineRule="auto"/>
        <w:ind w:right="14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Җ</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 xml:space="preserve">әкче вазыйфасын башкаручы                                        Л.Р. Шакирҗанов                                                                                                                                     </w:t>
      </w:r>
    </w:p>
    <w:p w:rsidR="0081093B" w:rsidRPr="00AB3A03" w:rsidRDefault="0081093B" w:rsidP="00530DB3">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530DB3" w:rsidRPr="00AB3A03" w:rsidRDefault="00530DB3" w:rsidP="00530DB3">
      <w:pPr>
        <w:spacing w:after="0" w:line="240" w:lineRule="auto"/>
        <w:ind w:firstLine="709"/>
        <w:jc w:val="both"/>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br w:type="page"/>
      </w:r>
    </w:p>
    <w:p w:rsidR="0081093B" w:rsidRPr="00AB3A03" w:rsidRDefault="0081093B" w:rsidP="0081093B">
      <w:pPr>
        <w:spacing w:after="0" w:line="240" w:lineRule="auto"/>
        <w:ind w:left="5245"/>
        <w:jc w:val="right"/>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lastRenderedPageBreak/>
        <w:t>Татарстан Республикасы</w:t>
      </w:r>
    </w:p>
    <w:p w:rsidR="0081093B" w:rsidRPr="00AB3A03" w:rsidRDefault="0081093B" w:rsidP="0081093B">
      <w:pPr>
        <w:spacing w:after="0" w:line="240" w:lineRule="auto"/>
        <w:ind w:left="5245"/>
        <w:jc w:val="right"/>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val="tt-RU" w:eastAsia="ru-RU"/>
        </w:rPr>
        <w:t xml:space="preserve">Буа </w:t>
      </w:r>
      <w:r w:rsidRPr="00AB3A03">
        <w:rPr>
          <w:rFonts w:ascii="Times New Roman" w:eastAsia="Times New Roman" w:hAnsi="Times New Roman" w:cs="Times New Roman"/>
          <w:sz w:val="24"/>
          <w:szCs w:val="24"/>
          <w:lang w:eastAsia="ru-RU"/>
        </w:rPr>
        <w:t>муниципаль районы</w:t>
      </w:r>
    </w:p>
    <w:p w:rsidR="0081093B" w:rsidRPr="00AB3A03" w:rsidRDefault="0081093B" w:rsidP="0081093B">
      <w:pPr>
        <w:spacing w:after="0" w:line="240" w:lineRule="auto"/>
        <w:ind w:left="5245"/>
        <w:jc w:val="right"/>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t>Башкарма комитетының</w:t>
      </w:r>
    </w:p>
    <w:p w:rsidR="0081093B" w:rsidRPr="00AB3A03" w:rsidRDefault="0081093B" w:rsidP="0081093B">
      <w:pPr>
        <w:spacing w:after="0" w:line="240" w:lineRule="auto"/>
        <w:ind w:left="5245"/>
        <w:jc w:val="right"/>
        <w:rPr>
          <w:rFonts w:ascii="Times New Roman" w:eastAsia="Times New Roman" w:hAnsi="Times New Roman" w:cs="Times New Roman"/>
          <w:sz w:val="24"/>
          <w:szCs w:val="24"/>
          <w:lang w:val="tt-RU" w:eastAsia="ru-RU"/>
        </w:rPr>
      </w:pPr>
      <w:r w:rsidRPr="00AB3A03">
        <w:rPr>
          <w:rFonts w:ascii="Times New Roman" w:eastAsia="Times New Roman" w:hAnsi="Times New Roman" w:cs="Times New Roman"/>
          <w:sz w:val="24"/>
          <w:szCs w:val="24"/>
          <w:lang w:eastAsia="ru-RU"/>
        </w:rPr>
        <w:t xml:space="preserve">2021 елның </w:t>
      </w:r>
      <w:r w:rsidRPr="00AB3A03">
        <w:rPr>
          <w:rFonts w:ascii="Times New Roman" w:eastAsia="Times New Roman" w:hAnsi="Times New Roman" w:cs="Times New Roman"/>
          <w:sz w:val="24"/>
          <w:szCs w:val="24"/>
          <w:lang w:val="tt-RU" w:eastAsia="ru-RU"/>
        </w:rPr>
        <w:t>“_” ________</w:t>
      </w:r>
    </w:p>
    <w:p w:rsidR="0081093B" w:rsidRPr="00AB3A03" w:rsidRDefault="0081093B" w:rsidP="0081093B">
      <w:pPr>
        <w:spacing w:after="0" w:line="240" w:lineRule="auto"/>
        <w:ind w:left="5245"/>
        <w:jc w:val="right"/>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val="tt-RU" w:eastAsia="ru-RU"/>
        </w:rPr>
        <w:t>_____</w:t>
      </w:r>
      <w:r w:rsidRPr="00AB3A03">
        <w:rPr>
          <w:rFonts w:ascii="Times New Roman" w:eastAsia="Times New Roman" w:hAnsi="Times New Roman" w:cs="Times New Roman"/>
          <w:sz w:val="24"/>
          <w:szCs w:val="24"/>
          <w:lang w:eastAsia="ru-RU"/>
        </w:rPr>
        <w:t xml:space="preserve"> номерлы карарына</w:t>
      </w:r>
    </w:p>
    <w:p w:rsidR="0081093B" w:rsidRPr="00AB3A03" w:rsidRDefault="0081093B" w:rsidP="0081093B">
      <w:pPr>
        <w:spacing w:after="0" w:line="240" w:lineRule="auto"/>
        <w:ind w:left="5245" w:right="-1"/>
        <w:jc w:val="right"/>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t xml:space="preserve">кушымта. </w:t>
      </w:r>
    </w:p>
    <w:p w:rsidR="00530DB3" w:rsidRPr="00AB3A03" w:rsidRDefault="00530DB3" w:rsidP="00530DB3">
      <w:pPr>
        <w:spacing w:after="0" w:line="240" w:lineRule="auto"/>
        <w:ind w:left="5670" w:right="-1"/>
        <w:rPr>
          <w:rFonts w:ascii="Times New Roman" w:eastAsia="Times New Roman" w:hAnsi="Times New Roman" w:cs="Times New Roman"/>
          <w:b/>
          <w:sz w:val="28"/>
          <w:szCs w:val="28"/>
          <w:lang w:eastAsia="ru-RU"/>
        </w:rPr>
      </w:pPr>
    </w:p>
    <w:p w:rsidR="0081093B" w:rsidRPr="00AB3A03" w:rsidRDefault="0081093B" w:rsidP="00530DB3">
      <w:pPr>
        <w:spacing w:after="0" w:line="240" w:lineRule="auto"/>
        <w:ind w:right="-1"/>
        <w:jc w:val="center"/>
        <w:rPr>
          <w:rFonts w:ascii="Times New Roman" w:eastAsia="Times New Roman" w:hAnsi="Times New Roman" w:cs="Times New Roman"/>
          <w:b/>
          <w:sz w:val="28"/>
          <w:szCs w:val="28"/>
          <w:lang w:val="tt-RU" w:eastAsia="x-none"/>
        </w:rPr>
      </w:pPr>
      <w:r w:rsidRPr="00AB3A03">
        <w:rPr>
          <w:rFonts w:ascii="Times New Roman" w:eastAsia="Times New Roman" w:hAnsi="Times New Roman" w:cs="Times New Roman"/>
          <w:b/>
          <w:sz w:val="28"/>
          <w:szCs w:val="28"/>
          <w:lang w:val="x-none" w:eastAsia="x-none"/>
        </w:rPr>
        <w:t>Муниципаль милектәге җир кишәрлегенә карата сервитут билгеләү буенча муниципаль хезмәт күрсәтүнең административ регламенты</w:t>
      </w:r>
    </w:p>
    <w:p w:rsidR="00530DB3" w:rsidRPr="00AB3A03" w:rsidRDefault="00530DB3" w:rsidP="00530DB3">
      <w:pPr>
        <w:spacing w:after="0" w:line="240" w:lineRule="auto"/>
        <w:ind w:right="-1"/>
        <w:jc w:val="both"/>
        <w:rPr>
          <w:rFonts w:ascii="Times New Roman" w:eastAsia="Times New Roman" w:hAnsi="Times New Roman" w:cs="Times New Roman"/>
          <w:sz w:val="28"/>
          <w:szCs w:val="28"/>
          <w:lang w:eastAsia="ru-RU"/>
        </w:rPr>
      </w:pPr>
    </w:p>
    <w:p w:rsidR="00530DB3" w:rsidRPr="00AB3A03" w:rsidRDefault="00530DB3" w:rsidP="00530DB3">
      <w:pPr>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1. </w:t>
      </w:r>
      <w:r w:rsidR="0081093B" w:rsidRPr="00AB3A03">
        <w:rPr>
          <w:rFonts w:ascii="Times New Roman" w:eastAsia="Times New Roman" w:hAnsi="Times New Roman" w:cs="Times New Roman"/>
          <w:sz w:val="28"/>
          <w:szCs w:val="28"/>
          <w:lang w:val="tt-RU" w:eastAsia="ru-RU"/>
        </w:rPr>
        <w:t xml:space="preserve">Гомуми нигезләмәләр </w:t>
      </w:r>
    </w:p>
    <w:p w:rsidR="0081093B" w:rsidRPr="00AB3A03" w:rsidRDefault="0081093B" w:rsidP="00530DB3">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1.1. Муниципаль хезмәт күрсәтүнең әлеге Административ регламенты (алга таба – Регламент) муниципаль милектә булган җир кишәрлегенә карата (алга таба-муниципаль хезмәт) билгеләү буенча муниципаль хезмәт күрсәтүнең стандартын һәм тәртибен билгели.</w:t>
      </w:r>
    </w:p>
    <w:p w:rsidR="0081093B" w:rsidRPr="00AB3A03" w:rsidRDefault="0081093B" w:rsidP="0081093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1.2. Муниципаль хезмәт алучылар: физик һәм юридик затлар (алга таба - мөрәҗәгать итүче).</w:t>
      </w:r>
    </w:p>
    <w:p w:rsidR="0081093B" w:rsidRPr="00AB3A03" w:rsidRDefault="0081093B" w:rsidP="0081093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81093B" w:rsidRPr="00AB3A03" w:rsidRDefault="0081093B" w:rsidP="0081093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81093B" w:rsidRPr="00AB3A03" w:rsidRDefault="0081093B" w:rsidP="0081093B">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AB3A03">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AB3A03">
        <w:rPr>
          <w:rFonts w:ascii="Times New Roman" w:eastAsia="Times New Roman" w:hAnsi="Times New Roman" w:cs="Times New Roman"/>
          <w:spacing w:val="1"/>
          <w:sz w:val="28"/>
          <w:szCs w:val="28"/>
          <w:lang w:eastAsia="ru-RU"/>
        </w:rPr>
        <w:t>р</w:t>
      </w:r>
      <w:proofErr w:type="gramEnd"/>
      <w:r w:rsidRPr="00AB3A03">
        <w:rPr>
          <w:rFonts w:ascii="Times New Roman" w:eastAsia="Times New Roman" w:hAnsi="Times New Roman" w:cs="Times New Roman"/>
          <w:spacing w:val="1"/>
          <w:sz w:val="28"/>
          <w:szCs w:val="28"/>
          <w:lang w:eastAsia="ru-RU"/>
        </w:rPr>
        <w:t>әсми сайтында (http://buinsk.tatarstan.ru/).</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AB3A03">
        <w:rPr>
          <w:rFonts w:ascii="Times New Roman" w:eastAsia="Times New Roman" w:hAnsi="Times New Roman" w:cs="Times New Roman"/>
          <w:spacing w:val="1"/>
          <w:sz w:val="28"/>
          <w:szCs w:val="28"/>
          <w:lang w:eastAsia="ru-RU"/>
        </w:rPr>
        <w:t>р</w:t>
      </w:r>
      <w:proofErr w:type="gramEnd"/>
      <w:r w:rsidRPr="00AB3A03">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үзәкләрендә телдән мөрәҗәгать иткәндә-шәхсән яки телефон аша;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2) Республика порталының интерактив формасында;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3) “ТР Буа муниципаль районы муниципаль берәмлегенең мөлкәт һәм җир мөнәсәбәтләре палатасы " МКУ (алга таба-Палата):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телдән мөрәҗәгать иткәндә-шәхсән яки телефон аша;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eastAsia="ru-RU"/>
        </w:rPr>
        <w:t>язмача (шул исәптән электрон документ формасында) почта аша, электрон почта аша кәгазьдә мө</w:t>
      </w:r>
      <w:proofErr w:type="gramStart"/>
      <w:r w:rsidRPr="00AB3A03">
        <w:rPr>
          <w:rFonts w:ascii="Times New Roman" w:eastAsia="Times New Roman" w:hAnsi="Times New Roman" w:cs="Times New Roman"/>
          <w:spacing w:val="1"/>
          <w:sz w:val="28"/>
          <w:szCs w:val="28"/>
          <w:lang w:eastAsia="ru-RU"/>
        </w:rPr>
        <w:t>р</w:t>
      </w:r>
      <w:proofErr w:type="gramEnd"/>
      <w:r w:rsidRPr="00AB3A03">
        <w:rPr>
          <w:rFonts w:ascii="Times New Roman" w:eastAsia="Times New Roman" w:hAnsi="Times New Roman" w:cs="Times New Roman"/>
          <w:spacing w:val="1"/>
          <w:sz w:val="28"/>
          <w:szCs w:val="28"/>
          <w:lang w:eastAsia="ru-RU"/>
        </w:rPr>
        <w:t>әҗәгать иткәндә.</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val="tt-RU" w:eastAsia="ru-RU"/>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AB3A03">
        <w:rPr>
          <w:rFonts w:ascii="Times New Roman" w:eastAsia="Times New Roman" w:hAnsi="Times New Roman" w:cs="Times New Roman"/>
          <w:spacing w:val="1"/>
          <w:sz w:val="28"/>
          <w:szCs w:val="28"/>
          <w:lang w:eastAsia="ru-RU"/>
        </w:rPr>
        <w:t>Гамәлдәге редакциядә административ регламент тексты Бердә</w:t>
      </w:r>
      <w:proofErr w:type="gramStart"/>
      <w:r w:rsidRPr="00AB3A03">
        <w:rPr>
          <w:rFonts w:ascii="Times New Roman" w:eastAsia="Times New Roman" w:hAnsi="Times New Roman" w:cs="Times New Roman"/>
          <w:spacing w:val="1"/>
          <w:sz w:val="28"/>
          <w:szCs w:val="28"/>
          <w:lang w:eastAsia="ru-RU"/>
        </w:rPr>
        <w:t>м</w:t>
      </w:r>
      <w:proofErr w:type="gramEnd"/>
      <w:r w:rsidRPr="00AB3A03">
        <w:rPr>
          <w:rFonts w:ascii="Times New Roman" w:eastAsia="Times New Roman" w:hAnsi="Times New Roman" w:cs="Times New Roman"/>
          <w:spacing w:val="1"/>
          <w:sz w:val="28"/>
          <w:szCs w:val="28"/>
          <w:lang w:eastAsia="ru-RU"/>
        </w:rPr>
        <w:t xml:space="preserve"> порталда, Республика реестрында урнаштырылырга тиеш.</w:t>
      </w:r>
    </w:p>
    <w:p w:rsidR="00530DB3" w:rsidRPr="00AB3A03" w:rsidRDefault="00530DB3" w:rsidP="00530DB3">
      <w:pPr>
        <w:tabs>
          <w:tab w:val="left" w:pos="9781"/>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1.5. </w:t>
      </w:r>
      <w:r w:rsidR="0081093B" w:rsidRPr="00AB3A03">
        <w:rPr>
          <w:rFonts w:ascii="Times New Roman" w:eastAsia="Times New Roman" w:hAnsi="Times New Roman" w:cs="Times New Roman"/>
          <w:spacing w:val="1"/>
          <w:sz w:val="28"/>
          <w:szCs w:val="28"/>
          <w:lang w:val="tt-RU" w:eastAsia="ru-RU"/>
        </w:rPr>
        <w:t>. Регламентта түбәндәге терминнар һәм билгеләмәләр кулланыла</w:t>
      </w:r>
      <w:r w:rsidRPr="00AB3A03">
        <w:rPr>
          <w:rFonts w:ascii="Times New Roman" w:eastAsia="Times New Roman" w:hAnsi="Times New Roman" w:cs="Times New Roman"/>
          <w:sz w:val="28"/>
          <w:szCs w:val="28"/>
          <w:lang w:val="tt-RU" w:eastAsia="ru-RU"/>
        </w:rPr>
        <w:t>:</w:t>
      </w:r>
    </w:p>
    <w:p w:rsidR="0081093B" w:rsidRPr="00AB3A03" w:rsidRDefault="0081093B" w:rsidP="0081093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 xml:space="preserve">дәүләт һәм муниципаль хезмәтләр күрсәтүнең күпфункцияле үзәгенең читтән торып эшләү урыны – Россия Федерациясе Хөкүмәтенең «Дәүләт һәм </w:t>
      </w:r>
      <w:r w:rsidRPr="00AB3A03">
        <w:rPr>
          <w:rFonts w:ascii="Times New Roman" w:eastAsia="Times New Roman" w:hAnsi="Times New Roman" w:cs="Times New Roman"/>
          <w:sz w:val="28"/>
          <w:szCs w:val="28"/>
          <w:lang w:val="tt-RU" w:eastAsia="ru-RU"/>
        </w:rPr>
        <w:lastRenderedPageBreak/>
        <w:t>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81093B" w:rsidRPr="00AB3A03" w:rsidRDefault="0081093B" w:rsidP="0081093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81093B" w:rsidRPr="00AB3A03" w:rsidRDefault="0081093B" w:rsidP="0081093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530DB3" w:rsidRPr="00AB3A03" w:rsidRDefault="00530DB3" w:rsidP="00530DB3">
      <w:pPr>
        <w:tabs>
          <w:tab w:val="left" w:pos="9781"/>
        </w:tabs>
        <w:spacing w:after="0" w:line="240" w:lineRule="auto"/>
        <w:ind w:right="-1" w:firstLine="709"/>
        <w:jc w:val="center"/>
        <w:rPr>
          <w:rFonts w:ascii="Times New Roman" w:eastAsia="Times New Roman" w:hAnsi="Times New Roman" w:cs="Times New Roman"/>
          <w:b/>
          <w:sz w:val="28"/>
          <w:szCs w:val="24"/>
          <w:lang w:val="tt-RU" w:eastAsia="ru-RU"/>
        </w:rPr>
      </w:pPr>
    </w:p>
    <w:p w:rsidR="0081093B" w:rsidRPr="00AB3A03" w:rsidRDefault="0081093B" w:rsidP="0081093B">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AB3A03">
        <w:rPr>
          <w:rFonts w:ascii="Times New Roman" w:eastAsia="Times New Roman" w:hAnsi="Times New Roman" w:cs="Times New Roman"/>
          <w:b/>
          <w:sz w:val="28"/>
          <w:szCs w:val="24"/>
          <w:lang w:val="tt-RU" w:eastAsia="ru-RU"/>
        </w:rPr>
        <w:t>2. Муниципаль хезмәт күрсәтү стандарты</w:t>
      </w: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1093B" w:rsidRPr="00AB3A03" w:rsidRDefault="0081093B" w:rsidP="0081093B">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2.1. Муниципаль хезмәт атамасы</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30DB3" w:rsidRPr="00AB3A03" w:rsidRDefault="0081093B"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tt-RU" w:eastAsia="ru-RU"/>
        </w:rPr>
      </w:pPr>
      <w:r w:rsidRPr="00AB3A03">
        <w:rPr>
          <w:rFonts w:ascii="Times New Roman" w:eastAsia="Times New Roman" w:hAnsi="Times New Roman" w:cs="Times New Roman"/>
          <w:bCs/>
          <w:sz w:val="28"/>
          <w:szCs w:val="28"/>
          <w:lang w:eastAsia="ru-RU"/>
        </w:rPr>
        <w:t>Муниципаль милектәге җир кишәрлегенә карата сервитут (гавами сервитут) билгеләү.</w:t>
      </w:r>
    </w:p>
    <w:p w:rsidR="0081093B" w:rsidRPr="00AB3A03" w:rsidRDefault="0081093B"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1093B" w:rsidRPr="00AB3A03" w:rsidRDefault="0081093B" w:rsidP="0081093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tt-RU" w:eastAsia="ru-RU"/>
        </w:rPr>
      </w:pPr>
      <w:r w:rsidRPr="00AB3A03">
        <w:rPr>
          <w:rFonts w:ascii="Times New Roman" w:eastAsia="Times New Roman" w:hAnsi="Times New Roman" w:cs="Times New Roman"/>
          <w:bCs/>
          <w:sz w:val="28"/>
          <w:szCs w:val="28"/>
          <w:lang w:val="tt-RU" w:eastAsia="ru-RU"/>
        </w:rPr>
        <w:t>2.2. Җирле үзидарәнең муниципаль хезмәтне турыдан-туры күрсәтүче башкарма-күрсәтмә органы исеме</w:t>
      </w:r>
    </w:p>
    <w:p w:rsidR="0081093B" w:rsidRPr="00AB3A03" w:rsidRDefault="0081093B" w:rsidP="0081093B">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Cs/>
          <w:sz w:val="28"/>
          <w:szCs w:val="28"/>
          <w:lang w:val="tt-RU" w:eastAsia="ru-RU"/>
        </w:rPr>
      </w:pPr>
    </w:p>
    <w:p w:rsidR="0081093B" w:rsidRPr="00AB3A03" w:rsidRDefault="0081093B" w:rsidP="0081093B">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AB3A03">
        <w:rPr>
          <w:rFonts w:ascii="Times New Roman" w:eastAsia="Times New Roman" w:hAnsi="Times New Roman" w:cs="Times New Roman"/>
          <w:b/>
          <w:sz w:val="28"/>
          <w:szCs w:val="28"/>
          <w:lang w:val="tt-RU" w:eastAsia="ru-RU"/>
        </w:rPr>
        <w:t>«Татарстан Республикасы Буа муниципаль районы муниципаль берәмлегенең мөлкәт һәм җир мөнәсәбәтләре палатасы» МКУ</w:t>
      </w:r>
    </w:p>
    <w:p w:rsidR="0081093B" w:rsidRPr="00AB3A03" w:rsidRDefault="0081093B" w:rsidP="00530DB3">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p>
    <w:p w:rsidR="0081093B" w:rsidRPr="00AB3A03" w:rsidRDefault="0081093B" w:rsidP="0081093B">
      <w:pPr>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lastRenderedPageBreak/>
        <w:t>2.3. Муниципаль хезмәт күрсәтү нәтиҗәсенә тасвирлама</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2.3.1. Муниципаль хезмәт күрсәтү нәтиҗәсе булып тора:</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мөрәҗәгать итүче тәкъдим иткән чикләрдә сервитут билгеләү турында килешү төзү мөмкинлеге турында белдерү (№1 кушымта);</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2)территориянең кадастр планында сервитут чикләренең схемасын кушып, башка чикләрдә сервитут билгеләү турында килешү төзү турында тәкъдим (2 нче кушымта);</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 сервитутны билгеләү турында Килешү проекты (3 нче кушымта);</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4) хезмәт күрсәтү/хезмәт күрсәтүдән баш тарту турында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турында карар (№4 кушымта).</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2.3.3. Мөрәҗәгать итүче теләге буенча регламентның 2.3.1 пунктындагы 5 пунктчасында күрсәтелгән муниципаль хезмәт күрсәтү нәтиҗәсе КФҮгә вәкаләтле зат кул куйган һәм палатаның мөһере белән расланган кәгазьдә җибәрелә.</w:t>
      </w:r>
    </w:p>
    <w:p w:rsidR="0081093B" w:rsidRPr="00AB3A03" w:rsidRDefault="0081093B" w:rsidP="0081093B">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Регламентның 2.3.1 пунктындагы 1-4, 6, 7 пунктчаларында күрсәтелгән муниципаль хезмәт күрсәтү нәтиҗәсе КФҮтә КФҮ тарафыннан КФҮ мөһере һәм КФҮ хезмәткәре имзасы белән расланган кәгазьдә бастырылган электрон документ нөсхәсе </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әвешендә бирелә.</w:t>
      </w:r>
    </w:p>
    <w:p w:rsidR="00530DB3" w:rsidRPr="00AB3A03" w:rsidRDefault="00E60EE6"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E60EE6" w:rsidRPr="00AB3A03" w:rsidRDefault="00E60EE6"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E60EE6" w:rsidRPr="00AB3A03" w:rsidRDefault="00E60EE6" w:rsidP="00E60EE6">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E60EE6" w:rsidRPr="00AB3A03" w:rsidRDefault="00E60EE6" w:rsidP="00E60EE6">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AB3A03">
        <w:rPr>
          <w:rFonts w:ascii="Times New Roman" w:eastAsia="Times New Roman" w:hAnsi="Times New Roman" w:cs="Courier New"/>
          <w:sz w:val="28"/>
          <w:szCs w:val="20"/>
          <w:lang w:eastAsia="ru-RU"/>
        </w:rPr>
        <w:t>м</w:t>
      </w:r>
      <w:proofErr w:type="gramEnd"/>
      <w:r w:rsidRPr="00AB3A03">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E60EE6" w:rsidRPr="00AB3A03" w:rsidRDefault="00E60EE6" w:rsidP="00E60EE6">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AB3A03">
        <w:rPr>
          <w:rFonts w:ascii="Times New Roman" w:eastAsia="Times New Roman" w:hAnsi="Times New Roman" w:cs="Courier New"/>
          <w:sz w:val="28"/>
          <w:szCs w:val="20"/>
          <w:lang w:eastAsia="ru-RU"/>
        </w:rPr>
        <w:t>тиҗәсе</w:t>
      </w:r>
      <w:proofErr w:type="gramEnd"/>
      <w:r w:rsidRPr="00AB3A03">
        <w:rPr>
          <w:rFonts w:ascii="Times New Roman" w:eastAsia="Times New Roman" w:hAnsi="Times New Roman" w:cs="Courier New"/>
          <w:sz w:val="28"/>
          <w:szCs w:val="20"/>
          <w:lang w:eastAsia="ru-RU"/>
        </w:rPr>
        <w:t xml:space="preserve"> булган</w:t>
      </w:r>
      <w:r w:rsidRPr="00AB3A03">
        <w:rPr>
          <w:rFonts w:ascii="Times New Roman" w:eastAsia="Times New Roman" w:hAnsi="Times New Roman" w:cs="Courier New"/>
          <w:sz w:val="28"/>
          <w:szCs w:val="20"/>
          <w:lang w:val="tt-RU" w:eastAsia="ru-RU"/>
        </w:rPr>
        <w:t xml:space="preserve"> </w:t>
      </w:r>
      <w:r w:rsidRPr="00AB3A03">
        <w:rPr>
          <w:rFonts w:ascii="Times New Roman" w:eastAsia="Times New Roman" w:hAnsi="Times New Roman" w:cs="Courier New"/>
          <w:sz w:val="28"/>
          <w:szCs w:val="20"/>
          <w:lang w:eastAsia="ru-RU"/>
        </w:rPr>
        <w:t>документларны тапшыру (юллау) вакыты</w:t>
      </w:r>
    </w:p>
    <w:p w:rsidR="00E60EE6" w:rsidRPr="00AB3A03" w:rsidRDefault="00E60EE6"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2.4.1. Муниципаль хезмәт күрсәтү срогы-30 эш көненнән дә артмый.</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2.4.2. Муниципаль хезмәт күрсәтү вакытын туктатып тору каралмаган.</w:t>
      </w:r>
    </w:p>
    <w:p w:rsidR="00530DB3"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әсмиләштерү һәм теркәү көнендә гамәлгә ашырыла.</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lastRenderedPageBreak/>
        <w:t>2.5.1. Мөрәҗәгать итүче муниципаль хезмәт алу өчен мөрәҗәгать итү категориясенә һәм нигезенә карамастан, түбәндәге документларны тапшыра:</w:t>
      </w:r>
    </w:p>
    <w:p w:rsidR="00E60EE6" w:rsidRPr="00AB3A03" w:rsidRDefault="00E60EE6" w:rsidP="00E60EE6">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1)шәхесне раслаучы документ (КФҮ, палатага мөрәҗәгать иткәндә бирелә);</w:t>
      </w:r>
    </w:p>
    <w:p w:rsidR="00E60EE6" w:rsidRPr="00AB3A03" w:rsidRDefault="00E60EE6" w:rsidP="00E60EE6">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E60EE6" w:rsidRPr="00AB3A03" w:rsidRDefault="00E60EE6" w:rsidP="00E60EE6">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2.5.1. Муниципаль хезмә</w:t>
      </w:r>
      <w:proofErr w:type="gramStart"/>
      <w:r w:rsidRPr="00AB3A03">
        <w:rPr>
          <w:rFonts w:ascii="Times New Roman" w:eastAsia="Times New Roman" w:hAnsi="Times New Roman" w:cs="Courier New"/>
          <w:sz w:val="28"/>
          <w:szCs w:val="20"/>
          <w:lang w:eastAsia="ru-RU"/>
        </w:rPr>
        <w:t>т алу</w:t>
      </w:r>
      <w:proofErr w:type="gramEnd"/>
      <w:r w:rsidRPr="00AB3A03">
        <w:rPr>
          <w:rFonts w:ascii="Times New Roman" w:eastAsia="Times New Roman" w:hAnsi="Times New Roman" w:cs="Courier New"/>
          <w:sz w:val="28"/>
          <w:szCs w:val="20"/>
          <w:lang w:eastAsia="ru-RU"/>
        </w:rPr>
        <w:t xml:space="preserve"> өчен гариза бирүче түбәндәге документларны тапшыра:</w:t>
      </w:r>
    </w:p>
    <w:p w:rsidR="00E60EE6" w:rsidRPr="00AB3A03" w:rsidRDefault="00E60EE6" w:rsidP="00E60EE6">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2.5.1.1. Татарстан Республикасы Министрлар Кабинетының «Дәүләт чикләнмәгән яки муниципаль милектә булган җир кишәрлегенә карата сервитут билгеләү»дәүләт хезмәтен алу өчен гариза бирүче тарафыннан мәҗбүри булган документлар исемлеге:</w:t>
      </w:r>
    </w:p>
    <w:p w:rsidR="00E60EE6" w:rsidRPr="00AB3A03" w:rsidRDefault="00E60EE6" w:rsidP="00E60EE6">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1) гариза:</w:t>
      </w:r>
    </w:p>
    <w:p w:rsidR="00E60EE6" w:rsidRPr="00AB3A03" w:rsidRDefault="00E60EE6" w:rsidP="00E60EE6">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 КФҮ, палатага мөрәҗәгать иткәндә кәгазьдә документ формасында;</w:t>
      </w:r>
    </w:p>
    <w:p w:rsidR="00E60EE6" w:rsidRPr="00AB3A03" w:rsidRDefault="00E60EE6" w:rsidP="00E60EE6">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val="tt-RU" w:eastAsia="ru-RU"/>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E60EE6" w:rsidRPr="00AB3A03" w:rsidRDefault="00E60EE6" w:rsidP="00E60EE6">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eastAsia="ru-RU"/>
        </w:rPr>
        <w:t>2) территориянең кадастр планында сервитут чикләре схемасы.</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 бердә</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 xml:space="preserve"> портал, Республика порталы аша электрон формада;</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3) </w:t>
      </w:r>
      <w:r w:rsidRPr="00AB3A03">
        <w:rPr>
          <w:rFonts w:ascii="Times New Roman" w:eastAsia="Times New Roman" w:hAnsi="Times New Roman" w:cs="Times New Roman"/>
          <w:sz w:val="28"/>
          <w:szCs w:val="28"/>
          <w:lang w:val="tt-RU" w:eastAsia="ru-RU"/>
        </w:rPr>
        <w:t>П</w:t>
      </w:r>
      <w:r w:rsidRPr="00AB3A03">
        <w:rPr>
          <w:rFonts w:ascii="Times New Roman" w:eastAsia="Times New Roman" w:hAnsi="Times New Roman" w:cs="Times New Roman"/>
          <w:sz w:val="28"/>
          <w:szCs w:val="28"/>
          <w:lang w:eastAsia="ru-RU"/>
        </w:rPr>
        <w:t>алатага.</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2.5.3. Физик затлар һәм шәхси эшмәкәрлә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Регламентның 2.5.1 пунктының 3 пунктчасында күрсәтелгән документларны тапшырганда, бердәм портал, Республика порталы аша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әвештә тапшыра.</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2.5.4. Мөрәҗәгать итүчедән таләп итү тыела:</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w:t>
      </w:r>
      <w:r w:rsidRPr="00AB3A03">
        <w:rPr>
          <w:rFonts w:ascii="Times New Roman" w:eastAsia="Times New Roman" w:hAnsi="Times New Roman" w:cs="Times New Roman"/>
          <w:sz w:val="28"/>
          <w:szCs w:val="28"/>
          <w:lang w:val="tt-RU" w:eastAsia="ru-RU"/>
        </w:rPr>
        <w:lastRenderedPageBreak/>
        <w:t>аларны гамәлгә ашыру каралмаган гамәлләрне башкару документларын һәм мәгълүматны бирү;</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әҗбүри хезмәтләр);</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w:t>
      </w:r>
      <w:r w:rsidRPr="00AB3A03">
        <w:rPr>
          <w:rFonts w:ascii="Times New Roman" w:eastAsia="Times New Roman" w:hAnsi="Times New Roman" w:cs="Times New Roman"/>
          <w:sz w:val="28"/>
          <w:szCs w:val="28"/>
          <w:lang w:val="tt-RU" w:eastAsia="ru-RU"/>
        </w:rPr>
        <w:t xml:space="preserve"> кертелмәгән хаталар булу;</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530DB3"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әгълүматны кәгазьдә бирү, мондый документларга тамгалар килү яисә аларны алу, федераль законнарда билгеләнгән башка очраклардан тыш.</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E60EE6" w:rsidRPr="00AB3A03" w:rsidRDefault="00E60EE6" w:rsidP="00E60EE6">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E60EE6" w:rsidRPr="00AB3A03" w:rsidRDefault="00E60EE6"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2.6.1. Ведомствоара хезмә</w:t>
      </w:r>
      <w:proofErr w:type="gramStart"/>
      <w:r w:rsidRPr="00AB3A03">
        <w:rPr>
          <w:rFonts w:ascii="Times New Roman" w:eastAsia="Times New Roman" w:hAnsi="Times New Roman" w:cs="Courier New"/>
          <w:sz w:val="28"/>
          <w:szCs w:val="20"/>
          <w:lang w:eastAsia="ru-RU"/>
        </w:rPr>
        <w:t>тт</w:t>
      </w:r>
      <w:proofErr w:type="gramEnd"/>
      <w:r w:rsidRPr="00AB3A03">
        <w:rPr>
          <w:rFonts w:ascii="Times New Roman" w:eastAsia="Times New Roman" w:hAnsi="Times New Roman" w:cs="Courier New"/>
          <w:sz w:val="28"/>
          <w:szCs w:val="20"/>
          <w:lang w:eastAsia="ru-RU"/>
        </w:rPr>
        <w:t>әшлек кысаларында килеп чыга:</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1) юридик зат мө</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әҗәгать иткән очракта юридик затларның бердәм дәүләт реестрыннан Федераль салым хезмәтеннән белешмәләр соратып алына;</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lastRenderedPageBreak/>
        <w:t>2) индивидуаль эшкуар мө</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3) күчемсез милекнең Бердәм дәүләт реестрыннан мәгълүматлар (күчемсез милек объектының тө</w:t>
      </w:r>
      <w:proofErr w:type="gramStart"/>
      <w:r w:rsidRPr="00AB3A03">
        <w:rPr>
          <w:rFonts w:ascii="Times New Roman" w:eastAsia="Times New Roman" w:hAnsi="Times New Roman" w:cs="Courier New"/>
          <w:sz w:val="28"/>
          <w:szCs w:val="20"/>
          <w:lang w:eastAsia="ru-RU"/>
        </w:rPr>
        <w:t>п</w:t>
      </w:r>
      <w:proofErr w:type="gramEnd"/>
      <w:r w:rsidRPr="00AB3A03">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4) дәүләт экологик экспертизасының уңай бәяләмәсе турында белешмәлә</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 xml:space="preserve"> - бердәм дәүләт бәяләмәләр реестры;</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5</w:t>
      </w:r>
      <w:r w:rsidRPr="00AB3A03">
        <w:rPr>
          <w:rFonts w:ascii="Times New Roman" w:eastAsia="Times New Roman" w:hAnsi="Times New Roman" w:cs="Courier New"/>
          <w:sz w:val="28"/>
          <w:szCs w:val="20"/>
          <w:lang w:val="tt-RU" w:eastAsia="ru-RU"/>
        </w:rPr>
        <w:t>)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60EE6" w:rsidRPr="00AB3A03" w:rsidRDefault="00E60EE6" w:rsidP="00E60EE6">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6</w:t>
      </w:r>
      <w:r w:rsidRPr="00AB3A03">
        <w:rPr>
          <w:rFonts w:ascii="Times New Roman" w:eastAsia="Times New Roman" w:hAnsi="Times New Roman" w:cs="Courier New"/>
          <w:sz w:val="28"/>
          <w:szCs w:val="20"/>
          <w:lang w:val="tt-RU" w:eastAsia="ru-RU"/>
        </w:rPr>
        <w:t>) ышанычнамәне бирү һәм аның эчтәлеге турында белешмәләр – нотариатның бердәм мәгълүмат системасы.</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2.6.2. Мөрәҗәгать итүче регламентның 2.6.1 пунктындагы 1 – 5 пунктчаларында күрсәтелгән документларны (белешмәләрне) Бердәм портал, Республика порталы аша гариза биргәндә яисә КФҮ, палатаның кәгазьдә кәгазьдә күрсәтелгән документларны (белешмәләрне) тапшырырга хокуклы.</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2.6.3. Күрсәтелгән дәүләт хакимияте органнары, палатаның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60EE6" w:rsidRPr="00AB3A03" w:rsidRDefault="00E60EE6" w:rsidP="00E60EE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2.6.4. </w:t>
      </w:r>
      <w:proofErr w:type="gramStart"/>
      <w:r w:rsidRPr="00AB3A03">
        <w:rPr>
          <w:rFonts w:ascii="Times New Roman" w:eastAsia="Times New Roman" w:hAnsi="Times New Roman" w:cs="Times New Roman"/>
          <w:sz w:val="28"/>
          <w:szCs w:val="28"/>
          <w:lang w:eastAsia="ru-RU"/>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E60EE6" w:rsidRPr="00AB3A03" w:rsidRDefault="00E60EE6" w:rsidP="00E60EE6">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E60EE6" w:rsidRPr="00AB3A03" w:rsidRDefault="00E60EE6" w:rsidP="00E60EE6">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E60EE6" w:rsidRPr="00AB3A03" w:rsidRDefault="00E60EE6" w:rsidP="00E60EE6">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AB3A03" w:rsidRPr="00AB3A03" w:rsidRDefault="00AB3A03" w:rsidP="00AB3A03">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нигезләренең тулы исемлеге</w:t>
      </w:r>
    </w:p>
    <w:p w:rsidR="00AB3A03" w:rsidRPr="00AB3A03" w:rsidRDefault="00AB3A03" w:rsidP="00AB3A03">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(асылы буенча каралмыйча документларны кире кайтару)</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2.7.1. Документлар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өчен нигез булып тора:</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2.7.1.1. «Дәүләт (чикләнмә</w:t>
      </w:r>
      <w:proofErr w:type="gramStart"/>
      <w:r w:rsidRPr="00AB3A03">
        <w:rPr>
          <w:rFonts w:ascii="Times New Roman" w:eastAsia="Times New Roman" w:hAnsi="Times New Roman" w:cs="Times New Roman"/>
          <w:sz w:val="28"/>
          <w:szCs w:val="28"/>
          <w:lang w:eastAsia="ru-RU"/>
        </w:rPr>
        <w:t>гән</w:t>
      </w:r>
      <w:proofErr w:type="gramEnd"/>
      <w:r w:rsidRPr="00AB3A03">
        <w:rPr>
          <w:rFonts w:ascii="Times New Roman" w:eastAsia="Times New Roman" w:hAnsi="Times New Roman" w:cs="Times New Roman"/>
          <w:sz w:val="28"/>
          <w:szCs w:val="28"/>
          <w:lang w:eastAsia="ru-RU"/>
        </w:rPr>
        <w:t>) яки муниципаль милектәге җир кишәрлегенә карата сервитут билгеләү»хезмәте буенча:</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1)тулы булмаган документлар комплекты.</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lastRenderedPageBreak/>
        <w:t>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 тапшырылган документлар текстның Россия Федерациясе законнарында билгеләнгән тәртиптә расланмаган тәртиптә буйсынуында һәм төзәтүендә була.</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4)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тарафыннан тапшырылган документлар Хезмәт алу өчен мөрәҗәгать иткән вакытта үз көчләрен югалттылар (шәхесне раслаучы документлар, вәкилнең вәкаләтләрен раслаучы документлар).</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 хезмәт күрсәтү турында соратып алу формасында мәҗбүри кырларны тулы булмаган тутыру (дөрес түгел, дөрес түгел).</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6) хезмәт күрсәтү турында гариза һәм хезмәт күрсәтү өчен кирәкле документлар, билгеләнгән таләпләрне бозып, электрон формада бирү.</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7) гариза дәүләт хакимияте органына, җирле үзидарә органына яисә хезмәт күрсәтү вәкаләтләренә керми торган оешмага тапшырылган.</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8) гариза мөрәҗәгать итүченең мәнфәгатьләрен яклау вәкаләте булмаган зат тарафыннан бирелгән.</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2.7.2. Муниципаль хезмәт алу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өчен нигезләр исемлеге төгәл булып тора.</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2.7.3. Гаризаны һәм муниципаль хезмәт күрсәтү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Pr="00AB3A03">
        <w:rPr>
          <w:rFonts w:ascii="Times New Roman" w:eastAsia="Times New Roman" w:hAnsi="Times New Roman" w:cs="Times New Roman"/>
          <w:sz w:val="28"/>
          <w:szCs w:val="28"/>
          <w:lang w:eastAsia="ru-RU"/>
        </w:rPr>
        <w:t>г</w:t>
      </w:r>
      <w:proofErr w:type="gramEnd"/>
      <w:r w:rsidRPr="00AB3A03">
        <w:rPr>
          <w:rFonts w:ascii="Times New Roman" w:eastAsia="Times New Roman" w:hAnsi="Times New Roman" w:cs="Times New Roman"/>
          <w:sz w:val="28"/>
          <w:szCs w:val="28"/>
          <w:lang w:eastAsia="ru-RU"/>
        </w:rPr>
        <w:t>әннән соң 7 эш көненнән дә артмаска тиеш.</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2.7.4. Муниципаль хезмәт алу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 xml:space="preserve">үдән баш тарту турындагы карар, баш тарту сәбәпләрен күрсәтеп, регламентка 8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өрәҗәгать итүчегә Бердәм порталның, Республика порталының һәм (яки) муниципаль хезмәт күрсәтү өчен кирәкле документларны кабул итүдән баш тарту турында Карар кабул ителгән көнне КФҮдә җибәрелә.</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тыела.</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2.8. Муниципаль хезмәт күрсәтүне туктатып тору яки </w:t>
      </w:r>
      <w:proofErr w:type="gramStart"/>
      <w:r w:rsidRPr="00AB3A03">
        <w:rPr>
          <w:rFonts w:ascii="Times New Roman" w:eastAsia="Times New Roman" w:hAnsi="Times New Roman" w:cs="Times New Roman"/>
          <w:sz w:val="28"/>
          <w:szCs w:val="28"/>
          <w:lang w:eastAsia="ru-RU"/>
        </w:rPr>
        <w:t>баш</w:t>
      </w:r>
      <w:proofErr w:type="gramEnd"/>
      <w:r w:rsidRPr="00AB3A03">
        <w:rPr>
          <w:rFonts w:ascii="Times New Roman" w:eastAsia="Times New Roman" w:hAnsi="Times New Roman" w:cs="Times New Roman"/>
          <w:sz w:val="28"/>
          <w:szCs w:val="28"/>
          <w:lang w:eastAsia="ru-RU"/>
        </w:rPr>
        <w:t xml:space="preserve"> тарту өчен нигезләрнең тулы исемлеге</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2.8.1. Муниципаль хезмәт күрсәтүне туктатып тору өчен нигезлә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каралмаган.</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2.8.2. Муниципаль хезмәт күрсәтүдән баш тарту өчен нигезлә</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 xml:space="preserve"> исемлеге:</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2.8.2.1 «дәү</w:t>
      </w:r>
      <w:proofErr w:type="gramStart"/>
      <w:r w:rsidRPr="00AB3A03">
        <w:rPr>
          <w:rFonts w:ascii="Times New Roman" w:eastAsia="Times New Roman" w:hAnsi="Times New Roman" w:cs="Courier New"/>
          <w:sz w:val="28"/>
          <w:szCs w:val="20"/>
          <w:lang w:eastAsia="ru-RU"/>
        </w:rPr>
        <w:t>л</w:t>
      </w:r>
      <w:proofErr w:type="gramEnd"/>
      <w:r w:rsidRPr="00AB3A03">
        <w:rPr>
          <w:rFonts w:ascii="Times New Roman" w:eastAsia="Times New Roman" w:hAnsi="Times New Roman" w:cs="Courier New"/>
          <w:sz w:val="28"/>
          <w:szCs w:val="20"/>
          <w:lang w:eastAsia="ru-RU"/>
        </w:rPr>
        <w:t>әт милкендәге яки муниципаль милектәге җир кишәрлегенә карата сервитут билгеләү»хезмәте күрсәтү өчен:</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lastRenderedPageBreak/>
        <w:t>1) сервитутны билгеләү турында гариза сервитутны билгеләү турында килешү төзергә хокуклы булмаган башкарма хакимият органына яки җирле үзидарә органына җибәрелде;</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 xml:space="preserve">2) сервитут шартларында планлаштырылган җир кишәрлегеннән файдалану федераль законнар нигезендә </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өхсәт ителми дип билгеләнде;</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 xml:space="preserve">3) сервитутны билгеләү җир кишәрлеген </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өхсәт ителгән файдалану яисә җир кишәрлегеннән файдалануда зур кыенлыкларга китерәчәк дип билгеләнгән;</w:t>
      </w:r>
    </w:p>
    <w:p w:rsidR="00AB3A03" w:rsidRPr="00AB3A03" w:rsidRDefault="00AB3A03" w:rsidP="00AB3A03">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4) мө</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AB3A03" w:rsidRPr="00AB3A03" w:rsidRDefault="00AB3A03" w:rsidP="00AB3A0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AB3A03">
        <w:rPr>
          <w:rFonts w:ascii="Times New Roman" w:eastAsia="Times New Roman" w:hAnsi="Times New Roman" w:cs="Courier New"/>
          <w:sz w:val="28"/>
          <w:szCs w:val="20"/>
          <w:lang w:eastAsia="ru-RU"/>
        </w:rPr>
        <w:t>2.8.3. Муниципаль хезмәт күрсәтүдән баш тарту өчен нигезлә</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 xml:space="preserve"> исемлеге төгәл булып тора.</w:t>
      </w:r>
    </w:p>
    <w:p w:rsidR="00AB3A03" w:rsidRPr="00AB3A03" w:rsidRDefault="00AB3A03" w:rsidP="00AB3A0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eastAsia="ru-RU"/>
        </w:rPr>
        <w:t>2.8.4. Мө</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w:t>
      </w:r>
      <w:proofErr w:type="gramStart"/>
      <w:r w:rsidRPr="00AB3A03">
        <w:rPr>
          <w:rFonts w:ascii="Times New Roman" w:eastAsia="Times New Roman" w:hAnsi="Times New Roman" w:cs="Courier New"/>
          <w:sz w:val="28"/>
          <w:szCs w:val="20"/>
          <w:lang w:eastAsia="ru-RU"/>
        </w:rPr>
        <w:t>р</w:t>
      </w:r>
      <w:proofErr w:type="gramEnd"/>
      <w:r w:rsidRPr="00AB3A03">
        <w:rPr>
          <w:rFonts w:ascii="Times New Roman" w:eastAsia="Times New Roman" w:hAnsi="Times New Roman" w:cs="Courier New"/>
          <w:sz w:val="28"/>
          <w:szCs w:val="20"/>
          <w:lang w:eastAsia="ru-RU"/>
        </w:rPr>
        <w:t xml:space="preserve"> күрсәтү өчен билгеләнгән автоматлаштырылган мәгълүмат системасында теркәлә.</w:t>
      </w:r>
    </w:p>
    <w:p w:rsidR="00AB3A03" w:rsidRPr="00AB3A03" w:rsidRDefault="00AB3A03" w:rsidP="00AB3A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2.8.5. Регламентка 3 нче кушымтада билгеләнгән форма нигезендә муниципаль хезмәт күрсәтүдән баш тарту турындагы карар, баш тарту сәбәпләрен күрсәтеп, палатаның вәкаләтле вазыйфаи заты тарафыннан билгеләнгән тәртиптә квалификацияле электрон имза белән рәсмиләштерелә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өрәҗәгать итүчегә Бердәм порталның, Республика порталының шәхси кабинетына һәм (яки) муниципаль хезмәт күрсәтүдән баш тарту турында</w:t>
      </w:r>
      <w:r w:rsidRPr="00AB3A03">
        <w:rPr>
          <w:rFonts w:ascii="Times New Roman" w:eastAsia="Times New Roman" w:hAnsi="Times New Roman" w:cs="Times New Roman"/>
          <w:sz w:val="28"/>
          <w:szCs w:val="28"/>
          <w:lang w:eastAsia="ru-RU"/>
        </w:rPr>
        <w:t xml:space="preserve"> Карар кабул ителгән көнне КФҮ</w:t>
      </w:r>
      <w:proofErr w:type="gramStart"/>
      <w:r w:rsidRPr="00AB3A03">
        <w:rPr>
          <w:rFonts w:ascii="Times New Roman" w:eastAsia="Times New Roman" w:hAnsi="Times New Roman" w:cs="Times New Roman"/>
          <w:sz w:val="28"/>
          <w:szCs w:val="28"/>
          <w:lang w:val="tt-RU" w:eastAsia="ru-RU"/>
        </w:rPr>
        <w:t>кә</w:t>
      </w:r>
      <w:r w:rsidRPr="00AB3A03">
        <w:rPr>
          <w:rFonts w:ascii="Times New Roman" w:eastAsia="Times New Roman" w:hAnsi="Times New Roman" w:cs="Times New Roman"/>
          <w:sz w:val="28"/>
          <w:szCs w:val="28"/>
          <w:lang w:eastAsia="ru-RU"/>
        </w:rPr>
        <w:t xml:space="preserve"> җиб</w:t>
      </w:r>
      <w:proofErr w:type="gramEnd"/>
      <w:r w:rsidRPr="00AB3A03">
        <w:rPr>
          <w:rFonts w:ascii="Times New Roman" w:eastAsia="Times New Roman" w:hAnsi="Times New Roman" w:cs="Times New Roman"/>
          <w:sz w:val="28"/>
          <w:szCs w:val="28"/>
          <w:lang w:eastAsia="ru-RU"/>
        </w:rPr>
        <w:t>әрелә.</w:t>
      </w:r>
    </w:p>
    <w:p w:rsidR="00530DB3" w:rsidRPr="00AB3A03" w:rsidRDefault="00AB3A03" w:rsidP="00AB3A0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2.8.6. Муниципаль хезмәт күрсәтү турында гариза Бердә</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B3A03" w:rsidRPr="00AB3A03" w:rsidRDefault="00AB3A03" w:rsidP="00AB3A0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B3A03" w:rsidRPr="00AB3A03" w:rsidRDefault="00AB3A03" w:rsidP="00AB3A03">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r w:rsidRPr="00AB3A03">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AB3A03" w:rsidRPr="00AB3A03" w:rsidRDefault="00AB3A03" w:rsidP="00AB3A03">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түләүсез нигездә күрсәтелә.</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Кирәкле һәм мәҗбүри хезмәтләр күрсәтү таләп ителми.</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 xml:space="preserve">2.11. Муниципаль хезмәт күрсәтү өчен кирәкле һәм мәҗбүри булган хезмәтләр күрсәткән өчен түләүне алу тәртибе, күләме һәм алу нигезләре, мондый түләүнең </w:t>
      </w:r>
      <w:r w:rsidRPr="00AB3A03">
        <w:rPr>
          <w:rFonts w:ascii="Times New Roman" w:eastAsia="Times New Roman" w:hAnsi="Times New Roman" w:cs="Times New Roman"/>
          <w:sz w:val="28"/>
          <w:szCs w:val="28"/>
          <w:lang w:val="tt-RU" w:eastAsia="ru-RU"/>
        </w:rPr>
        <w:lastRenderedPageBreak/>
        <w:t>күләмен исәпләү методикасы турында мәгълүматны да кертеп</w:t>
      </w:r>
    </w:p>
    <w:p w:rsidR="00AB3A03" w:rsidRPr="00AB3A03" w:rsidRDefault="00AB3A03" w:rsidP="00AB3A03">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Кирәкле һәм мәҗбүри хезмәтләр күрсәтү таләп ителми.</w:t>
      </w:r>
    </w:p>
    <w:p w:rsidR="00530DB3" w:rsidRPr="00AB3A03" w:rsidRDefault="00530DB3" w:rsidP="00530DB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AB3A03" w:rsidRPr="00AB3A03" w:rsidRDefault="00AB3A03" w:rsidP="00AB3A03">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AB3A03" w:rsidRPr="00AB3A03" w:rsidRDefault="00AB3A03" w:rsidP="00AB3A03">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30DB3" w:rsidRPr="00AB3A03" w:rsidRDefault="00530DB3" w:rsidP="00530DB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3A03" w:rsidRPr="00AB3A03" w:rsidRDefault="00AB3A03" w:rsidP="00AB3A03">
      <w:pPr>
        <w:spacing w:after="0" w:line="240" w:lineRule="auto"/>
        <w:ind w:right="-1" w:firstLine="427"/>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AB3A03" w:rsidRPr="00AB3A03" w:rsidRDefault="00AB3A03" w:rsidP="00AB3A03">
      <w:pPr>
        <w:spacing w:after="0" w:line="240" w:lineRule="auto"/>
        <w:ind w:right="-1" w:firstLine="427"/>
        <w:jc w:val="both"/>
        <w:rPr>
          <w:rFonts w:ascii="Times New Roman" w:eastAsia="Times New Roman" w:hAnsi="Times New Roman" w:cs="Times New Roman"/>
          <w:sz w:val="28"/>
          <w:szCs w:val="28"/>
          <w:lang w:val="tt-RU" w:eastAsia="ru-RU"/>
        </w:rPr>
      </w:pP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AB3A03" w:rsidRPr="00AB3A03" w:rsidRDefault="00AB3A03" w:rsidP="00AB3A0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530DB3" w:rsidRPr="00AB3A03" w:rsidRDefault="00530DB3" w:rsidP="00530DB3">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w:t>
      </w:r>
    </w:p>
    <w:p w:rsidR="00530DB3" w:rsidRPr="00AB3A03" w:rsidRDefault="00530DB3" w:rsidP="00530DB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D37CAD" w:rsidRPr="00AB3A03" w:rsidRDefault="00D37CAD" w:rsidP="00D37CAD">
      <w:pPr>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D37CAD" w:rsidRPr="00AB3A03" w:rsidRDefault="00D37CAD" w:rsidP="00D37CAD">
      <w:pPr>
        <w:spacing w:after="0" w:line="240" w:lineRule="auto"/>
        <w:ind w:right="-1" w:firstLine="427"/>
        <w:jc w:val="both"/>
        <w:rPr>
          <w:rFonts w:ascii="Times New Roman" w:eastAsia="Times New Roman" w:hAnsi="Times New Roman" w:cs="Times New Roman"/>
          <w:sz w:val="28"/>
          <w:szCs w:val="28"/>
          <w:lang w:val="tt-RU" w:eastAsia="ru-RU"/>
        </w:rPr>
      </w:pP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Инвалидларның муниципаль хезмәт күрсәтү урынына тоткарлыксыз керә алуы тәэмин ителә (бинага керү-чыгу һәм алар чикләрендә күчү уңайлы).</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D37CAD" w:rsidRPr="00AB3A03" w:rsidRDefault="00D37CAD" w:rsidP="00D37CAD">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 сурдотәрҗемәче һәм тифлосурдотәрҗемәчегә рөхсәт;</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530DB3" w:rsidRPr="00AB3A03" w:rsidRDefault="00530DB3" w:rsidP="00530DB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spacing w:after="0" w:line="240" w:lineRule="auto"/>
        <w:ind w:right="-1"/>
        <w:jc w:val="center"/>
        <w:rPr>
          <w:rFonts w:ascii="Times New Roman" w:eastAsia="Times New Roman" w:hAnsi="Times New Roman" w:cs="Times New Roman"/>
          <w:sz w:val="28"/>
          <w:szCs w:val="24"/>
          <w:lang w:val="tt-RU" w:eastAsia="ru-RU"/>
        </w:rPr>
      </w:pPr>
      <w:r w:rsidRPr="00AB3A03">
        <w:rPr>
          <w:rFonts w:ascii="Times New Roman" w:eastAsia="Times New Roman" w:hAnsi="Times New Roman" w:cs="Times New Roman"/>
          <w:sz w:val="28"/>
          <w:szCs w:val="24"/>
          <w:lang w:val="tt-RU" w:eastAsia="ru-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530DB3" w:rsidRPr="00AB3A03" w:rsidRDefault="00530DB3" w:rsidP="00530DB3">
      <w:pPr>
        <w:spacing w:after="0" w:line="240" w:lineRule="auto"/>
        <w:ind w:right="-1" w:firstLine="427"/>
        <w:jc w:val="both"/>
        <w:rPr>
          <w:rFonts w:ascii="Times New Roman" w:eastAsia="Times New Roman" w:hAnsi="Times New Roman" w:cs="Times New Roman"/>
          <w:sz w:val="28"/>
          <w:szCs w:val="28"/>
          <w:lang w:val="tt-RU" w:eastAsia="ru-RU"/>
        </w:rPr>
      </w:pP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1) җәмәгать транспортыннан файдалану мөмкинлеге зонасында документлар кабул итү, бирү алып барыла торган бинаның урнашу урыны;</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4) инвалидларга, башка затлар белән беррә</w:t>
      </w:r>
      <w:proofErr w:type="gramStart"/>
      <w:r w:rsidRPr="00AB3A03">
        <w:rPr>
          <w:rFonts w:ascii="Times New Roman" w:eastAsia="Times New Roman" w:hAnsi="Times New Roman" w:cs="Times New Roman"/>
          <w:sz w:val="28"/>
          <w:szCs w:val="28"/>
          <w:lang w:eastAsia="ru-RU"/>
        </w:rPr>
        <w:t>тт</w:t>
      </w:r>
      <w:proofErr w:type="gramEnd"/>
      <w:r w:rsidRPr="00AB3A03">
        <w:rPr>
          <w:rFonts w:ascii="Times New Roman" w:eastAsia="Times New Roman" w:hAnsi="Times New Roman" w:cs="Times New Roman"/>
          <w:sz w:val="28"/>
          <w:szCs w:val="28"/>
          <w:lang w:eastAsia="ru-RU"/>
        </w:rPr>
        <w:t>ән, хезмәт күрсәтүгә комачаулаучы киртәләрне җиңеп чыгуда ярдәм күрсәтү.</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1)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һәм карау срокларын үтәү;</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 муниципаль хезмәт нәтиҗәсен алу срогын үтәү;</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4) </w:t>
      </w:r>
      <w:r w:rsidRPr="00AB3A03">
        <w:rPr>
          <w:rFonts w:ascii="Times New Roman" w:eastAsia="Times New Roman" w:hAnsi="Times New Roman" w:cs="Times New Roman"/>
          <w:sz w:val="28"/>
          <w:szCs w:val="28"/>
          <w:lang w:val="tt-RU" w:eastAsia="ru-RU"/>
        </w:rPr>
        <w:t xml:space="preserve">гариза бирүченең </w:t>
      </w:r>
      <w:r w:rsidRPr="00AB3A03">
        <w:rPr>
          <w:rFonts w:ascii="Times New Roman" w:eastAsia="Times New Roman" w:hAnsi="Times New Roman" w:cs="Times New Roman"/>
          <w:sz w:val="28"/>
          <w:szCs w:val="28"/>
          <w:lang w:eastAsia="ru-RU"/>
        </w:rPr>
        <w:t>вазыйфаи затлар белән үзара хезмә</w:t>
      </w:r>
      <w:proofErr w:type="gramStart"/>
      <w:r w:rsidRPr="00AB3A03">
        <w:rPr>
          <w:rFonts w:ascii="Times New Roman" w:eastAsia="Times New Roman" w:hAnsi="Times New Roman" w:cs="Times New Roman"/>
          <w:sz w:val="28"/>
          <w:szCs w:val="28"/>
          <w:lang w:eastAsia="ru-RU"/>
        </w:rPr>
        <w:t>тт</w:t>
      </w:r>
      <w:proofErr w:type="gramEnd"/>
      <w:r w:rsidRPr="00AB3A03">
        <w:rPr>
          <w:rFonts w:ascii="Times New Roman" w:eastAsia="Times New Roman" w:hAnsi="Times New Roman" w:cs="Times New Roman"/>
          <w:sz w:val="28"/>
          <w:szCs w:val="28"/>
          <w:lang w:eastAsia="ru-RU"/>
        </w:rPr>
        <w:t>әшлеге саны (консультацияләрне исәпкә алмыйча):</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4.1) </w:t>
      </w:r>
      <w:r w:rsidRPr="00AB3A03">
        <w:rPr>
          <w:rFonts w:ascii="Times New Roman" w:eastAsia="Times New Roman" w:hAnsi="Times New Roman" w:cs="Times New Roman"/>
          <w:sz w:val="28"/>
          <w:szCs w:val="28"/>
          <w:lang w:val="tt-RU" w:eastAsia="ru-RU"/>
        </w:rPr>
        <w:t xml:space="preserve">гариза бирүченең </w:t>
      </w:r>
      <w:r w:rsidRPr="00AB3A03">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AB3A03">
        <w:rPr>
          <w:rFonts w:ascii="Times New Roman" w:eastAsia="Times New Roman" w:hAnsi="Times New Roman" w:cs="Times New Roman"/>
          <w:sz w:val="28"/>
          <w:szCs w:val="28"/>
          <w:lang w:eastAsia="ru-RU"/>
        </w:rPr>
        <w:t>тт</w:t>
      </w:r>
      <w:proofErr w:type="gramEnd"/>
      <w:r w:rsidRPr="00AB3A03">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әвешендә алу кирәк булган очракта бер тапкыр.  </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D37CAD" w:rsidRPr="00AB3A03" w:rsidRDefault="00D37CAD" w:rsidP="00D37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D37CAD" w:rsidRPr="00AB3A03" w:rsidRDefault="00D37CAD" w:rsidP="00D37CA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37CAD" w:rsidRPr="00AB3A03" w:rsidRDefault="00D37CAD" w:rsidP="00D37CA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530DB3" w:rsidRPr="00AB3A03" w:rsidRDefault="00D37CAD" w:rsidP="00D37CA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муниципаль хезмәтне комплекслы соратып алу составында алырга хокуклы.</w:t>
      </w:r>
    </w:p>
    <w:p w:rsidR="00D37CAD" w:rsidRPr="00AB3A03" w:rsidRDefault="00D37CAD" w:rsidP="00D37CA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37CAD" w:rsidRPr="00AB3A03" w:rsidRDefault="00D37CAD" w:rsidP="00D37CAD">
      <w:pPr>
        <w:spacing w:after="0" w:line="240" w:lineRule="auto"/>
        <w:ind w:right="-1" w:firstLine="427"/>
        <w:jc w:val="both"/>
        <w:rPr>
          <w:rFonts w:ascii="Times New Roman" w:eastAsia="Times New Roman" w:hAnsi="Times New Roman" w:cs="Times New Roman"/>
          <w:sz w:val="28"/>
          <w:szCs w:val="28"/>
          <w:lang w:val="tt-RU" w:eastAsia="ru-RU"/>
        </w:rPr>
      </w:pPr>
    </w:p>
    <w:p w:rsidR="00530DB3" w:rsidRPr="00AB3A03" w:rsidRDefault="00530DB3" w:rsidP="00530DB3">
      <w:pPr>
        <w:spacing w:after="0" w:line="240" w:lineRule="auto"/>
        <w:ind w:right="-1" w:firstLine="427"/>
        <w:jc w:val="both"/>
        <w:rPr>
          <w:rFonts w:ascii="Times New Roman" w:eastAsia="Times New Roman" w:hAnsi="Times New Roman" w:cs="Times New Roman"/>
          <w:sz w:val="28"/>
          <w:szCs w:val="28"/>
          <w:lang w:val="tt-RU" w:eastAsia="ru-RU"/>
        </w:rPr>
      </w:pP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w:t>
      </w:r>
      <w:r w:rsidRPr="00AB3A03">
        <w:rPr>
          <w:rFonts w:ascii="Times New Roman" w:eastAsia="Times New Roman" w:hAnsi="Times New Roman" w:cs="Times New Roman"/>
          <w:sz w:val="28"/>
          <w:szCs w:val="28"/>
          <w:lang w:eastAsia="ru-RU"/>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в) получить сведения о ходе выполнения заявлений о предоставлении муниципальной услуги, поданных в электронной форме;</w:t>
      </w: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 осуществить оценку качества предоставления муниципальной услуги посредством Единого портала, Республиканского портала;</w:t>
      </w:r>
    </w:p>
    <w:p w:rsidR="00530DB3" w:rsidRPr="00AB3A03" w:rsidRDefault="00530DB3" w:rsidP="00530DB3">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 получить результат предоставления муниципальной услуги в форме электронного документа;</w:t>
      </w:r>
    </w:p>
    <w:p w:rsidR="00530DB3" w:rsidRPr="00AB3A03" w:rsidRDefault="00530DB3" w:rsidP="00530DB3">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е) подать жалобу на решение и действие (бездействие) Палаты</w:t>
      </w:r>
      <w:proofErr w:type="gramStart"/>
      <w:r w:rsidRPr="00AB3A03">
        <w:rPr>
          <w:rFonts w:ascii="Times New Roman" w:eastAsia="Times New Roman" w:hAnsi="Times New Roman" w:cs="Times New Roman"/>
          <w:sz w:val="28"/>
          <w:szCs w:val="28"/>
          <w:lang w:eastAsia="ru-RU"/>
        </w:rPr>
        <w:t xml:space="preserve"> ,</w:t>
      </w:r>
      <w:proofErr w:type="gramEnd"/>
      <w:r w:rsidRPr="00AB3A03">
        <w:rPr>
          <w:rFonts w:ascii="Times New Roman" w:eastAsia="Times New Roman" w:hAnsi="Times New Roman" w:cs="Times New Roman"/>
          <w:sz w:val="28"/>
          <w:szCs w:val="28"/>
          <w:lang w:eastAsia="ru-RU"/>
        </w:rPr>
        <w:t xml:space="preserve">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2.16.2. Гаризаны формалаштыру бердә</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2.16.3. КФҮтә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үгә гариза бирүчеләрне теркәү (алга таба - язылу) Республика порталы, КФҮ контакт-үзәге телефоны аша башкарыла.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Билгеле бер датага язылу шушы датага кадә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тәүлек эчендә тәмамлана.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AB3A03">
        <w:rPr>
          <w:rFonts w:ascii="Times New Roman" w:eastAsia="Times New Roman" w:hAnsi="Times New Roman" w:cs="Times New Roman"/>
          <w:sz w:val="28"/>
          <w:szCs w:val="28"/>
          <w:lang w:eastAsia="ru-RU"/>
        </w:rPr>
        <w:t>к</w:t>
      </w:r>
      <w:proofErr w:type="gramEnd"/>
      <w:r w:rsidRPr="00AB3A03">
        <w:rPr>
          <w:rFonts w:ascii="Times New Roman" w:eastAsia="Times New Roman" w:hAnsi="Times New Roman" w:cs="Times New Roman"/>
          <w:sz w:val="28"/>
          <w:szCs w:val="28"/>
          <w:lang w:eastAsia="ru-RU"/>
        </w:rPr>
        <w:t>:</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фамилиясе, исеме, атасының исеме (булганда);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телефон номеры;</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электрон почта адресы (теләге буенча);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көне һәм вакыты.</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 бирүче хәбә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иткән мәгълүматларның шәхси кабул итү вакытында гариза бирүче биргән документларга туры килмәве очрагында, алдан язылу гамәлдән чыгарыла.</w:t>
      </w:r>
    </w:p>
    <w:p w:rsidR="00D37CAD" w:rsidRPr="00AB3A03" w:rsidRDefault="00D37CAD" w:rsidP="00D37CAD">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Алдан язылуны гамәлгә ашырганда гариза бирүчегә талон-раслау мөмкинлеге бирелә.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Мөрәҗәгать итүче теләсә кайсы вакытта алдан язылудан баш тартырга хокуклы.</w:t>
      </w:r>
    </w:p>
    <w:p w:rsidR="00530DB3"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w:t>
      </w:r>
      <w:r w:rsidRPr="00AB3A03">
        <w:rPr>
          <w:rFonts w:ascii="Times New Roman" w:eastAsia="Times New Roman" w:hAnsi="Times New Roman" w:cs="Times New Roman"/>
          <w:sz w:val="28"/>
          <w:szCs w:val="28"/>
          <w:lang w:eastAsia="ru-RU"/>
        </w:rPr>
        <w:lastRenderedPageBreak/>
        <w:t>интервал дәвамлылыгын исәпләү өчен кирәк булган мәгълүматлардан башка гамәлләр кылуны таләп итү тыела.</w:t>
      </w:r>
    </w:p>
    <w:p w:rsidR="00D37CAD" w:rsidRPr="00AB3A03" w:rsidRDefault="00D37CAD" w:rsidP="00D37CAD">
      <w:pPr>
        <w:spacing w:after="0" w:line="240" w:lineRule="auto"/>
        <w:ind w:right="-1" w:firstLine="709"/>
        <w:jc w:val="both"/>
        <w:rPr>
          <w:rFonts w:ascii="Times New Roman" w:eastAsia="Times New Roman" w:hAnsi="Times New Roman" w:cs="Times New Roman"/>
          <w:b/>
          <w:bCs/>
          <w:sz w:val="28"/>
          <w:szCs w:val="28"/>
          <w:lang w:val="tt-RU" w:eastAsia="ru-RU"/>
        </w:rPr>
      </w:pPr>
    </w:p>
    <w:p w:rsidR="00530DB3" w:rsidRPr="00AB3A03" w:rsidRDefault="00530DB3" w:rsidP="00530DB3">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p>
    <w:p w:rsidR="00D37CAD" w:rsidRPr="00AB3A03" w:rsidRDefault="00D37CAD" w:rsidP="00D37CAD">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530DB3" w:rsidRPr="00AB3A03" w:rsidRDefault="00530DB3" w:rsidP="00530DB3">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мөрәҗәгать итүчегә консультацияләр бирү;</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4) муниципаль хезмәт нәтиҗәләрен әзерләү;</w:t>
      </w:r>
    </w:p>
    <w:p w:rsidR="00530DB3"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30DB3" w:rsidRPr="00AB3A03" w:rsidRDefault="00530DB3" w:rsidP="00530DB3">
      <w:pPr>
        <w:tabs>
          <w:tab w:val="left" w:pos="9781"/>
        </w:tabs>
        <w:suppressAutoHyphen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3.2. </w:t>
      </w:r>
      <w:r w:rsidR="00D37CAD" w:rsidRPr="00AB3A03">
        <w:rPr>
          <w:rFonts w:ascii="Times New Roman" w:eastAsia="Times New Roman" w:hAnsi="Times New Roman" w:cs="Times New Roman"/>
          <w:sz w:val="28"/>
          <w:szCs w:val="28"/>
          <w:lang w:eastAsia="ru-RU"/>
        </w:rPr>
        <w:t>Мө</w:t>
      </w:r>
      <w:proofErr w:type="gramStart"/>
      <w:r w:rsidR="00D37CAD" w:rsidRPr="00AB3A03">
        <w:rPr>
          <w:rFonts w:ascii="Times New Roman" w:eastAsia="Times New Roman" w:hAnsi="Times New Roman" w:cs="Times New Roman"/>
          <w:sz w:val="28"/>
          <w:szCs w:val="28"/>
          <w:lang w:eastAsia="ru-RU"/>
        </w:rPr>
        <w:t>р</w:t>
      </w:r>
      <w:proofErr w:type="gramEnd"/>
      <w:r w:rsidR="00D37CAD" w:rsidRPr="00AB3A03">
        <w:rPr>
          <w:rFonts w:ascii="Times New Roman" w:eastAsia="Times New Roman" w:hAnsi="Times New Roman" w:cs="Times New Roman"/>
          <w:sz w:val="28"/>
          <w:szCs w:val="28"/>
          <w:lang w:eastAsia="ru-RU"/>
        </w:rPr>
        <w:t>әҗәгать итүчегә консультацияләр күрсәтү</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AB3A03">
        <w:rPr>
          <w:rFonts w:ascii="Times New Roman" w:eastAsia="Times New Roman" w:hAnsi="Times New Roman" w:cs="Times New Roman"/>
          <w:sz w:val="28"/>
          <w:szCs w:val="28"/>
          <w:lang w:eastAsia="ru-RU"/>
        </w:rPr>
        <w:t>л</w:t>
      </w:r>
      <w:proofErr w:type="gramEnd"/>
      <w:r w:rsidRPr="00AB3A03">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итүченең КФҮ хезмәткәре мөрәҗәгатендә;</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итүченең палатага мөрәҗәгатендә-палатаның әйдәүче белгече (алга таба - консультация бирү өчен җаваплы вазыйфаи зат).</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3.2.2. Мөрәҗәгать итүче күпфункцияле үзәкләрдә муниципаль хезмәт күрсәтү </w:t>
      </w:r>
      <w:proofErr w:type="gramStart"/>
      <w:r w:rsidRPr="00AB3A03">
        <w:rPr>
          <w:rFonts w:ascii="Times New Roman" w:eastAsia="Times New Roman" w:hAnsi="Times New Roman" w:cs="Times New Roman"/>
          <w:sz w:val="28"/>
          <w:szCs w:val="28"/>
          <w:lang w:eastAsia="ru-RU"/>
        </w:rPr>
        <w:t>т</w:t>
      </w:r>
      <w:proofErr w:type="gramEnd"/>
      <w:r w:rsidRPr="00AB3A03">
        <w:rPr>
          <w:rFonts w:ascii="Times New Roman" w:eastAsia="Times New Roman" w:hAnsi="Times New Roman" w:cs="Times New Roman"/>
          <w:sz w:val="28"/>
          <w:szCs w:val="28"/>
          <w:lang w:eastAsia="ru-RU"/>
        </w:rPr>
        <w:t>әртибе һәм сроклары турында консультация сорап шәхсән үзе һәм телефон һәм электрон почта аша мөрәҗәгать итәргә хокуклы.</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AB3A03">
        <w:rPr>
          <w:rFonts w:ascii="Times New Roman" w:eastAsia="Times New Roman" w:hAnsi="Times New Roman" w:cs="Times New Roman"/>
          <w:sz w:val="28"/>
          <w:szCs w:val="28"/>
          <w:lang w:eastAsia="ru-RU"/>
        </w:rPr>
        <w:t>л</w:t>
      </w:r>
      <w:proofErr w:type="gramEnd"/>
      <w:r w:rsidRPr="00AB3A03">
        <w:rPr>
          <w:rFonts w:ascii="Times New Roman" w:eastAsia="Times New Roman" w:hAnsi="Times New Roman" w:cs="Times New Roman"/>
          <w:sz w:val="28"/>
          <w:szCs w:val="28"/>
          <w:lang w:eastAsia="ru-RU"/>
        </w:rPr>
        <w:t>әр буенча консультацияләр бирә.</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Мөрәҗәгать итүче КФҮ сайтыннан ирекле файдалану юлы белән муниципаль хезмәт күрсәтү </w:t>
      </w:r>
      <w:proofErr w:type="gramStart"/>
      <w:r w:rsidRPr="00AB3A03">
        <w:rPr>
          <w:rFonts w:ascii="Times New Roman" w:eastAsia="Times New Roman" w:hAnsi="Times New Roman" w:cs="Times New Roman"/>
          <w:sz w:val="28"/>
          <w:szCs w:val="28"/>
          <w:lang w:eastAsia="ru-RU"/>
        </w:rPr>
        <w:t>т</w:t>
      </w:r>
      <w:proofErr w:type="gramEnd"/>
      <w:r w:rsidRPr="00AB3A03">
        <w:rPr>
          <w:rFonts w:ascii="Times New Roman" w:eastAsia="Times New Roman" w:hAnsi="Times New Roman" w:cs="Times New Roman"/>
          <w:sz w:val="28"/>
          <w:szCs w:val="28"/>
          <w:lang w:eastAsia="ru-RU"/>
        </w:rPr>
        <w:t>әртибе турында мәгълүмат ала ала http://mfc16.tatarstan.ru к</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мөрәҗәгате көнендә башкарыла.</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AB3A03">
        <w:rPr>
          <w:rFonts w:ascii="Times New Roman" w:eastAsia="Times New Roman" w:hAnsi="Times New Roman" w:cs="Times New Roman"/>
          <w:sz w:val="28"/>
          <w:szCs w:val="28"/>
          <w:lang w:eastAsia="ru-RU"/>
        </w:rPr>
        <w:t>л</w:t>
      </w:r>
      <w:proofErr w:type="gramEnd"/>
      <w:r w:rsidRPr="00AB3A03">
        <w:rPr>
          <w:rFonts w:ascii="Times New Roman" w:eastAsia="Times New Roman" w:hAnsi="Times New Roman" w:cs="Times New Roman"/>
          <w:sz w:val="28"/>
          <w:szCs w:val="28"/>
          <w:lang w:eastAsia="ru-RU"/>
        </w:rPr>
        <w:t>әр буенча консультация.</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3.2.3. Мөрәҗәгать итүче палатага телефон һәм электрон почта аша мөрәҗәгать итәргә, шулай ук муниципаль хезмәт күрсәтү </w:t>
      </w:r>
      <w:proofErr w:type="gramStart"/>
      <w:r w:rsidRPr="00AB3A03">
        <w:rPr>
          <w:rFonts w:ascii="Times New Roman" w:eastAsia="Times New Roman" w:hAnsi="Times New Roman" w:cs="Times New Roman"/>
          <w:sz w:val="28"/>
          <w:szCs w:val="28"/>
          <w:lang w:eastAsia="ru-RU"/>
        </w:rPr>
        <w:t>т</w:t>
      </w:r>
      <w:proofErr w:type="gramEnd"/>
      <w:r w:rsidRPr="00AB3A03">
        <w:rPr>
          <w:rFonts w:ascii="Times New Roman" w:eastAsia="Times New Roman" w:hAnsi="Times New Roman" w:cs="Times New Roman"/>
          <w:sz w:val="28"/>
          <w:szCs w:val="28"/>
          <w:lang w:eastAsia="ru-RU"/>
        </w:rPr>
        <w:t xml:space="preserve">әртибе һәм сроклары, шул исәптән составы, тапшырыла торган документлар формасы һәм муниципаль </w:t>
      </w:r>
      <w:r w:rsidRPr="00AB3A03">
        <w:rPr>
          <w:rFonts w:ascii="Times New Roman" w:eastAsia="Times New Roman" w:hAnsi="Times New Roman" w:cs="Times New Roman"/>
          <w:sz w:val="28"/>
          <w:szCs w:val="28"/>
          <w:lang w:eastAsia="ru-RU"/>
        </w:rPr>
        <w:lastRenderedPageBreak/>
        <w:t>хезмәт алу өчен башка мәсьәләләр буенча республика Порталында, район сайтында консультация алырга хокуклы.</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Регламентның 1.3.4 пункты талә</w:t>
      </w:r>
      <w:proofErr w:type="gramStart"/>
      <w:r w:rsidRPr="00AB3A03">
        <w:rPr>
          <w:rFonts w:ascii="Times New Roman" w:eastAsia="Times New Roman" w:hAnsi="Times New Roman" w:cs="Times New Roman"/>
          <w:sz w:val="28"/>
          <w:szCs w:val="28"/>
          <w:lang w:eastAsia="ru-RU"/>
        </w:rPr>
        <w:t>пл</w:t>
      </w:r>
      <w:proofErr w:type="gramEnd"/>
      <w:r w:rsidRPr="00AB3A03">
        <w:rPr>
          <w:rFonts w:ascii="Times New Roman" w:eastAsia="Times New Roman" w:hAnsi="Times New Roman" w:cs="Times New Roman"/>
          <w:sz w:val="28"/>
          <w:szCs w:val="28"/>
          <w:lang w:eastAsia="ru-RU"/>
        </w:rPr>
        <w:t>әре нигезендә мөрәҗәгать итүчегә консультация бирү өчен җаваплы вазыйфаи зат хәбәр итә.</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кергән көннән өч эш көне эчендә башкарыла.</w:t>
      </w:r>
    </w:p>
    <w:p w:rsidR="00530DB3"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AB3A03">
        <w:rPr>
          <w:rFonts w:ascii="Times New Roman" w:eastAsia="Times New Roman" w:hAnsi="Times New Roman" w:cs="Times New Roman"/>
          <w:sz w:val="28"/>
          <w:szCs w:val="28"/>
          <w:lang w:eastAsia="ru-RU"/>
        </w:rPr>
        <w:t>л</w:t>
      </w:r>
      <w:proofErr w:type="gramEnd"/>
      <w:r w:rsidRPr="00AB3A03">
        <w:rPr>
          <w:rFonts w:ascii="Times New Roman" w:eastAsia="Times New Roman" w:hAnsi="Times New Roman" w:cs="Times New Roman"/>
          <w:sz w:val="28"/>
          <w:szCs w:val="28"/>
          <w:lang w:eastAsia="ru-RU"/>
        </w:rPr>
        <w:t>әр буенча консультацияләр.</w:t>
      </w:r>
    </w:p>
    <w:p w:rsidR="00D37CAD" w:rsidRPr="00AB3A03" w:rsidRDefault="00D37CAD" w:rsidP="00D37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3.3. Гариза бирүче  тарафыннан тапшырылган</w:t>
      </w:r>
    </w:p>
    <w:p w:rsidR="00D37CAD" w:rsidRPr="00AB3A03" w:rsidRDefault="00D37CAD" w:rsidP="00D37CAD">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документлар комплектын кабул итү һәм карау</w:t>
      </w:r>
    </w:p>
    <w:p w:rsidR="00530DB3" w:rsidRPr="00AB3A03" w:rsidRDefault="00530DB3" w:rsidP="00530DB3">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3.3.1. КФҮ аша муниципаль хезмәт күрсәтү өчен документлар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яки КФҮнең ерактан торып эш урыны.</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3.3.1.1.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3.3.3.2. Документларны кабул итү өчен җаваплы вазыйфаи зат, мөрәҗәгать итүче гариза белән Башкарма комитетка мөрәҗәгать иткән очракта: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предметын билгели;</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 бирүченең шәхесен билгели;</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документлар бирүче затның вәкаләтләрен тикшерә;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регламентның 2.5 пунктында күрсәтелгән талә</w:t>
      </w:r>
      <w:proofErr w:type="gramStart"/>
      <w:r w:rsidRPr="00AB3A03">
        <w:rPr>
          <w:rFonts w:ascii="Times New Roman" w:eastAsia="Times New Roman" w:hAnsi="Times New Roman" w:cs="Times New Roman"/>
          <w:sz w:val="28"/>
          <w:szCs w:val="28"/>
          <w:lang w:eastAsia="ru-RU"/>
        </w:rPr>
        <w:t>пл</w:t>
      </w:r>
      <w:proofErr w:type="gramEnd"/>
      <w:r w:rsidRPr="00AB3A03">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гариза бастыра;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гариза бирүчегә тикшерү һәм имзалау өчен хәбәр итә;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кул куелганнан соң, имзаланган гариза сканерлана;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өчен расписка бирә.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w:t>
      </w:r>
      <w:r w:rsidRPr="00AB3A03">
        <w:rPr>
          <w:rFonts w:ascii="Times New Roman" w:eastAsia="Times New Roman" w:hAnsi="Times New Roman" w:cs="Times New Roman"/>
          <w:sz w:val="28"/>
          <w:szCs w:val="28"/>
          <w:lang w:eastAsia="ru-RU"/>
        </w:rPr>
        <w:lastRenderedPageBreak/>
        <w:t>кабул итүдән баш тарту өчен ачыкланган нигезләрнең эчтәлеген аңлатып, аң</w:t>
      </w:r>
      <w:proofErr w:type="gramStart"/>
      <w:r w:rsidRPr="00AB3A03">
        <w:rPr>
          <w:rFonts w:ascii="Times New Roman" w:eastAsia="Times New Roman" w:hAnsi="Times New Roman" w:cs="Times New Roman"/>
          <w:sz w:val="28"/>
          <w:szCs w:val="28"/>
          <w:lang w:eastAsia="ru-RU"/>
        </w:rPr>
        <w:t>а</w:t>
      </w:r>
      <w:proofErr w:type="gramEnd"/>
      <w:r w:rsidRPr="00AB3A03">
        <w:rPr>
          <w:rFonts w:ascii="Times New Roman" w:eastAsia="Times New Roman" w:hAnsi="Times New Roman" w:cs="Times New Roman"/>
          <w:sz w:val="28"/>
          <w:szCs w:val="28"/>
          <w:lang w:eastAsia="ru-RU"/>
        </w:rPr>
        <w:t xml:space="preserve"> документларны кире кайтара.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3.3.1.3. КФҮ хезмәткәре гариза бирүчедән палатага электрон формада кабул ителгән документлар пакетын (электрон эшлә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пакетлары составында) мөрәҗәгать итүчедән КФҮ структур бүлекчәсенә мөрәҗәгать иткән көннән бер эш көне эчендә җибәрә.</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Административ процедураларны башкару нәтиҗәләре булып түбәндәгелә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тора: электрон хезмәттәшлек системасы аша палатага җибәрелгән гариза һәм документлар пакеты (электрон эш).</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3.3.2. Бердә</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AB3A03">
        <w:rPr>
          <w:rFonts w:ascii="Times New Roman" w:eastAsia="Times New Roman" w:hAnsi="Times New Roman" w:cs="Times New Roman"/>
          <w:sz w:val="28"/>
          <w:szCs w:val="28"/>
          <w:lang w:eastAsia="ru-RU"/>
        </w:rPr>
        <w:t>түб</w:t>
      </w:r>
      <w:proofErr w:type="gramEnd"/>
      <w:r w:rsidRPr="00AB3A03">
        <w:rPr>
          <w:rFonts w:ascii="Times New Roman" w:eastAsia="Times New Roman" w:hAnsi="Times New Roman" w:cs="Times New Roman"/>
          <w:sz w:val="28"/>
          <w:szCs w:val="28"/>
          <w:lang w:eastAsia="ru-RU"/>
        </w:rPr>
        <w:t>әндәге гамәлләрне башкара::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авторизацияне башкара;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электрон гариза формасын ача;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тутырылган электрон гариза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 (тиешле электрон гариза формасындагы төймәгә баса);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электрон гариза регламентның 2.5.5 пункты талә</w:t>
      </w:r>
      <w:proofErr w:type="gramStart"/>
      <w:r w:rsidRPr="00AB3A03">
        <w:rPr>
          <w:rFonts w:ascii="Times New Roman" w:eastAsia="Times New Roman" w:hAnsi="Times New Roman" w:cs="Times New Roman"/>
          <w:sz w:val="28"/>
          <w:szCs w:val="28"/>
          <w:lang w:eastAsia="ru-RU"/>
        </w:rPr>
        <w:t>пл</w:t>
      </w:r>
      <w:proofErr w:type="gramEnd"/>
      <w:r w:rsidRPr="00AB3A03">
        <w:rPr>
          <w:rFonts w:ascii="Times New Roman" w:eastAsia="Times New Roman" w:hAnsi="Times New Roman" w:cs="Times New Roman"/>
          <w:sz w:val="28"/>
          <w:szCs w:val="28"/>
          <w:lang w:eastAsia="ru-RU"/>
        </w:rPr>
        <w:t>әре нигезендә имзалана;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электрон гариза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турында хәбәрнамә ала.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мөрәҗәгате көнендә башкарыла.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процедураларның үтәлеше нәтиҗәләре булып палатага җибәрелгән электрон эш, электрон багланышлар системасы аша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3.3.3. Палата тарафыннан документлар комплектын карау.</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AB3A03">
        <w:rPr>
          <w:rFonts w:ascii="Times New Roman" w:eastAsia="Times New Roman" w:hAnsi="Times New Roman" w:cs="Times New Roman"/>
          <w:sz w:val="28"/>
          <w:szCs w:val="28"/>
          <w:lang w:eastAsia="ru-RU"/>
        </w:rPr>
        <w:t>башка</w:t>
      </w:r>
      <w:proofErr w:type="gramEnd"/>
      <w:r w:rsidRPr="00AB3A03">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палатаның әйдәүче белгече (алга таба-документларны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өчен җаваплы вазыйфаи зат).</w:t>
      </w:r>
    </w:p>
    <w:p w:rsidR="00D37CAD" w:rsidRPr="00AB3A03" w:rsidRDefault="00530DB3"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3.3.3.2. </w:t>
      </w:r>
      <w:r w:rsidR="00D37CAD" w:rsidRPr="00AB3A03">
        <w:rPr>
          <w:rFonts w:ascii="Times New Roman" w:eastAsia="Times New Roman" w:hAnsi="Times New Roman" w:cs="Times New Roman"/>
          <w:sz w:val="28"/>
          <w:szCs w:val="28"/>
          <w:lang w:eastAsia="ru-RU"/>
        </w:rPr>
        <w:t xml:space="preserve">Документларны кабул </w:t>
      </w:r>
      <w:proofErr w:type="gramStart"/>
      <w:r w:rsidR="00D37CAD" w:rsidRPr="00AB3A03">
        <w:rPr>
          <w:rFonts w:ascii="Times New Roman" w:eastAsia="Times New Roman" w:hAnsi="Times New Roman" w:cs="Times New Roman"/>
          <w:sz w:val="28"/>
          <w:szCs w:val="28"/>
          <w:lang w:eastAsia="ru-RU"/>
        </w:rPr>
        <w:t>ит</w:t>
      </w:r>
      <w:proofErr w:type="gramEnd"/>
      <w:r w:rsidR="00D37CAD" w:rsidRPr="00AB3A03">
        <w:rPr>
          <w:rFonts w:ascii="Times New Roman" w:eastAsia="Times New Roman" w:hAnsi="Times New Roman" w:cs="Times New Roman"/>
          <w:sz w:val="28"/>
          <w:szCs w:val="28"/>
          <w:lang w:eastAsia="ru-RU"/>
        </w:rPr>
        <w:t>ү өчен җаваплы вазыйфаи зат, мөрәҗәгать итүче гариза белән палатага мөрәҗәгать иткән очракта: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предметын билгели;</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 бирүченең шәхесен билгели;</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документлар бирүче затның вәкаләтләрен тикшерә;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регламентның 2.5 пунктында күрсәтелгән талә</w:t>
      </w:r>
      <w:proofErr w:type="gramStart"/>
      <w:r w:rsidRPr="00AB3A03">
        <w:rPr>
          <w:rFonts w:ascii="Times New Roman" w:eastAsia="Times New Roman" w:hAnsi="Times New Roman" w:cs="Times New Roman"/>
          <w:sz w:val="28"/>
          <w:szCs w:val="28"/>
          <w:lang w:eastAsia="ru-RU"/>
        </w:rPr>
        <w:t>пл</w:t>
      </w:r>
      <w:proofErr w:type="gramEnd"/>
      <w:r w:rsidRPr="00AB3A03">
        <w:rPr>
          <w:rFonts w:ascii="Times New Roman" w:eastAsia="Times New Roman" w:hAnsi="Times New Roman" w:cs="Times New Roman"/>
          <w:sz w:val="28"/>
          <w:szCs w:val="28"/>
          <w:lang w:eastAsia="ru-RU"/>
        </w:rPr>
        <w:t xml:space="preserve">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w:t>
      </w:r>
      <w:r w:rsidRPr="00AB3A03">
        <w:rPr>
          <w:rFonts w:ascii="Times New Roman" w:eastAsia="Times New Roman" w:hAnsi="Times New Roman" w:cs="Times New Roman"/>
          <w:sz w:val="28"/>
          <w:szCs w:val="28"/>
          <w:lang w:eastAsia="ru-RU"/>
        </w:rPr>
        <w:lastRenderedPageBreak/>
        <w:t>кул астындагылар, припискалар, сызыкланган сүзләр һәм башка килешмәгән төзәтмәләр булмау);</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 бастыра;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итә;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кул куелганнан соң, имзаланган гариза сканерлана;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өчен расписка бирә.</w:t>
      </w:r>
    </w:p>
    <w:p w:rsidR="00D37CAD" w:rsidRPr="00AB3A03" w:rsidRDefault="00D37CAD" w:rsidP="00D37CAD">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3.3.3.3.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 өчен җаваплы вазыйфаи зат, документларны карап тикшерүгә алганнан соң:</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электрон документларның комплектлылыгын, укылуын тикшерә;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Көчәйтелгән квалификацияле электрон култамганы тикшерү нәтиҗәсендә аның чынбарлыгы шартларын үтәмәү ачыкланган очракта, </w:t>
      </w:r>
      <w:proofErr w:type="gramStart"/>
      <w:r w:rsidRPr="00AB3A03">
        <w:rPr>
          <w:rFonts w:ascii="Times New Roman" w:eastAsia="Times New Roman" w:hAnsi="Times New Roman" w:cs="Times New Roman"/>
          <w:sz w:val="28"/>
          <w:szCs w:val="28"/>
          <w:lang w:eastAsia="ru-RU"/>
        </w:rPr>
        <w:t>баш</w:t>
      </w:r>
      <w:proofErr w:type="gramEnd"/>
      <w:r w:rsidRPr="00AB3A03">
        <w:rPr>
          <w:rFonts w:ascii="Times New Roman" w:eastAsia="Times New Roman" w:hAnsi="Times New Roman" w:cs="Times New Roman"/>
          <w:sz w:val="28"/>
          <w:szCs w:val="28"/>
          <w:lang w:eastAsia="ru-RU"/>
        </w:rPr>
        <w:t xml:space="preserve"> тарту турындагы карар проектында 63-ФЗ номерлы Федераль законның 11 статьясындагы 11 пунктлары булырга тиеш.</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булган, билгеләнгән тал</w:t>
      </w:r>
      <w:r w:rsidRPr="00AB3A03">
        <w:rPr>
          <w:rFonts w:ascii="Times New Roman" w:eastAsia="Times New Roman" w:hAnsi="Times New Roman" w:cs="Times New Roman"/>
          <w:sz w:val="28"/>
          <w:szCs w:val="28"/>
          <w:lang w:eastAsia="ru-RU"/>
        </w:rPr>
        <w:t xml:space="preserve">әпләрне бозып рәсмиләштерелгән </w:t>
      </w:r>
      <w:r w:rsidRPr="00AB3A03">
        <w:rPr>
          <w:rFonts w:ascii="Times New Roman" w:eastAsia="Times New Roman" w:hAnsi="Times New Roman" w:cs="Times New Roman"/>
          <w:sz w:val="28"/>
          <w:szCs w:val="28"/>
          <w:lang w:val="tt-RU" w:eastAsia="ru-RU"/>
        </w:rPr>
        <w:t>д</w:t>
      </w:r>
      <w:r w:rsidRPr="00AB3A03">
        <w:rPr>
          <w:rFonts w:ascii="Times New Roman" w:eastAsia="Times New Roman" w:hAnsi="Times New Roman" w:cs="Times New Roman"/>
          <w:sz w:val="28"/>
          <w:szCs w:val="28"/>
          <w:lang w:eastAsia="ru-RU"/>
        </w:rPr>
        <w:t xml:space="preserve">окументлар (мәгълүмат, </w:t>
      </w:r>
      <w:r w:rsidRPr="00AB3A03">
        <w:rPr>
          <w:rFonts w:ascii="Times New Roman" w:eastAsia="Times New Roman" w:hAnsi="Times New Roman" w:cs="Times New Roman"/>
          <w:sz w:val="28"/>
          <w:szCs w:val="28"/>
          <w:lang w:eastAsia="ru-RU"/>
        </w:rPr>
        <w:lastRenderedPageBreak/>
        <w:t>белешмәләр) исеме турында мәгълүмат булырга тиеш., электрон документ әйләнеше системасы аша билгеләнгән тәртиптә килештерүгә җибәрелә.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Регламентның 2.7.1 пунктында каралган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AB3A03">
        <w:rPr>
          <w:rFonts w:ascii="Times New Roman" w:eastAsia="Times New Roman" w:hAnsi="Times New Roman" w:cs="Times New Roman"/>
          <w:sz w:val="28"/>
          <w:szCs w:val="28"/>
          <w:lang w:eastAsia="ru-RU"/>
        </w:rPr>
        <w:t>а</w:t>
      </w:r>
      <w:proofErr w:type="gramEnd"/>
      <w:r w:rsidRPr="00AB3A03">
        <w:rPr>
          <w:rFonts w:ascii="Times New Roman" w:eastAsia="Times New Roman" w:hAnsi="Times New Roman" w:cs="Times New Roman"/>
          <w:sz w:val="28"/>
          <w:szCs w:val="28"/>
          <w:lang w:eastAsia="ru-RU"/>
        </w:rPr>
        <w:t xml:space="preserve"> тапшырылган документлар исемлеген, муниципаль хезмәт нәтиҗәсен алу датасын җибәрә.</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3.3.3.4. Регламентның 3.3.3.3 пунктында күрсәтелгән процедураларны үтәү, техник мөмкинлек булганда, 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3.3.3.5. Регламентның 3.3.3 пункты белән билгеләнә торган процедуралар гариза кергән көннән бер эш </w:t>
      </w:r>
      <w:proofErr w:type="gramStart"/>
      <w:r w:rsidRPr="00AB3A03">
        <w:rPr>
          <w:rFonts w:ascii="Times New Roman" w:eastAsia="Times New Roman" w:hAnsi="Times New Roman" w:cs="Times New Roman"/>
          <w:sz w:val="28"/>
          <w:szCs w:val="28"/>
          <w:lang w:eastAsia="ru-RU"/>
        </w:rPr>
        <w:t>к</w:t>
      </w:r>
      <w:proofErr w:type="gramEnd"/>
      <w:r w:rsidRPr="00AB3A03">
        <w:rPr>
          <w:rFonts w:ascii="Times New Roman" w:eastAsia="Times New Roman" w:hAnsi="Times New Roman" w:cs="Times New Roman"/>
          <w:sz w:val="28"/>
          <w:szCs w:val="28"/>
          <w:lang w:eastAsia="ru-RU"/>
        </w:rPr>
        <w:t>өне эчендә башкарыла.</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eastAsia="ru-RU"/>
        </w:rPr>
      </w:pPr>
    </w:p>
    <w:p w:rsidR="00530DB3"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3.4. Муниципаль хезмәт күрсәтүдә катнашучы органнарга ведомствоара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әҗәгатьләр җибәрү</w:t>
      </w:r>
    </w:p>
    <w:p w:rsidR="00D37CAD" w:rsidRPr="00AB3A03" w:rsidRDefault="00D37CAD" w:rsidP="00D37CAD">
      <w:pPr>
        <w:spacing w:after="0" w:line="240" w:lineRule="auto"/>
        <w:ind w:right="-1" w:firstLine="709"/>
        <w:jc w:val="both"/>
        <w:rPr>
          <w:rFonts w:ascii="Times New Roman" w:eastAsia="Times New Roman" w:hAnsi="Times New Roman" w:cs="Times New Roman"/>
          <w:sz w:val="28"/>
          <w:szCs w:val="28"/>
          <w:lang w:val="tt-RU" w:eastAsia="ru-RU"/>
        </w:rPr>
      </w:pP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3.4.1.</w:t>
      </w:r>
      <w:r w:rsidRPr="00AB3A03">
        <w:rPr>
          <w:rFonts w:ascii="Times New Roman" w:eastAsia="Times New Roman" w:hAnsi="Times New Roman" w:cs="Times New Roman"/>
          <w:sz w:val="28"/>
          <w:szCs w:val="28"/>
          <w:lang w:val="tt-RU" w:eastAsia="ru-RU"/>
        </w:rPr>
        <w:t>А</w:t>
      </w:r>
      <w:r w:rsidRPr="00AB3A03">
        <w:rPr>
          <w:rFonts w:ascii="Times New Roman" w:eastAsia="Times New Roman" w:hAnsi="Times New Roman" w:cs="Times New Roman"/>
          <w:sz w:val="28"/>
          <w:szCs w:val="28"/>
          <w:lang w:eastAsia="ru-RU"/>
        </w:rPr>
        <w:t>дминистратив процедураны үткә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үгә нигез булып мөрәҗәгать итүчедән кабул ителгән документларны кабул итү өчен җаваплы вазыйфаи заттан (хезмәткәрдән), административ процедураны үткәрүгә вәкаләтле вазыйфаи заттан (хезмәткәрдән) алу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палатаның әйдәүче белгече (алга таба - ведомствоара запрослар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өчен җаваплы вазыйфаи зат)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3.4.2.ведомствоара запросларны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өчен җаваплы вазыйфаи зат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формада бирү турындагы запросларны формалаштыра һәм җибәрә.</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булып палатаның әйдәүче белгече (алга таба - ведомствоара запрослар җибәрү өчен җаваплы вазыйфаи зат) тора.</w:t>
      </w:r>
    </w:p>
    <w:p w:rsidR="00D37CAD" w:rsidRPr="00AB3A03" w:rsidRDefault="00D37CAD"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3.4.2. Ведомствоара запросларны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w:t>
      </w:r>
      <w:r w:rsidRPr="00AB3A03">
        <w:rPr>
          <w:rFonts w:ascii="Times New Roman" w:eastAsia="Times New Roman" w:hAnsi="Times New Roman" w:cs="Times New Roman"/>
          <w:sz w:val="28"/>
          <w:szCs w:val="28"/>
          <w:lang w:eastAsia="ru-RU"/>
        </w:rPr>
        <w:lastRenderedPageBreak/>
        <w:t>системасы аша (техник мөмкинлек булмаганда – башка ысуллар белән) электрон формада төзи һәм җибәрә.</w:t>
      </w:r>
    </w:p>
    <w:p w:rsidR="008D15CF" w:rsidRPr="00AB3A03" w:rsidRDefault="008D15CF" w:rsidP="00D37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Әлеге пункт белән билгеләнә торган процедуралар карау өчен гариза кабул ителгән көнне башкарыла.</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3.4.3. Белешмәлә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әләр.</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Әлеге пункт тарафыннан билгеләнгән процедуралар </w:t>
      </w:r>
      <w:proofErr w:type="gramStart"/>
      <w:r w:rsidRPr="00AB3A03">
        <w:rPr>
          <w:rFonts w:ascii="Times New Roman" w:eastAsia="Times New Roman" w:hAnsi="Times New Roman" w:cs="Times New Roman"/>
          <w:sz w:val="28"/>
          <w:szCs w:val="28"/>
          <w:lang w:eastAsia="ru-RU"/>
        </w:rPr>
        <w:t>түб</w:t>
      </w:r>
      <w:proofErr w:type="gramEnd"/>
      <w:r w:rsidRPr="00AB3A03">
        <w:rPr>
          <w:rFonts w:ascii="Times New Roman" w:eastAsia="Times New Roman" w:hAnsi="Times New Roman" w:cs="Times New Roman"/>
          <w:sz w:val="28"/>
          <w:szCs w:val="28"/>
          <w:lang w:eastAsia="ru-RU"/>
        </w:rPr>
        <w:t>әндәге срокларда башкарыла:</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Росреестр белгечләре җибәргән документлар (белешмәләр) буенча өч эш көненнән дә артмый;</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калган тәэмин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Административ процедураларны башкару нәтиҗәләре булып түбәндәгелә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3.4.4. Ведомствоара запрослар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өчен җаваплы вазыйфаи зат:</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AB3A03">
        <w:rPr>
          <w:rFonts w:ascii="Times New Roman" w:eastAsia="Times New Roman" w:hAnsi="Times New Roman" w:cs="Times New Roman"/>
          <w:sz w:val="28"/>
          <w:szCs w:val="28"/>
          <w:lang w:eastAsia="ru-RU"/>
        </w:rPr>
        <w:t>ала</w:t>
      </w:r>
      <w:proofErr w:type="gramEnd"/>
      <w:r w:rsidRPr="00AB3A03">
        <w:rPr>
          <w:rFonts w:ascii="Times New Roman" w:eastAsia="Times New Roman" w:hAnsi="Times New Roman" w:cs="Times New Roman"/>
          <w:sz w:val="28"/>
          <w:szCs w:val="28"/>
          <w:lang w:eastAsia="ru-RU"/>
        </w:rPr>
        <w:t>;</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2.7.1 пунктында каралган нигезлә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булганда. Регламент, ведомствоара соратып алулар җибәрелгән көннән биш эш көне узгач, муниципаль хезмәт күрсәтү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турында карар проектын әзерли.</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үдән баш тарту турындагы карар проектын килештерү регламентның 3.5.3 пунктында каралган тәртиптә гамәлгә ашырыла.</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lastRenderedPageBreak/>
        <w:t>Административ процедураларны үтәү нәтиҗәләре булып түбәндәгелә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530DB3"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3.4.6. Регламентның 3.4 пунктында күрсәтелгән административ процедураларны үтәүнең максималь вакыты биш эш көне тәшкил итә.</w:t>
      </w:r>
    </w:p>
    <w:p w:rsidR="008D15CF" w:rsidRPr="00AB3A03" w:rsidRDefault="008D15CF" w:rsidP="008D15CF">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D15CF" w:rsidRPr="00AB3A03" w:rsidRDefault="008D15CF" w:rsidP="008D15CF">
      <w:pPr>
        <w:spacing w:after="0" w:line="240" w:lineRule="auto"/>
        <w:ind w:right="-1" w:firstLine="709"/>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3.5. Муниципаль хезмәт нәтиҗәләрен әзерләү</w:t>
      </w:r>
    </w:p>
    <w:p w:rsidR="00530DB3" w:rsidRPr="00AB3A03" w:rsidRDefault="00530DB3" w:rsidP="00530DB3">
      <w:pPr>
        <w:spacing w:after="0" w:line="240" w:lineRule="auto"/>
        <w:ind w:right="-1" w:firstLine="709"/>
        <w:jc w:val="center"/>
        <w:rPr>
          <w:rFonts w:ascii="Times New Roman" w:eastAsia="Times New Roman" w:hAnsi="Times New Roman" w:cs="Times New Roman"/>
          <w:sz w:val="28"/>
          <w:szCs w:val="28"/>
          <w:lang w:eastAsia="ru-RU"/>
        </w:rPr>
      </w:pP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өчен җаваплы вазыйфаи заттан муниципаль хезмәт күрсәтү өчен кирәкле документлар (белешмәләр) комплекты керү тора.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процедураны үтәү өчен җаваплы вазыйфаи зат-палатаның әйдә</w:t>
      </w:r>
      <w:proofErr w:type="gramStart"/>
      <w:r w:rsidRPr="00AB3A03">
        <w:rPr>
          <w:rFonts w:ascii="Times New Roman" w:eastAsia="Times New Roman" w:hAnsi="Times New Roman" w:cs="Times New Roman"/>
          <w:sz w:val="28"/>
          <w:szCs w:val="28"/>
          <w:lang w:eastAsia="ru-RU"/>
        </w:rPr>
        <w:t>п</w:t>
      </w:r>
      <w:proofErr w:type="gramEnd"/>
      <w:r w:rsidRPr="00AB3A03">
        <w:rPr>
          <w:rFonts w:ascii="Times New Roman" w:eastAsia="Times New Roman" w:hAnsi="Times New Roman" w:cs="Times New Roman"/>
          <w:sz w:val="28"/>
          <w:szCs w:val="28"/>
          <w:lang w:eastAsia="ru-RU"/>
        </w:rPr>
        <w:t xml:space="preserve"> баручы белгече (алга таба-муниципаль хезмәт күрсәтү нәтиҗәсен әзерләү өчен җаваплы вазыйфаи зат).</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3.5.2. Муниципаль хезмәт күрсәтү нәтиҗәсен әзерләү өчен җаваплы вазыйфаи зат:</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муниципаль хезмәт күрсәтү өчен кирәкле документлар җыелмасын карый;</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регламентның 2.8.2 пунктында күрсәтелгән муниципаль хезмәт күрсәтүдән </w:t>
      </w:r>
      <w:proofErr w:type="gramStart"/>
      <w:r w:rsidRPr="00AB3A03">
        <w:rPr>
          <w:rFonts w:ascii="Times New Roman" w:eastAsia="Times New Roman" w:hAnsi="Times New Roman" w:cs="Times New Roman"/>
          <w:sz w:val="28"/>
          <w:szCs w:val="28"/>
          <w:lang w:eastAsia="ru-RU"/>
        </w:rPr>
        <w:t>баш</w:t>
      </w:r>
      <w:proofErr w:type="gramEnd"/>
      <w:r w:rsidRPr="00AB3A03">
        <w:rPr>
          <w:rFonts w:ascii="Times New Roman" w:eastAsia="Times New Roman" w:hAnsi="Times New Roman" w:cs="Times New Roman"/>
          <w:sz w:val="28"/>
          <w:szCs w:val="28"/>
          <w:lang w:eastAsia="ru-RU"/>
        </w:rPr>
        <w:t xml:space="preserve"> тарту өчен нигезләрне ачыклаганда, муниципаль хезмәт күрсәтүдән баш тарту турында карар проектын әзерли;</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B3A03">
        <w:rPr>
          <w:rFonts w:ascii="Times New Roman" w:eastAsia="Times New Roman" w:hAnsi="Times New Roman" w:cs="Times New Roman"/>
          <w:bCs/>
          <w:iCs/>
          <w:sz w:val="28"/>
          <w:szCs w:val="28"/>
          <w:shd w:val="clear" w:color="auto" w:fill="FFFFFF"/>
          <w:lang w:val="tt-RU" w:eastAsia="ru-RU"/>
        </w:rPr>
        <w:t>регламентның 2.8.2 пунктында каралган муниципаль хезмәт күрсәтүдән баш тарту өчен нигезләр булмаган очракта, муниципаль хезмәт күрсәтү нәтиҗәсе проектын әзерли;</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әзерләнгән Муниципаль хезмәт күрсәтү нәтиҗәсе проектын билгеләнгән тәртиптә электрон документ әйләнеше системасы аша килештерүгә җибә</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ә;</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мө</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әҗәгать итүче тарафыннан муниципаль хезмәт күрсәтү нәтиҗәсен алу ысулын сайлап алган очракта, 2.3.1 пунктының 5 пунктчасында күрсәтелгән. Регламент КФҮндә өч нөсхә килешү проектларын кәгазьдә әзерләүне тәэмин итә һәм кфүнә кул кую һәм бирүгә җибәрә.</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Административ процедураларны башкару нәтиҗәләре булып түбәндәгелә</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 xml:space="preserve"> тора: муниципаль хезмәт күрсәтүдән баш тарту турында карар проекты, муниципаль хезмәт күрсәтү нәтиҗәсе проекты.</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B3A03">
        <w:rPr>
          <w:rFonts w:ascii="Times New Roman" w:eastAsia="Times New Roman" w:hAnsi="Times New Roman" w:cs="Times New Roman"/>
          <w:bCs/>
          <w:iCs/>
          <w:sz w:val="28"/>
          <w:szCs w:val="28"/>
          <w:shd w:val="clear" w:color="auto" w:fill="FFFFFF"/>
          <w:lang w:eastAsia="ru-RU"/>
        </w:rPr>
        <w:t>3.5.2 пунктында күрсәтелгән административ процедураларны үтәү срогы. Регламентны 22 эш көне тәшкил итә.</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 xml:space="preserve">3.5.3. Муниципаль хезмәт күрсәтү өчен кирәкле документларны кабул </w:t>
      </w:r>
      <w:proofErr w:type="gramStart"/>
      <w:r w:rsidRPr="00AB3A03">
        <w:rPr>
          <w:rFonts w:ascii="Times New Roman" w:eastAsia="Times New Roman" w:hAnsi="Times New Roman" w:cs="Times New Roman"/>
          <w:bCs/>
          <w:iCs/>
          <w:sz w:val="28"/>
          <w:szCs w:val="28"/>
          <w:shd w:val="clear" w:color="auto" w:fill="FFFFFF"/>
          <w:lang w:eastAsia="ru-RU"/>
        </w:rPr>
        <w:t>ит</w:t>
      </w:r>
      <w:proofErr w:type="gramEnd"/>
      <w:r w:rsidRPr="00AB3A03">
        <w:rPr>
          <w:rFonts w:ascii="Times New Roman" w:eastAsia="Times New Roman" w:hAnsi="Times New Roman" w:cs="Times New Roman"/>
          <w:bCs/>
          <w:iCs/>
          <w:sz w:val="28"/>
          <w:szCs w:val="28"/>
          <w:shd w:val="clear" w:color="auto" w:fill="FFFFFF"/>
          <w:lang w:eastAsia="ru-RU"/>
        </w:rPr>
        <w:t>үдән баш тарту турындагы карар проектын, муниципаль хезмәт күрсәтү нәтиҗәсе проектын (алга таба – документлар проектлары) килештерү һәм имзалау палата рәисе тарафыннан гамәлгә ашырыла.</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Кисәтүлә</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 xml:space="preserve"> булган документларның әзерләнгән проектлары муниципаль хезмәт нәтиҗәсен әзерләү өчен җаваплы затка кире кайтарыла. Кисәтүләрне </w:t>
      </w:r>
      <w:r w:rsidRPr="00AB3A03">
        <w:rPr>
          <w:rFonts w:ascii="Times New Roman" w:eastAsia="Times New Roman" w:hAnsi="Times New Roman" w:cs="Times New Roman"/>
          <w:bCs/>
          <w:iCs/>
          <w:sz w:val="28"/>
          <w:szCs w:val="28"/>
          <w:shd w:val="clear" w:color="auto" w:fill="FFFFFF"/>
          <w:lang w:eastAsia="ru-RU"/>
        </w:rPr>
        <w:lastRenderedPageBreak/>
        <w:t>бетергәннән соң, документлар проектлары килешү һәм кул кую өчен кабат тапшырыла.</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 xml:space="preserve">Палата </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әисе Документлар проектларына кул куйганда, палата рәисе вазыйфаи затларның регламентның административ процедураларны үтәү срокларын, аларның эзлеклелеген һәм тулылыгын, палата рәисе тарафыннан электрон документ әйләнеше системасында вәкаләтле вазыйфаи затларның килешүләрен үтәүне тикшерә.</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AB3A03">
        <w:rPr>
          <w:rFonts w:ascii="Times New Roman" w:eastAsia="Times New Roman" w:hAnsi="Times New Roman" w:cs="Times New Roman"/>
          <w:bCs/>
          <w:iCs/>
          <w:sz w:val="28"/>
          <w:szCs w:val="28"/>
          <w:shd w:val="clear" w:color="auto" w:fill="FFFFFF"/>
          <w:lang w:eastAsia="ru-RU"/>
        </w:rPr>
        <w:t xml:space="preserve">Административ процедураларны үтәү срокларын, аларның эзлеклелеген һәм тулылыгын ачыклау өлешендә хокук бозулар ачыкланган очракта, палата </w:t>
      </w:r>
      <w:proofErr w:type="gramStart"/>
      <w:r w:rsidRPr="00AB3A03">
        <w:rPr>
          <w:rFonts w:ascii="Times New Roman" w:eastAsia="Times New Roman" w:hAnsi="Times New Roman" w:cs="Times New Roman"/>
          <w:bCs/>
          <w:iCs/>
          <w:sz w:val="28"/>
          <w:szCs w:val="28"/>
          <w:shd w:val="clear" w:color="auto" w:fill="FFFFFF"/>
          <w:lang w:eastAsia="ru-RU"/>
        </w:rPr>
        <w:t>р</w:t>
      </w:r>
      <w:proofErr w:type="gramEnd"/>
      <w:r w:rsidRPr="00AB3A03">
        <w:rPr>
          <w:rFonts w:ascii="Times New Roman" w:eastAsia="Times New Roman" w:hAnsi="Times New Roman" w:cs="Times New Roman"/>
          <w:bCs/>
          <w:iCs/>
          <w:sz w:val="28"/>
          <w:szCs w:val="28"/>
          <w:shd w:val="clear" w:color="auto" w:fill="FFFFFF"/>
          <w:lang w:eastAsia="ru-RU"/>
        </w:rPr>
        <w:t>әисе регламентның 4.3 пункты нигезендә, хокук бозуларга юл куйган затларны җаваплылыкка тарту инициативасы белән чыга.</w:t>
      </w:r>
    </w:p>
    <w:p w:rsidR="008D15CF" w:rsidRPr="00AB3A03" w:rsidRDefault="008D15CF" w:rsidP="008D15CF">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AB3A03">
        <w:rPr>
          <w:rFonts w:ascii="Times New Roman" w:eastAsia="Times New Roman" w:hAnsi="Times New Roman" w:cs="Times New Roman"/>
          <w:bCs/>
          <w:iCs/>
          <w:sz w:val="28"/>
          <w:szCs w:val="28"/>
          <w:shd w:val="clear" w:color="auto" w:fill="FFFFFF"/>
          <w:lang w:eastAsia="ru-RU"/>
        </w:rPr>
        <w:t>Административ процедуралар ике эш көне дәвамында башкарыла.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участогының территориянең кадастр планында урнашу схемасын раслау турында карар.</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530DB3"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3.5.5. Регламентның 3.5 пунктында күрсәтелгән административ процедураларны үтәүнең максималь вакыты 16 эш көне тәшкил итә.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3.6. </w:t>
      </w:r>
      <w:r w:rsidRPr="00AB3A03">
        <w:rPr>
          <w:rFonts w:ascii="Times New Roman" w:eastAsia="Times New Roman" w:hAnsi="Times New Roman" w:cs="Times New Roman"/>
          <w:sz w:val="28"/>
          <w:szCs w:val="28"/>
          <w:lang w:val="tt-RU" w:eastAsia="ru-RU"/>
        </w:rPr>
        <w:t>Г</w:t>
      </w:r>
      <w:r w:rsidRPr="00AB3A03">
        <w:rPr>
          <w:rFonts w:ascii="Times New Roman" w:eastAsia="Times New Roman" w:hAnsi="Times New Roman" w:cs="Times New Roman"/>
          <w:sz w:val="28"/>
          <w:szCs w:val="28"/>
          <w:lang w:eastAsia="ru-RU"/>
        </w:rPr>
        <w:t>ариза бирүчегә муниципаль хезмәт нәтиҗәсен бирү (җибәрү)</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3.6.1.Административ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B3A03">
        <w:rPr>
          <w:rFonts w:ascii="Times New Roman" w:eastAsia="Times New Roman" w:hAnsi="Times New Roman" w:cs="Times New Roman"/>
          <w:sz w:val="28"/>
          <w:szCs w:val="28"/>
          <w:lang w:eastAsia="ru-RU"/>
        </w:rPr>
        <w:t>баш</w:t>
      </w:r>
      <w:proofErr w:type="gramEnd"/>
      <w:r w:rsidRPr="00AB3A03">
        <w:rPr>
          <w:rFonts w:ascii="Times New Roman" w:eastAsia="Times New Roman" w:hAnsi="Times New Roman" w:cs="Times New Roman"/>
          <w:sz w:val="28"/>
          <w:szCs w:val="28"/>
          <w:lang w:eastAsia="ru-RU"/>
        </w:rPr>
        <w:t xml:space="preserve"> тартуны) раслаучы документ алу тора.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Административ процедураны үтәү өчен җаваплы вазыйфаи зат-палатаның әйдәүче белгече (алга таба-документларны бирү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өчен җаваплы вазыйфаи зат).</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Документлар бирү (җибәрү) өчен җаваплы вазыйфаи зат:</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w:t>
      </w:r>
      <w:proofErr w:type="gramStart"/>
      <w:r w:rsidRPr="00AB3A03">
        <w:rPr>
          <w:rFonts w:ascii="Times New Roman" w:eastAsia="Times New Roman" w:hAnsi="Times New Roman" w:cs="Times New Roman"/>
          <w:sz w:val="28"/>
          <w:szCs w:val="28"/>
          <w:lang w:eastAsia="ru-RU"/>
        </w:rPr>
        <w:t xml:space="preserve"> Д</w:t>
      </w:r>
      <w:proofErr w:type="gramEnd"/>
      <w:r w:rsidRPr="00AB3A03">
        <w:rPr>
          <w:rFonts w:ascii="Times New Roman" w:eastAsia="Times New Roman" w:hAnsi="Times New Roman" w:cs="Times New Roman"/>
          <w:sz w:val="28"/>
          <w:szCs w:val="28"/>
          <w:lang w:eastAsia="ru-RU"/>
        </w:rPr>
        <w:t xml:space="preserve">әүләт Мәгълүмат Системасына теркәүне һәм кертүне тәэмин </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lastRenderedPageBreak/>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roofErr w:type="gramStart"/>
      <w:r w:rsidRPr="00AB3A03">
        <w:rPr>
          <w:rFonts w:ascii="Times New Roman" w:eastAsia="Times New Roman" w:hAnsi="Times New Roman" w:cs="Times New Roman"/>
          <w:sz w:val="28"/>
          <w:szCs w:val="28"/>
          <w:lang w:eastAsia="ru-RU"/>
        </w:rPr>
        <w:t xml:space="preserve"> .</w:t>
      </w:r>
      <w:proofErr w:type="gramEnd"/>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итүчегә (аның вәкиленә) белдерү.</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3.6.2. Муниципаль хезмәт күрсәтү нәтиҗәләрен бирү (җибә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ү) тәртибе:</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w:t>
      </w:r>
      <w:proofErr w:type="gramStart"/>
      <w:r w:rsidRPr="00AB3A03">
        <w:rPr>
          <w:rFonts w:ascii="Times New Roman" w:eastAsia="Times New Roman" w:hAnsi="Times New Roman" w:cs="Times New Roman"/>
          <w:sz w:val="28"/>
          <w:szCs w:val="28"/>
          <w:lang w:eastAsia="ru-RU"/>
        </w:rPr>
        <w:t>а</w:t>
      </w:r>
      <w:proofErr w:type="gramEnd"/>
      <w:r w:rsidRPr="00AB3A03">
        <w:rPr>
          <w:rFonts w:ascii="Times New Roman" w:eastAsia="Times New Roman" w:hAnsi="Times New Roman" w:cs="Times New Roman"/>
          <w:sz w:val="28"/>
          <w:szCs w:val="28"/>
          <w:lang w:eastAsia="ru-RU"/>
        </w:rPr>
        <w:t xml:space="preserve"> электрон документның нөсхәсе төшерүгә язылу юлы белән бирелергә мөмкин.</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Килешүгә кул кую гариза бирүче тарафыннан КФҮтә башкарыла.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Килешүгә кул куйганда КФҮ хезмәткәре документларны имзалаучы затның вәкаләтләрен тикшерә.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 xml:space="preserve">Мөрәҗәгать итүче (мөрәҗәгать итүче вәкиле, документларны имзалау өчен вәкаләтле вәкил) өч нөсхә килешүгә кул куя, үз имзасы һәм </w:t>
      </w:r>
      <w:proofErr w:type="gramStart"/>
      <w:r w:rsidRPr="00AB3A03">
        <w:rPr>
          <w:rFonts w:ascii="Times New Roman" w:eastAsia="Times New Roman" w:hAnsi="Times New Roman" w:cs="Times New Roman"/>
          <w:sz w:val="28"/>
          <w:szCs w:val="28"/>
          <w:lang w:eastAsia="ru-RU"/>
        </w:rPr>
        <w:t>м</w:t>
      </w:r>
      <w:proofErr w:type="gramEnd"/>
      <w:r w:rsidRPr="00AB3A03">
        <w:rPr>
          <w:rFonts w:ascii="Times New Roman" w:eastAsia="Times New Roman" w:hAnsi="Times New Roman" w:cs="Times New Roman"/>
          <w:sz w:val="28"/>
          <w:szCs w:val="28"/>
          <w:lang w:eastAsia="ru-RU"/>
        </w:rPr>
        <w:t>өһере белән (мөрәҗәгать итүче булып юридик зат булса) беркетә.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КФҮ хезмәткәре килешүгә кул кую датасын куя һәм гариза бирүчегә (мөрәҗәгать итүче вәкиленә) кулына бер нөсхә бирә.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Мөрәҗәгать итүче тарафыннан килешүгә кул куелганнан соң, 1 эш көненнән дә соңга калмыйча, КФҮ палатага җир кишәрлекләрен яңадан бүлү турында килешү нөсхәләрен җибәрә.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3.6.2.2. Мөрәҗәгать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8D15CF" w:rsidRPr="00AB3A03" w:rsidRDefault="008D15CF" w:rsidP="008D15CF">
      <w:pPr>
        <w:spacing w:after="0" w:line="240" w:lineRule="auto"/>
        <w:ind w:right="-1" w:firstLine="709"/>
        <w:jc w:val="center"/>
        <w:rPr>
          <w:rFonts w:ascii="Times New Roman" w:eastAsia="Times New Roman" w:hAnsi="Times New Roman" w:cs="Times New Roman"/>
          <w:sz w:val="28"/>
          <w:szCs w:val="28"/>
          <w:lang w:val="tt-RU" w:eastAsia="ru-RU"/>
        </w:rPr>
      </w:pPr>
    </w:p>
    <w:p w:rsidR="00530DB3" w:rsidRPr="00AB3A03" w:rsidRDefault="00530DB3" w:rsidP="00530DB3">
      <w:pPr>
        <w:spacing w:after="0" w:line="240" w:lineRule="auto"/>
        <w:ind w:right="-1" w:firstLine="709"/>
        <w:jc w:val="both"/>
        <w:rPr>
          <w:rFonts w:ascii="Times New Roman" w:eastAsia="Times New Roman" w:hAnsi="Times New Roman" w:cs="Times New Roman"/>
          <w:sz w:val="28"/>
          <w:szCs w:val="28"/>
          <w:lang w:val="tt-RU" w:eastAsia="ru-RU"/>
        </w:rPr>
      </w:pPr>
    </w:p>
    <w:p w:rsidR="008D15CF" w:rsidRPr="00AB3A03" w:rsidRDefault="008D15CF" w:rsidP="008D15CF">
      <w:pPr>
        <w:spacing w:after="0" w:line="240" w:lineRule="auto"/>
        <w:ind w:right="-1" w:firstLine="709"/>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3.7. </w:t>
      </w:r>
      <w:r w:rsidRPr="00AB3A03">
        <w:rPr>
          <w:rFonts w:ascii="Times New Roman" w:eastAsia="Times New Roman" w:hAnsi="Times New Roman" w:cs="Courier New"/>
          <w:sz w:val="28"/>
          <w:szCs w:val="28"/>
          <w:lang w:val="tt-RU" w:eastAsia="ru-RU"/>
        </w:rPr>
        <w:t>Техник хаталарны төзәтү</w:t>
      </w:r>
    </w:p>
    <w:p w:rsidR="00530DB3" w:rsidRPr="00AB3A03" w:rsidRDefault="00530DB3" w:rsidP="00530DB3">
      <w:pPr>
        <w:spacing w:after="0" w:line="240" w:lineRule="auto"/>
        <w:ind w:right="-1" w:firstLine="709"/>
        <w:jc w:val="both"/>
        <w:rPr>
          <w:rFonts w:ascii="Times New Roman" w:eastAsia="Times New Roman" w:hAnsi="Times New Roman" w:cs="Times New Roman"/>
          <w:sz w:val="28"/>
          <w:szCs w:val="28"/>
          <w:lang w:eastAsia="ru-RU"/>
        </w:rPr>
      </w:pP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3.7.1. Муниципаль хезмәт нәтиҗәсе булган документта техник хата ачыкланган очракта, мөрәҗәгать итүче башкарма комитетка җибәрә: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техник хатаны төзәтү турында гариза (кушымта № 8);</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lastRenderedPageBreak/>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8D15CF" w:rsidRPr="00AB3A03" w:rsidRDefault="008D15CF" w:rsidP="008D15CF">
      <w:pPr>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8D15CF" w:rsidRPr="00AB3A03" w:rsidRDefault="008D15CF" w:rsidP="008D15CF">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w:t>
      </w:r>
      <w:proofErr w:type="gramStart"/>
      <w:r w:rsidRPr="00AB3A03">
        <w:rPr>
          <w:rFonts w:ascii="Times New Roman" w:eastAsia="Times New Roman" w:hAnsi="Times New Roman" w:cs="Times New Roman"/>
          <w:sz w:val="28"/>
          <w:szCs w:val="28"/>
          <w:lang w:eastAsia="ru-RU"/>
        </w:rPr>
        <w:t xml:space="preserve"> ,</w:t>
      </w:r>
      <w:proofErr w:type="gramEnd"/>
      <w:r w:rsidRPr="00AB3A03">
        <w:rPr>
          <w:rFonts w:ascii="Times New Roman" w:eastAsia="Times New Roman" w:hAnsi="Times New Roman" w:cs="Times New Roman"/>
          <w:sz w:val="28"/>
          <w:szCs w:val="28"/>
          <w:lang w:eastAsia="ru-RU"/>
        </w:rPr>
        <w:t xml:space="preserve">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D15CF" w:rsidRPr="00AB3A03" w:rsidRDefault="008D15CF" w:rsidP="008D15CF">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B3A03">
        <w:rPr>
          <w:rFonts w:ascii="Times New Roman" w:eastAsia="Times New Roman" w:hAnsi="Times New Roman" w:cs="Times New Roman"/>
          <w:sz w:val="28"/>
          <w:szCs w:val="28"/>
          <w:lang w:eastAsia="ru-RU"/>
        </w:rPr>
        <w:t>к</w:t>
      </w:r>
      <w:proofErr w:type="gramEnd"/>
      <w:r w:rsidRPr="00AB3A03">
        <w:rPr>
          <w:rFonts w:ascii="Times New Roman" w:eastAsia="Times New Roman" w:hAnsi="Times New Roman" w:cs="Times New Roman"/>
          <w:sz w:val="28"/>
          <w:szCs w:val="28"/>
          <w:lang w:eastAsia="ru-RU"/>
        </w:rPr>
        <w:t>өне эчендә башкарыла.</w:t>
      </w:r>
    </w:p>
    <w:p w:rsidR="008D15CF" w:rsidRPr="00AB3A03" w:rsidRDefault="008D15CF" w:rsidP="008D15CF">
      <w:pPr>
        <w:tabs>
          <w:tab w:val="left" w:pos="9781"/>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итүчегә бирелгән (җибәрелгән) документ тора.</w:t>
      </w:r>
    </w:p>
    <w:p w:rsidR="008D15CF" w:rsidRPr="00AB3A03" w:rsidRDefault="008D15CF" w:rsidP="008D15CF">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8D15CF" w:rsidRPr="00AB3A03" w:rsidRDefault="008D15CF" w:rsidP="008D15CF">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AB3A03">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8D15CF" w:rsidRPr="00AB3A03" w:rsidRDefault="008D15CF" w:rsidP="008D15CF">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530DB3" w:rsidRPr="00AB3A03" w:rsidRDefault="00530DB3" w:rsidP="00530DB3">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Административ процедураларның үтәлешен тикшереп тору рәвешләре түбәндәгеләр:</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муниципаль хезмәт күрсәтү документлары проектларын тикшерү һәм килештерү;</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2) эш башкаруны тикшерүне билгеләнгән тәртиптә үткәрүчеләр;</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муниципаль хезмәт күрсәтү процедураларының үтәлешенә билгеләнгән тәртиптә контроль тикшерүләр үткәрү.</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8D15CF" w:rsidRPr="00AB3A03" w:rsidRDefault="008D15CF" w:rsidP="008D15C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152598" w:rsidRPr="00AB3A03" w:rsidRDefault="00152598" w:rsidP="0015259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Җирле үзидарә органы җитәкчесе белдерүләрне вакытында тикшермәгән өчен җаваплы.</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AB3A03">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AB3A03">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B3A03">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B3A03">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AB3A03">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152598" w:rsidRPr="00AB3A03" w:rsidRDefault="00152598" w:rsidP="00152598">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AB3A03">
        <w:rPr>
          <w:rFonts w:ascii="Times New Roman" w:eastAsia="Times New Roman" w:hAnsi="Times New Roman" w:cs="Times New Roman"/>
          <w:b/>
          <w:sz w:val="28"/>
          <w:szCs w:val="28"/>
          <w:lang w:eastAsia="ru-RU"/>
        </w:rPr>
        <w:t>кылмауларына) карата судка кадә</w:t>
      </w:r>
      <w:proofErr w:type="gramStart"/>
      <w:r w:rsidRPr="00AB3A03">
        <w:rPr>
          <w:rFonts w:ascii="Times New Roman" w:eastAsia="Times New Roman" w:hAnsi="Times New Roman" w:cs="Times New Roman"/>
          <w:b/>
          <w:sz w:val="28"/>
          <w:szCs w:val="28"/>
          <w:lang w:eastAsia="ru-RU"/>
        </w:rPr>
        <w:t>р</w:t>
      </w:r>
      <w:proofErr w:type="gramEnd"/>
      <w:r w:rsidRPr="00AB3A03">
        <w:rPr>
          <w:rFonts w:ascii="Times New Roman" w:eastAsia="Times New Roman" w:hAnsi="Times New Roman" w:cs="Times New Roman"/>
          <w:b/>
          <w:sz w:val="28"/>
          <w:szCs w:val="28"/>
          <w:lang w:eastAsia="ru-RU"/>
        </w:rPr>
        <w:t xml:space="preserve"> (судтан тыш) шикаять белдерү тәртибе</w:t>
      </w:r>
      <w:r w:rsidRPr="00AB3A03">
        <w:rPr>
          <w:rFonts w:ascii="Times New Roman" w:eastAsia="Times New Roman" w:hAnsi="Times New Roman" w:cs="Times New Roman"/>
          <w:b/>
          <w:sz w:val="28"/>
          <w:szCs w:val="28"/>
          <w:lang w:eastAsia="ru-RU"/>
        </w:rPr>
        <w:cr/>
      </w:r>
    </w:p>
    <w:p w:rsidR="00152598" w:rsidRPr="00AB3A03" w:rsidRDefault="00152598" w:rsidP="0015259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AB3A03">
        <w:rPr>
          <w:rFonts w:ascii="Times New Roman" w:eastAsia="Times New Roman" w:hAnsi="Times New Roman" w:cs="Times New Roman"/>
          <w:sz w:val="28"/>
          <w:szCs w:val="28"/>
          <w:lang w:eastAsia="ru-RU"/>
        </w:rPr>
        <w:t>ит</w:t>
      </w:r>
      <w:proofErr w:type="gramEnd"/>
      <w:r w:rsidRPr="00AB3A03">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 xml:space="preserve"> тәртиптә шикаять бирү хокукына ия.</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Мө</w:t>
      </w:r>
      <w:proofErr w:type="gramStart"/>
      <w:r w:rsidRPr="00AB3A03">
        <w:rPr>
          <w:rFonts w:ascii="Times New Roman" w:eastAsia="Times New Roman" w:hAnsi="Times New Roman" w:cs="Times New Roman"/>
          <w:sz w:val="28"/>
          <w:szCs w:val="28"/>
          <w:lang w:eastAsia="ru-RU"/>
        </w:rPr>
        <w:t>р</w:t>
      </w:r>
      <w:proofErr w:type="gramEnd"/>
      <w:r w:rsidRPr="00AB3A03">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 xml:space="preserve">10) гариза бирүченең муниципаль хезмәт күрсәткәндә, муниципаль хезмәт күрсәтү өчен кирәкле документларны кабул итүдән баш тартканда яисә </w:t>
      </w:r>
      <w:r w:rsidRPr="00AB3A03">
        <w:rPr>
          <w:rFonts w:ascii="Times New Roman" w:eastAsia="Times New Roman" w:hAnsi="Times New Roman" w:cs="Times New Roman"/>
          <w:sz w:val="28"/>
          <w:szCs w:val="28"/>
          <w:lang w:val="tt-RU" w:eastAsia="ru-RU"/>
        </w:rPr>
        <w:lastRenderedPageBreak/>
        <w:t>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5.3. Шикаять үз эченә алырга тиеш:</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152598" w:rsidRPr="00AB3A03" w:rsidRDefault="00152598" w:rsidP="00152598">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2) шикаятьне канәгатьләндерүдән баш тарта.</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lastRenderedPageBreak/>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52598" w:rsidRPr="00AB3A03" w:rsidRDefault="00152598" w:rsidP="0015259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530DB3" w:rsidRPr="00AB3A03" w:rsidRDefault="00530DB3" w:rsidP="00530DB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30DB3" w:rsidRPr="00AB3A03" w:rsidRDefault="00530DB3" w:rsidP="00530DB3">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530DB3" w:rsidRPr="00AB3A03" w:rsidSect="0081093B">
          <w:headerReference w:type="even" r:id="rId9"/>
          <w:headerReference w:type="default" r:id="rId10"/>
          <w:pgSz w:w="11906" w:h="16838"/>
          <w:pgMar w:top="426" w:right="851" w:bottom="709" w:left="1134" w:header="427" w:footer="709" w:gutter="0"/>
          <w:cols w:space="708"/>
          <w:titlePg/>
          <w:docGrid w:linePitch="360"/>
        </w:sectPr>
      </w:pPr>
    </w:p>
    <w:p w:rsidR="00530DB3" w:rsidRPr="00AB3A03" w:rsidRDefault="00530DB3" w:rsidP="00530DB3">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AB3A03">
        <w:rPr>
          <w:rFonts w:ascii="Times New Roman" w:eastAsia="Times New Roman" w:hAnsi="Times New Roman" w:cs="Times New Roman"/>
          <w:sz w:val="28"/>
          <w:szCs w:val="28"/>
        </w:rPr>
        <w:lastRenderedPageBreak/>
        <w:t>1</w:t>
      </w:r>
      <w:r w:rsidR="00E60EE6" w:rsidRPr="00AB3A03">
        <w:rPr>
          <w:rFonts w:ascii="Times New Roman" w:eastAsia="Times New Roman" w:hAnsi="Times New Roman" w:cs="Times New Roman"/>
          <w:sz w:val="28"/>
          <w:szCs w:val="28"/>
          <w:lang w:val="tt-RU"/>
        </w:rPr>
        <w:t>нче кушымта</w:t>
      </w:r>
    </w:p>
    <w:p w:rsidR="00530DB3" w:rsidRPr="00AB3A03" w:rsidRDefault="00530DB3" w:rsidP="00530DB3">
      <w:pPr>
        <w:spacing w:after="0" w:line="240" w:lineRule="auto"/>
        <w:ind w:firstLine="709"/>
        <w:jc w:val="right"/>
        <w:rPr>
          <w:rFonts w:ascii="Times New Roman" w:eastAsia="Times New Roman" w:hAnsi="Times New Roman" w:cs="Times New Roman"/>
          <w:sz w:val="28"/>
          <w:szCs w:val="28"/>
          <w:lang w:eastAsia="ru-RU"/>
        </w:rPr>
      </w:pPr>
    </w:p>
    <w:p w:rsidR="00530DB3" w:rsidRPr="00AB3A03" w:rsidRDefault="00530DB3" w:rsidP="00530DB3">
      <w:pPr>
        <w:spacing w:after="0" w:line="240" w:lineRule="auto"/>
        <w:ind w:firstLine="709"/>
        <w:jc w:val="right"/>
        <w:rPr>
          <w:rFonts w:ascii="Times New Roman" w:eastAsia="Times New Roman" w:hAnsi="Times New Roman" w:cs="Times New Roman"/>
          <w:sz w:val="28"/>
          <w:szCs w:val="28"/>
          <w:lang w:eastAsia="ru-RU"/>
        </w:rPr>
      </w:pPr>
      <w:bookmarkStart w:id="0" w:name="bookmark=id.1x0gk37" w:colFirst="0" w:colLast="0"/>
      <w:bookmarkStart w:id="1" w:name="bookmark=id.1jlao46" w:colFirst="0" w:colLast="0"/>
      <w:bookmarkStart w:id="2" w:name="bookmark=id.kgcv8k" w:colFirst="0" w:colLast="0"/>
      <w:bookmarkStart w:id="3" w:name="bookmark=id.xvir7l" w:colFirst="0" w:colLast="0"/>
      <w:bookmarkStart w:id="4" w:name="bookmark=id.2iq8gzs" w:colFirst="0" w:colLast="0"/>
      <w:bookmarkStart w:id="5" w:name="bookmark=id.34g0dwd" w:colFirst="0" w:colLast="0"/>
      <w:bookmarkStart w:id="6" w:name="bookmark=id.43ky6rz" w:colFirst="0" w:colLast="0"/>
      <w:bookmarkStart w:id="7" w:name="bookmark=id.3q5sasy" w:colFirst="0" w:colLast="0"/>
      <w:bookmarkStart w:id="8" w:name="bookmark=id.25b2l0r" w:colFirst="0" w:colLast="0"/>
      <w:bookmarkStart w:id="9" w:name="bookmark=id.3hv69ve" w:colFirst="0" w:colLast="0"/>
      <w:bookmarkEnd w:id="0"/>
      <w:bookmarkEnd w:id="1"/>
      <w:bookmarkEnd w:id="2"/>
      <w:bookmarkEnd w:id="3"/>
      <w:bookmarkEnd w:id="4"/>
      <w:bookmarkEnd w:id="5"/>
      <w:bookmarkEnd w:id="6"/>
      <w:bookmarkEnd w:id="7"/>
      <w:bookmarkEnd w:id="8"/>
      <w:bookmarkEnd w:id="9"/>
    </w:p>
    <w:p w:rsidR="00530DB3" w:rsidRPr="00AB3A03" w:rsidRDefault="00E60EE6" w:rsidP="00530DB3">
      <w:pPr>
        <w:spacing w:after="0" w:line="240" w:lineRule="auto"/>
        <w:ind w:right="-1" w:firstLine="709"/>
        <w:jc w:val="both"/>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t>(Муниципаль хезмәт күрсәтүче орган бланкы)</w:t>
      </w:r>
    </w:p>
    <w:p w:rsidR="00530DB3" w:rsidRPr="00AB3A03" w:rsidRDefault="00E60EE6" w:rsidP="00530DB3">
      <w:pPr>
        <w:spacing w:after="0" w:line="240" w:lineRule="auto"/>
        <w:ind w:left="5670"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К</w:t>
      </w:r>
      <w:r w:rsidRPr="00AB3A03">
        <w:rPr>
          <w:rFonts w:ascii="Times New Roman" w:eastAsia="Times New Roman" w:hAnsi="Times New Roman" w:cs="Times New Roman"/>
          <w:sz w:val="28"/>
          <w:szCs w:val="28"/>
          <w:lang w:val="tt-RU" w:eastAsia="ru-RU"/>
        </w:rPr>
        <w:t>емгә</w:t>
      </w:r>
      <w:r w:rsidR="00530DB3" w:rsidRPr="00AB3A03">
        <w:rPr>
          <w:rFonts w:ascii="Times New Roman" w:eastAsia="Times New Roman" w:hAnsi="Times New Roman" w:cs="Times New Roman"/>
          <w:sz w:val="28"/>
          <w:szCs w:val="28"/>
          <w:lang w:eastAsia="ru-RU"/>
        </w:rPr>
        <w:t>: ________________________</w:t>
      </w:r>
    </w:p>
    <w:p w:rsidR="00530DB3" w:rsidRPr="00AB3A03" w:rsidRDefault="00530DB3" w:rsidP="00530DB3">
      <w:pPr>
        <w:pBdr>
          <w:bottom w:val="single" w:sz="4" w:space="1" w:color="auto"/>
        </w:pBdr>
        <w:spacing w:after="0" w:line="240" w:lineRule="auto"/>
        <w:ind w:left="5670" w:firstLine="709"/>
        <w:jc w:val="both"/>
        <w:rPr>
          <w:rFonts w:ascii="Times New Roman" w:eastAsia="Times New Roman" w:hAnsi="Times New Roman" w:cs="Times New Roman"/>
          <w:sz w:val="28"/>
          <w:szCs w:val="28"/>
          <w:lang w:eastAsia="ru-RU"/>
        </w:rPr>
      </w:pPr>
    </w:p>
    <w:p w:rsidR="00530DB3" w:rsidRPr="00AB3A03" w:rsidRDefault="00530DB3" w:rsidP="00530DB3">
      <w:pPr>
        <w:spacing w:after="0" w:line="240" w:lineRule="auto"/>
        <w:ind w:right="-1" w:firstLine="709"/>
        <w:jc w:val="center"/>
        <w:rPr>
          <w:rFonts w:ascii="Times New Roman" w:eastAsia="Times New Roman" w:hAnsi="Times New Roman" w:cs="Times New Roman"/>
          <w:b/>
          <w:bCs/>
          <w:sz w:val="28"/>
          <w:szCs w:val="28"/>
          <w:lang w:eastAsia="ru-RU"/>
        </w:rPr>
      </w:pPr>
    </w:p>
    <w:p w:rsidR="00E60EE6" w:rsidRPr="00AB3A03" w:rsidRDefault="00E60EE6" w:rsidP="00530DB3">
      <w:pPr>
        <w:spacing w:after="0" w:line="240" w:lineRule="auto"/>
        <w:ind w:right="-1" w:firstLine="709"/>
        <w:jc w:val="center"/>
        <w:rPr>
          <w:rFonts w:ascii="Times New Roman" w:eastAsia="Times New Roman" w:hAnsi="Times New Roman" w:cs="Times New Roman"/>
          <w:bCs/>
          <w:sz w:val="28"/>
          <w:szCs w:val="28"/>
          <w:lang w:val="tt-RU" w:eastAsia="ru-RU"/>
        </w:rPr>
      </w:pPr>
      <w:r w:rsidRPr="00AB3A03">
        <w:rPr>
          <w:rFonts w:ascii="Times New Roman" w:eastAsia="Times New Roman" w:hAnsi="Times New Roman" w:cs="Times New Roman"/>
          <w:bCs/>
          <w:sz w:val="28"/>
          <w:szCs w:val="28"/>
          <w:lang w:eastAsia="ru-RU"/>
        </w:rPr>
        <w:t>Мө</w:t>
      </w:r>
      <w:proofErr w:type="gramStart"/>
      <w:r w:rsidRPr="00AB3A03">
        <w:rPr>
          <w:rFonts w:ascii="Times New Roman" w:eastAsia="Times New Roman" w:hAnsi="Times New Roman" w:cs="Times New Roman"/>
          <w:bCs/>
          <w:sz w:val="28"/>
          <w:szCs w:val="28"/>
          <w:lang w:eastAsia="ru-RU"/>
        </w:rPr>
        <w:t>р</w:t>
      </w:r>
      <w:proofErr w:type="gramEnd"/>
      <w:r w:rsidRPr="00AB3A03">
        <w:rPr>
          <w:rFonts w:ascii="Times New Roman" w:eastAsia="Times New Roman" w:hAnsi="Times New Roman" w:cs="Times New Roman"/>
          <w:bCs/>
          <w:sz w:val="28"/>
          <w:szCs w:val="28"/>
          <w:lang w:eastAsia="ru-RU"/>
        </w:rPr>
        <w:t>әҗәгать итүче тәкъдим иткән чикләрдә сервитутны билгеләү турында килешү төзү мөмкинлеге турында хәбәрнамәләр</w:t>
      </w:r>
    </w:p>
    <w:p w:rsidR="00530DB3" w:rsidRPr="00AB3A03" w:rsidRDefault="00E60EE6" w:rsidP="00530DB3">
      <w:pPr>
        <w:spacing w:after="0" w:line="240" w:lineRule="auto"/>
        <w:ind w:right="-1" w:firstLine="709"/>
        <w:jc w:val="center"/>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 xml:space="preserve">№ __________________ </w:t>
      </w:r>
      <w:r w:rsidR="00530DB3" w:rsidRPr="00AB3A03">
        <w:rPr>
          <w:rFonts w:ascii="Times New Roman" w:eastAsia="Times New Roman" w:hAnsi="Times New Roman" w:cs="Times New Roman"/>
          <w:sz w:val="28"/>
          <w:szCs w:val="28"/>
          <w:lang w:eastAsia="ru-RU"/>
        </w:rPr>
        <w:t xml:space="preserve"> __________________</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30DB3" w:rsidRPr="00AB3A03" w:rsidRDefault="00743DBE"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AB3A03">
        <w:rPr>
          <w:rFonts w:ascii="Times New Roman" w:eastAsia="Times New Roman" w:hAnsi="Times New Roman" w:cs="Times New Roman"/>
          <w:color w:val="000000"/>
          <w:sz w:val="28"/>
          <w:szCs w:val="28"/>
          <w:lang w:eastAsia="ru-RU"/>
        </w:rPr>
        <w:t xml:space="preserve">Сервитутны билгеләү турында </w:t>
      </w:r>
      <w:r w:rsidRPr="00AB3A03">
        <w:rPr>
          <w:rFonts w:ascii="Times New Roman" w:eastAsia="Times New Roman" w:hAnsi="Times New Roman" w:cs="Times New Roman"/>
          <w:color w:val="000000"/>
          <w:sz w:val="28"/>
          <w:szCs w:val="28"/>
          <w:lang w:val="tt-RU" w:eastAsia="ru-RU"/>
        </w:rPr>
        <w:t>___________</w:t>
      </w:r>
      <w:r w:rsidRPr="00AB3A03">
        <w:rPr>
          <w:rFonts w:ascii="Times New Roman" w:eastAsia="Times New Roman" w:hAnsi="Times New Roman" w:cs="Times New Roman"/>
          <w:color w:val="000000"/>
          <w:sz w:val="28"/>
          <w:szCs w:val="28"/>
          <w:lang w:eastAsia="ru-RU"/>
        </w:rPr>
        <w:t>, №</w:t>
      </w:r>
      <w:r w:rsidRPr="00AB3A03">
        <w:rPr>
          <w:rFonts w:ascii="Times New Roman" w:eastAsia="Times New Roman" w:hAnsi="Times New Roman" w:cs="Times New Roman"/>
          <w:color w:val="000000"/>
          <w:sz w:val="28"/>
          <w:szCs w:val="28"/>
          <w:lang w:val="tt-RU" w:eastAsia="ru-RU"/>
        </w:rPr>
        <w:t>__________</w:t>
      </w:r>
      <w:r w:rsidRPr="00AB3A03">
        <w:rPr>
          <w:rFonts w:ascii="Times New Roman" w:eastAsia="Times New Roman" w:hAnsi="Times New Roman" w:cs="Times New Roman"/>
          <w:color w:val="000000"/>
          <w:sz w:val="28"/>
          <w:szCs w:val="28"/>
          <w:lang w:eastAsia="ru-RU"/>
        </w:rPr>
        <w:t xml:space="preserve"> гаризаны карау нәтиҗәләре буенча </w:t>
      </w:r>
      <w:r w:rsidRPr="00AB3A03">
        <w:rPr>
          <w:rFonts w:ascii="Times New Roman" w:eastAsia="Times New Roman" w:hAnsi="Times New Roman" w:cs="Times New Roman"/>
          <w:color w:val="000000"/>
          <w:sz w:val="28"/>
          <w:szCs w:val="28"/>
          <w:lang w:val="tt-RU" w:eastAsia="ru-RU"/>
        </w:rPr>
        <w:t xml:space="preserve"> </w:t>
      </w:r>
      <w:r w:rsidR="00530DB3" w:rsidRPr="00AB3A03">
        <w:rPr>
          <w:rFonts w:ascii="Times New Roman" w:eastAsia="Times New Roman" w:hAnsi="Times New Roman" w:cs="Times New Roman"/>
          <w:color w:val="000000"/>
          <w:sz w:val="28"/>
          <w:szCs w:val="28"/>
          <w:lang w:eastAsia="ru-RU"/>
        </w:rPr>
        <w:t>_____________</w:t>
      </w:r>
      <w:r w:rsidRPr="00AB3A03">
        <w:rPr>
          <w:rFonts w:ascii="Times New Roman" w:eastAsia="Times New Roman" w:hAnsi="Times New Roman" w:cs="Times New Roman"/>
          <w:color w:val="000000"/>
          <w:sz w:val="28"/>
          <w:szCs w:val="28"/>
          <w:lang w:val="tt-RU" w:eastAsia="ru-RU"/>
        </w:rPr>
        <w:t xml:space="preserve"> максатында</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val="tt-RU" w:eastAsia="ru-RU"/>
        </w:rPr>
        <w:t>җир кишәрлегендә</w:t>
      </w:r>
      <w:r w:rsidR="00530DB3" w:rsidRPr="00AB3A03">
        <w:rPr>
          <w:rFonts w:ascii="Times New Roman" w:eastAsia="Times New Roman" w:hAnsi="Times New Roman" w:cs="Times New Roman"/>
          <w:color w:val="000000"/>
          <w:sz w:val="28"/>
          <w:szCs w:val="28"/>
          <w:lang w:eastAsia="ru-RU"/>
        </w:rPr>
        <w:t xml:space="preserve">: _________________________________________, </w:t>
      </w: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val="tt-RU" w:eastAsia="ru-RU"/>
        </w:rPr>
        <w:t>урнашкан урыны</w:t>
      </w:r>
      <w:r w:rsidR="00530DB3" w:rsidRPr="00AB3A03">
        <w:rPr>
          <w:rFonts w:ascii="Times New Roman" w:eastAsia="Times New Roman" w:hAnsi="Times New Roman" w:cs="Times New Roman"/>
          <w:color w:val="000000"/>
          <w:sz w:val="28"/>
          <w:szCs w:val="28"/>
          <w:lang w:eastAsia="ru-RU"/>
        </w:rPr>
        <w:t>_______________________________________________,</w:t>
      </w: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val="tt-RU" w:eastAsia="ru-RU"/>
        </w:rPr>
        <w:t xml:space="preserve">җир кишәрлеге өлешендә </w:t>
      </w:r>
      <w:r w:rsidR="00530DB3" w:rsidRPr="00AB3A03">
        <w:rPr>
          <w:rFonts w:ascii="Times New Roman" w:eastAsia="Times New Roman" w:hAnsi="Times New Roman" w:cs="Times New Roman"/>
          <w:color w:val="000000"/>
          <w:sz w:val="28"/>
          <w:szCs w:val="28"/>
          <w:lang w:eastAsia="ru-RU"/>
        </w:rPr>
        <w:t>: ___________________________________,</w:t>
      </w: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val="tt-RU" w:eastAsia="ru-RU"/>
        </w:rPr>
        <w:t>урнашкан</w:t>
      </w:r>
      <w:r w:rsidR="00530DB3" w:rsidRPr="00AB3A03">
        <w:rPr>
          <w:rFonts w:ascii="Times New Roman" w:eastAsia="Times New Roman" w:hAnsi="Times New Roman" w:cs="Times New Roman"/>
          <w:color w:val="000000"/>
          <w:sz w:val="28"/>
          <w:szCs w:val="28"/>
          <w:lang w:eastAsia="ru-RU"/>
        </w:rPr>
        <w:t>_______________________________________________,</w:t>
      </w: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val="tt-RU" w:eastAsia="ru-RU"/>
        </w:rPr>
        <w:t>мәйданы</w:t>
      </w:r>
      <w:r w:rsidR="00530DB3" w:rsidRPr="00AB3A03">
        <w:rPr>
          <w:rFonts w:ascii="Times New Roman" w:eastAsia="Times New Roman" w:hAnsi="Times New Roman" w:cs="Times New Roman"/>
          <w:color w:val="000000"/>
          <w:sz w:val="28"/>
          <w:szCs w:val="28"/>
          <w:lang w:eastAsia="ru-RU"/>
        </w:rPr>
        <w:t xml:space="preserve"> ___________________________________________________,</w:t>
      </w:r>
    </w:p>
    <w:p w:rsidR="00530DB3" w:rsidRPr="00AB3A03" w:rsidRDefault="00E60EE6"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3A03">
        <w:rPr>
          <w:rFonts w:ascii="Times New Roman" w:eastAsia="Times New Roman" w:hAnsi="Times New Roman" w:cs="Times New Roman"/>
          <w:color w:val="000000"/>
          <w:sz w:val="28"/>
          <w:szCs w:val="28"/>
          <w:lang w:eastAsia="ru-RU"/>
        </w:rPr>
        <w:t>мө</w:t>
      </w:r>
      <w:proofErr w:type="gramStart"/>
      <w:r w:rsidRPr="00AB3A03">
        <w:rPr>
          <w:rFonts w:ascii="Times New Roman" w:eastAsia="Times New Roman" w:hAnsi="Times New Roman" w:cs="Times New Roman"/>
          <w:color w:val="000000"/>
          <w:sz w:val="28"/>
          <w:szCs w:val="28"/>
          <w:lang w:eastAsia="ru-RU"/>
        </w:rPr>
        <w:t>р</w:t>
      </w:r>
      <w:proofErr w:type="gramEnd"/>
      <w:r w:rsidRPr="00AB3A03">
        <w:rPr>
          <w:rFonts w:ascii="Times New Roman" w:eastAsia="Times New Roman" w:hAnsi="Times New Roman" w:cs="Times New Roman"/>
          <w:color w:val="000000"/>
          <w:sz w:val="28"/>
          <w:szCs w:val="28"/>
          <w:lang w:eastAsia="ru-RU"/>
        </w:rPr>
        <w:t xml:space="preserve">әҗәгать итүче тарафыннан тәкъдим ителгән чикләрдә сервитутны билгеләү турында хәбәр итәбез </w:t>
      </w:r>
      <w:r w:rsidR="00530DB3" w:rsidRPr="00AB3A03">
        <w:rPr>
          <w:rFonts w:ascii="Times New Roman" w:eastAsia="Times New Roman" w:hAnsi="Times New Roman" w:cs="Times New Roman"/>
          <w:color w:val="000000"/>
          <w:sz w:val="28"/>
          <w:szCs w:val="28"/>
          <w:lang w:eastAsia="ru-RU"/>
        </w:rPr>
        <w:t>__________________________________________________________</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530DB3" w:rsidRPr="00AB3A03" w:rsidRDefault="00530DB3" w:rsidP="00530DB3">
      <w:pPr>
        <w:spacing w:after="0" w:line="240" w:lineRule="auto"/>
        <w:ind w:right="-1" w:firstLine="709"/>
        <w:jc w:val="both"/>
        <w:rPr>
          <w:rFonts w:ascii="Calibri" w:eastAsia="Times New Roman" w:hAnsi="Calibri" w:cs="Times New Roman"/>
          <w:sz w:val="23"/>
          <w:szCs w:val="23"/>
          <w:lang w:eastAsia="ru-RU"/>
        </w:rPr>
      </w:pPr>
    </w:p>
    <w:p w:rsidR="00530DB3" w:rsidRPr="00AB3A03" w:rsidRDefault="00530DB3" w:rsidP="00530DB3">
      <w:pPr>
        <w:spacing w:after="0" w:line="240" w:lineRule="auto"/>
        <w:ind w:right="-1" w:firstLine="709"/>
        <w:jc w:val="both"/>
        <w:rPr>
          <w:rFonts w:ascii="Calibri" w:eastAsia="Times New Roman" w:hAnsi="Calibri" w:cs="Times New Roman"/>
          <w:lang w:eastAsia="ru-RU"/>
        </w:rPr>
      </w:pPr>
    </w:p>
    <w:p w:rsidR="00530DB3" w:rsidRPr="00AB3A03" w:rsidRDefault="00530DB3" w:rsidP="00530DB3">
      <w:pPr>
        <w:spacing w:after="0" w:line="240" w:lineRule="auto"/>
        <w:ind w:right="-1"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t>______________</w:t>
      </w:r>
      <w:r w:rsidRPr="00AB3A03">
        <w:rPr>
          <w:rFonts w:ascii="Times New Roman" w:eastAsia="Times New Roman" w:hAnsi="Times New Roman" w:cs="Times New Roman"/>
          <w:sz w:val="28"/>
          <w:szCs w:val="28"/>
          <w:lang w:eastAsia="ru-RU"/>
        </w:rPr>
        <w:tab/>
      </w:r>
      <w:r w:rsidRPr="00AB3A03">
        <w:rPr>
          <w:rFonts w:ascii="Times New Roman" w:eastAsia="Times New Roman" w:hAnsi="Times New Roman" w:cs="Times New Roman"/>
          <w:sz w:val="28"/>
          <w:szCs w:val="28"/>
          <w:lang w:eastAsia="ru-RU"/>
        </w:rPr>
        <w:tab/>
      </w:r>
      <w:r w:rsidRPr="00AB3A03">
        <w:rPr>
          <w:rFonts w:ascii="Times New Roman" w:eastAsia="Times New Roman" w:hAnsi="Times New Roman" w:cs="Times New Roman"/>
          <w:sz w:val="28"/>
          <w:szCs w:val="28"/>
          <w:lang w:eastAsia="ru-RU"/>
        </w:rPr>
        <w:tab/>
      </w:r>
      <w:r w:rsidRPr="00AB3A03">
        <w:rPr>
          <w:rFonts w:ascii="Times New Roman" w:eastAsia="Times New Roman" w:hAnsi="Times New Roman" w:cs="Times New Roman"/>
          <w:sz w:val="28"/>
          <w:szCs w:val="28"/>
          <w:lang w:eastAsia="ru-RU"/>
        </w:rPr>
        <w:tab/>
        <w:t>_________________ ( ________________)</w:t>
      </w:r>
    </w:p>
    <w:p w:rsidR="00530DB3" w:rsidRPr="00AB3A03" w:rsidRDefault="00530DB3" w:rsidP="00530DB3">
      <w:pPr>
        <w:spacing w:after="0" w:line="240" w:lineRule="auto"/>
        <w:ind w:right="-1" w:firstLine="709"/>
        <w:jc w:val="both"/>
        <w:rPr>
          <w:rFonts w:ascii="Times New Roman" w:eastAsia="Times New Roman" w:hAnsi="Times New Roman" w:cs="Times New Roman"/>
          <w:lang w:eastAsia="ru-RU"/>
        </w:rPr>
      </w:pPr>
      <w:r w:rsidRPr="00AB3A03">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211E3E24" wp14:editId="2042C179">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93B" w:rsidRPr="00743DBE" w:rsidRDefault="00743DBE" w:rsidP="00530DB3">
                            <w:pPr>
                              <w:spacing w:before="74"/>
                              <w:ind w:left="147"/>
                              <w:jc w:val="center"/>
                              <w:rPr>
                                <w:rFonts w:ascii="Times New Roman" w:hAnsi="Times New Roman"/>
                                <w:sz w:val="24"/>
                                <w:lang w:val="tt-RU"/>
                              </w:rPr>
                            </w:pPr>
                            <w:r>
                              <w:rPr>
                                <w:rFonts w:ascii="Times New Roman" w:hAnsi="Times New Roman"/>
                                <w:sz w:val="24"/>
                                <w:lang w:val="tt-RU"/>
                              </w:rPr>
                              <w:t>Электрон имза турында белешмә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2.05pt;margin-top:58.85pt;width:187.55pt;height:43.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e9lAIAAAw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" filled="f" strokeweight=".5pt">
                <v:textbox inset="0,0,0,0">
                  <w:txbxContent>
                    <w:p w:rsidR="0081093B" w:rsidRPr="00743DBE" w:rsidRDefault="00743DBE" w:rsidP="00530DB3">
                      <w:pPr>
                        <w:spacing w:before="74"/>
                        <w:ind w:left="147"/>
                        <w:jc w:val="center"/>
                        <w:rPr>
                          <w:rFonts w:ascii="Times New Roman" w:hAnsi="Times New Roman"/>
                          <w:sz w:val="24"/>
                          <w:lang w:val="tt-RU"/>
                        </w:rPr>
                      </w:pPr>
                      <w:r>
                        <w:rPr>
                          <w:rFonts w:ascii="Times New Roman" w:hAnsi="Times New Roman"/>
                          <w:sz w:val="24"/>
                          <w:lang w:val="tt-RU"/>
                        </w:rPr>
                        <w:t>Электрон имза турында белешмә</w:t>
                      </w:r>
                    </w:p>
                  </w:txbxContent>
                </v:textbox>
                <w10:wrap type="topAndBottom" anchorx="page"/>
              </v:shape>
            </w:pict>
          </mc:Fallback>
        </mc:AlternateContent>
      </w:r>
      <w:r w:rsidRPr="00AB3A03">
        <w:rPr>
          <w:rFonts w:ascii="Times New Roman" w:eastAsia="Times New Roman" w:hAnsi="Times New Roman" w:cs="Times New Roman"/>
          <w:lang w:eastAsia="ru-RU"/>
        </w:rPr>
        <w:t xml:space="preserve">          дата</w:t>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r>
      <w:r w:rsidR="00743DBE" w:rsidRPr="00AB3A03">
        <w:rPr>
          <w:rFonts w:ascii="Times New Roman" w:eastAsia="Times New Roman" w:hAnsi="Times New Roman" w:cs="Times New Roman"/>
          <w:lang w:val="tt-RU" w:eastAsia="ru-RU"/>
        </w:rPr>
        <w:t>имза</w:t>
      </w:r>
      <w:r w:rsidRPr="00AB3A03">
        <w:rPr>
          <w:rFonts w:ascii="Times New Roman" w:eastAsia="Times New Roman" w:hAnsi="Times New Roman" w:cs="Times New Roman"/>
          <w:lang w:eastAsia="ru-RU"/>
        </w:rPr>
        <w:tab/>
      </w:r>
      <w:r w:rsidRPr="00AB3A03">
        <w:rPr>
          <w:rFonts w:ascii="Times New Roman" w:eastAsia="Times New Roman" w:hAnsi="Times New Roman" w:cs="Times New Roman"/>
          <w:lang w:eastAsia="ru-RU"/>
        </w:rPr>
        <w:tab/>
        <w:t xml:space="preserve"> </w:t>
      </w:r>
      <w:r w:rsidRPr="00AB3A03">
        <w:rPr>
          <w:rFonts w:ascii="Times New Roman" w:eastAsia="Times New Roman" w:hAnsi="Times New Roman" w:cs="Times New Roman"/>
          <w:lang w:eastAsia="ru-RU"/>
        </w:rPr>
        <w:tab/>
        <w:t>ФИО</w:t>
      </w:r>
    </w:p>
    <w:p w:rsidR="00530DB3" w:rsidRPr="00AB3A03" w:rsidRDefault="00530DB3" w:rsidP="00530DB3">
      <w:pPr>
        <w:spacing w:after="0" w:line="240" w:lineRule="auto"/>
        <w:ind w:firstLine="709"/>
        <w:jc w:val="both"/>
        <w:rPr>
          <w:rFonts w:ascii="Calibri" w:eastAsia="Times New Roman" w:hAnsi="Calibri" w:cs="Times New Roman"/>
          <w:lang w:eastAsia="ru-RU"/>
        </w:rPr>
      </w:pPr>
    </w:p>
    <w:p w:rsidR="00530DB3" w:rsidRPr="00AB3A03" w:rsidRDefault="00530DB3" w:rsidP="00530DB3">
      <w:pPr>
        <w:spacing w:after="0" w:line="240" w:lineRule="auto"/>
        <w:ind w:firstLine="709"/>
        <w:jc w:val="both"/>
        <w:rPr>
          <w:rFonts w:ascii="Times New Roman" w:eastAsia="Times New Roman" w:hAnsi="Times New Roman" w:cs="Times New Roman"/>
          <w:sz w:val="28"/>
          <w:szCs w:val="28"/>
          <w:lang w:eastAsia="ru-RU"/>
        </w:rPr>
      </w:pPr>
    </w:p>
    <w:p w:rsidR="00530DB3" w:rsidRPr="00AB3A03" w:rsidRDefault="00530DB3" w:rsidP="00530DB3">
      <w:pPr>
        <w:spacing w:after="0" w:line="240" w:lineRule="auto"/>
        <w:ind w:firstLine="709"/>
        <w:jc w:val="both"/>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8"/>
          <w:szCs w:val="28"/>
          <w:lang w:eastAsia="ru-RU"/>
        </w:rPr>
        <w:br w:type="page"/>
      </w:r>
    </w:p>
    <w:p w:rsidR="00530DB3" w:rsidRPr="00AB3A03" w:rsidRDefault="00530DB3"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lastRenderedPageBreak/>
        <w:t>2</w:t>
      </w:r>
      <w:r w:rsidR="00743DBE" w:rsidRPr="00AB3A03">
        <w:rPr>
          <w:rFonts w:ascii="Times New Roman" w:eastAsia="Times New Roman" w:hAnsi="Times New Roman" w:cs="Times New Roman"/>
          <w:sz w:val="28"/>
          <w:szCs w:val="28"/>
          <w:lang w:val="tt-RU" w:eastAsia="ru-RU"/>
        </w:rPr>
        <w:t xml:space="preserve"> нче кушымта</w:t>
      </w:r>
    </w:p>
    <w:p w:rsidR="00530DB3" w:rsidRPr="00AB3A03" w:rsidRDefault="00530DB3" w:rsidP="00530DB3">
      <w:pPr>
        <w:autoSpaceDE w:val="0"/>
        <w:autoSpaceDN w:val="0"/>
        <w:spacing w:after="0" w:line="240" w:lineRule="auto"/>
        <w:ind w:firstLine="709"/>
        <w:jc w:val="both"/>
        <w:rPr>
          <w:rFonts w:ascii="Times New Roman" w:eastAsia="Times New Roman" w:hAnsi="Times New Roman" w:cs="Times New Roman"/>
          <w:sz w:val="20"/>
          <w:szCs w:val="20"/>
          <w:lang w:eastAsia="ru-RU"/>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530DB3" w:rsidRPr="00AB3A03" w:rsidTr="0081093B">
        <w:trPr>
          <w:trHeight w:val="790"/>
        </w:trPr>
        <w:tc>
          <w:tcPr>
            <w:tcW w:w="10325" w:type="dxa"/>
            <w:gridSpan w:val="4"/>
          </w:tcPr>
          <w:p w:rsidR="00530DB3" w:rsidRPr="00AB3A03" w:rsidRDefault="00530DB3" w:rsidP="00530DB3">
            <w:pPr>
              <w:widowControl w:val="0"/>
              <w:autoSpaceDE w:val="0"/>
              <w:autoSpaceDN w:val="0"/>
              <w:spacing w:after="0" w:line="244" w:lineRule="exact"/>
              <w:ind w:left="1531" w:right="1531" w:firstLine="709"/>
              <w:jc w:val="center"/>
              <w:rPr>
                <w:rFonts w:ascii="Times New Roman" w:eastAsia="Calibri" w:hAnsi="Times New Roman" w:cs="Times New Roman"/>
                <w:sz w:val="26"/>
                <w:szCs w:val="26"/>
              </w:rPr>
            </w:pPr>
          </w:p>
          <w:p w:rsidR="00530DB3" w:rsidRPr="00AB3A03" w:rsidRDefault="00530DB3" w:rsidP="00530DB3">
            <w:pPr>
              <w:widowControl w:val="0"/>
              <w:autoSpaceDE w:val="0"/>
              <w:autoSpaceDN w:val="0"/>
              <w:spacing w:before="43" w:after="0" w:line="240" w:lineRule="auto"/>
              <w:ind w:left="1531" w:right="1531" w:firstLine="709"/>
              <w:jc w:val="center"/>
              <w:rPr>
                <w:rFonts w:ascii="Times New Roman" w:eastAsia="Calibri" w:hAnsi="Times New Roman" w:cs="Times New Roman"/>
                <w:sz w:val="26"/>
                <w:szCs w:val="26"/>
              </w:rPr>
            </w:pPr>
          </w:p>
        </w:tc>
      </w:tr>
      <w:tr w:rsidR="00530DB3" w:rsidRPr="00AB3A03" w:rsidTr="0081093B">
        <w:trPr>
          <w:trHeight w:val="480"/>
        </w:trPr>
        <w:tc>
          <w:tcPr>
            <w:tcW w:w="4646" w:type="dxa"/>
          </w:tcPr>
          <w:p w:rsidR="00530DB3" w:rsidRPr="00AB3A03" w:rsidRDefault="00530DB3" w:rsidP="00743DBE">
            <w:pPr>
              <w:widowControl w:val="0"/>
              <w:autoSpaceDE w:val="0"/>
              <w:autoSpaceDN w:val="0"/>
              <w:spacing w:before="171" w:after="0" w:line="240" w:lineRule="auto"/>
              <w:ind w:left="200" w:firstLine="709"/>
              <w:jc w:val="both"/>
              <w:rPr>
                <w:rFonts w:ascii="Times New Roman" w:eastAsia="Calibri" w:hAnsi="Times New Roman" w:cs="Times New Roman"/>
                <w:sz w:val="26"/>
                <w:szCs w:val="26"/>
                <w:lang w:val="tt-RU"/>
              </w:rPr>
            </w:pPr>
            <w:r w:rsidRPr="00AB3A03">
              <w:rPr>
                <w:rFonts w:ascii="Times New Roman" w:eastAsia="Calibri" w:hAnsi="Times New Roman" w:cs="Times New Roman"/>
                <w:sz w:val="26"/>
                <w:szCs w:val="26"/>
              </w:rPr>
              <w:t>К</w:t>
            </w:r>
            <w:r w:rsidR="00743DBE" w:rsidRPr="00AB3A03">
              <w:rPr>
                <w:rFonts w:ascii="Times New Roman" w:eastAsia="Calibri" w:hAnsi="Times New Roman" w:cs="Times New Roman"/>
                <w:sz w:val="26"/>
                <w:szCs w:val="26"/>
                <w:lang w:val="tt-RU"/>
              </w:rPr>
              <w:t>емгә</w:t>
            </w:r>
          </w:p>
        </w:tc>
        <w:tc>
          <w:tcPr>
            <w:tcW w:w="1308" w:type="dxa"/>
          </w:tcPr>
          <w:p w:rsidR="00530DB3" w:rsidRPr="00AB3A03" w:rsidRDefault="00530DB3" w:rsidP="00530DB3">
            <w:pPr>
              <w:widowControl w:val="0"/>
              <w:autoSpaceDE w:val="0"/>
              <w:autoSpaceDN w:val="0"/>
              <w:spacing w:before="171" w:after="0" w:line="240" w:lineRule="auto"/>
              <w:ind w:right="6" w:firstLine="709"/>
              <w:jc w:val="right"/>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before="171" w:after="0" w:line="240" w:lineRule="auto"/>
              <w:ind w:left="-8" w:firstLine="709"/>
              <w:jc w:val="both"/>
              <w:rPr>
                <w:rFonts w:ascii="Times New Roman" w:eastAsia="Calibri" w:hAnsi="Times New Roman" w:cs="Times New Roman"/>
                <w:sz w:val="26"/>
                <w:szCs w:val="26"/>
              </w:rPr>
            </w:pPr>
          </w:p>
        </w:tc>
        <w:tc>
          <w:tcPr>
            <w:tcW w:w="2528"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743DBE" w:rsidRPr="00AB3A03" w:rsidTr="0081093B">
        <w:trPr>
          <w:trHeight w:val="308"/>
        </w:trPr>
        <w:tc>
          <w:tcPr>
            <w:tcW w:w="10325" w:type="dxa"/>
            <w:gridSpan w:val="4"/>
          </w:tcPr>
          <w:p w:rsidR="00743DBE" w:rsidRPr="00AB3A03" w:rsidRDefault="00743DBE" w:rsidP="00530DB3">
            <w:pPr>
              <w:widowControl w:val="0"/>
              <w:autoSpaceDE w:val="0"/>
              <w:autoSpaceDN w:val="0"/>
              <w:spacing w:before="1" w:after="0" w:line="240" w:lineRule="auto"/>
              <w:ind w:left="4907" w:firstLine="709"/>
              <w:jc w:val="both"/>
              <w:rPr>
                <w:rFonts w:ascii="Times New Roman" w:eastAsia="Calibri" w:hAnsi="Times New Roman" w:cs="Times New Roman"/>
                <w:i/>
                <w:sz w:val="26"/>
                <w:szCs w:val="26"/>
              </w:rPr>
            </w:pPr>
            <w:r w:rsidRPr="00AB3A03">
              <w:rPr>
                <w:rFonts w:ascii="Times New Roman" w:eastAsia="Calibri" w:hAnsi="Times New Roman" w:cs="Times New Roman"/>
                <w:i/>
                <w:sz w:val="26"/>
                <w:szCs w:val="26"/>
              </w:rPr>
              <w:t>(фамилия,</w:t>
            </w:r>
            <w:r w:rsidRPr="00AB3A03">
              <w:rPr>
                <w:rFonts w:ascii="Times New Roman" w:eastAsia="Calibri" w:hAnsi="Times New Roman" w:cs="Times New Roman"/>
                <w:i/>
                <w:spacing w:val="-2"/>
                <w:sz w:val="26"/>
                <w:szCs w:val="26"/>
              </w:rPr>
              <w:t xml:space="preserve"> </w:t>
            </w:r>
            <w:r w:rsidRPr="00AB3A03">
              <w:rPr>
                <w:rFonts w:ascii="Times New Roman" w:eastAsia="Calibri" w:hAnsi="Times New Roman" w:cs="Times New Roman"/>
                <w:i/>
                <w:sz w:val="26"/>
                <w:szCs w:val="26"/>
              </w:rPr>
              <w:t>имя,</w:t>
            </w:r>
            <w:r w:rsidRPr="00AB3A03">
              <w:rPr>
                <w:rFonts w:ascii="Times New Roman" w:eastAsia="Calibri" w:hAnsi="Times New Roman" w:cs="Times New Roman"/>
                <w:i/>
                <w:spacing w:val="-1"/>
                <w:sz w:val="26"/>
                <w:szCs w:val="26"/>
              </w:rPr>
              <w:t xml:space="preserve"> </w:t>
            </w:r>
            <w:r w:rsidRPr="00AB3A03">
              <w:rPr>
                <w:rFonts w:ascii="Times New Roman" w:eastAsia="Calibri" w:hAnsi="Times New Roman" w:cs="Times New Roman"/>
                <w:i/>
                <w:sz w:val="26"/>
                <w:szCs w:val="26"/>
              </w:rPr>
              <w:t>отчество</w:t>
            </w:r>
            <w:r w:rsidRPr="00AB3A03">
              <w:rPr>
                <w:rFonts w:ascii="Times New Roman" w:eastAsia="Calibri" w:hAnsi="Times New Roman" w:cs="Times New Roman"/>
                <w:i/>
                <w:spacing w:val="-1"/>
                <w:sz w:val="26"/>
                <w:szCs w:val="26"/>
              </w:rPr>
              <w:t xml:space="preserve"> </w:t>
            </w:r>
            <w:r w:rsidRPr="00AB3A03">
              <w:rPr>
                <w:rFonts w:ascii="Times New Roman" w:eastAsia="Calibri" w:hAnsi="Times New Roman" w:cs="Times New Roman"/>
                <w:i/>
                <w:sz w:val="26"/>
                <w:szCs w:val="26"/>
              </w:rPr>
              <w:t>– для</w:t>
            </w:r>
            <w:r w:rsidRPr="00AB3A03">
              <w:rPr>
                <w:rFonts w:ascii="Times New Roman" w:eastAsia="Calibri" w:hAnsi="Times New Roman" w:cs="Times New Roman"/>
                <w:i/>
                <w:spacing w:val="-4"/>
                <w:sz w:val="26"/>
                <w:szCs w:val="26"/>
              </w:rPr>
              <w:t xml:space="preserve"> </w:t>
            </w:r>
            <w:r w:rsidRPr="00AB3A03">
              <w:rPr>
                <w:rFonts w:ascii="Times New Roman" w:eastAsia="Calibri" w:hAnsi="Times New Roman" w:cs="Times New Roman"/>
                <w:i/>
                <w:sz w:val="26"/>
                <w:szCs w:val="26"/>
              </w:rPr>
              <w:t>граждан и</w:t>
            </w:r>
            <w:r w:rsidRPr="00AB3A03">
              <w:rPr>
                <w:rFonts w:ascii="Times New Roman" w:eastAsia="Calibri" w:hAnsi="Times New Roman" w:cs="Times New Roman"/>
                <w:i/>
                <w:spacing w:val="-3"/>
                <w:sz w:val="26"/>
                <w:szCs w:val="26"/>
              </w:rPr>
              <w:t xml:space="preserve"> </w:t>
            </w:r>
            <w:r w:rsidRPr="00AB3A03">
              <w:rPr>
                <w:rFonts w:ascii="Times New Roman" w:eastAsia="Calibri" w:hAnsi="Times New Roman" w:cs="Times New Roman"/>
                <w:i/>
                <w:sz w:val="26"/>
                <w:szCs w:val="26"/>
              </w:rPr>
              <w:t>ИП)</w:t>
            </w:r>
          </w:p>
        </w:tc>
      </w:tr>
      <w:tr w:rsidR="00743DBE" w:rsidRPr="00AB3A03" w:rsidTr="0081093B">
        <w:trPr>
          <w:trHeight w:val="308"/>
        </w:trPr>
        <w:tc>
          <w:tcPr>
            <w:tcW w:w="4646" w:type="dxa"/>
          </w:tcPr>
          <w:p w:rsidR="00743DBE" w:rsidRPr="00AB3A03" w:rsidRDefault="00743DBE"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308" w:type="dxa"/>
          </w:tcPr>
          <w:p w:rsidR="00743DBE" w:rsidRPr="00AB3A03" w:rsidRDefault="00743DBE" w:rsidP="00530DB3">
            <w:pPr>
              <w:widowControl w:val="0"/>
              <w:autoSpaceDE w:val="0"/>
              <w:autoSpaceDN w:val="0"/>
              <w:spacing w:after="0" w:line="268" w:lineRule="exact"/>
              <w:ind w:right="6" w:firstLine="709"/>
              <w:jc w:val="right"/>
              <w:rPr>
                <w:rFonts w:ascii="Times New Roman" w:eastAsia="Calibri" w:hAnsi="Times New Roman" w:cs="Times New Roman"/>
                <w:sz w:val="26"/>
                <w:szCs w:val="26"/>
              </w:rPr>
            </w:pPr>
          </w:p>
        </w:tc>
        <w:tc>
          <w:tcPr>
            <w:tcW w:w="1843" w:type="dxa"/>
          </w:tcPr>
          <w:p w:rsidR="00743DBE" w:rsidRPr="00AB3A03" w:rsidRDefault="00743DBE" w:rsidP="00F15410"/>
        </w:tc>
        <w:tc>
          <w:tcPr>
            <w:tcW w:w="2528" w:type="dxa"/>
          </w:tcPr>
          <w:p w:rsidR="00743DBE" w:rsidRPr="00AB3A03" w:rsidRDefault="00743DBE"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743DBE" w:rsidRPr="00AB3A03" w:rsidTr="0081093B">
        <w:trPr>
          <w:trHeight w:val="789"/>
        </w:trPr>
        <w:tc>
          <w:tcPr>
            <w:tcW w:w="10325" w:type="dxa"/>
            <w:gridSpan w:val="4"/>
          </w:tcPr>
          <w:p w:rsidR="00743DBE" w:rsidRPr="00AB3A03" w:rsidRDefault="00743DBE" w:rsidP="00530DB3">
            <w:pPr>
              <w:widowControl w:val="0"/>
              <w:autoSpaceDE w:val="0"/>
              <w:autoSpaceDN w:val="0"/>
              <w:spacing w:after="0" w:line="240" w:lineRule="auto"/>
              <w:ind w:left="4907" w:firstLine="709"/>
              <w:jc w:val="both"/>
              <w:rPr>
                <w:rFonts w:ascii="Times New Roman" w:eastAsia="Calibri" w:hAnsi="Times New Roman" w:cs="Times New Roman"/>
                <w:i/>
                <w:sz w:val="26"/>
                <w:szCs w:val="26"/>
              </w:rPr>
            </w:pPr>
            <w:proofErr w:type="gramStart"/>
            <w:r w:rsidRPr="00AB3A03">
              <w:rPr>
                <w:rFonts w:ascii="Times New Roman" w:eastAsia="Calibri" w:hAnsi="Times New Roman" w:cs="Times New Roman"/>
                <w:i/>
                <w:sz w:val="26"/>
                <w:szCs w:val="26"/>
              </w:rPr>
              <w:t>(полное</w:t>
            </w:r>
            <w:r w:rsidRPr="00AB3A03">
              <w:rPr>
                <w:rFonts w:ascii="Times New Roman" w:eastAsia="Calibri" w:hAnsi="Times New Roman" w:cs="Times New Roman"/>
                <w:i/>
                <w:spacing w:val="-5"/>
                <w:sz w:val="26"/>
                <w:szCs w:val="26"/>
              </w:rPr>
              <w:t xml:space="preserve"> </w:t>
            </w:r>
            <w:r w:rsidRPr="00AB3A03">
              <w:rPr>
                <w:rFonts w:ascii="Times New Roman" w:eastAsia="Calibri" w:hAnsi="Times New Roman" w:cs="Times New Roman"/>
                <w:i/>
                <w:sz w:val="26"/>
                <w:szCs w:val="26"/>
              </w:rPr>
              <w:t>наименование</w:t>
            </w:r>
            <w:proofErr w:type="gramEnd"/>
          </w:p>
          <w:p w:rsidR="00743DBE" w:rsidRPr="00AB3A03" w:rsidRDefault="00743DBE" w:rsidP="00530DB3">
            <w:pPr>
              <w:widowControl w:val="0"/>
              <w:autoSpaceDE w:val="0"/>
              <w:autoSpaceDN w:val="0"/>
              <w:spacing w:before="41" w:after="0" w:line="240" w:lineRule="auto"/>
              <w:ind w:left="4907" w:firstLine="709"/>
              <w:jc w:val="both"/>
              <w:rPr>
                <w:rFonts w:ascii="Times New Roman" w:eastAsia="Calibri" w:hAnsi="Times New Roman" w:cs="Times New Roman"/>
                <w:i/>
                <w:sz w:val="26"/>
                <w:szCs w:val="26"/>
              </w:rPr>
            </w:pPr>
            <w:r w:rsidRPr="00AB3A03">
              <w:rPr>
                <w:rFonts w:ascii="Times New Roman" w:eastAsia="Calibri" w:hAnsi="Times New Roman" w:cs="Times New Roman"/>
                <w:i/>
                <w:sz w:val="26"/>
                <w:szCs w:val="26"/>
              </w:rPr>
              <w:t>организации</w:t>
            </w:r>
            <w:r w:rsidRPr="00AB3A03">
              <w:rPr>
                <w:rFonts w:ascii="Times New Roman" w:eastAsia="Calibri" w:hAnsi="Times New Roman" w:cs="Times New Roman"/>
                <w:i/>
                <w:spacing w:val="-2"/>
                <w:sz w:val="26"/>
                <w:szCs w:val="26"/>
              </w:rPr>
              <w:t xml:space="preserve"> </w:t>
            </w:r>
            <w:r w:rsidRPr="00AB3A03">
              <w:rPr>
                <w:rFonts w:ascii="Times New Roman" w:eastAsia="Calibri" w:hAnsi="Times New Roman" w:cs="Times New Roman"/>
                <w:i/>
                <w:sz w:val="26"/>
                <w:szCs w:val="26"/>
              </w:rPr>
              <w:t>–</w:t>
            </w:r>
            <w:r w:rsidRPr="00AB3A03">
              <w:rPr>
                <w:rFonts w:ascii="Times New Roman" w:eastAsia="Calibri" w:hAnsi="Times New Roman" w:cs="Times New Roman"/>
                <w:i/>
                <w:spacing w:val="-1"/>
                <w:sz w:val="26"/>
                <w:szCs w:val="26"/>
              </w:rPr>
              <w:t xml:space="preserve"> </w:t>
            </w:r>
            <w:r w:rsidRPr="00AB3A03">
              <w:rPr>
                <w:rFonts w:ascii="Times New Roman" w:eastAsia="Calibri" w:hAnsi="Times New Roman" w:cs="Times New Roman"/>
                <w:i/>
                <w:sz w:val="26"/>
                <w:szCs w:val="26"/>
              </w:rPr>
              <w:t>для</w:t>
            </w:r>
            <w:r w:rsidRPr="00AB3A03">
              <w:rPr>
                <w:rFonts w:ascii="Times New Roman" w:eastAsia="Calibri" w:hAnsi="Times New Roman" w:cs="Times New Roman"/>
                <w:i/>
                <w:spacing w:val="-1"/>
                <w:sz w:val="26"/>
                <w:szCs w:val="26"/>
              </w:rPr>
              <w:t xml:space="preserve"> </w:t>
            </w:r>
            <w:r w:rsidRPr="00AB3A03">
              <w:rPr>
                <w:rFonts w:ascii="Times New Roman" w:eastAsia="Calibri" w:hAnsi="Times New Roman" w:cs="Times New Roman"/>
                <w:i/>
                <w:sz w:val="26"/>
                <w:szCs w:val="26"/>
              </w:rPr>
              <w:t>юридических</w:t>
            </w:r>
            <w:r w:rsidRPr="00AB3A03">
              <w:rPr>
                <w:rFonts w:ascii="Times New Roman" w:eastAsia="Calibri" w:hAnsi="Times New Roman" w:cs="Times New Roman"/>
                <w:i/>
                <w:spacing w:val="-2"/>
                <w:sz w:val="26"/>
                <w:szCs w:val="26"/>
              </w:rPr>
              <w:t xml:space="preserve"> </w:t>
            </w:r>
            <w:r w:rsidRPr="00AB3A03">
              <w:rPr>
                <w:rFonts w:ascii="Times New Roman" w:eastAsia="Calibri" w:hAnsi="Times New Roman" w:cs="Times New Roman"/>
                <w:i/>
                <w:sz w:val="26"/>
                <w:szCs w:val="26"/>
              </w:rPr>
              <w:t>лиц)</w:t>
            </w:r>
          </w:p>
        </w:tc>
      </w:tr>
      <w:tr w:rsidR="00530DB3" w:rsidRPr="00AB3A03" w:rsidTr="0081093B">
        <w:trPr>
          <w:trHeight w:val="1007"/>
        </w:trPr>
        <w:tc>
          <w:tcPr>
            <w:tcW w:w="10325" w:type="dxa"/>
            <w:gridSpan w:val="4"/>
          </w:tcPr>
          <w:p w:rsidR="00530DB3" w:rsidRPr="00AB3A03" w:rsidRDefault="00743DBE" w:rsidP="00530DB3">
            <w:pPr>
              <w:widowControl w:val="0"/>
              <w:autoSpaceDE w:val="0"/>
              <w:autoSpaceDN w:val="0"/>
              <w:spacing w:before="43" w:after="0" w:line="240" w:lineRule="auto"/>
              <w:ind w:left="993" w:right="969" w:firstLine="709"/>
              <w:jc w:val="center"/>
              <w:rPr>
                <w:rFonts w:ascii="Times New Roman" w:eastAsia="Calibri" w:hAnsi="Times New Roman" w:cs="Times New Roman"/>
                <w:sz w:val="26"/>
                <w:szCs w:val="26"/>
              </w:rPr>
            </w:pPr>
            <w:r w:rsidRPr="00AB3A03">
              <w:rPr>
                <w:rFonts w:ascii="Times New Roman" w:eastAsia="Calibri" w:hAnsi="Times New Roman" w:cs="Times New Roman"/>
                <w:sz w:val="26"/>
                <w:szCs w:val="26"/>
              </w:rPr>
              <w:t>Сервитутны билгеләү турында килешү төзү турында тәкъдим</w:t>
            </w:r>
          </w:p>
        </w:tc>
      </w:tr>
      <w:tr w:rsidR="00530DB3" w:rsidRPr="00AB3A03" w:rsidTr="0081093B">
        <w:trPr>
          <w:trHeight w:val="674"/>
        </w:trPr>
        <w:tc>
          <w:tcPr>
            <w:tcW w:w="4646" w:type="dxa"/>
          </w:tcPr>
          <w:p w:rsidR="00530DB3" w:rsidRPr="00AB3A03" w:rsidRDefault="00530DB3" w:rsidP="00530DB3">
            <w:pPr>
              <w:widowControl w:val="0"/>
              <w:tabs>
                <w:tab w:val="left" w:pos="920"/>
              </w:tabs>
              <w:autoSpaceDE w:val="0"/>
              <w:autoSpaceDN w:val="0"/>
              <w:spacing w:before="168" w:after="0" w:line="240" w:lineRule="auto"/>
              <w:ind w:left="200" w:firstLine="709"/>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 xml:space="preserve"> ____________ № ___________</w:t>
            </w:r>
          </w:p>
        </w:tc>
        <w:tc>
          <w:tcPr>
            <w:tcW w:w="1308"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Pr>
          <w:p w:rsidR="00530DB3" w:rsidRPr="00AB3A03" w:rsidRDefault="00530DB3" w:rsidP="00530DB3">
            <w:pPr>
              <w:widowControl w:val="0"/>
              <w:tabs>
                <w:tab w:val="left" w:pos="1114"/>
              </w:tabs>
              <w:autoSpaceDE w:val="0"/>
              <w:autoSpaceDN w:val="0"/>
              <w:spacing w:before="168" w:after="0" w:line="240" w:lineRule="auto"/>
              <w:ind w:left="395" w:firstLine="709"/>
              <w:jc w:val="both"/>
              <w:rPr>
                <w:rFonts w:ascii="Times New Roman" w:eastAsia="Calibri" w:hAnsi="Times New Roman" w:cs="Times New Roman"/>
                <w:sz w:val="26"/>
                <w:szCs w:val="26"/>
              </w:rPr>
            </w:pPr>
          </w:p>
        </w:tc>
      </w:tr>
      <w:tr w:rsidR="00530DB3" w:rsidRPr="00AB3A03" w:rsidTr="0081093B">
        <w:trPr>
          <w:trHeight w:val="3536"/>
        </w:trPr>
        <w:tc>
          <w:tcPr>
            <w:tcW w:w="10325" w:type="dxa"/>
            <w:gridSpan w:val="4"/>
          </w:tcPr>
          <w:p w:rsidR="00743DBE"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lang w:val="tt-RU"/>
              </w:rPr>
            </w:pPr>
            <w:r w:rsidRPr="00AB3A03">
              <w:rPr>
                <w:rFonts w:ascii="Times New Roman" w:eastAsia="Calibri" w:hAnsi="Times New Roman" w:cs="Times New Roman"/>
                <w:sz w:val="26"/>
                <w:szCs w:val="26"/>
                <w:lang w:val="tt-RU"/>
              </w:rPr>
              <w:t xml:space="preserve">Запросны </w:t>
            </w:r>
            <w:r w:rsidRPr="00AB3A03">
              <w:rPr>
                <w:rFonts w:ascii="Times New Roman" w:eastAsia="Calibri" w:hAnsi="Times New Roman" w:cs="Times New Roman"/>
                <w:sz w:val="26"/>
                <w:szCs w:val="26"/>
              </w:rPr>
              <w:t>карау нәтиҗәләре буенча</w:t>
            </w:r>
            <w:r w:rsidRPr="00AB3A03">
              <w:rPr>
                <w:rFonts w:ascii="Times New Roman" w:eastAsia="Calibri" w:hAnsi="Times New Roman" w:cs="Times New Roman"/>
                <w:sz w:val="26"/>
                <w:szCs w:val="26"/>
                <w:lang w:val="tt-RU"/>
              </w:rPr>
              <w:t xml:space="preserve"> </w:t>
            </w:r>
            <w:r w:rsidRPr="00AB3A03">
              <w:rPr>
                <w:rFonts w:ascii="Times New Roman" w:eastAsia="Calibri" w:hAnsi="Times New Roman" w:cs="Times New Roman"/>
                <w:sz w:val="26"/>
                <w:szCs w:val="26"/>
              </w:rPr>
              <w:t xml:space="preserve">№ &lt;&lt;_______&gt;&gt; янында &lt;&lt;_______&gt;&gt; максат белән сервитут билгеләү турында </w:t>
            </w:r>
          </w:p>
          <w:p w:rsidR="00530DB3"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 xml:space="preserve">җир кишәрлегендә </w:t>
            </w:r>
            <w:r w:rsidR="00530DB3" w:rsidRPr="00AB3A03">
              <w:rPr>
                <w:rFonts w:ascii="Times New Roman" w:eastAsia="Calibri" w:hAnsi="Times New Roman" w:cs="Times New Roman"/>
                <w:sz w:val="26"/>
                <w:szCs w:val="26"/>
              </w:rPr>
              <w:t xml:space="preserve">: &lt;&lt;_______&gt;&gt;, </w:t>
            </w:r>
            <w:r w:rsidRPr="00AB3A03">
              <w:rPr>
                <w:rFonts w:ascii="Times New Roman" w:eastAsia="Calibri" w:hAnsi="Times New Roman" w:cs="Times New Roman"/>
                <w:sz w:val="26"/>
                <w:szCs w:val="26"/>
                <w:lang w:val="tt-RU"/>
              </w:rPr>
              <w:t>урнашкан урыны</w:t>
            </w:r>
            <w:r w:rsidR="00530DB3" w:rsidRPr="00AB3A03">
              <w:rPr>
                <w:rFonts w:ascii="Times New Roman" w:eastAsia="Calibri" w:hAnsi="Times New Roman" w:cs="Times New Roman"/>
                <w:sz w:val="26"/>
                <w:szCs w:val="26"/>
              </w:rPr>
              <w:t>&lt;&lt;_______&gt;&gt;;,</w:t>
            </w:r>
          </w:p>
          <w:p w:rsidR="00530DB3"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&lt;&lt;_______&gt;&gt;</w:t>
            </w:r>
            <w:r w:rsidRPr="00AB3A03">
              <w:rPr>
                <w:rFonts w:ascii="Times New Roman" w:eastAsia="Calibri" w:hAnsi="Times New Roman" w:cs="Times New Roman"/>
                <w:sz w:val="26"/>
                <w:szCs w:val="26"/>
                <w:lang w:val="tt-RU"/>
              </w:rPr>
              <w:t xml:space="preserve"> урнашкан, </w:t>
            </w:r>
            <w:r w:rsidRPr="00AB3A03">
              <w:rPr>
                <w:rFonts w:ascii="Times New Roman" w:eastAsia="Calibri" w:hAnsi="Times New Roman" w:cs="Times New Roman"/>
                <w:sz w:val="26"/>
                <w:szCs w:val="26"/>
              </w:rPr>
              <w:t>&lt;&lt;_______&gt;&gt;</w:t>
            </w:r>
            <w:r w:rsidRPr="00AB3A03">
              <w:rPr>
                <w:rFonts w:ascii="Times New Roman" w:eastAsia="Calibri" w:hAnsi="Times New Roman" w:cs="Times New Roman"/>
                <w:sz w:val="26"/>
                <w:szCs w:val="26"/>
                <w:lang w:val="tt-RU"/>
              </w:rPr>
              <w:t xml:space="preserve"> мәйданлы җир кишәрлеге өлешендә</w:t>
            </w:r>
            <w:proofErr w:type="gramStart"/>
            <w:r w:rsidRPr="00AB3A03">
              <w:rPr>
                <w:rFonts w:ascii="Times New Roman" w:eastAsia="Calibri" w:hAnsi="Times New Roman" w:cs="Times New Roman"/>
                <w:sz w:val="26"/>
                <w:szCs w:val="26"/>
                <w:lang w:val="tt-RU"/>
              </w:rPr>
              <w:t xml:space="preserve"> </w:t>
            </w:r>
            <w:r w:rsidR="00530DB3" w:rsidRPr="00AB3A03">
              <w:rPr>
                <w:rFonts w:ascii="Times New Roman" w:eastAsia="Calibri" w:hAnsi="Times New Roman" w:cs="Times New Roman"/>
                <w:sz w:val="26"/>
                <w:szCs w:val="26"/>
              </w:rPr>
              <w:t>:</w:t>
            </w:r>
            <w:proofErr w:type="gramEnd"/>
            <w:r w:rsidR="00530DB3" w:rsidRPr="00AB3A03">
              <w:rPr>
                <w:rFonts w:ascii="Times New Roman" w:eastAsia="Calibri" w:hAnsi="Times New Roman" w:cs="Times New Roman"/>
                <w:sz w:val="26"/>
                <w:szCs w:val="26"/>
              </w:rPr>
              <w:t xml:space="preserve"> </w:t>
            </w:r>
          </w:p>
          <w:p w:rsidR="00530DB3"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 xml:space="preserve">тәкъдим итәбез </w:t>
            </w:r>
            <w:r w:rsidR="00530DB3" w:rsidRPr="00AB3A03">
              <w:rPr>
                <w:rFonts w:ascii="Times New Roman" w:eastAsia="Calibri" w:hAnsi="Times New Roman" w:cs="Times New Roman"/>
                <w:sz w:val="26"/>
                <w:szCs w:val="26"/>
              </w:rPr>
              <w:t>&lt;&lt;_______&gt;&gt;.</w:t>
            </w:r>
          </w:p>
          <w:p w:rsidR="00530DB3"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 xml:space="preserve">Чикләр </w:t>
            </w:r>
            <w:r w:rsidR="00530DB3" w:rsidRPr="00AB3A03">
              <w:rPr>
                <w:rFonts w:ascii="Times New Roman" w:eastAsia="Calibri" w:hAnsi="Times New Roman" w:cs="Times New Roman"/>
                <w:sz w:val="26"/>
                <w:szCs w:val="26"/>
              </w:rPr>
              <w:t>&lt;&lt;_________&gt;&gt;.</w:t>
            </w:r>
          </w:p>
          <w:p w:rsidR="00530DB3" w:rsidRPr="00AB3A03" w:rsidRDefault="00743DBE"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Кушымта</w:t>
            </w:r>
            <w:r w:rsidR="00530DB3" w:rsidRPr="00AB3A03">
              <w:rPr>
                <w:rFonts w:ascii="Times New Roman" w:eastAsia="Calibri" w:hAnsi="Times New Roman" w:cs="Times New Roman"/>
                <w:sz w:val="26"/>
                <w:szCs w:val="26"/>
              </w:rPr>
              <w:t xml:space="preserve">: </w:t>
            </w:r>
            <w:r w:rsidRPr="00AB3A03">
              <w:rPr>
                <w:rFonts w:ascii="Times New Roman" w:eastAsia="Calibri" w:hAnsi="Times New Roman" w:cs="Times New Roman"/>
                <w:sz w:val="26"/>
                <w:szCs w:val="26"/>
              </w:rPr>
              <w:t xml:space="preserve">территориянең кадастр планында сервитут чикләре схемасы </w:t>
            </w:r>
            <w:r w:rsidR="00530DB3" w:rsidRPr="00AB3A03">
              <w:rPr>
                <w:rFonts w:ascii="Times New Roman" w:eastAsia="Calibri" w:hAnsi="Times New Roman" w:cs="Times New Roman"/>
                <w:sz w:val="26"/>
                <w:szCs w:val="26"/>
              </w:rPr>
              <w:t>&lt;&lt;________&gt;&gt;.</w:t>
            </w:r>
          </w:p>
        </w:tc>
      </w:tr>
      <w:tr w:rsidR="00530DB3" w:rsidRPr="00AB3A03" w:rsidTr="0081093B">
        <w:trPr>
          <w:trHeight w:val="1326"/>
        </w:trPr>
        <w:tc>
          <w:tcPr>
            <w:tcW w:w="4646" w:type="dxa"/>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r w:rsidRPr="00AB3A03">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1" allowOverlap="1" wp14:anchorId="3C0502FE" wp14:editId="2750A16B">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93B" w:rsidRPr="00743DBE" w:rsidRDefault="00743DBE" w:rsidP="00530DB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left:0;text-align:left;margin-left:176.55pt;margin-top:12.3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ErkwIAAAwFAAAOAAAAZHJzL2Uyb0RvYy54bWysVM2O0zAQviPxDpbv3SRttp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5viErkwIAAAwFAAAOAAAAAAAAAAAAAAAAAC4CAABkcnMvZTJvRG9j&#10;LnhtbFBLAQItABQABgAIAAAAIQDkZGse4gAAAAkBAAAPAAAAAAAAAAAAAAAAAO0EAABkcnMvZG93&#10;bnJldi54bWxQSwUGAAAAAAQABADzAAAA/AUAAAAA&#10;" filled="f" strokeweight=".5pt">
                      <v:textbox inset="0,0,0,0">
                        <w:txbxContent>
                          <w:p w:rsidR="0081093B" w:rsidRPr="00743DBE" w:rsidRDefault="00743DBE" w:rsidP="00530DB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v:textbox>
                      <w10:wrap anchorx="page"/>
                    </v:shape>
                  </w:pict>
                </mc:Fallback>
              </mc:AlternateContent>
            </w:r>
          </w:p>
        </w:tc>
        <w:tc>
          <w:tcPr>
            <w:tcW w:w="1308" w:type="dxa"/>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530DB3" w:rsidRPr="00AB3A03" w:rsidTr="0081093B">
        <w:trPr>
          <w:trHeight w:val="759"/>
        </w:trPr>
        <w:tc>
          <w:tcPr>
            <w:tcW w:w="4646" w:type="dxa"/>
            <w:tcBorders>
              <w:top w:val="single" w:sz="6" w:space="0" w:color="000000"/>
            </w:tcBorders>
          </w:tcPr>
          <w:p w:rsidR="00530DB3" w:rsidRPr="00AB3A03" w:rsidRDefault="00530DB3" w:rsidP="00530DB3">
            <w:pPr>
              <w:widowControl w:val="0"/>
              <w:autoSpaceDE w:val="0"/>
              <w:autoSpaceDN w:val="0"/>
              <w:spacing w:after="0" w:line="254" w:lineRule="exact"/>
              <w:ind w:left="142" w:firstLine="709"/>
              <w:jc w:val="center"/>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743DBE" w:rsidRPr="00AB3A03">
              <w:rPr>
                <w:rFonts w:ascii="Times New Roman" w:eastAsia="Calibri" w:hAnsi="Times New Roman" w:cs="Times New Roman"/>
                <w:i/>
                <w:sz w:val="26"/>
                <w:szCs w:val="26"/>
              </w:rPr>
              <w:t xml:space="preserve">карар кабул </w:t>
            </w:r>
            <w:proofErr w:type="gramStart"/>
            <w:r w:rsidR="00743DBE" w:rsidRPr="00AB3A03">
              <w:rPr>
                <w:rFonts w:ascii="Times New Roman" w:eastAsia="Calibri" w:hAnsi="Times New Roman" w:cs="Times New Roman"/>
                <w:i/>
                <w:sz w:val="26"/>
                <w:szCs w:val="26"/>
              </w:rPr>
              <w:t>ит</w:t>
            </w:r>
            <w:proofErr w:type="gramEnd"/>
            <w:r w:rsidR="00743DBE" w:rsidRPr="00AB3A03">
              <w:rPr>
                <w:rFonts w:ascii="Times New Roman" w:eastAsia="Calibri" w:hAnsi="Times New Roman" w:cs="Times New Roman"/>
                <w:i/>
                <w:sz w:val="26"/>
                <w:szCs w:val="26"/>
              </w:rPr>
              <w:t>үне гамәлгә ашыручы органның вәкаләтле заты вазыйфасы</w:t>
            </w:r>
            <w:r w:rsidRPr="00AB3A03">
              <w:rPr>
                <w:rFonts w:ascii="Times New Roman" w:eastAsia="Calibri" w:hAnsi="Times New Roman" w:cs="Times New Roman"/>
                <w:sz w:val="26"/>
                <w:szCs w:val="26"/>
              </w:rPr>
              <w:t>)</w:t>
            </w:r>
          </w:p>
        </w:tc>
        <w:tc>
          <w:tcPr>
            <w:tcW w:w="1308" w:type="dxa"/>
            <w:tcBorders>
              <w:top w:val="single" w:sz="6" w:space="0" w:color="000000"/>
            </w:tcBorders>
          </w:tcPr>
          <w:p w:rsidR="00530DB3" w:rsidRPr="00AB3A03" w:rsidRDefault="00530DB3" w:rsidP="00743DBE">
            <w:pPr>
              <w:widowControl w:val="0"/>
              <w:autoSpaceDE w:val="0"/>
              <w:autoSpaceDN w:val="0"/>
              <w:spacing w:before="60" w:after="0" w:line="240" w:lineRule="auto"/>
              <w:ind w:right="14"/>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743DBE" w:rsidRPr="00AB3A03">
              <w:rPr>
                <w:rFonts w:ascii="Times New Roman" w:eastAsia="Calibri" w:hAnsi="Times New Roman" w:cs="Times New Roman"/>
                <w:i/>
                <w:sz w:val="26"/>
                <w:szCs w:val="26"/>
                <w:lang w:val="tt-RU"/>
              </w:rPr>
              <w:t>имза</w:t>
            </w:r>
            <w:r w:rsidRPr="00AB3A03">
              <w:rPr>
                <w:rFonts w:ascii="Times New Roman" w:eastAsia="Calibri" w:hAnsi="Times New Roman" w:cs="Times New Roman"/>
                <w:sz w:val="26"/>
                <w:szCs w:val="26"/>
              </w:rPr>
              <w:t>)</w:t>
            </w: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Borders>
              <w:top w:val="single" w:sz="6" w:space="0" w:color="000000"/>
            </w:tcBorders>
          </w:tcPr>
          <w:p w:rsidR="00530DB3" w:rsidRPr="00AB3A03" w:rsidRDefault="00530DB3" w:rsidP="00530DB3">
            <w:pPr>
              <w:widowControl w:val="0"/>
              <w:autoSpaceDE w:val="0"/>
              <w:autoSpaceDN w:val="0"/>
              <w:spacing w:before="60" w:after="0" w:line="240" w:lineRule="auto"/>
              <w:ind w:left="159" w:firstLine="709"/>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743DBE" w:rsidRPr="00AB3A03">
              <w:rPr>
                <w:rFonts w:ascii="Times New Roman" w:eastAsia="Calibri" w:hAnsi="Times New Roman" w:cs="Times New Roman"/>
                <w:i/>
                <w:sz w:val="26"/>
                <w:szCs w:val="26"/>
              </w:rPr>
              <w:t>инициал</w:t>
            </w:r>
            <w:r w:rsidR="00743DBE" w:rsidRPr="00AB3A03">
              <w:rPr>
                <w:rFonts w:ascii="Times New Roman" w:eastAsia="Calibri" w:hAnsi="Times New Roman" w:cs="Times New Roman"/>
                <w:i/>
                <w:sz w:val="26"/>
                <w:szCs w:val="26"/>
                <w:lang w:val="tt-RU"/>
              </w:rPr>
              <w:t>лар</w:t>
            </w:r>
            <w:r w:rsidRPr="00AB3A03">
              <w:rPr>
                <w:rFonts w:ascii="Times New Roman" w:eastAsia="Calibri" w:hAnsi="Times New Roman" w:cs="Times New Roman"/>
                <w:sz w:val="26"/>
                <w:szCs w:val="26"/>
              </w:rPr>
              <w:t>)</w:t>
            </w:r>
          </w:p>
        </w:tc>
      </w:tr>
    </w:tbl>
    <w:p w:rsidR="00530DB3" w:rsidRPr="00AB3A03" w:rsidRDefault="00530DB3" w:rsidP="00530DB3">
      <w:pPr>
        <w:autoSpaceDE w:val="0"/>
        <w:autoSpaceDN w:val="0"/>
        <w:spacing w:before="60" w:after="0" w:line="240" w:lineRule="auto"/>
        <w:ind w:firstLine="709"/>
        <w:jc w:val="both"/>
        <w:rPr>
          <w:rFonts w:ascii="Times New Roman" w:eastAsia="Times New Roman" w:hAnsi="Times New Roman" w:cs="Times New Roman"/>
          <w:sz w:val="24"/>
          <w:szCs w:val="24"/>
          <w:lang w:eastAsia="ru-RU"/>
        </w:rPr>
      </w:pPr>
    </w:p>
    <w:p w:rsidR="00530DB3" w:rsidRPr="00AB3A03" w:rsidRDefault="00530DB3" w:rsidP="00530DB3">
      <w:pPr>
        <w:autoSpaceDE w:val="0"/>
        <w:autoSpaceDN w:val="0"/>
        <w:spacing w:before="60" w:after="0" w:line="240" w:lineRule="auto"/>
        <w:ind w:firstLine="709"/>
        <w:jc w:val="both"/>
        <w:rPr>
          <w:rFonts w:ascii="Times New Roman" w:eastAsia="Times New Roman" w:hAnsi="Times New Roman" w:cs="Times New Roman"/>
          <w:sz w:val="24"/>
          <w:szCs w:val="24"/>
          <w:lang w:eastAsia="ru-RU"/>
        </w:rPr>
      </w:pPr>
    </w:p>
    <w:p w:rsidR="00530DB3" w:rsidRPr="00AB3A03" w:rsidRDefault="00530DB3"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r w:rsidRPr="00AB3A03">
        <w:rPr>
          <w:rFonts w:ascii="Calibri" w:eastAsia="Times New Roman" w:hAnsi="Calibri" w:cs="Times New Roman"/>
          <w:lang w:eastAsia="ru-RU"/>
        </w:rPr>
        <w:br w:type="page"/>
      </w:r>
      <w:r w:rsidRPr="00AB3A03">
        <w:rPr>
          <w:rFonts w:ascii="Times New Roman" w:eastAsia="Times New Roman" w:hAnsi="Times New Roman" w:cs="Times New Roman"/>
          <w:sz w:val="28"/>
          <w:szCs w:val="28"/>
          <w:lang w:eastAsia="ru-RU"/>
        </w:rPr>
        <w:lastRenderedPageBreak/>
        <w:t xml:space="preserve"> 3</w:t>
      </w:r>
      <w:r w:rsidR="00743DBE" w:rsidRPr="00AB3A03">
        <w:rPr>
          <w:rFonts w:ascii="Times New Roman" w:eastAsia="Times New Roman" w:hAnsi="Times New Roman" w:cs="Times New Roman"/>
          <w:sz w:val="28"/>
          <w:szCs w:val="28"/>
          <w:lang w:val="tt-RU" w:eastAsia="ru-RU"/>
        </w:rPr>
        <w:t xml:space="preserve"> нче кушымта </w:t>
      </w:r>
    </w:p>
    <w:p w:rsidR="00530DB3" w:rsidRPr="00AB3A03" w:rsidRDefault="00530DB3" w:rsidP="00530DB3">
      <w:pPr>
        <w:spacing w:after="0" w:line="240" w:lineRule="auto"/>
        <w:ind w:right="-1" w:firstLine="709"/>
        <w:jc w:val="both"/>
        <w:rPr>
          <w:rFonts w:ascii="Times New Roman" w:eastAsia="Times New Roman" w:hAnsi="Times New Roman" w:cs="Times New Roman"/>
          <w:sz w:val="24"/>
          <w:szCs w:val="24"/>
          <w:lang w:eastAsia="ru-RU"/>
        </w:rPr>
      </w:pPr>
    </w:p>
    <w:p w:rsidR="00530DB3" w:rsidRPr="00AB3A03" w:rsidRDefault="00743DBE" w:rsidP="00530DB3">
      <w:pPr>
        <w:spacing w:after="0" w:line="240" w:lineRule="auto"/>
        <w:ind w:right="-1" w:firstLine="709"/>
        <w:jc w:val="center"/>
        <w:rPr>
          <w:rFonts w:ascii="Times New Roman" w:eastAsia="Times New Roman" w:hAnsi="Times New Roman" w:cs="Times New Roman"/>
          <w:b/>
          <w:bCs/>
          <w:sz w:val="28"/>
          <w:szCs w:val="28"/>
          <w:lang w:eastAsia="ru-RU"/>
        </w:rPr>
      </w:pPr>
      <w:r w:rsidRPr="00AB3A03">
        <w:rPr>
          <w:rFonts w:ascii="Times New Roman" w:eastAsia="Times New Roman" w:hAnsi="Times New Roman" w:cs="Times New Roman"/>
          <w:b/>
          <w:bCs/>
          <w:sz w:val="28"/>
          <w:szCs w:val="28"/>
          <w:lang w:eastAsia="ru-RU"/>
        </w:rPr>
        <w:t>Максатчан сервитут билгеләү турында Килешү проекты формасы</w:t>
      </w:r>
    </w:p>
    <w:p w:rsidR="00743DBE" w:rsidRPr="00AB3A03" w:rsidRDefault="00743DBE" w:rsidP="00743DBE">
      <w:pPr>
        <w:spacing w:after="0" w:line="240" w:lineRule="auto"/>
        <w:ind w:right="-1" w:firstLine="709"/>
        <w:jc w:val="center"/>
        <w:rPr>
          <w:rFonts w:ascii="Times New Roman" w:eastAsia="Times New Roman" w:hAnsi="Times New Roman" w:cs="Times New Roman"/>
          <w:b/>
          <w:bCs/>
          <w:color w:val="000000"/>
          <w:sz w:val="23"/>
          <w:szCs w:val="23"/>
          <w:lang w:val="tt-RU" w:eastAsia="ru-RU"/>
        </w:rPr>
      </w:pPr>
      <w:r w:rsidRPr="00AB3A03">
        <w:rPr>
          <w:rFonts w:ascii="Times New Roman" w:eastAsia="Times New Roman" w:hAnsi="Times New Roman" w:cs="Times New Roman"/>
          <w:b/>
          <w:bCs/>
          <w:color w:val="000000"/>
          <w:sz w:val="23"/>
          <w:szCs w:val="23"/>
          <w:lang w:val="tt-RU" w:eastAsia="ru-RU"/>
        </w:rPr>
        <w:t>С</w:t>
      </w:r>
      <w:r w:rsidRPr="00AB3A03">
        <w:rPr>
          <w:rFonts w:ascii="Times New Roman" w:eastAsia="Times New Roman" w:hAnsi="Times New Roman" w:cs="Times New Roman"/>
          <w:b/>
          <w:bCs/>
          <w:color w:val="000000"/>
          <w:sz w:val="23"/>
          <w:szCs w:val="23"/>
          <w:lang w:val="tt-RU" w:eastAsia="ru-RU"/>
        </w:rPr>
        <w:t xml:space="preserve">ервитут билгеләү турында </w:t>
      </w:r>
    </w:p>
    <w:p w:rsidR="00530DB3" w:rsidRPr="00AB3A03" w:rsidRDefault="00743DBE"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b/>
          <w:bCs/>
          <w:color w:val="000000"/>
          <w:sz w:val="23"/>
          <w:szCs w:val="23"/>
          <w:lang w:val="tt-RU" w:eastAsia="ru-RU"/>
        </w:rPr>
        <w:t xml:space="preserve">Килешү </w:t>
      </w:r>
      <w:r w:rsidR="00530DB3" w:rsidRPr="00AB3A03">
        <w:rPr>
          <w:rFonts w:ascii="Times New Roman" w:eastAsia="Times New Roman" w:hAnsi="Times New Roman" w:cs="Times New Roman"/>
          <w:b/>
          <w:bCs/>
          <w:color w:val="000000"/>
          <w:sz w:val="23"/>
          <w:szCs w:val="23"/>
          <w:lang w:eastAsia="ru-RU"/>
        </w:rPr>
        <w:t>№ ____</w:t>
      </w:r>
    </w:p>
    <w:p w:rsidR="00530DB3" w:rsidRPr="00AB3A03" w:rsidRDefault="00743DBE" w:rsidP="00530DB3">
      <w:pPr>
        <w:spacing w:after="0" w:line="240" w:lineRule="auto"/>
        <w:ind w:right="-1" w:firstLine="709"/>
        <w:jc w:val="center"/>
        <w:rPr>
          <w:rFonts w:ascii="Times New Roman" w:eastAsia="Times New Roman" w:hAnsi="Times New Roman" w:cs="Times New Roman"/>
          <w:i/>
          <w:sz w:val="28"/>
          <w:szCs w:val="28"/>
          <w:lang w:eastAsia="ru-RU"/>
        </w:rPr>
      </w:pPr>
      <w:r w:rsidRPr="00AB3A03">
        <w:rPr>
          <w:rFonts w:ascii="Times New Roman" w:eastAsia="Times New Roman" w:hAnsi="Times New Roman" w:cs="Times New Roman"/>
          <w:i/>
          <w:sz w:val="28"/>
          <w:szCs w:val="28"/>
          <w:lang w:val="tt-RU" w:eastAsia="ru-RU"/>
        </w:rPr>
        <w:t xml:space="preserve">Килешү төзү урыны </w:t>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r>
      <w:r w:rsidR="00530DB3" w:rsidRPr="00AB3A03">
        <w:rPr>
          <w:rFonts w:ascii="Times New Roman" w:eastAsia="Times New Roman" w:hAnsi="Times New Roman" w:cs="Times New Roman"/>
          <w:i/>
          <w:sz w:val="28"/>
          <w:szCs w:val="28"/>
          <w:lang w:eastAsia="ru-RU"/>
        </w:rPr>
        <w:tab/>
        <w:t>Дата</w:t>
      </w:r>
    </w:p>
    <w:p w:rsidR="00530DB3" w:rsidRPr="00AB3A03" w:rsidRDefault="00530DB3" w:rsidP="00530DB3">
      <w:pPr>
        <w:spacing w:after="0" w:line="240" w:lineRule="auto"/>
        <w:ind w:right="-1" w:firstLine="709"/>
        <w:jc w:val="both"/>
        <w:rPr>
          <w:rFonts w:ascii="Calibri" w:eastAsia="Times New Roman" w:hAnsi="Calibri" w:cs="Times New Roman"/>
          <w:lang w:eastAsia="ru-RU"/>
        </w:rPr>
      </w:pP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_________________ (</w:t>
      </w:r>
      <w:r w:rsidR="00152598" w:rsidRPr="00AB3A03">
        <w:rPr>
          <w:rFonts w:ascii="Times New Roman" w:eastAsia="Times New Roman" w:hAnsi="Times New Roman" w:cs="Times New Roman"/>
          <w:i/>
          <w:iCs/>
          <w:color w:val="000000"/>
          <w:sz w:val="23"/>
          <w:szCs w:val="23"/>
          <w:lang w:eastAsia="ru-RU"/>
        </w:rPr>
        <w:t>вәкаләтле орган исеме</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val="tt-RU" w:eastAsia="ru-RU"/>
        </w:rPr>
        <w:t xml:space="preserve"> </w:t>
      </w:r>
      <w:r w:rsidRPr="00AB3A03">
        <w:rPr>
          <w:rFonts w:ascii="Times New Roman" w:eastAsia="Times New Roman" w:hAnsi="Times New Roman" w:cs="Times New Roman"/>
          <w:color w:val="000000"/>
          <w:sz w:val="23"/>
          <w:szCs w:val="23"/>
          <w:lang w:eastAsia="ru-RU"/>
        </w:rPr>
        <w:t>_____________________</w:t>
      </w:r>
      <w:proofErr w:type="gramStart"/>
      <w:r w:rsidRPr="00AB3A03">
        <w:rPr>
          <w:rFonts w:ascii="Times New Roman" w:eastAsia="Times New Roman" w:hAnsi="Times New Roman" w:cs="Times New Roman"/>
          <w:color w:val="000000"/>
          <w:sz w:val="23"/>
          <w:szCs w:val="23"/>
          <w:lang w:eastAsia="ru-RU"/>
        </w:rPr>
        <w:t xml:space="preserve"> ,</w:t>
      </w:r>
      <w:proofErr w:type="gramEnd"/>
      <w:r w:rsidRPr="00AB3A03">
        <w:rPr>
          <w:rFonts w:ascii="Times New Roman" w:eastAsia="Times New Roman" w:hAnsi="Times New Roman" w:cs="Times New Roman"/>
          <w:color w:val="000000"/>
          <w:sz w:val="23"/>
          <w:szCs w:val="23"/>
          <w:lang w:eastAsia="ru-RU"/>
        </w:rPr>
        <w:t xml:space="preserve"> _____________________________</w:t>
      </w:r>
      <w:r w:rsidR="00152598" w:rsidRPr="00AB3A03">
        <w:rPr>
          <w:rFonts w:ascii="Times New Roman" w:eastAsia="Times New Roman" w:hAnsi="Times New Roman" w:cs="Times New Roman"/>
          <w:color w:val="000000"/>
          <w:sz w:val="23"/>
          <w:szCs w:val="23"/>
          <w:lang w:val="tt-RU" w:eastAsia="ru-RU"/>
        </w:rPr>
        <w:t xml:space="preserve"> нигезендә эш итүче </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val="tt-RU" w:eastAsia="ru-RU"/>
        </w:rPr>
        <w:t xml:space="preserve">алга таба </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1 Як</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 xml:space="preserve"> дип аталучы</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val="tt-RU" w:eastAsia="ru-RU"/>
        </w:rPr>
        <w:t xml:space="preserve">бер яктан һәм </w:t>
      </w:r>
      <w:r w:rsidRPr="00AB3A03">
        <w:rPr>
          <w:rFonts w:ascii="Times New Roman" w:eastAsia="Times New Roman" w:hAnsi="Times New Roman" w:cs="Times New Roman"/>
          <w:color w:val="000000"/>
          <w:sz w:val="23"/>
          <w:szCs w:val="23"/>
          <w:lang w:eastAsia="ru-RU"/>
        </w:rPr>
        <w:t xml:space="preserve"> _______________________________________</w:t>
      </w:r>
      <w:r w:rsidR="00152598" w:rsidRPr="00AB3A03">
        <w:rPr>
          <w:rFonts w:ascii="Times New Roman" w:eastAsia="Times New Roman" w:hAnsi="Times New Roman" w:cs="Times New Roman"/>
          <w:color w:val="000000"/>
          <w:sz w:val="23"/>
          <w:szCs w:val="23"/>
          <w:lang w:val="tt-RU" w:eastAsia="ru-RU"/>
        </w:rPr>
        <w:t xml:space="preserve"> йөзендә </w:t>
      </w:r>
      <w:r w:rsidRPr="00AB3A03">
        <w:rPr>
          <w:rFonts w:ascii="Times New Roman" w:eastAsia="Times New Roman" w:hAnsi="Times New Roman" w:cs="Times New Roman"/>
          <w:color w:val="000000"/>
          <w:sz w:val="23"/>
          <w:szCs w:val="23"/>
          <w:lang w:eastAsia="ru-RU"/>
        </w:rPr>
        <w:t xml:space="preserve"> </w:t>
      </w:r>
      <w:r w:rsidRPr="00AB3A03">
        <w:rPr>
          <w:rFonts w:ascii="Times New Roman" w:eastAsia="Times New Roman" w:hAnsi="Times New Roman" w:cs="Times New Roman"/>
          <w:i/>
          <w:color w:val="000000"/>
          <w:sz w:val="23"/>
          <w:szCs w:val="23"/>
          <w:lang w:eastAsia="ru-RU"/>
        </w:rPr>
        <w:t xml:space="preserve">____________, </w:t>
      </w:r>
      <w:r w:rsidR="00152598" w:rsidRPr="00AB3A03">
        <w:rPr>
          <w:rFonts w:ascii="Times New Roman" w:eastAsia="Times New Roman" w:hAnsi="Times New Roman" w:cs="Times New Roman"/>
          <w:i/>
          <w:color w:val="000000"/>
          <w:sz w:val="23"/>
          <w:szCs w:val="23"/>
          <w:lang w:eastAsia="ru-RU"/>
        </w:rPr>
        <w:t>(килешү буенча 2 як булып физик зат саналса, туган көне, шәхесне раслаучы документ белешмәләре күрсәтелсә; килешү буенча 2 як булып шәхси эшмәкә</w:t>
      </w:r>
      <w:proofErr w:type="gramStart"/>
      <w:r w:rsidR="00152598" w:rsidRPr="00AB3A03">
        <w:rPr>
          <w:rFonts w:ascii="Times New Roman" w:eastAsia="Times New Roman" w:hAnsi="Times New Roman" w:cs="Times New Roman"/>
          <w:i/>
          <w:color w:val="000000"/>
          <w:sz w:val="23"/>
          <w:szCs w:val="23"/>
          <w:lang w:eastAsia="ru-RU"/>
        </w:rPr>
        <w:t>р</w:t>
      </w:r>
      <w:proofErr w:type="gramEnd"/>
      <w:r w:rsidR="00152598" w:rsidRPr="00AB3A03">
        <w:rPr>
          <w:rFonts w:ascii="Times New Roman" w:eastAsia="Times New Roman" w:hAnsi="Times New Roman" w:cs="Times New Roman"/>
          <w:i/>
          <w:color w:val="000000"/>
          <w:sz w:val="23"/>
          <w:szCs w:val="23"/>
          <w:lang w:eastAsia="ru-RU"/>
        </w:rPr>
        <w:t xml:space="preserve"> яки юридик зат торса, өстәмә рәвештә күрсәтелә _________________________________________________</w:t>
      </w:r>
      <w:r w:rsidR="00152598" w:rsidRPr="00AB3A03">
        <w:rPr>
          <w:rFonts w:ascii="Times New Roman" w:eastAsia="Times New Roman" w:hAnsi="Times New Roman" w:cs="Times New Roman"/>
          <w:i/>
          <w:color w:val="000000"/>
          <w:sz w:val="23"/>
          <w:szCs w:val="23"/>
          <w:lang w:val="tt-RU" w:eastAsia="ru-RU"/>
        </w:rPr>
        <w:t>) а</w:t>
      </w:r>
      <w:r w:rsidR="00152598" w:rsidRPr="00AB3A03">
        <w:rPr>
          <w:rFonts w:ascii="Times New Roman" w:eastAsia="Times New Roman" w:hAnsi="Times New Roman" w:cs="Times New Roman"/>
          <w:color w:val="000000"/>
          <w:sz w:val="23"/>
          <w:szCs w:val="23"/>
          <w:lang w:val="tt-RU" w:eastAsia="ru-RU"/>
        </w:rPr>
        <w:t xml:space="preserve">лга таба </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 xml:space="preserve">2 Як </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 xml:space="preserve"> дип аталучы</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val="tt-RU" w:eastAsia="ru-RU"/>
        </w:rPr>
        <w:t>башка яктан</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val="tt-RU" w:eastAsia="ru-RU"/>
        </w:rPr>
        <w:t xml:space="preserve">бергә </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 xml:space="preserve">Яклар </w:t>
      </w:r>
      <w:r w:rsidRPr="00AB3A03">
        <w:rPr>
          <w:rFonts w:ascii="Times New Roman" w:eastAsia="Times New Roman" w:hAnsi="Times New Roman" w:cs="Times New Roman"/>
          <w:color w:val="000000"/>
          <w:sz w:val="23"/>
          <w:szCs w:val="23"/>
          <w:lang w:eastAsia="ru-RU"/>
        </w:rPr>
        <w:t>"</w:t>
      </w:r>
      <w:r w:rsidR="00152598" w:rsidRPr="00AB3A03">
        <w:rPr>
          <w:rFonts w:ascii="Times New Roman" w:eastAsia="Times New Roman" w:hAnsi="Times New Roman" w:cs="Times New Roman"/>
          <w:color w:val="000000"/>
          <w:sz w:val="23"/>
          <w:szCs w:val="23"/>
          <w:lang w:val="tt-RU" w:eastAsia="ru-RU"/>
        </w:rPr>
        <w:t xml:space="preserve"> дип аталучы</w:t>
      </w:r>
      <w:r w:rsidRPr="00AB3A03">
        <w:rPr>
          <w:rFonts w:ascii="Times New Roman" w:eastAsia="Times New Roman" w:hAnsi="Times New Roman" w:cs="Times New Roman"/>
          <w:color w:val="000000"/>
          <w:sz w:val="23"/>
          <w:szCs w:val="23"/>
          <w:lang w:eastAsia="ru-RU"/>
        </w:rPr>
        <w:t xml:space="preserve">, </w:t>
      </w:r>
      <w:r w:rsidR="00152598" w:rsidRPr="00AB3A03">
        <w:rPr>
          <w:rFonts w:ascii="Times New Roman" w:eastAsia="Times New Roman" w:hAnsi="Times New Roman" w:cs="Times New Roman"/>
          <w:color w:val="000000"/>
          <w:sz w:val="23"/>
          <w:szCs w:val="23"/>
          <w:lang w:eastAsia="ru-RU"/>
        </w:rPr>
        <w:t>түбәндәгеләр турында әлеге килешү төзеделәр</w:t>
      </w:r>
      <w:r w:rsidRPr="00AB3A03">
        <w:rPr>
          <w:rFonts w:ascii="Times New Roman" w:eastAsia="Times New Roman" w:hAnsi="Times New Roman" w:cs="Times New Roman"/>
          <w:color w:val="000000"/>
          <w:sz w:val="23"/>
          <w:szCs w:val="23"/>
          <w:lang w:eastAsia="ru-RU"/>
        </w:rPr>
        <w:t xml:space="preserve">: </w:t>
      </w: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 xml:space="preserve">1. </w:t>
      </w:r>
      <w:r w:rsidR="00152598" w:rsidRPr="00AB3A03">
        <w:rPr>
          <w:rFonts w:ascii="Times New Roman" w:eastAsia="Times New Roman" w:hAnsi="Times New Roman" w:cs="Times New Roman"/>
          <w:color w:val="000000"/>
          <w:sz w:val="23"/>
          <w:szCs w:val="23"/>
          <w:lang w:val="tt-RU" w:eastAsia="ru-RU"/>
        </w:rPr>
        <w:t>Килешү предметы</w:t>
      </w: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p>
    <w:p w:rsidR="00152598"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 xml:space="preserve">1.1. </w:t>
      </w:r>
      <w:r w:rsidR="00152598" w:rsidRPr="00AB3A03">
        <w:rPr>
          <w:rFonts w:ascii="Times New Roman" w:eastAsia="Times New Roman" w:hAnsi="Times New Roman" w:cs="Times New Roman"/>
          <w:color w:val="000000"/>
          <w:sz w:val="23"/>
          <w:szCs w:val="23"/>
          <w:lang w:eastAsia="ru-RU"/>
        </w:rPr>
        <w:t>Яклар 1 якка җир кишәрлегеннән/җир кишәрлегенең кадастр номеры булган җир кишәрлегеннән (сервитут) файдалану хокукын (сервитут) бирә: __________________________, мәйданы: __________________, урын: ___________________, җ</w:t>
      </w:r>
      <w:proofErr w:type="gramStart"/>
      <w:r w:rsidR="00152598" w:rsidRPr="00AB3A03">
        <w:rPr>
          <w:rFonts w:ascii="Times New Roman" w:eastAsia="Times New Roman" w:hAnsi="Times New Roman" w:cs="Times New Roman"/>
          <w:color w:val="000000"/>
          <w:sz w:val="23"/>
          <w:szCs w:val="23"/>
          <w:lang w:eastAsia="ru-RU"/>
        </w:rPr>
        <w:t>ирл</w:t>
      </w:r>
      <w:proofErr w:type="gramEnd"/>
      <w:r w:rsidR="00152598" w:rsidRPr="00AB3A03">
        <w:rPr>
          <w:rFonts w:ascii="Times New Roman" w:eastAsia="Times New Roman" w:hAnsi="Times New Roman" w:cs="Times New Roman"/>
          <w:color w:val="000000"/>
          <w:sz w:val="23"/>
          <w:szCs w:val="23"/>
          <w:lang w:eastAsia="ru-RU"/>
        </w:rPr>
        <w:t>әрнең категориясе: _________________________, рөхсәт ителгән куллану төре____________________________ (аннары-җир кишәрлеге).</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val="tt-RU" w:eastAsia="ru-RU"/>
        </w:rPr>
        <w:t xml:space="preserve">1.2. </w:t>
      </w:r>
      <w:r w:rsidR="00152598" w:rsidRPr="00AB3A03">
        <w:rPr>
          <w:rFonts w:ascii="Times New Roman" w:eastAsia="Times New Roman" w:hAnsi="Times New Roman" w:cs="Times New Roman"/>
          <w:color w:val="000000"/>
          <w:sz w:val="23"/>
          <w:szCs w:val="23"/>
          <w:lang w:val="tt-RU" w:eastAsia="ru-RU"/>
        </w:rPr>
        <w:t>Сервитут чикләре әлеге килешүнең аерылгысыз өлеше булган территориянең кадастр планында сервитут чикләре схемасында билгеләнгән.</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1.3.</w:t>
      </w:r>
      <w:r w:rsidR="00152598" w:rsidRPr="00AB3A03">
        <w:rPr>
          <w:rFonts w:ascii="Times New Roman" w:eastAsia="Times New Roman" w:hAnsi="Times New Roman" w:cs="Times New Roman"/>
          <w:color w:val="000000"/>
          <w:sz w:val="23"/>
          <w:szCs w:val="23"/>
          <w:lang w:val="tt-RU" w:eastAsia="ru-RU"/>
        </w:rPr>
        <w:t>Сервитутның гамәлдә булу вакыты</w:t>
      </w:r>
      <w:r w:rsidRPr="00AB3A03">
        <w:rPr>
          <w:rFonts w:ascii="Times New Roman" w:eastAsia="Times New Roman" w:hAnsi="Times New Roman" w:cs="Times New Roman"/>
          <w:color w:val="000000"/>
          <w:sz w:val="23"/>
          <w:szCs w:val="23"/>
          <w:lang w:eastAsia="ru-RU"/>
        </w:rPr>
        <w:t xml:space="preserve">: ___________________________________. </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1.4.</w:t>
      </w:r>
      <w:r w:rsidR="00152598" w:rsidRPr="00AB3A03">
        <w:rPr>
          <w:rFonts w:ascii="Times New Roman" w:eastAsia="Times New Roman" w:hAnsi="Times New Roman" w:cs="Times New Roman"/>
          <w:color w:val="000000"/>
          <w:sz w:val="23"/>
          <w:szCs w:val="23"/>
          <w:lang w:val="tt-RU" w:eastAsia="ru-RU"/>
        </w:rPr>
        <w:t xml:space="preserve">Җир кишәрлеге 2 Якка </w:t>
      </w:r>
      <w:r w:rsidRPr="00AB3A03">
        <w:rPr>
          <w:rFonts w:ascii="Times New Roman" w:eastAsia="Times New Roman" w:hAnsi="Times New Roman" w:cs="Times New Roman"/>
          <w:color w:val="000000"/>
          <w:sz w:val="23"/>
          <w:szCs w:val="23"/>
          <w:lang w:eastAsia="ru-RU"/>
        </w:rPr>
        <w:t xml:space="preserve"> ________________________</w:t>
      </w:r>
      <w:r w:rsidR="00152598" w:rsidRPr="00AB3A03">
        <w:rPr>
          <w:rFonts w:ascii="Times New Roman" w:eastAsia="Times New Roman" w:hAnsi="Times New Roman" w:cs="Times New Roman"/>
          <w:color w:val="000000"/>
          <w:sz w:val="23"/>
          <w:szCs w:val="23"/>
          <w:lang w:val="tt-RU" w:eastAsia="ru-RU"/>
        </w:rPr>
        <w:t xml:space="preserve"> максатында бирелә</w:t>
      </w:r>
      <w:r w:rsidRPr="00AB3A03">
        <w:rPr>
          <w:rFonts w:ascii="Times New Roman" w:eastAsia="Times New Roman" w:hAnsi="Times New Roman" w:cs="Times New Roman"/>
          <w:color w:val="000000"/>
          <w:sz w:val="23"/>
          <w:szCs w:val="23"/>
          <w:lang w:eastAsia="ru-RU"/>
        </w:rPr>
        <w:t xml:space="preserve">. </w:t>
      </w:r>
    </w:p>
    <w:p w:rsidR="00152598" w:rsidRPr="00AB3A03" w:rsidRDefault="00152598" w:rsidP="00152598">
      <w:pPr>
        <w:autoSpaceDE w:val="0"/>
        <w:autoSpaceDN w:val="0"/>
        <w:adjustRightInd w:val="0"/>
        <w:spacing w:after="0" w:line="240" w:lineRule="auto"/>
        <w:ind w:firstLine="709"/>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1.5. Сервитут күчемсез милекнең Бердә</w:t>
      </w:r>
      <w:proofErr w:type="gramStart"/>
      <w:r w:rsidRPr="00AB3A03">
        <w:rPr>
          <w:rFonts w:ascii="Times New Roman" w:eastAsia="Times New Roman" w:hAnsi="Times New Roman" w:cs="Times New Roman"/>
          <w:color w:val="000000"/>
          <w:sz w:val="23"/>
          <w:szCs w:val="23"/>
          <w:lang w:eastAsia="ru-RU"/>
        </w:rPr>
        <w:t>м</w:t>
      </w:r>
      <w:proofErr w:type="gramEnd"/>
      <w:r w:rsidRPr="00AB3A03">
        <w:rPr>
          <w:rFonts w:ascii="Times New Roman" w:eastAsia="Times New Roman" w:hAnsi="Times New Roman" w:cs="Times New Roman"/>
          <w:color w:val="000000"/>
          <w:sz w:val="23"/>
          <w:szCs w:val="23"/>
          <w:lang w:eastAsia="ru-RU"/>
        </w:rPr>
        <w:t xml:space="preserve"> дәүләт реестрында теркәлгәннән соң үз көченә керә.</w:t>
      </w:r>
    </w:p>
    <w:p w:rsidR="00152598" w:rsidRPr="00AB3A03" w:rsidRDefault="00152598" w:rsidP="00152598">
      <w:pPr>
        <w:autoSpaceDE w:val="0"/>
        <w:autoSpaceDN w:val="0"/>
        <w:adjustRightInd w:val="0"/>
        <w:spacing w:after="0" w:line="240" w:lineRule="auto"/>
        <w:ind w:firstLine="709"/>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(п. 1.5 килешү кулланыла очракта, әгә</w:t>
      </w:r>
      <w:proofErr w:type="gramStart"/>
      <w:r w:rsidRPr="00AB3A03">
        <w:rPr>
          <w:rFonts w:ascii="Times New Roman" w:eastAsia="Times New Roman" w:hAnsi="Times New Roman" w:cs="Times New Roman"/>
          <w:color w:val="000000"/>
          <w:sz w:val="23"/>
          <w:szCs w:val="23"/>
          <w:lang w:eastAsia="ru-RU"/>
        </w:rPr>
        <w:t>р</w:t>
      </w:r>
      <w:proofErr w:type="gramEnd"/>
      <w:r w:rsidRPr="00AB3A03">
        <w:rPr>
          <w:rFonts w:ascii="Times New Roman" w:eastAsia="Times New Roman" w:hAnsi="Times New Roman" w:cs="Times New Roman"/>
          <w:color w:val="000000"/>
          <w:sz w:val="23"/>
          <w:szCs w:val="23"/>
          <w:lang w:eastAsia="ru-RU"/>
        </w:rPr>
        <w:t xml:space="preserve"> сервитут билгеләнә өч елдан артык вакыт).</w:t>
      </w:r>
    </w:p>
    <w:p w:rsidR="00152598" w:rsidRPr="00AB3A03" w:rsidRDefault="00152598" w:rsidP="00152598">
      <w:pPr>
        <w:autoSpaceDE w:val="0"/>
        <w:autoSpaceDN w:val="0"/>
        <w:adjustRightInd w:val="0"/>
        <w:spacing w:after="0" w:line="240" w:lineRule="auto"/>
        <w:ind w:firstLine="709"/>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1.6. Сервитутны дәү</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әт теркәвенә алу өчен документлар бирү (алу) бурычы 2 ягында. Сервитутны дәү</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әт теркәвенә алу белән бәйле чыгымнарны як та үз өстенә ала.</w:t>
      </w:r>
    </w:p>
    <w:p w:rsidR="00152598" w:rsidRPr="00AB3A03" w:rsidRDefault="00152598" w:rsidP="00152598">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val="tt-RU" w:eastAsia="ru-RU"/>
        </w:rPr>
      </w:pPr>
    </w:p>
    <w:p w:rsidR="00530DB3" w:rsidRPr="00AB3A03" w:rsidRDefault="00530DB3" w:rsidP="00152598">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2. </w:t>
      </w:r>
      <w:r w:rsidR="00743DBE" w:rsidRPr="00AB3A03">
        <w:rPr>
          <w:rFonts w:ascii="Times New Roman" w:eastAsia="Times New Roman" w:hAnsi="Times New Roman" w:cs="Times New Roman"/>
          <w:color w:val="000000"/>
          <w:sz w:val="23"/>
          <w:szCs w:val="23"/>
          <w:lang w:eastAsia="ru-RU"/>
        </w:rPr>
        <w:t>Якларның хокуклары һәм бурычлары</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2.1.</w:t>
      </w:r>
      <w:r w:rsidR="00743DBE" w:rsidRPr="00AB3A03">
        <w:rPr>
          <w:rFonts w:ascii="Times New Roman" w:eastAsia="Times New Roman" w:hAnsi="Times New Roman" w:cs="Times New Roman"/>
          <w:color w:val="000000"/>
          <w:sz w:val="23"/>
          <w:szCs w:val="23"/>
          <w:lang w:val="tt-RU" w:eastAsia="ru-RU"/>
        </w:rPr>
        <w:t xml:space="preserve">   1 Як мәҗбү</w:t>
      </w:r>
      <w:proofErr w:type="gramStart"/>
      <w:r w:rsidR="00743DBE" w:rsidRPr="00AB3A03">
        <w:rPr>
          <w:rFonts w:ascii="Times New Roman" w:eastAsia="Times New Roman" w:hAnsi="Times New Roman" w:cs="Times New Roman"/>
          <w:color w:val="000000"/>
          <w:sz w:val="23"/>
          <w:szCs w:val="23"/>
          <w:lang w:val="tt-RU" w:eastAsia="ru-RU"/>
        </w:rPr>
        <w:t>р</w:t>
      </w:r>
      <w:proofErr w:type="gramEnd"/>
      <w:r w:rsidR="00743DBE" w:rsidRPr="00AB3A03">
        <w:rPr>
          <w:rFonts w:ascii="Times New Roman" w:eastAsia="Times New Roman" w:hAnsi="Times New Roman" w:cs="Times New Roman"/>
          <w:color w:val="000000"/>
          <w:sz w:val="23"/>
          <w:szCs w:val="23"/>
          <w:lang w:val="tt-RU" w:eastAsia="ru-RU"/>
        </w:rPr>
        <w:t xml:space="preserve"> </w:t>
      </w:r>
      <w:r w:rsidRPr="00AB3A03">
        <w:rPr>
          <w:rFonts w:ascii="Times New Roman" w:eastAsia="Times New Roman" w:hAnsi="Times New Roman" w:cs="Times New Roman"/>
          <w:color w:val="000000"/>
          <w:sz w:val="23"/>
          <w:szCs w:val="23"/>
          <w:lang w:eastAsia="ru-RU"/>
        </w:rPr>
        <w:t xml:space="preserve">:_____________________________. </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2.2.</w:t>
      </w:r>
      <w:r w:rsidR="00743DBE" w:rsidRPr="00AB3A03">
        <w:rPr>
          <w:rFonts w:ascii="Times New Roman" w:eastAsia="Times New Roman" w:hAnsi="Times New Roman" w:cs="Times New Roman"/>
          <w:color w:val="000000"/>
          <w:sz w:val="23"/>
          <w:szCs w:val="23"/>
          <w:lang w:val="tt-RU" w:eastAsia="ru-RU"/>
        </w:rPr>
        <w:t xml:space="preserve">    1 Як хокуклы</w:t>
      </w:r>
      <w:r w:rsidRPr="00AB3A03">
        <w:rPr>
          <w:rFonts w:ascii="Times New Roman" w:eastAsia="Times New Roman" w:hAnsi="Times New Roman" w:cs="Times New Roman"/>
          <w:color w:val="000000"/>
          <w:sz w:val="23"/>
          <w:szCs w:val="23"/>
          <w:lang w:eastAsia="ru-RU"/>
        </w:rPr>
        <w:t xml:space="preserve">:_________________________. </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2.3. </w:t>
      </w:r>
      <w:r w:rsidR="00743DBE" w:rsidRPr="00AB3A03">
        <w:rPr>
          <w:rFonts w:ascii="Times New Roman" w:eastAsia="Times New Roman" w:hAnsi="Times New Roman" w:cs="Times New Roman"/>
          <w:color w:val="000000"/>
          <w:sz w:val="23"/>
          <w:szCs w:val="23"/>
          <w:lang w:val="tt-RU" w:eastAsia="ru-RU"/>
        </w:rPr>
        <w:t xml:space="preserve">  2</w:t>
      </w:r>
      <w:r w:rsidR="00743DBE" w:rsidRPr="00AB3A03">
        <w:rPr>
          <w:rFonts w:ascii="Times New Roman" w:eastAsia="Times New Roman" w:hAnsi="Times New Roman" w:cs="Times New Roman"/>
          <w:color w:val="000000"/>
          <w:sz w:val="23"/>
          <w:szCs w:val="23"/>
          <w:lang w:val="tt-RU" w:eastAsia="ru-RU"/>
        </w:rPr>
        <w:t xml:space="preserve"> Як мәҗбү</w:t>
      </w:r>
      <w:proofErr w:type="gramStart"/>
      <w:r w:rsidR="00743DBE" w:rsidRPr="00AB3A03">
        <w:rPr>
          <w:rFonts w:ascii="Times New Roman" w:eastAsia="Times New Roman" w:hAnsi="Times New Roman" w:cs="Times New Roman"/>
          <w:color w:val="000000"/>
          <w:sz w:val="23"/>
          <w:szCs w:val="23"/>
          <w:lang w:val="tt-RU" w:eastAsia="ru-RU"/>
        </w:rPr>
        <w:t>р</w:t>
      </w:r>
      <w:proofErr w:type="gramEnd"/>
      <w:r w:rsidRPr="00AB3A03">
        <w:rPr>
          <w:rFonts w:ascii="Times New Roman" w:eastAsia="Times New Roman" w:hAnsi="Times New Roman" w:cs="Times New Roman"/>
          <w:color w:val="000000"/>
          <w:sz w:val="23"/>
          <w:szCs w:val="23"/>
          <w:lang w:eastAsia="ru-RU"/>
        </w:rPr>
        <w:t xml:space="preserve">:_____________________________. </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2.4. </w:t>
      </w:r>
      <w:r w:rsidR="00743DBE" w:rsidRPr="00AB3A03">
        <w:rPr>
          <w:rFonts w:ascii="Times New Roman" w:eastAsia="Times New Roman" w:hAnsi="Times New Roman" w:cs="Times New Roman"/>
          <w:color w:val="000000"/>
          <w:sz w:val="23"/>
          <w:szCs w:val="23"/>
          <w:lang w:val="tt-RU" w:eastAsia="ru-RU"/>
        </w:rPr>
        <w:t xml:space="preserve">  2</w:t>
      </w:r>
      <w:r w:rsidR="00743DBE" w:rsidRPr="00AB3A03">
        <w:rPr>
          <w:rFonts w:ascii="Times New Roman" w:eastAsia="Times New Roman" w:hAnsi="Times New Roman" w:cs="Times New Roman"/>
          <w:color w:val="000000"/>
          <w:sz w:val="23"/>
          <w:szCs w:val="23"/>
          <w:lang w:val="tt-RU" w:eastAsia="ru-RU"/>
        </w:rPr>
        <w:t xml:space="preserve"> Як хокуклы</w:t>
      </w:r>
      <w:r w:rsidRPr="00AB3A03">
        <w:rPr>
          <w:rFonts w:ascii="Times New Roman" w:eastAsia="Times New Roman" w:hAnsi="Times New Roman" w:cs="Times New Roman"/>
          <w:color w:val="000000"/>
          <w:sz w:val="23"/>
          <w:szCs w:val="23"/>
          <w:lang w:eastAsia="ru-RU"/>
        </w:rPr>
        <w:t>:_________________________.</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3. </w:t>
      </w:r>
      <w:r w:rsidR="00743DBE" w:rsidRPr="00AB3A03">
        <w:rPr>
          <w:rFonts w:ascii="Times New Roman" w:eastAsia="Times New Roman" w:hAnsi="Times New Roman" w:cs="Times New Roman"/>
          <w:color w:val="000000"/>
          <w:sz w:val="23"/>
          <w:szCs w:val="23"/>
          <w:lang w:eastAsia="ru-RU"/>
        </w:rPr>
        <w:t>Сервитутны билгеләү өчен түләү</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3.1. Сервитутны билгеләү өчен түләү кү</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әме &lt;Р.027.01. 48&gt; &gt; нигезендә билгеләнә.</w:t>
      </w:r>
    </w:p>
    <w:p w:rsidR="00530DB3"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3.2. Җир кишәрлегенә сервитут билгеләү өчен түләү кү</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әме</w:t>
      </w:r>
      <w:r w:rsidRPr="00AB3A03">
        <w:rPr>
          <w:rFonts w:ascii="Times New Roman" w:eastAsia="Times New Roman" w:hAnsi="Times New Roman" w:cs="Times New Roman"/>
          <w:color w:val="000000"/>
          <w:sz w:val="23"/>
          <w:szCs w:val="23"/>
          <w:lang w:eastAsia="ru-RU"/>
        </w:rPr>
        <w:t xml:space="preserve"> </w:t>
      </w:r>
      <w:r w:rsidR="00530DB3" w:rsidRPr="00AB3A03">
        <w:rPr>
          <w:rFonts w:ascii="Times New Roman" w:eastAsia="Times New Roman" w:hAnsi="Times New Roman" w:cs="Times New Roman"/>
          <w:color w:val="000000"/>
          <w:sz w:val="23"/>
          <w:szCs w:val="23"/>
          <w:lang w:eastAsia="ru-RU"/>
        </w:rPr>
        <w:t xml:space="preserve">___________________________. </w:t>
      </w:r>
    </w:p>
    <w:p w:rsidR="00530DB3" w:rsidRPr="00AB3A03" w:rsidRDefault="00743DBE" w:rsidP="00530DB3">
      <w:pPr>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Сервитутны билгеләү өчен түләү исә</w:t>
      </w:r>
      <w:proofErr w:type="gramStart"/>
      <w:r w:rsidRPr="00AB3A03">
        <w:rPr>
          <w:rFonts w:ascii="Times New Roman" w:eastAsia="Times New Roman" w:hAnsi="Times New Roman" w:cs="Times New Roman"/>
          <w:color w:val="000000"/>
          <w:sz w:val="23"/>
          <w:szCs w:val="23"/>
          <w:lang w:eastAsia="ru-RU"/>
        </w:rPr>
        <w:t>пл</w:t>
      </w:r>
      <w:proofErr w:type="gramEnd"/>
      <w:r w:rsidRPr="00AB3A03">
        <w:rPr>
          <w:rFonts w:ascii="Times New Roman" w:eastAsia="Times New Roman" w:hAnsi="Times New Roman" w:cs="Times New Roman"/>
          <w:color w:val="000000"/>
          <w:sz w:val="23"/>
          <w:szCs w:val="23"/>
          <w:lang w:eastAsia="ru-RU"/>
        </w:rPr>
        <w:t>әү әлеге килешүнең аерылгысыз өлеше булып тора.</w:t>
      </w:r>
    </w:p>
    <w:p w:rsidR="00743DBE" w:rsidRPr="00AB3A03" w:rsidRDefault="00743DBE" w:rsidP="00530DB3">
      <w:pPr>
        <w:spacing w:after="0" w:line="240" w:lineRule="auto"/>
        <w:ind w:firstLine="709"/>
        <w:jc w:val="both"/>
        <w:rPr>
          <w:rFonts w:ascii="Times New Roman" w:eastAsia="Times New Roman" w:hAnsi="Times New Roman" w:cs="Times New Roman"/>
          <w:color w:val="000000"/>
          <w:sz w:val="23"/>
          <w:szCs w:val="23"/>
          <w:lang w:val="tt-RU" w:eastAsia="ru-RU"/>
        </w:rPr>
      </w:pP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3.3. </w:t>
      </w:r>
      <w:r w:rsidR="00743DBE" w:rsidRPr="00AB3A03">
        <w:rPr>
          <w:rFonts w:ascii="Times New Roman" w:eastAsia="Times New Roman" w:hAnsi="Times New Roman" w:cs="Times New Roman"/>
          <w:color w:val="000000"/>
          <w:sz w:val="23"/>
          <w:szCs w:val="23"/>
          <w:lang w:eastAsia="ru-RU"/>
        </w:rPr>
        <w:t xml:space="preserve">Җир кишәрлегенә сервитут билгеләү өчен түләү 2 як тарафыннан </w:t>
      </w:r>
      <w:proofErr w:type="gramStart"/>
      <w:r w:rsidR="00743DBE" w:rsidRPr="00AB3A03">
        <w:rPr>
          <w:rFonts w:ascii="Times New Roman" w:eastAsia="Times New Roman" w:hAnsi="Times New Roman" w:cs="Times New Roman"/>
          <w:color w:val="000000"/>
          <w:sz w:val="23"/>
          <w:szCs w:val="23"/>
          <w:lang w:eastAsia="ru-RU"/>
        </w:rPr>
        <w:t>түб</w:t>
      </w:r>
      <w:proofErr w:type="gramEnd"/>
      <w:r w:rsidR="00743DBE" w:rsidRPr="00AB3A03">
        <w:rPr>
          <w:rFonts w:ascii="Times New Roman" w:eastAsia="Times New Roman" w:hAnsi="Times New Roman" w:cs="Times New Roman"/>
          <w:color w:val="000000"/>
          <w:sz w:val="23"/>
          <w:szCs w:val="23"/>
          <w:lang w:eastAsia="ru-RU"/>
        </w:rPr>
        <w:t>әндәге реквизитлар буенча акча күчерү юлы белән кертелә</w:t>
      </w:r>
      <w:r w:rsidRPr="00AB3A03">
        <w:rPr>
          <w:rFonts w:ascii="Times New Roman" w:eastAsia="Times New Roman" w:hAnsi="Times New Roman" w:cs="Times New Roman"/>
          <w:color w:val="000000"/>
          <w:sz w:val="23"/>
          <w:szCs w:val="23"/>
          <w:lang w:eastAsia="ru-RU"/>
        </w:rPr>
        <w:t xml:space="preserve">: _________________________. </w:t>
      </w:r>
    </w:p>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 xml:space="preserve">4. </w:t>
      </w:r>
      <w:r w:rsidR="00743DBE" w:rsidRPr="00AB3A03">
        <w:rPr>
          <w:rFonts w:ascii="Times New Roman" w:eastAsia="Times New Roman" w:hAnsi="Times New Roman" w:cs="Times New Roman"/>
          <w:color w:val="000000"/>
          <w:sz w:val="23"/>
          <w:szCs w:val="23"/>
          <w:lang w:val="tt-RU" w:eastAsia="ru-RU"/>
        </w:rPr>
        <w:t>Яклар җаваплылыгы</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val="tt-RU" w:eastAsia="ru-RU"/>
        </w:rPr>
        <w:t>4.1. Әлеге килешү шартларын үтәмәгән (тиешенчә үтәмәгән) өчен якларның җаваплылыгы гамәлдәге законнар нигезендә билгеләнә.</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4.2. Яклар әлеге килешү буенча йөкләмәләрне өлешчә яисә тулысынча үтәмәгән өчен, әгә</w:t>
      </w:r>
      <w:proofErr w:type="gramStart"/>
      <w:r w:rsidRPr="00AB3A03">
        <w:rPr>
          <w:rFonts w:ascii="Times New Roman" w:eastAsia="Times New Roman" w:hAnsi="Times New Roman" w:cs="Times New Roman"/>
          <w:color w:val="000000"/>
          <w:sz w:val="23"/>
          <w:szCs w:val="23"/>
          <w:lang w:eastAsia="ru-RU"/>
        </w:rPr>
        <w:t>р</w:t>
      </w:r>
      <w:proofErr w:type="gramEnd"/>
      <w:r w:rsidRPr="00AB3A03">
        <w:rPr>
          <w:rFonts w:ascii="Times New Roman" w:eastAsia="Times New Roman" w:hAnsi="Times New Roman" w:cs="Times New Roman"/>
          <w:color w:val="000000"/>
          <w:sz w:val="23"/>
          <w:szCs w:val="23"/>
          <w:lang w:eastAsia="ru-RU"/>
        </w:rPr>
        <w:t xml:space="preserve"> ул әлеге шартнамәнең үтәлешенә турыдан-туры һәм тискәре йогынты ясаса, бетмәс-төкәнмәс көч шартларының нәтиҗәсе булып торса, җаваплылыктан азат ителә. Күрсәтелгән шартлар туктаусыз көч шартлары килеп чыгу турында вәкаләтле орган тарафыннан документлар белән расланырга тиеш, кызыксынган як кичекмә</w:t>
      </w:r>
      <w:proofErr w:type="gramStart"/>
      <w:r w:rsidRPr="00AB3A03">
        <w:rPr>
          <w:rFonts w:ascii="Times New Roman" w:eastAsia="Times New Roman" w:hAnsi="Times New Roman" w:cs="Times New Roman"/>
          <w:color w:val="000000"/>
          <w:sz w:val="23"/>
          <w:szCs w:val="23"/>
          <w:lang w:eastAsia="ru-RU"/>
        </w:rPr>
        <w:t>ст</w:t>
      </w:r>
      <w:proofErr w:type="gramEnd"/>
      <w:r w:rsidRPr="00AB3A03">
        <w:rPr>
          <w:rFonts w:ascii="Times New Roman" w:eastAsia="Times New Roman" w:hAnsi="Times New Roman" w:cs="Times New Roman"/>
          <w:color w:val="000000"/>
          <w:sz w:val="23"/>
          <w:szCs w:val="23"/>
          <w:lang w:eastAsia="ru-RU"/>
        </w:rPr>
        <w:t>ән хат белән хәбәр итәргә бурычлы.</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val="tt-RU" w:eastAsia="ru-RU"/>
        </w:rPr>
        <w:lastRenderedPageBreak/>
        <w:t>4.3. Әлеге килешүне үзгәртү һәм өзү яклар килешүе яисә Россия Федерациясенең гамәлдәге законнарында каралган нигезләр буенча суд карары буенча мөмкин.</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4.4. Әлеге килешүдән яки аң</w:t>
      </w:r>
      <w:proofErr w:type="gramStart"/>
      <w:r w:rsidRPr="00AB3A03">
        <w:rPr>
          <w:rFonts w:ascii="Times New Roman" w:eastAsia="Times New Roman" w:hAnsi="Times New Roman" w:cs="Times New Roman"/>
          <w:color w:val="000000"/>
          <w:sz w:val="23"/>
          <w:szCs w:val="23"/>
          <w:lang w:eastAsia="ru-RU"/>
        </w:rPr>
        <w:t>а</w:t>
      </w:r>
      <w:proofErr w:type="gramEnd"/>
      <w:r w:rsidRPr="00AB3A03">
        <w:rPr>
          <w:rFonts w:ascii="Times New Roman" w:eastAsia="Times New Roman" w:hAnsi="Times New Roman" w:cs="Times New Roman"/>
          <w:color w:val="000000"/>
          <w:sz w:val="23"/>
          <w:szCs w:val="23"/>
          <w:lang w:eastAsia="ru-RU"/>
        </w:rPr>
        <w:t xml:space="preserve"> бәйле рәвештә килеп чыккан бәхәсләр һәм каршылыклар яклар тарафыннан, мөмкин булганча, сөйләшүләр юлы белән хәл ителәчәк.</w:t>
      </w:r>
    </w:p>
    <w:p w:rsidR="00530DB3"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4.5. Үзара кабул ителә торган карарларга ирешү мөмкин булмаган очракларда яклар арасындагы бәхәсле мәсьәлә</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әр карап тикшерү өчен җир участогы урнашкан урын буенча суд органнарына тапшырыла.</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 xml:space="preserve">5. </w:t>
      </w:r>
      <w:r w:rsidR="00743DBE" w:rsidRPr="00AB3A03">
        <w:rPr>
          <w:rFonts w:ascii="Times New Roman" w:eastAsia="Times New Roman" w:hAnsi="Times New Roman" w:cs="Times New Roman"/>
          <w:color w:val="000000"/>
          <w:sz w:val="23"/>
          <w:szCs w:val="23"/>
          <w:lang w:val="tt-RU" w:eastAsia="ru-RU"/>
        </w:rPr>
        <w:t>Башка нигезләмәләр</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val="tt-RU" w:eastAsia="ru-RU"/>
        </w:rPr>
        <w:t>5.1. Әлеге килешүгә үзгәрешләр һәм өстәмәләр бары тик алар язма рәвештә рәсмиләштерелгән һәм ике як та кул куйган вакытта гына гамәлдә була.</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5.2. Әлеге килешү белән җайга салынмаган барлык яклар да Россия Федерациясенең гамәлдәге законнары нормаларына таяна.</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5.3. Әлеге килешү бер үк юридик көчкә ия 3 нөсхәдә төзелде.</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5.4. Әлеге килешүнең аерылгысыз өлешләре булып тора:</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1)территориянең кадастр планында сервитут чикләре схемасы (җир кишәрлегенең бер өлеше);</w:t>
      </w:r>
    </w:p>
    <w:p w:rsidR="00530DB3"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r w:rsidRPr="00AB3A03">
        <w:rPr>
          <w:rFonts w:ascii="Times New Roman" w:eastAsia="Times New Roman" w:hAnsi="Times New Roman" w:cs="Times New Roman"/>
          <w:color w:val="000000"/>
          <w:sz w:val="23"/>
          <w:szCs w:val="23"/>
          <w:lang w:eastAsia="ru-RU"/>
        </w:rPr>
        <w:t>2) сервитутны билгеләү өчен түләү кү</w:t>
      </w:r>
      <w:proofErr w:type="gramStart"/>
      <w:r w:rsidRPr="00AB3A03">
        <w:rPr>
          <w:rFonts w:ascii="Times New Roman" w:eastAsia="Times New Roman" w:hAnsi="Times New Roman" w:cs="Times New Roman"/>
          <w:color w:val="000000"/>
          <w:sz w:val="23"/>
          <w:szCs w:val="23"/>
          <w:lang w:eastAsia="ru-RU"/>
        </w:rPr>
        <w:t>л</w:t>
      </w:r>
      <w:proofErr w:type="gramEnd"/>
      <w:r w:rsidRPr="00AB3A03">
        <w:rPr>
          <w:rFonts w:ascii="Times New Roman" w:eastAsia="Times New Roman" w:hAnsi="Times New Roman" w:cs="Times New Roman"/>
          <w:color w:val="000000"/>
          <w:sz w:val="23"/>
          <w:szCs w:val="23"/>
          <w:lang w:eastAsia="ru-RU"/>
        </w:rPr>
        <w:t>әмен исәпләү.</w:t>
      </w:r>
    </w:p>
    <w:p w:rsidR="00743DBE" w:rsidRPr="00AB3A03" w:rsidRDefault="00743DBE" w:rsidP="00743DBE">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val="tt-RU" w:eastAsia="ru-RU"/>
        </w:rPr>
      </w:pP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6. </w:t>
      </w:r>
      <w:r w:rsidR="00743DBE" w:rsidRPr="00AB3A03">
        <w:rPr>
          <w:rFonts w:ascii="Times New Roman" w:eastAsia="Times New Roman" w:hAnsi="Times New Roman" w:cs="Times New Roman"/>
          <w:color w:val="000000"/>
          <w:sz w:val="23"/>
          <w:szCs w:val="23"/>
          <w:lang w:eastAsia="ru-RU"/>
        </w:rPr>
        <w:t>Якларның адреслары, реквизитлары һәм имзалары</w:t>
      </w: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530DB3" w:rsidRPr="00AB3A03" w:rsidTr="0081093B">
        <w:trPr>
          <w:trHeight w:val="109"/>
        </w:trPr>
        <w:tc>
          <w:tcPr>
            <w:tcW w:w="3032" w:type="dxa"/>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 xml:space="preserve"> 1</w:t>
            </w:r>
            <w:r w:rsidR="00743DBE" w:rsidRPr="00AB3A03">
              <w:rPr>
                <w:rFonts w:ascii="Times New Roman" w:eastAsia="Times New Roman" w:hAnsi="Times New Roman" w:cs="Times New Roman"/>
                <w:color w:val="000000"/>
                <w:sz w:val="23"/>
                <w:szCs w:val="23"/>
                <w:lang w:val="tt-RU" w:eastAsia="ru-RU"/>
              </w:rPr>
              <w:t xml:space="preserve"> Як</w:t>
            </w:r>
            <w:r w:rsidRPr="00AB3A03">
              <w:rPr>
                <w:rFonts w:ascii="Times New Roman" w:eastAsia="Times New Roman" w:hAnsi="Times New Roman" w:cs="Times New Roman"/>
                <w:color w:val="000000"/>
                <w:sz w:val="23"/>
                <w:szCs w:val="23"/>
                <w:lang w:eastAsia="ru-RU"/>
              </w:rPr>
              <w:t xml:space="preserve">: </w:t>
            </w:r>
          </w:p>
        </w:tc>
        <w:tc>
          <w:tcPr>
            <w:tcW w:w="3032" w:type="dxa"/>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t>2</w:t>
            </w:r>
            <w:r w:rsidR="00743DBE" w:rsidRPr="00AB3A03">
              <w:rPr>
                <w:rFonts w:ascii="Times New Roman" w:eastAsia="Times New Roman" w:hAnsi="Times New Roman" w:cs="Times New Roman"/>
                <w:color w:val="000000"/>
                <w:sz w:val="23"/>
                <w:szCs w:val="23"/>
                <w:lang w:val="tt-RU" w:eastAsia="ru-RU"/>
              </w:rPr>
              <w:t xml:space="preserve">  Як</w:t>
            </w:r>
            <w:r w:rsidRPr="00AB3A03">
              <w:rPr>
                <w:rFonts w:ascii="Times New Roman" w:eastAsia="Times New Roman" w:hAnsi="Times New Roman" w:cs="Times New Roman"/>
                <w:color w:val="000000"/>
                <w:sz w:val="23"/>
                <w:szCs w:val="23"/>
                <w:lang w:eastAsia="ru-RU"/>
              </w:rPr>
              <w:t xml:space="preserve">: </w:t>
            </w:r>
          </w:p>
        </w:tc>
      </w:tr>
    </w:tbl>
    <w:p w:rsidR="00530DB3" w:rsidRPr="00AB3A03" w:rsidRDefault="00530DB3" w:rsidP="00530DB3">
      <w:pPr>
        <w:spacing w:after="0" w:line="240" w:lineRule="auto"/>
        <w:ind w:right="-1" w:firstLine="709"/>
        <w:jc w:val="both"/>
        <w:rPr>
          <w:rFonts w:ascii="Calibri" w:eastAsia="Times New Roman" w:hAnsi="Calibri" w:cs="Times New Roman"/>
          <w:lang w:eastAsia="ru-RU"/>
        </w:rPr>
      </w:pPr>
    </w:p>
    <w:p w:rsidR="00530DB3" w:rsidRPr="00AB3A03" w:rsidRDefault="00530DB3" w:rsidP="00530DB3">
      <w:pPr>
        <w:spacing w:after="0" w:line="240" w:lineRule="auto"/>
        <w:ind w:right="-1" w:firstLine="709"/>
        <w:jc w:val="both"/>
        <w:rPr>
          <w:rFonts w:ascii="Calibri" w:eastAsia="Times New Roman" w:hAnsi="Calibri" w:cs="Times New Roman"/>
          <w:lang w:eastAsia="ru-RU"/>
        </w:rPr>
      </w:pPr>
    </w:p>
    <w:p w:rsidR="00530DB3" w:rsidRPr="00AB3A03" w:rsidRDefault="00530DB3" w:rsidP="00530DB3">
      <w:pPr>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br w:type="page"/>
      </w:r>
    </w:p>
    <w:p w:rsidR="00530DB3" w:rsidRPr="00AB3A03" w:rsidRDefault="00152598" w:rsidP="00530DB3">
      <w:pPr>
        <w:autoSpaceDE w:val="0"/>
        <w:autoSpaceDN w:val="0"/>
        <w:adjustRightInd w:val="0"/>
        <w:spacing w:after="0" w:line="240" w:lineRule="auto"/>
        <w:ind w:left="3402"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lastRenderedPageBreak/>
        <w:t>Сервитутны билгеләү турында килешүгә кушымта</w:t>
      </w:r>
    </w:p>
    <w:p w:rsidR="00152598" w:rsidRPr="00AB3A03" w:rsidRDefault="00152598" w:rsidP="00530DB3">
      <w:pPr>
        <w:autoSpaceDE w:val="0"/>
        <w:autoSpaceDN w:val="0"/>
        <w:adjustRightInd w:val="0"/>
        <w:spacing w:after="0" w:line="240" w:lineRule="auto"/>
        <w:ind w:firstLine="709"/>
        <w:jc w:val="center"/>
        <w:rPr>
          <w:rFonts w:ascii="Times New Roman" w:eastAsia="Times New Roman" w:hAnsi="Times New Roman" w:cs="Times New Roman"/>
          <w:b/>
          <w:bCs/>
          <w:color w:val="000000"/>
          <w:sz w:val="23"/>
          <w:szCs w:val="23"/>
          <w:lang w:val="tt-RU" w:eastAsia="ru-RU"/>
        </w:rPr>
      </w:pPr>
    </w:p>
    <w:p w:rsidR="00530DB3" w:rsidRPr="00AB3A03" w:rsidRDefault="00152598" w:rsidP="00530DB3">
      <w:pPr>
        <w:autoSpaceDE w:val="0"/>
        <w:autoSpaceDN w:val="0"/>
        <w:adjustRightInd w:val="0"/>
        <w:spacing w:after="0" w:line="240" w:lineRule="auto"/>
        <w:ind w:firstLine="709"/>
        <w:jc w:val="center"/>
        <w:rPr>
          <w:rFonts w:ascii="Times New Roman" w:eastAsia="Times New Roman" w:hAnsi="Times New Roman" w:cs="Times New Roman"/>
          <w:b/>
          <w:bCs/>
          <w:color w:val="000000"/>
          <w:sz w:val="23"/>
          <w:szCs w:val="23"/>
          <w:lang w:eastAsia="ru-RU"/>
        </w:rPr>
      </w:pPr>
      <w:r w:rsidRPr="00AB3A03">
        <w:rPr>
          <w:rFonts w:ascii="Times New Roman" w:eastAsia="Times New Roman" w:hAnsi="Times New Roman" w:cs="Times New Roman"/>
          <w:b/>
          <w:bCs/>
          <w:color w:val="000000"/>
          <w:sz w:val="23"/>
          <w:szCs w:val="23"/>
          <w:lang w:eastAsia="ru-RU"/>
        </w:rPr>
        <w:t>Территориянең кадастр планында сервитут чикләренең урнашу схемасы</w:t>
      </w:r>
      <w:r w:rsidR="00530DB3" w:rsidRPr="00AB3A03">
        <w:rPr>
          <w:rFonts w:ascii="Times New Roman" w:eastAsia="Times New Roman" w:hAnsi="Times New Roman" w:cs="Times New Roman"/>
          <w:b/>
          <w:bCs/>
          <w:color w:val="000000"/>
          <w:sz w:val="23"/>
          <w:szCs w:val="23"/>
          <w:lang w:eastAsia="ru-RU"/>
        </w:rPr>
        <w:t xml:space="preserve"> </w:t>
      </w:r>
    </w:p>
    <w:p w:rsidR="00530DB3" w:rsidRPr="00AB3A03" w:rsidRDefault="00530DB3" w:rsidP="00530DB3">
      <w:pPr>
        <w:autoSpaceDE w:val="0"/>
        <w:autoSpaceDN w:val="0"/>
        <w:adjustRightInd w:val="0"/>
        <w:spacing w:after="0" w:line="240" w:lineRule="auto"/>
        <w:ind w:firstLine="709"/>
        <w:jc w:val="center"/>
        <w:rPr>
          <w:rFonts w:ascii="Times New Roman" w:eastAsia="Times New Roman" w:hAnsi="Times New Roman" w:cs="Times New Roman"/>
          <w:color w:val="000000"/>
          <w:sz w:val="23"/>
          <w:szCs w:val="23"/>
          <w:lang w:eastAsia="ru-RU"/>
        </w:rPr>
      </w:pPr>
    </w:p>
    <w:p w:rsidR="00530DB3" w:rsidRPr="00AB3A03" w:rsidRDefault="00152598" w:rsidP="00530DB3">
      <w:pPr>
        <w:spacing w:after="0" w:line="240" w:lineRule="auto"/>
        <w:ind w:right="-1" w:firstLine="709"/>
        <w:jc w:val="both"/>
        <w:rPr>
          <w:rFonts w:ascii="Calibri" w:eastAsia="Times New Roman" w:hAnsi="Calibri" w:cs="Times New Roman"/>
          <w:lang w:eastAsia="ru-RU"/>
        </w:rPr>
      </w:pPr>
      <w:r w:rsidRPr="00AB3A03">
        <w:rPr>
          <w:rFonts w:ascii="Times New Roman" w:eastAsia="Times New Roman" w:hAnsi="Times New Roman" w:cs="Times New Roman"/>
          <w:color w:val="000000"/>
          <w:sz w:val="24"/>
          <w:szCs w:val="24"/>
          <w:lang w:eastAsia="ru-RU"/>
        </w:rPr>
        <w:t>Сервитут чикләрен территориянең кадастр планында урнаштыру схемасы Россия Икътисадый үсеш министрлыгының 27.11.2014 № 762 боерыгы «территориянең кадастр планында җир кишәрлеген яки җир кишәрлекләрен урнаштыру схемасын һәм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 урнаштыру схемасын әзерләү талә</w:t>
      </w:r>
      <w:proofErr w:type="gramStart"/>
      <w:r w:rsidRPr="00AB3A03">
        <w:rPr>
          <w:rFonts w:ascii="Times New Roman" w:eastAsia="Times New Roman" w:hAnsi="Times New Roman" w:cs="Times New Roman"/>
          <w:color w:val="000000"/>
          <w:sz w:val="24"/>
          <w:szCs w:val="24"/>
          <w:lang w:eastAsia="ru-RU"/>
        </w:rPr>
        <w:t>пл</w:t>
      </w:r>
      <w:proofErr w:type="gramEnd"/>
      <w:r w:rsidRPr="00AB3A03">
        <w:rPr>
          <w:rFonts w:ascii="Times New Roman" w:eastAsia="Times New Roman" w:hAnsi="Times New Roman" w:cs="Times New Roman"/>
          <w:color w:val="000000"/>
          <w:sz w:val="24"/>
          <w:szCs w:val="24"/>
          <w:lang w:eastAsia="ru-RU"/>
        </w:rPr>
        <w:t>әрен раслау турында " 27.11.2014 ел, № 762 боерыгы талә</w:t>
      </w:r>
      <w:proofErr w:type="gramStart"/>
      <w:r w:rsidRPr="00AB3A03">
        <w:rPr>
          <w:rFonts w:ascii="Times New Roman" w:eastAsia="Times New Roman" w:hAnsi="Times New Roman" w:cs="Times New Roman"/>
          <w:color w:val="000000"/>
          <w:sz w:val="24"/>
          <w:szCs w:val="24"/>
          <w:lang w:eastAsia="ru-RU"/>
        </w:rPr>
        <w:t>пл</w:t>
      </w:r>
      <w:proofErr w:type="gramEnd"/>
      <w:r w:rsidRPr="00AB3A03">
        <w:rPr>
          <w:rFonts w:ascii="Times New Roman" w:eastAsia="Times New Roman" w:hAnsi="Times New Roman" w:cs="Times New Roman"/>
          <w:color w:val="000000"/>
          <w:sz w:val="24"/>
          <w:szCs w:val="24"/>
          <w:lang w:eastAsia="ru-RU"/>
        </w:rPr>
        <w:t>әре нигезендә әзерләнә., территориянең кадастр планында җир кишәрлеген яки җир кишәрлекләрен урнаштыру схемасы (аны әзерләү документ рәвешендә кәгазьдә башкарыла)».</w:t>
      </w:r>
    </w:p>
    <w:p w:rsidR="00530DB3" w:rsidRPr="00AB3A03" w:rsidRDefault="00530DB3" w:rsidP="00530DB3">
      <w:pPr>
        <w:spacing w:after="0" w:line="240" w:lineRule="auto"/>
        <w:ind w:right="-1" w:firstLine="709"/>
        <w:jc w:val="both"/>
        <w:rPr>
          <w:rFonts w:ascii="Calibri" w:eastAsia="Times New Roman" w:hAnsi="Calibri" w:cs="Times New Roman"/>
          <w:lang w:eastAsia="ru-RU"/>
        </w:rPr>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530DB3" w:rsidRPr="00AB3A03" w:rsidTr="0081093B">
        <w:trPr>
          <w:trHeight w:val="1708"/>
        </w:trPr>
        <w:tc>
          <w:tcPr>
            <w:tcW w:w="6724" w:type="dxa"/>
          </w:tcPr>
          <w:p w:rsidR="00530DB3" w:rsidRPr="00AB3A03" w:rsidRDefault="00530DB3" w:rsidP="00530DB3">
            <w:pPr>
              <w:autoSpaceDE w:val="0"/>
              <w:autoSpaceDN w:val="0"/>
              <w:adjustRightInd w:val="0"/>
              <w:spacing w:after="0" w:line="240" w:lineRule="auto"/>
              <w:ind w:firstLine="709"/>
              <w:jc w:val="both"/>
              <w:rPr>
                <w:rFonts w:ascii="Courier New" w:eastAsia="Times New Roman" w:hAnsi="Courier New" w:cs="Courier New"/>
                <w:color w:val="000000"/>
                <w:lang w:eastAsia="ru-RU"/>
              </w:rPr>
            </w:pPr>
          </w:p>
          <w:p w:rsidR="00530DB3" w:rsidRPr="00AB3A03" w:rsidRDefault="00152598" w:rsidP="00530DB3">
            <w:pPr>
              <w:autoSpaceDE w:val="0"/>
              <w:autoSpaceDN w:val="0"/>
              <w:adjustRightInd w:val="0"/>
              <w:spacing w:after="0" w:line="240" w:lineRule="auto"/>
              <w:ind w:firstLine="709"/>
              <w:jc w:val="both"/>
              <w:rPr>
                <w:rFonts w:ascii="Courier New" w:eastAsia="Times New Roman" w:hAnsi="Courier New" w:cs="Courier New"/>
                <w:color w:val="000000"/>
                <w:lang w:eastAsia="ru-RU"/>
              </w:rPr>
            </w:pPr>
            <w:r w:rsidRPr="00AB3A03">
              <w:rPr>
                <w:rFonts w:ascii="Courier New" w:eastAsia="Times New Roman" w:hAnsi="Courier New" w:cs="Courier New"/>
                <w:color w:val="000000"/>
                <w:lang w:val="tt-RU" w:eastAsia="ru-RU"/>
              </w:rPr>
              <w:t>Расланды</w:t>
            </w:r>
            <w:r w:rsidR="00530DB3" w:rsidRPr="00AB3A03">
              <w:rPr>
                <w:rFonts w:ascii="Courier New" w:eastAsia="Times New Roman" w:hAnsi="Courier New" w:cs="Courier New"/>
                <w:color w:val="000000"/>
                <w:lang w:eastAsia="ru-RU"/>
              </w:rPr>
              <w:t xml:space="preserve">_______________________________________ </w:t>
            </w:r>
          </w:p>
          <w:p w:rsidR="00152598" w:rsidRPr="00AB3A03" w:rsidRDefault="00152598" w:rsidP="00530DB3">
            <w:pPr>
              <w:autoSpaceDE w:val="0"/>
              <w:autoSpaceDN w:val="0"/>
              <w:adjustRightInd w:val="0"/>
              <w:spacing w:after="0" w:line="240" w:lineRule="auto"/>
              <w:ind w:firstLine="709"/>
              <w:jc w:val="both"/>
              <w:rPr>
                <w:rFonts w:ascii="Arial" w:hAnsi="Arial" w:cs="Arial"/>
                <w:color w:val="5B5B5B"/>
                <w:shd w:val="clear" w:color="auto" w:fill="F7F8F9"/>
                <w:lang w:val="tt-RU"/>
              </w:rPr>
            </w:pPr>
            <w:r w:rsidRPr="00AB3A03">
              <w:rPr>
                <w:rFonts w:ascii="Arial" w:hAnsi="Arial" w:cs="Arial"/>
                <w:color w:val="5B5B5B"/>
                <w:shd w:val="clear" w:color="auto" w:fill="F7F8F9"/>
              </w:rPr>
              <w:t>(схеманы раслау турында карар кабул иткән яисә җир кишәрлекләрен яңадан бү</w:t>
            </w:r>
            <w:proofErr w:type="gramStart"/>
            <w:r w:rsidRPr="00AB3A03">
              <w:rPr>
                <w:rFonts w:ascii="Arial" w:hAnsi="Arial" w:cs="Arial"/>
                <w:color w:val="5B5B5B"/>
                <w:shd w:val="clear" w:color="auto" w:fill="F7F8F9"/>
              </w:rPr>
              <w:t>л</w:t>
            </w:r>
            <w:proofErr w:type="gramEnd"/>
            <w:r w:rsidRPr="00AB3A03">
              <w:rPr>
                <w:rFonts w:ascii="Arial" w:hAnsi="Arial" w:cs="Arial"/>
                <w:color w:val="5B5B5B"/>
                <w:shd w:val="clear" w:color="auto" w:fill="F7F8F9"/>
              </w:rPr>
              <w:t>ү турында килешүне имзалаган дәүләт хакимияте органнары яисә җирле үзидарә органнары исемен дә кертеп, раслау турында документ исеме)</w:t>
            </w:r>
          </w:p>
          <w:p w:rsidR="00530DB3" w:rsidRPr="00AB3A03" w:rsidRDefault="00530DB3" w:rsidP="00530DB3">
            <w:pPr>
              <w:autoSpaceDE w:val="0"/>
              <w:autoSpaceDN w:val="0"/>
              <w:adjustRightInd w:val="0"/>
              <w:spacing w:after="0" w:line="240" w:lineRule="auto"/>
              <w:ind w:firstLine="709"/>
              <w:jc w:val="both"/>
              <w:rPr>
                <w:rFonts w:ascii="Courier New" w:eastAsia="Times New Roman" w:hAnsi="Courier New" w:cs="Courier New"/>
                <w:color w:val="000000"/>
                <w:lang w:eastAsia="ru-RU"/>
              </w:rPr>
            </w:pPr>
            <w:r w:rsidRPr="00AB3A03">
              <w:rPr>
                <w:rFonts w:ascii="Courier New" w:eastAsia="Times New Roman" w:hAnsi="Courier New" w:cs="Courier New"/>
                <w:color w:val="000000"/>
                <w:lang w:eastAsia="ru-RU"/>
              </w:rPr>
              <w:t xml:space="preserve"> ____________________№ _____________________ </w:t>
            </w:r>
          </w:p>
        </w:tc>
      </w:tr>
    </w:tbl>
    <w:p w:rsidR="00530DB3" w:rsidRPr="00AB3A03" w:rsidRDefault="00530DB3" w:rsidP="00530DB3">
      <w:pPr>
        <w:spacing w:after="0" w:line="240" w:lineRule="auto"/>
        <w:ind w:firstLine="709"/>
        <w:jc w:val="both"/>
        <w:rPr>
          <w:rFonts w:ascii="Calibri" w:eastAsia="Times New Roman" w:hAnsi="Calibri"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530DB3" w:rsidRPr="00AB3A03" w:rsidTr="0081093B">
        <w:trPr>
          <w:trHeight w:val="90"/>
        </w:trPr>
        <w:tc>
          <w:tcPr>
            <w:tcW w:w="8236" w:type="dxa"/>
            <w:gridSpan w:val="4"/>
          </w:tcPr>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val="tt-RU" w:eastAsia="ru-RU"/>
              </w:rPr>
              <w:t>Җир кишәрлегенең кадастр номеры</w:t>
            </w:r>
            <w:r w:rsidR="00530DB3" w:rsidRPr="00AB3A03">
              <w:rPr>
                <w:rFonts w:ascii="Times New Roman" w:eastAsia="Times New Roman" w:hAnsi="Times New Roman" w:cs="Times New Roman"/>
                <w:color w:val="000000"/>
                <w:sz w:val="20"/>
                <w:szCs w:val="20"/>
                <w:lang w:eastAsia="ru-RU"/>
              </w:rPr>
              <w:t xml:space="preserve">______________________________________ </w:t>
            </w:r>
          </w:p>
        </w:tc>
      </w:tr>
      <w:tr w:rsidR="00530DB3" w:rsidRPr="00AB3A03" w:rsidTr="0081093B">
        <w:trPr>
          <w:trHeight w:val="90"/>
        </w:trPr>
        <w:tc>
          <w:tcPr>
            <w:tcW w:w="8236" w:type="dxa"/>
            <w:gridSpan w:val="4"/>
          </w:tcPr>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val="tt-RU" w:eastAsia="ru-RU"/>
              </w:rPr>
              <w:t>Җир кишәрлеге мәйданы</w:t>
            </w:r>
            <w:r w:rsidR="00530DB3" w:rsidRPr="00AB3A03">
              <w:rPr>
                <w:rFonts w:ascii="Times New Roman" w:eastAsia="Times New Roman" w:hAnsi="Times New Roman" w:cs="Times New Roman"/>
                <w:color w:val="000000"/>
                <w:sz w:val="20"/>
                <w:szCs w:val="20"/>
                <w:lang w:eastAsia="ru-RU"/>
              </w:rPr>
              <w:t xml:space="preserve">______________ м2 </w:t>
            </w:r>
          </w:p>
        </w:tc>
      </w:tr>
      <w:tr w:rsidR="00530DB3" w:rsidRPr="00AB3A03" w:rsidTr="0081093B">
        <w:trPr>
          <w:trHeight w:val="204"/>
        </w:trPr>
        <w:tc>
          <w:tcPr>
            <w:tcW w:w="4118" w:type="dxa"/>
            <w:gridSpan w:val="2"/>
          </w:tcPr>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Чикләрнең характерлы нокталары тамгалары</w:t>
            </w:r>
          </w:p>
        </w:tc>
        <w:tc>
          <w:tcPr>
            <w:tcW w:w="4118" w:type="dxa"/>
            <w:gridSpan w:val="2"/>
          </w:tcPr>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Координат</w:t>
            </w:r>
            <w:r w:rsidRPr="00AB3A03">
              <w:rPr>
                <w:rFonts w:ascii="Times New Roman" w:eastAsia="Times New Roman" w:hAnsi="Times New Roman" w:cs="Times New Roman"/>
                <w:color w:val="000000"/>
                <w:sz w:val="20"/>
                <w:szCs w:val="20"/>
                <w:lang w:val="tt-RU" w:eastAsia="ru-RU"/>
              </w:rPr>
              <w:t>алар</w:t>
            </w:r>
            <w:r w:rsidR="00530DB3" w:rsidRPr="00AB3A03">
              <w:rPr>
                <w:rFonts w:ascii="Times New Roman" w:eastAsia="Times New Roman" w:hAnsi="Times New Roman" w:cs="Times New Roman"/>
                <w:color w:val="000000"/>
                <w:sz w:val="20"/>
                <w:szCs w:val="20"/>
                <w:lang w:eastAsia="ru-RU"/>
              </w:rPr>
              <w:t xml:space="preserve">, м </w:t>
            </w:r>
          </w:p>
        </w:tc>
      </w:tr>
      <w:tr w:rsidR="00530DB3" w:rsidRPr="00AB3A03" w:rsidTr="0081093B">
        <w:trPr>
          <w:trHeight w:val="90"/>
        </w:trPr>
        <w:tc>
          <w:tcPr>
            <w:tcW w:w="4118" w:type="dxa"/>
            <w:gridSpan w:val="2"/>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X </w:t>
            </w:r>
          </w:p>
        </w:tc>
        <w:tc>
          <w:tcPr>
            <w:tcW w:w="4118" w:type="dxa"/>
            <w:gridSpan w:val="2"/>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Y </w:t>
            </w:r>
          </w:p>
        </w:tc>
      </w:tr>
      <w:tr w:rsidR="00530DB3" w:rsidRPr="00AB3A03" w:rsidTr="0081093B">
        <w:trPr>
          <w:trHeight w:val="90"/>
        </w:trPr>
        <w:tc>
          <w:tcPr>
            <w:tcW w:w="2745" w:type="dxa"/>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1 </w:t>
            </w:r>
          </w:p>
        </w:tc>
        <w:tc>
          <w:tcPr>
            <w:tcW w:w="2745" w:type="dxa"/>
            <w:gridSpan w:val="2"/>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2 </w:t>
            </w:r>
          </w:p>
        </w:tc>
        <w:tc>
          <w:tcPr>
            <w:tcW w:w="2745" w:type="dxa"/>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3 </w:t>
            </w:r>
          </w:p>
        </w:tc>
      </w:tr>
      <w:tr w:rsidR="00530DB3" w:rsidRPr="00AB3A03" w:rsidTr="0081093B">
        <w:trPr>
          <w:trHeight w:val="90"/>
        </w:trPr>
        <w:tc>
          <w:tcPr>
            <w:tcW w:w="8236" w:type="dxa"/>
            <w:gridSpan w:val="4"/>
          </w:tcPr>
          <w:p w:rsidR="00530DB3" w:rsidRPr="00AB3A03" w:rsidRDefault="00530DB3"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eastAsia="ru-RU"/>
              </w:rPr>
              <w:t xml:space="preserve">Масштаб 1: ________ </w:t>
            </w:r>
          </w:p>
        </w:tc>
      </w:tr>
      <w:tr w:rsidR="00530DB3" w:rsidRPr="00AB3A03" w:rsidTr="0081093B">
        <w:trPr>
          <w:trHeight w:val="90"/>
        </w:trPr>
        <w:tc>
          <w:tcPr>
            <w:tcW w:w="8236" w:type="dxa"/>
            <w:gridSpan w:val="4"/>
          </w:tcPr>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AB3A03">
              <w:rPr>
                <w:rFonts w:ascii="Times New Roman" w:eastAsia="Times New Roman" w:hAnsi="Times New Roman" w:cs="Times New Roman"/>
                <w:color w:val="000000"/>
                <w:sz w:val="20"/>
                <w:szCs w:val="20"/>
                <w:lang w:val="tt-RU" w:eastAsia="ru-RU"/>
              </w:rPr>
              <w:t>Шартлы билгеләнешләр</w:t>
            </w:r>
            <w:r w:rsidR="00530DB3" w:rsidRPr="00AB3A03">
              <w:rPr>
                <w:rFonts w:ascii="Times New Roman" w:eastAsia="Times New Roman" w:hAnsi="Times New Roman" w:cs="Times New Roman"/>
                <w:color w:val="000000"/>
                <w:sz w:val="20"/>
                <w:szCs w:val="20"/>
                <w:lang w:eastAsia="ru-RU"/>
              </w:rPr>
              <w:t xml:space="preserve">: </w:t>
            </w:r>
          </w:p>
        </w:tc>
      </w:tr>
    </w:tbl>
    <w:p w:rsidR="00530DB3" w:rsidRPr="00AB3A03" w:rsidRDefault="00530DB3" w:rsidP="00530DB3">
      <w:pPr>
        <w:spacing w:after="0" w:line="240" w:lineRule="auto"/>
        <w:ind w:firstLine="709"/>
        <w:jc w:val="both"/>
        <w:rPr>
          <w:rFonts w:ascii="Calibri" w:eastAsia="Times New Roman" w:hAnsi="Calibri" w:cs="Times New Roman"/>
          <w:lang w:eastAsia="ru-RU"/>
        </w:rPr>
      </w:pPr>
    </w:p>
    <w:p w:rsidR="00530DB3" w:rsidRPr="00AB3A03" w:rsidRDefault="00530DB3" w:rsidP="00530DB3">
      <w:pPr>
        <w:spacing w:after="0" w:line="240" w:lineRule="auto"/>
        <w:ind w:firstLine="709"/>
        <w:jc w:val="both"/>
        <w:rPr>
          <w:rFonts w:ascii="Calibri" w:eastAsia="Times New Roman" w:hAnsi="Calibri" w:cs="Times New Roman"/>
          <w:lang w:eastAsia="ru-RU"/>
        </w:rPr>
      </w:pPr>
    </w:p>
    <w:p w:rsidR="00530DB3" w:rsidRPr="00AB3A03" w:rsidRDefault="00530DB3" w:rsidP="00530DB3">
      <w:pPr>
        <w:spacing w:after="0" w:line="240" w:lineRule="auto"/>
        <w:ind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br w:type="page"/>
      </w:r>
    </w:p>
    <w:p w:rsidR="00152598" w:rsidRPr="00AB3A03" w:rsidRDefault="00152598" w:rsidP="00152598">
      <w:pPr>
        <w:autoSpaceDE w:val="0"/>
        <w:autoSpaceDN w:val="0"/>
        <w:adjustRightInd w:val="0"/>
        <w:spacing w:after="0" w:line="240" w:lineRule="auto"/>
        <w:ind w:left="3402" w:firstLine="709"/>
        <w:jc w:val="both"/>
        <w:rPr>
          <w:rFonts w:ascii="Times New Roman" w:eastAsia="Times New Roman" w:hAnsi="Times New Roman" w:cs="Times New Roman"/>
          <w:color w:val="000000"/>
          <w:sz w:val="23"/>
          <w:szCs w:val="23"/>
          <w:lang w:eastAsia="ru-RU"/>
        </w:rPr>
      </w:pPr>
      <w:r w:rsidRPr="00AB3A03">
        <w:rPr>
          <w:rFonts w:ascii="Times New Roman" w:eastAsia="Times New Roman" w:hAnsi="Times New Roman" w:cs="Times New Roman"/>
          <w:color w:val="000000"/>
          <w:sz w:val="23"/>
          <w:szCs w:val="23"/>
          <w:lang w:eastAsia="ru-RU"/>
        </w:rPr>
        <w:lastRenderedPageBreak/>
        <w:t>Сервитутны билгеләү турында килешүгә кушымта</w:t>
      </w:r>
    </w:p>
    <w:p w:rsidR="00530DB3" w:rsidRPr="00AB3A03" w:rsidRDefault="00530DB3" w:rsidP="00530DB3">
      <w:pPr>
        <w:autoSpaceDE w:val="0"/>
        <w:autoSpaceDN w:val="0"/>
        <w:adjustRightInd w:val="0"/>
        <w:spacing w:after="0" w:line="240" w:lineRule="auto"/>
        <w:ind w:firstLine="709"/>
        <w:jc w:val="right"/>
        <w:rPr>
          <w:rFonts w:ascii="Times New Roman" w:eastAsia="Times New Roman" w:hAnsi="Times New Roman" w:cs="Times New Roman"/>
          <w:color w:val="000000"/>
          <w:sz w:val="23"/>
          <w:szCs w:val="23"/>
          <w:lang w:eastAsia="ru-RU"/>
        </w:rPr>
      </w:pPr>
    </w:p>
    <w:p w:rsidR="00530DB3" w:rsidRPr="00AB3A03" w:rsidRDefault="00152598" w:rsidP="00530DB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B3A03">
        <w:rPr>
          <w:rFonts w:ascii="Times New Roman" w:eastAsia="Times New Roman" w:hAnsi="Times New Roman" w:cs="Times New Roman"/>
          <w:b/>
          <w:bCs/>
          <w:color w:val="000000"/>
          <w:sz w:val="24"/>
          <w:szCs w:val="24"/>
          <w:lang w:eastAsia="ru-RU"/>
        </w:rPr>
        <w:t>Сервитут билгеләү өчен түләү күләмен исә</w:t>
      </w:r>
      <w:proofErr w:type="gramStart"/>
      <w:r w:rsidRPr="00AB3A03">
        <w:rPr>
          <w:rFonts w:ascii="Times New Roman" w:eastAsia="Times New Roman" w:hAnsi="Times New Roman" w:cs="Times New Roman"/>
          <w:b/>
          <w:bCs/>
          <w:color w:val="000000"/>
          <w:sz w:val="24"/>
          <w:szCs w:val="24"/>
          <w:lang w:eastAsia="ru-RU"/>
        </w:rPr>
        <w:t>пл</w:t>
      </w:r>
      <w:proofErr w:type="gramEnd"/>
      <w:r w:rsidRPr="00AB3A03">
        <w:rPr>
          <w:rFonts w:ascii="Times New Roman" w:eastAsia="Times New Roman" w:hAnsi="Times New Roman" w:cs="Times New Roman"/>
          <w:b/>
          <w:bCs/>
          <w:color w:val="000000"/>
          <w:sz w:val="24"/>
          <w:szCs w:val="24"/>
          <w:lang w:eastAsia="ru-RU"/>
        </w:rPr>
        <w:t>әү</w:t>
      </w:r>
    </w:p>
    <w:p w:rsidR="00152598" w:rsidRPr="00AB3A03" w:rsidRDefault="00152598" w:rsidP="0015259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B3A03">
        <w:rPr>
          <w:rFonts w:ascii="Times New Roman" w:eastAsia="Times New Roman" w:hAnsi="Times New Roman" w:cs="Times New Roman"/>
          <w:color w:val="000000"/>
          <w:sz w:val="24"/>
          <w:szCs w:val="24"/>
          <w:lang w:eastAsia="ru-RU"/>
        </w:rPr>
        <w:t>Сервитут билгеләү өчен түләү күләмен исә</w:t>
      </w:r>
      <w:proofErr w:type="gramStart"/>
      <w:r w:rsidRPr="00AB3A03">
        <w:rPr>
          <w:rFonts w:ascii="Times New Roman" w:eastAsia="Times New Roman" w:hAnsi="Times New Roman" w:cs="Times New Roman"/>
          <w:color w:val="000000"/>
          <w:sz w:val="24"/>
          <w:szCs w:val="24"/>
          <w:lang w:eastAsia="ru-RU"/>
        </w:rPr>
        <w:t>пл</w:t>
      </w:r>
      <w:proofErr w:type="gramEnd"/>
      <w:r w:rsidRPr="00AB3A03">
        <w:rPr>
          <w:rFonts w:ascii="Times New Roman" w:eastAsia="Times New Roman" w:hAnsi="Times New Roman" w:cs="Times New Roman"/>
          <w:color w:val="000000"/>
          <w:sz w:val="24"/>
          <w:szCs w:val="24"/>
          <w:lang w:eastAsia="ru-RU"/>
        </w:rPr>
        <w:t>әү түбәндәге тәртиптә башкарылган:</w:t>
      </w:r>
    </w:p>
    <w:p w:rsidR="00152598" w:rsidRPr="00AB3A03" w:rsidRDefault="00152598" w:rsidP="0015259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B3A03">
        <w:rPr>
          <w:rFonts w:ascii="Times New Roman" w:eastAsia="Times New Roman" w:hAnsi="Times New Roman" w:cs="Times New Roman"/>
          <w:color w:val="000000"/>
          <w:sz w:val="24"/>
          <w:szCs w:val="24"/>
          <w:lang w:eastAsia="ru-RU"/>
        </w:rPr>
        <w:t>1) Россия Федерациясе субъекты дәү</w:t>
      </w:r>
      <w:proofErr w:type="gramStart"/>
      <w:r w:rsidRPr="00AB3A03">
        <w:rPr>
          <w:rFonts w:ascii="Times New Roman" w:eastAsia="Times New Roman" w:hAnsi="Times New Roman" w:cs="Times New Roman"/>
          <w:color w:val="000000"/>
          <w:sz w:val="24"/>
          <w:szCs w:val="24"/>
          <w:lang w:eastAsia="ru-RU"/>
        </w:rPr>
        <w:t>л</w:t>
      </w:r>
      <w:proofErr w:type="gramEnd"/>
      <w:r w:rsidRPr="00AB3A03">
        <w:rPr>
          <w:rFonts w:ascii="Times New Roman" w:eastAsia="Times New Roman" w:hAnsi="Times New Roman" w:cs="Times New Roman"/>
          <w:color w:val="000000"/>
          <w:sz w:val="24"/>
          <w:szCs w:val="24"/>
          <w:lang w:eastAsia="ru-RU"/>
        </w:rPr>
        <w:t xml:space="preserve">әт хакимияте органы тарафыннан билгеләнгән тәртиптә Россия Федерациясе субъектлары милкендәге җир кишәрлекләренә һәм дәүләт милке чикләнмәгән җир кишәрлекләренә карата; </w:t>
      </w:r>
    </w:p>
    <w:p w:rsidR="00152598" w:rsidRPr="00AB3A03" w:rsidRDefault="00152598" w:rsidP="0015259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B3A03">
        <w:rPr>
          <w:rFonts w:ascii="Times New Roman" w:eastAsia="Times New Roman" w:hAnsi="Times New Roman" w:cs="Times New Roman"/>
          <w:color w:val="000000"/>
          <w:sz w:val="24"/>
          <w:szCs w:val="24"/>
          <w:lang w:eastAsia="ru-RU"/>
        </w:rPr>
        <w:t xml:space="preserve">2) муниципаль милектәге җир кишәрлекләренә карата җирле үзидарә органы билгеләгән тәртиптә. </w:t>
      </w:r>
    </w:p>
    <w:p w:rsidR="00152598" w:rsidRPr="00AB3A03" w:rsidRDefault="00152598" w:rsidP="0015259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eastAsia="ru-RU"/>
        </w:rPr>
      </w:pPr>
      <w:r w:rsidRPr="00AB3A03">
        <w:rPr>
          <w:rFonts w:ascii="Times New Roman" w:eastAsia="Times New Roman" w:hAnsi="Times New Roman" w:cs="Times New Roman"/>
          <w:color w:val="000000"/>
          <w:sz w:val="24"/>
          <w:szCs w:val="24"/>
          <w:lang w:eastAsia="ru-RU"/>
        </w:rPr>
        <w:t>Сервитут билгеләү өчен түләү күләмен исә</w:t>
      </w:r>
      <w:proofErr w:type="gramStart"/>
      <w:r w:rsidRPr="00AB3A03">
        <w:rPr>
          <w:rFonts w:ascii="Times New Roman" w:eastAsia="Times New Roman" w:hAnsi="Times New Roman" w:cs="Times New Roman"/>
          <w:color w:val="000000"/>
          <w:sz w:val="24"/>
          <w:szCs w:val="24"/>
          <w:lang w:eastAsia="ru-RU"/>
        </w:rPr>
        <w:t>пл</w:t>
      </w:r>
      <w:proofErr w:type="gramEnd"/>
      <w:r w:rsidRPr="00AB3A03">
        <w:rPr>
          <w:rFonts w:ascii="Times New Roman" w:eastAsia="Times New Roman" w:hAnsi="Times New Roman" w:cs="Times New Roman"/>
          <w:color w:val="000000"/>
          <w:sz w:val="24"/>
          <w:szCs w:val="24"/>
          <w:lang w:eastAsia="ru-RU"/>
        </w:rPr>
        <w:t>әү</w:t>
      </w:r>
      <w:r w:rsidRPr="00AB3A03">
        <w:rPr>
          <w:rFonts w:ascii="Times New Roman" w:eastAsia="Times New Roman" w:hAnsi="Times New Roman" w:cs="Times New Roman"/>
          <w:color w:val="000000"/>
          <w:sz w:val="24"/>
          <w:szCs w:val="24"/>
          <w:lang w:eastAsia="ru-RU"/>
        </w:rPr>
        <w:t xml:space="preserve"> </w:t>
      </w:r>
      <w:r w:rsidRPr="00AB3A03">
        <w:rPr>
          <w:rFonts w:ascii="Times New Roman" w:eastAsia="Times New Roman" w:hAnsi="Times New Roman" w:cs="Times New Roman"/>
          <w:color w:val="000000"/>
          <w:sz w:val="24"/>
          <w:szCs w:val="24"/>
          <w:lang w:val="tt-RU" w:eastAsia="ru-RU"/>
        </w:rPr>
        <w:t>________________________нигезендә башкарылган.</w:t>
      </w:r>
    </w:p>
    <w:p w:rsidR="00530DB3" w:rsidRPr="00AB3A03" w:rsidRDefault="00530DB3" w:rsidP="00530DB3">
      <w:pPr>
        <w:spacing w:after="0" w:line="240" w:lineRule="auto"/>
        <w:jc w:val="both"/>
        <w:rPr>
          <w:rFonts w:ascii="Times New Roman" w:eastAsia="Times New Roman" w:hAnsi="Times New Roman" w:cs="Times New Roman"/>
          <w:sz w:val="28"/>
          <w:szCs w:val="28"/>
          <w:lang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152598" w:rsidRPr="00AB3A03" w:rsidRDefault="00152598"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p>
    <w:p w:rsidR="00530DB3" w:rsidRPr="00AB3A03" w:rsidRDefault="00530DB3" w:rsidP="00530DB3">
      <w:pPr>
        <w:autoSpaceDE w:val="0"/>
        <w:spacing w:after="0" w:line="240" w:lineRule="auto"/>
        <w:ind w:left="5670" w:right="-1" w:hanging="150"/>
        <w:jc w:val="right"/>
        <w:rPr>
          <w:rFonts w:ascii="Times New Roman" w:eastAsia="Times New Roman" w:hAnsi="Times New Roman" w:cs="Times New Roman"/>
          <w:sz w:val="28"/>
          <w:szCs w:val="28"/>
          <w:lang w:val="tt-RU" w:eastAsia="ru-RU"/>
        </w:rPr>
      </w:pPr>
      <w:r w:rsidRPr="00AB3A03">
        <w:rPr>
          <w:rFonts w:ascii="Times New Roman" w:eastAsia="Times New Roman" w:hAnsi="Times New Roman" w:cs="Times New Roman"/>
          <w:sz w:val="28"/>
          <w:szCs w:val="28"/>
          <w:lang w:eastAsia="ru-RU"/>
        </w:rPr>
        <w:t>4</w:t>
      </w:r>
      <w:r w:rsidR="00E60EE6" w:rsidRPr="00AB3A03">
        <w:rPr>
          <w:rFonts w:ascii="Times New Roman" w:eastAsia="Times New Roman" w:hAnsi="Times New Roman" w:cs="Times New Roman"/>
          <w:sz w:val="28"/>
          <w:szCs w:val="28"/>
          <w:lang w:val="tt-RU" w:eastAsia="ru-RU"/>
        </w:rPr>
        <w:t xml:space="preserve"> нче кушымта </w:t>
      </w:r>
    </w:p>
    <w:p w:rsidR="00530DB3" w:rsidRPr="00AB3A03" w:rsidRDefault="00E60EE6" w:rsidP="00530DB3">
      <w:pPr>
        <w:spacing w:after="0" w:line="240" w:lineRule="auto"/>
        <w:ind w:right="-1" w:firstLine="709"/>
        <w:jc w:val="both"/>
        <w:rPr>
          <w:rFonts w:ascii="Times New Roman" w:eastAsia="Times New Roman" w:hAnsi="Times New Roman" w:cs="Times New Roman"/>
          <w:sz w:val="24"/>
          <w:szCs w:val="24"/>
          <w:lang w:eastAsia="ru-RU"/>
        </w:rPr>
      </w:pPr>
      <w:r w:rsidRPr="00AB3A03">
        <w:rPr>
          <w:rFonts w:ascii="Times New Roman" w:eastAsia="Times New Roman" w:hAnsi="Times New Roman" w:cs="Times New Roman"/>
          <w:sz w:val="24"/>
          <w:szCs w:val="24"/>
          <w:lang w:eastAsia="ru-RU"/>
        </w:rPr>
        <w:t>(Муниципаль хезмәт күрсәтүче орган бланкы)</w:t>
      </w:r>
    </w:p>
    <w:tbl>
      <w:tblPr>
        <w:tblW w:w="10325" w:type="dxa"/>
        <w:tblLayout w:type="fixed"/>
        <w:tblCellMar>
          <w:left w:w="0" w:type="dxa"/>
          <w:right w:w="0" w:type="dxa"/>
        </w:tblCellMar>
        <w:tblLook w:val="01E0" w:firstRow="1" w:lastRow="1" w:firstColumn="1" w:lastColumn="1" w:noHBand="0" w:noVBand="0"/>
      </w:tblPr>
      <w:tblGrid>
        <w:gridCol w:w="4536"/>
        <w:gridCol w:w="110"/>
        <w:gridCol w:w="1308"/>
        <w:gridCol w:w="1843"/>
        <w:gridCol w:w="2528"/>
      </w:tblGrid>
      <w:tr w:rsidR="00530DB3" w:rsidRPr="00AB3A03" w:rsidTr="0081093B">
        <w:trPr>
          <w:trHeight w:val="790"/>
        </w:trPr>
        <w:tc>
          <w:tcPr>
            <w:tcW w:w="10325" w:type="dxa"/>
            <w:gridSpan w:val="5"/>
          </w:tcPr>
          <w:p w:rsidR="00530DB3" w:rsidRPr="00AB3A03" w:rsidRDefault="00530DB3" w:rsidP="00530DB3">
            <w:pPr>
              <w:widowControl w:val="0"/>
              <w:autoSpaceDE w:val="0"/>
              <w:autoSpaceDN w:val="0"/>
              <w:spacing w:after="0" w:line="244" w:lineRule="exact"/>
              <w:ind w:left="1531" w:right="1531" w:firstLine="709"/>
              <w:jc w:val="center"/>
              <w:rPr>
                <w:rFonts w:ascii="Times New Roman" w:eastAsia="Calibri" w:hAnsi="Times New Roman" w:cs="Times New Roman"/>
                <w:sz w:val="26"/>
                <w:szCs w:val="26"/>
              </w:rPr>
            </w:pPr>
          </w:p>
          <w:p w:rsidR="00530DB3" w:rsidRPr="00AB3A03" w:rsidRDefault="00530DB3" w:rsidP="00530DB3">
            <w:pPr>
              <w:widowControl w:val="0"/>
              <w:autoSpaceDE w:val="0"/>
              <w:autoSpaceDN w:val="0"/>
              <w:spacing w:before="43" w:after="0" w:line="240" w:lineRule="auto"/>
              <w:ind w:left="1531" w:right="1531" w:firstLine="709"/>
              <w:jc w:val="center"/>
              <w:rPr>
                <w:rFonts w:ascii="Times New Roman" w:eastAsia="Calibri" w:hAnsi="Times New Roman" w:cs="Times New Roman"/>
                <w:sz w:val="26"/>
                <w:szCs w:val="26"/>
              </w:rPr>
            </w:pPr>
          </w:p>
        </w:tc>
      </w:tr>
      <w:tr w:rsidR="00530DB3" w:rsidRPr="00AB3A03" w:rsidTr="0081093B">
        <w:trPr>
          <w:trHeight w:val="480"/>
        </w:trPr>
        <w:tc>
          <w:tcPr>
            <w:tcW w:w="4646" w:type="dxa"/>
            <w:gridSpan w:val="2"/>
          </w:tcPr>
          <w:p w:rsidR="00530DB3" w:rsidRPr="00AB3A03" w:rsidRDefault="00E60EE6" w:rsidP="00530DB3">
            <w:pPr>
              <w:widowControl w:val="0"/>
              <w:autoSpaceDE w:val="0"/>
              <w:autoSpaceDN w:val="0"/>
              <w:spacing w:before="171" w:after="0" w:line="240" w:lineRule="auto"/>
              <w:ind w:left="3119" w:firstLine="709"/>
              <w:jc w:val="both"/>
              <w:rPr>
                <w:rFonts w:ascii="Times New Roman" w:eastAsia="Calibri" w:hAnsi="Times New Roman" w:cs="Times New Roman"/>
                <w:sz w:val="26"/>
                <w:szCs w:val="26"/>
                <w:lang w:val="tt-RU"/>
              </w:rPr>
            </w:pPr>
            <w:r w:rsidRPr="00AB3A03">
              <w:rPr>
                <w:rFonts w:ascii="Times New Roman" w:eastAsia="Calibri" w:hAnsi="Times New Roman" w:cs="Times New Roman"/>
                <w:sz w:val="26"/>
                <w:szCs w:val="26"/>
                <w:lang w:val="tt-RU"/>
              </w:rPr>
              <w:t>Кемгә</w:t>
            </w:r>
          </w:p>
        </w:tc>
        <w:tc>
          <w:tcPr>
            <w:tcW w:w="1308" w:type="dxa"/>
          </w:tcPr>
          <w:p w:rsidR="00530DB3" w:rsidRPr="00AB3A03" w:rsidRDefault="00530DB3" w:rsidP="00530DB3">
            <w:pPr>
              <w:widowControl w:val="0"/>
              <w:autoSpaceDE w:val="0"/>
              <w:autoSpaceDN w:val="0"/>
              <w:spacing w:before="171" w:after="0" w:line="240" w:lineRule="auto"/>
              <w:ind w:right="6" w:firstLine="709"/>
              <w:jc w:val="right"/>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before="171" w:after="0" w:line="240" w:lineRule="auto"/>
              <w:ind w:left="-8" w:firstLine="709"/>
              <w:jc w:val="both"/>
              <w:rPr>
                <w:rFonts w:ascii="Times New Roman" w:eastAsia="Calibri" w:hAnsi="Times New Roman" w:cs="Times New Roman"/>
                <w:sz w:val="26"/>
                <w:szCs w:val="26"/>
              </w:rPr>
            </w:pPr>
          </w:p>
        </w:tc>
        <w:tc>
          <w:tcPr>
            <w:tcW w:w="2528"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530DB3" w:rsidRPr="00AB3A03" w:rsidTr="0081093B">
        <w:trPr>
          <w:trHeight w:val="308"/>
        </w:trPr>
        <w:tc>
          <w:tcPr>
            <w:tcW w:w="10325" w:type="dxa"/>
            <w:gridSpan w:val="5"/>
          </w:tcPr>
          <w:p w:rsidR="00530DB3" w:rsidRPr="00AB3A03" w:rsidRDefault="00E60EE6" w:rsidP="00530DB3">
            <w:pPr>
              <w:widowControl w:val="0"/>
              <w:autoSpaceDE w:val="0"/>
              <w:autoSpaceDN w:val="0"/>
              <w:spacing w:before="1" w:after="0" w:line="240" w:lineRule="auto"/>
              <w:ind w:left="4907" w:firstLine="709"/>
              <w:jc w:val="both"/>
              <w:rPr>
                <w:rFonts w:ascii="Times New Roman" w:eastAsia="Calibri" w:hAnsi="Times New Roman" w:cs="Times New Roman"/>
                <w:i/>
                <w:sz w:val="26"/>
                <w:szCs w:val="26"/>
              </w:rPr>
            </w:pPr>
            <w:r w:rsidRPr="00AB3A03">
              <w:rPr>
                <w:rFonts w:ascii="Times New Roman" w:eastAsia="Calibri" w:hAnsi="Times New Roman" w:cs="Times New Roman"/>
                <w:i/>
                <w:sz w:val="26"/>
                <w:szCs w:val="26"/>
              </w:rPr>
              <w:t>(фамилиясе, исеме, атасының исеме – гражданнар һәм ШЭ)</w:t>
            </w:r>
          </w:p>
        </w:tc>
      </w:tr>
      <w:tr w:rsidR="00530DB3" w:rsidRPr="00AB3A03" w:rsidTr="0081093B">
        <w:trPr>
          <w:trHeight w:val="308"/>
        </w:trPr>
        <w:tc>
          <w:tcPr>
            <w:tcW w:w="4646" w:type="dxa"/>
            <w:gridSpan w:val="2"/>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308" w:type="dxa"/>
          </w:tcPr>
          <w:p w:rsidR="00530DB3" w:rsidRPr="00AB3A03" w:rsidRDefault="00530DB3" w:rsidP="00530DB3">
            <w:pPr>
              <w:widowControl w:val="0"/>
              <w:autoSpaceDE w:val="0"/>
              <w:autoSpaceDN w:val="0"/>
              <w:spacing w:after="0" w:line="268" w:lineRule="exact"/>
              <w:ind w:right="6" w:firstLine="709"/>
              <w:jc w:val="right"/>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after="0" w:line="268" w:lineRule="exact"/>
              <w:ind w:left="-8" w:firstLine="709"/>
              <w:jc w:val="both"/>
              <w:rPr>
                <w:rFonts w:ascii="Times New Roman" w:eastAsia="Calibri" w:hAnsi="Times New Roman" w:cs="Times New Roman"/>
                <w:sz w:val="26"/>
                <w:szCs w:val="26"/>
              </w:rPr>
            </w:pPr>
          </w:p>
        </w:tc>
        <w:tc>
          <w:tcPr>
            <w:tcW w:w="2528"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530DB3" w:rsidRPr="00AB3A03" w:rsidTr="0081093B">
        <w:trPr>
          <w:trHeight w:val="789"/>
        </w:trPr>
        <w:tc>
          <w:tcPr>
            <w:tcW w:w="10325" w:type="dxa"/>
            <w:gridSpan w:val="5"/>
          </w:tcPr>
          <w:p w:rsidR="00530DB3" w:rsidRPr="00AB3A03" w:rsidRDefault="00E60EE6" w:rsidP="00530DB3">
            <w:pPr>
              <w:widowControl w:val="0"/>
              <w:autoSpaceDE w:val="0"/>
              <w:autoSpaceDN w:val="0"/>
              <w:spacing w:before="41" w:after="0" w:line="240" w:lineRule="auto"/>
              <w:ind w:left="4907" w:firstLine="709"/>
              <w:jc w:val="both"/>
              <w:rPr>
                <w:rFonts w:ascii="Times New Roman" w:eastAsia="Calibri" w:hAnsi="Times New Roman" w:cs="Times New Roman"/>
                <w:i/>
                <w:sz w:val="26"/>
                <w:szCs w:val="26"/>
              </w:rPr>
            </w:pPr>
            <w:r w:rsidRPr="00AB3A03">
              <w:rPr>
                <w:rFonts w:ascii="Times New Roman" w:eastAsia="Calibri" w:hAnsi="Times New Roman" w:cs="Times New Roman"/>
                <w:i/>
                <w:sz w:val="26"/>
                <w:szCs w:val="26"/>
              </w:rPr>
              <w:t>(оешманың тулы исеме-юридик затлар өчен)</w:t>
            </w:r>
          </w:p>
        </w:tc>
      </w:tr>
      <w:tr w:rsidR="00530DB3" w:rsidRPr="00AB3A03" w:rsidTr="0081093B">
        <w:trPr>
          <w:trHeight w:val="1007"/>
        </w:trPr>
        <w:tc>
          <w:tcPr>
            <w:tcW w:w="10325" w:type="dxa"/>
            <w:gridSpan w:val="5"/>
          </w:tcPr>
          <w:p w:rsidR="00530DB3" w:rsidRPr="00AB3A03" w:rsidRDefault="00E60EE6" w:rsidP="00530DB3">
            <w:pPr>
              <w:widowControl w:val="0"/>
              <w:autoSpaceDE w:val="0"/>
              <w:autoSpaceDN w:val="0"/>
              <w:spacing w:before="43" w:after="0" w:line="240" w:lineRule="auto"/>
              <w:ind w:left="426" w:right="544" w:firstLine="709"/>
              <w:jc w:val="center"/>
              <w:rPr>
                <w:rFonts w:ascii="Times New Roman" w:eastAsia="Calibri" w:hAnsi="Times New Roman" w:cs="Times New Roman"/>
                <w:sz w:val="26"/>
                <w:szCs w:val="26"/>
              </w:rPr>
            </w:pPr>
            <w:r w:rsidRPr="00AB3A03">
              <w:rPr>
                <w:rFonts w:ascii="Times New Roman" w:eastAsia="Calibri" w:hAnsi="Times New Roman" w:cs="Times New Roman"/>
                <w:sz w:val="26"/>
                <w:szCs w:val="26"/>
              </w:rPr>
              <w:t xml:space="preserve">Муниципаль хезмәт күрсәтү өчен кирәкле документларны кабул </w:t>
            </w:r>
            <w:proofErr w:type="gramStart"/>
            <w:r w:rsidRPr="00AB3A03">
              <w:rPr>
                <w:rFonts w:ascii="Times New Roman" w:eastAsia="Calibri" w:hAnsi="Times New Roman" w:cs="Times New Roman"/>
                <w:sz w:val="26"/>
                <w:szCs w:val="26"/>
              </w:rPr>
              <w:t>ит</w:t>
            </w:r>
            <w:proofErr w:type="gramEnd"/>
            <w:r w:rsidRPr="00AB3A03">
              <w:rPr>
                <w:rFonts w:ascii="Times New Roman" w:eastAsia="Calibri" w:hAnsi="Times New Roman" w:cs="Times New Roman"/>
                <w:sz w:val="26"/>
                <w:szCs w:val="26"/>
              </w:rPr>
              <w:t>үдән баш тарту турында карар</w:t>
            </w:r>
          </w:p>
        </w:tc>
      </w:tr>
      <w:tr w:rsidR="00530DB3" w:rsidRPr="00AB3A03" w:rsidTr="0081093B">
        <w:trPr>
          <w:trHeight w:val="674"/>
        </w:trPr>
        <w:tc>
          <w:tcPr>
            <w:tcW w:w="4646" w:type="dxa"/>
            <w:gridSpan w:val="2"/>
          </w:tcPr>
          <w:p w:rsidR="00530DB3" w:rsidRPr="00AB3A03" w:rsidRDefault="00530DB3" w:rsidP="00530DB3">
            <w:pPr>
              <w:widowControl w:val="0"/>
              <w:tabs>
                <w:tab w:val="left" w:pos="920"/>
              </w:tabs>
              <w:autoSpaceDE w:val="0"/>
              <w:autoSpaceDN w:val="0"/>
              <w:spacing w:before="168" w:after="0" w:line="240" w:lineRule="auto"/>
              <w:ind w:left="200" w:firstLine="709"/>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 xml:space="preserve"> ____________ № ___________</w:t>
            </w:r>
          </w:p>
        </w:tc>
        <w:tc>
          <w:tcPr>
            <w:tcW w:w="1308"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Pr>
          <w:p w:rsidR="00530DB3" w:rsidRPr="00AB3A03" w:rsidRDefault="00530DB3" w:rsidP="00530DB3">
            <w:pPr>
              <w:widowControl w:val="0"/>
              <w:tabs>
                <w:tab w:val="left" w:pos="1114"/>
              </w:tabs>
              <w:autoSpaceDE w:val="0"/>
              <w:autoSpaceDN w:val="0"/>
              <w:spacing w:before="168" w:after="0" w:line="240" w:lineRule="auto"/>
              <w:ind w:left="395" w:firstLine="709"/>
              <w:jc w:val="both"/>
              <w:rPr>
                <w:rFonts w:ascii="Times New Roman" w:eastAsia="Calibri" w:hAnsi="Times New Roman" w:cs="Times New Roman"/>
                <w:sz w:val="26"/>
                <w:szCs w:val="26"/>
              </w:rPr>
            </w:pPr>
          </w:p>
        </w:tc>
      </w:tr>
      <w:tr w:rsidR="00530DB3" w:rsidRPr="00AB3A03" w:rsidTr="0081093B">
        <w:trPr>
          <w:trHeight w:val="3536"/>
        </w:trPr>
        <w:tc>
          <w:tcPr>
            <w:tcW w:w="10325" w:type="dxa"/>
            <w:gridSpan w:val="5"/>
          </w:tcPr>
          <w:p w:rsidR="00530DB3" w:rsidRPr="00AB3A03" w:rsidRDefault="00530DB3"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По результатам рассмотрения заявления по услуге (наименование подуслуги) № &lt;&lt;____________&gt;&gt; от &lt;&lt;___________&gt;&gt; и приложенных к нему документов принято решение &lt;&lt;____________&gt;&gt;/&lt;&lt;__________&gt;&gt;, по следующим основаниям:</w:t>
            </w:r>
          </w:p>
          <w:p w:rsidR="00530DB3" w:rsidRPr="00AB3A03" w:rsidRDefault="00530DB3"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 ___________________________________________________;</w:t>
            </w:r>
          </w:p>
          <w:p w:rsidR="00530DB3" w:rsidRPr="00AB3A03" w:rsidRDefault="00530DB3"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 ___________________________________________________.</w:t>
            </w:r>
          </w:p>
          <w:p w:rsidR="00530DB3" w:rsidRPr="00AB3A03" w:rsidRDefault="00E60EE6"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Баш тарту сәбәпләре</w:t>
            </w:r>
            <w:r w:rsidR="00530DB3" w:rsidRPr="00AB3A03">
              <w:rPr>
                <w:rFonts w:ascii="Times New Roman" w:eastAsia="Calibri" w:hAnsi="Times New Roman" w:cs="Times New Roman"/>
                <w:sz w:val="26"/>
                <w:szCs w:val="26"/>
              </w:rPr>
              <w:t>: ____________________________.</w:t>
            </w:r>
          </w:p>
          <w:p w:rsidR="00530DB3" w:rsidRPr="00AB3A03" w:rsidRDefault="00E60EE6" w:rsidP="00530DB3">
            <w:pPr>
              <w:widowControl w:val="0"/>
              <w:tabs>
                <w:tab w:val="left" w:pos="3041"/>
                <w:tab w:val="left" w:pos="3577"/>
              </w:tabs>
              <w:autoSpaceDE w:val="0"/>
              <w:autoSpaceDN w:val="0"/>
              <w:spacing w:before="168" w:after="0" w:line="240" w:lineRule="auto"/>
              <w:ind w:left="200" w:right="201" w:firstLine="595"/>
              <w:jc w:val="both"/>
              <w:rPr>
                <w:rFonts w:ascii="Times New Roman" w:eastAsia="Calibri" w:hAnsi="Times New Roman" w:cs="Times New Roman"/>
                <w:sz w:val="26"/>
                <w:szCs w:val="26"/>
              </w:rPr>
            </w:pPr>
            <w:r w:rsidRPr="00AB3A03">
              <w:rPr>
                <w:rFonts w:ascii="Times New Roman" w:eastAsia="Calibri" w:hAnsi="Times New Roman" w:cs="Times New Roman"/>
                <w:sz w:val="26"/>
                <w:szCs w:val="26"/>
                <w:lang w:val="tt-RU"/>
              </w:rPr>
              <w:t xml:space="preserve">Өстәмә мәгълүмат </w:t>
            </w:r>
            <w:r w:rsidR="00530DB3" w:rsidRPr="00AB3A03">
              <w:rPr>
                <w:rFonts w:ascii="Times New Roman" w:eastAsia="Calibri" w:hAnsi="Times New Roman" w:cs="Times New Roman"/>
                <w:sz w:val="26"/>
                <w:szCs w:val="26"/>
              </w:rPr>
              <w:t>: __________________________.</w:t>
            </w:r>
          </w:p>
        </w:tc>
      </w:tr>
      <w:tr w:rsidR="00E60EE6" w:rsidRPr="00AB3A03" w:rsidTr="0081093B">
        <w:trPr>
          <w:trHeight w:val="774"/>
        </w:trPr>
        <w:tc>
          <w:tcPr>
            <w:tcW w:w="10325" w:type="dxa"/>
            <w:gridSpan w:val="5"/>
          </w:tcPr>
          <w:p w:rsidR="00E60EE6" w:rsidRPr="00AB3A03" w:rsidRDefault="00E60EE6" w:rsidP="00251840">
            <w:pPr>
              <w:rPr>
                <w:rFonts w:ascii="Times New Roman" w:hAnsi="Times New Roman" w:cs="Times New Roman"/>
                <w:sz w:val="24"/>
                <w:szCs w:val="24"/>
              </w:rPr>
            </w:pPr>
            <w:r w:rsidRPr="00AB3A03">
              <w:rPr>
                <w:rFonts w:ascii="Times New Roman" w:hAnsi="Times New Roman" w:cs="Times New Roman"/>
                <w:sz w:val="24"/>
                <w:szCs w:val="24"/>
              </w:rPr>
              <w:t>Сез әлеге җитешсезлекләрне бетергәннән соң муниципаль хезмәт күрсәтү турында гариза белән вәкаләтле органга кабат мө</w:t>
            </w:r>
            <w:proofErr w:type="gramStart"/>
            <w:r w:rsidRPr="00AB3A03">
              <w:rPr>
                <w:rFonts w:ascii="Times New Roman" w:hAnsi="Times New Roman" w:cs="Times New Roman"/>
                <w:sz w:val="24"/>
                <w:szCs w:val="24"/>
              </w:rPr>
              <w:t>р</w:t>
            </w:r>
            <w:proofErr w:type="gramEnd"/>
            <w:r w:rsidRPr="00AB3A03">
              <w:rPr>
                <w:rFonts w:ascii="Times New Roman" w:hAnsi="Times New Roman" w:cs="Times New Roman"/>
                <w:sz w:val="24"/>
                <w:szCs w:val="24"/>
              </w:rPr>
              <w:t>әҗәгать итәргә хокуклы.</w:t>
            </w:r>
          </w:p>
        </w:tc>
      </w:tr>
      <w:tr w:rsidR="00E60EE6" w:rsidRPr="00AB3A03" w:rsidTr="0081093B">
        <w:trPr>
          <w:trHeight w:val="840"/>
        </w:trPr>
        <w:tc>
          <w:tcPr>
            <w:tcW w:w="10325" w:type="dxa"/>
            <w:gridSpan w:val="5"/>
          </w:tcPr>
          <w:p w:rsidR="00E60EE6" w:rsidRPr="00AB3A03" w:rsidRDefault="00E60EE6" w:rsidP="00251840">
            <w:pPr>
              <w:rPr>
                <w:rFonts w:ascii="Times New Roman" w:hAnsi="Times New Roman" w:cs="Times New Roman"/>
                <w:sz w:val="24"/>
                <w:szCs w:val="24"/>
              </w:rPr>
            </w:pPr>
            <w:r w:rsidRPr="00AB3A03">
              <w:rPr>
                <w:rFonts w:ascii="Times New Roman" w:hAnsi="Times New Roman" w:cs="Times New Roman"/>
                <w:sz w:val="24"/>
                <w:szCs w:val="24"/>
              </w:rPr>
              <w:t>Әлеге баш тарту шикаятьне вәкаләтле органга җибә</w:t>
            </w:r>
            <w:proofErr w:type="gramStart"/>
            <w:r w:rsidRPr="00AB3A03">
              <w:rPr>
                <w:rFonts w:ascii="Times New Roman" w:hAnsi="Times New Roman" w:cs="Times New Roman"/>
                <w:sz w:val="24"/>
                <w:szCs w:val="24"/>
              </w:rPr>
              <w:t>р</w:t>
            </w:r>
            <w:proofErr w:type="gramEnd"/>
            <w:r w:rsidRPr="00AB3A03">
              <w:rPr>
                <w:rFonts w:ascii="Times New Roman" w:hAnsi="Times New Roman" w:cs="Times New Roman"/>
                <w:sz w:val="24"/>
                <w:szCs w:val="24"/>
              </w:rPr>
              <w:t>ү юлы белән, шулай ук суд тәртибендә судка кадәр тәртиптә шикаять бирелергә мөмкин.</w:t>
            </w:r>
          </w:p>
        </w:tc>
      </w:tr>
      <w:tr w:rsidR="00530DB3" w:rsidRPr="00AB3A03" w:rsidTr="00E60EE6">
        <w:trPr>
          <w:trHeight w:val="1088"/>
        </w:trPr>
        <w:tc>
          <w:tcPr>
            <w:tcW w:w="4536" w:type="dxa"/>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r w:rsidRPr="00AB3A03">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5B4D42DD" wp14:editId="3E0AEC94">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093B" w:rsidRPr="00E60EE6" w:rsidRDefault="00E60EE6" w:rsidP="00530DB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176.55pt;margin-top:12.3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ukg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JTMNK6SAgAADAUAAA4AAAAAAAAAAAAAAAAALgIAAGRycy9lMm9Eb2Mu&#10;eG1sUEsBAi0AFAAGAAgAAAAhAORkax7iAAAACQEAAA8AAAAAAAAAAAAAAAAA7AQAAGRycy9kb3du&#10;cmV2LnhtbFBLBQYAAAAABAAEAPMAAAD7BQAAAAA=&#10;" filled="f" strokeweight=".5pt">
                      <v:textbox inset="0,0,0,0">
                        <w:txbxContent>
                          <w:p w:rsidR="0081093B" w:rsidRPr="00E60EE6" w:rsidRDefault="00E60EE6" w:rsidP="00530DB3">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anchorx="page"/>
                    </v:shape>
                  </w:pict>
                </mc:Fallback>
              </mc:AlternateContent>
            </w:r>
          </w:p>
        </w:tc>
        <w:tc>
          <w:tcPr>
            <w:tcW w:w="1418" w:type="dxa"/>
            <w:gridSpan w:val="2"/>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Borders>
              <w:bottom w:val="single" w:sz="6" w:space="0" w:color="000000"/>
            </w:tcBorders>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r>
      <w:tr w:rsidR="00530DB3" w:rsidRPr="00AB3A03" w:rsidTr="00E60EE6">
        <w:trPr>
          <w:trHeight w:val="759"/>
        </w:trPr>
        <w:tc>
          <w:tcPr>
            <w:tcW w:w="4536" w:type="dxa"/>
            <w:tcBorders>
              <w:top w:val="single" w:sz="6" w:space="0" w:color="000000"/>
            </w:tcBorders>
          </w:tcPr>
          <w:p w:rsidR="00530DB3" w:rsidRPr="00AB3A03" w:rsidRDefault="00530DB3" w:rsidP="00530DB3">
            <w:pPr>
              <w:widowControl w:val="0"/>
              <w:autoSpaceDE w:val="0"/>
              <w:autoSpaceDN w:val="0"/>
              <w:spacing w:after="0" w:line="254" w:lineRule="exact"/>
              <w:ind w:left="142" w:firstLine="709"/>
              <w:jc w:val="center"/>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E60EE6" w:rsidRPr="00AB3A03">
              <w:rPr>
                <w:rFonts w:ascii="Times New Roman" w:eastAsia="Calibri" w:hAnsi="Times New Roman" w:cs="Times New Roman"/>
                <w:i/>
                <w:sz w:val="26"/>
                <w:szCs w:val="26"/>
              </w:rPr>
              <w:t xml:space="preserve">карар кабул </w:t>
            </w:r>
            <w:proofErr w:type="gramStart"/>
            <w:r w:rsidR="00E60EE6" w:rsidRPr="00AB3A03">
              <w:rPr>
                <w:rFonts w:ascii="Times New Roman" w:eastAsia="Calibri" w:hAnsi="Times New Roman" w:cs="Times New Roman"/>
                <w:i/>
                <w:sz w:val="26"/>
                <w:szCs w:val="26"/>
              </w:rPr>
              <w:t>ит</w:t>
            </w:r>
            <w:proofErr w:type="gramEnd"/>
            <w:r w:rsidR="00E60EE6" w:rsidRPr="00AB3A03">
              <w:rPr>
                <w:rFonts w:ascii="Times New Roman" w:eastAsia="Calibri" w:hAnsi="Times New Roman" w:cs="Times New Roman"/>
                <w:i/>
                <w:sz w:val="26"/>
                <w:szCs w:val="26"/>
              </w:rPr>
              <w:t>үне гамәлгә ашыручы органның вәкаләтле заты вазыйфасы</w:t>
            </w:r>
            <w:r w:rsidRPr="00AB3A03">
              <w:rPr>
                <w:rFonts w:ascii="Times New Roman" w:eastAsia="Calibri" w:hAnsi="Times New Roman" w:cs="Times New Roman"/>
                <w:sz w:val="26"/>
                <w:szCs w:val="26"/>
              </w:rPr>
              <w:t>)</w:t>
            </w:r>
          </w:p>
        </w:tc>
        <w:tc>
          <w:tcPr>
            <w:tcW w:w="1418" w:type="dxa"/>
            <w:gridSpan w:val="2"/>
            <w:tcBorders>
              <w:top w:val="single" w:sz="6" w:space="0" w:color="000000"/>
            </w:tcBorders>
          </w:tcPr>
          <w:p w:rsidR="00530DB3" w:rsidRPr="00AB3A03" w:rsidRDefault="00530DB3" w:rsidP="00E60EE6">
            <w:pPr>
              <w:widowControl w:val="0"/>
              <w:autoSpaceDE w:val="0"/>
              <w:autoSpaceDN w:val="0"/>
              <w:spacing w:before="60" w:after="0" w:line="240" w:lineRule="auto"/>
              <w:ind w:right="14" w:firstLine="709"/>
              <w:jc w:val="right"/>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E60EE6" w:rsidRPr="00AB3A03">
              <w:rPr>
                <w:rFonts w:ascii="Times New Roman" w:eastAsia="Calibri" w:hAnsi="Times New Roman" w:cs="Times New Roman"/>
                <w:i/>
                <w:sz w:val="26"/>
                <w:szCs w:val="26"/>
                <w:lang w:val="tt-RU"/>
              </w:rPr>
              <w:t>имза</w:t>
            </w:r>
            <w:r w:rsidRPr="00AB3A03">
              <w:rPr>
                <w:rFonts w:ascii="Times New Roman" w:eastAsia="Calibri" w:hAnsi="Times New Roman" w:cs="Times New Roman"/>
                <w:sz w:val="26"/>
                <w:szCs w:val="26"/>
              </w:rPr>
              <w:t>)</w:t>
            </w:r>
          </w:p>
        </w:tc>
        <w:tc>
          <w:tcPr>
            <w:tcW w:w="1843" w:type="dxa"/>
          </w:tcPr>
          <w:p w:rsidR="00530DB3" w:rsidRPr="00AB3A03" w:rsidRDefault="00530DB3" w:rsidP="00530DB3">
            <w:pPr>
              <w:widowControl w:val="0"/>
              <w:autoSpaceDE w:val="0"/>
              <w:autoSpaceDN w:val="0"/>
              <w:spacing w:after="0" w:line="240" w:lineRule="auto"/>
              <w:ind w:firstLine="709"/>
              <w:jc w:val="both"/>
              <w:rPr>
                <w:rFonts w:ascii="Times New Roman" w:eastAsia="Calibri" w:hAnsi="Times New Roman" w:cs="Times New Roman"/>
                <w:sz w:val="26"/>
                <w:szCs w:val="26"/>
              </w:rPr>
            </w:pPr>
          </w:p>
        </w:tc>
        <w:tc>
          <w:tcPr>
            <w:tcW w:w="2528" w:type="dxa"/>
            <w:tcBorders>
              <w:top w:val="single" w:sz="6" w:space="0" w:color="000000"/>
            </w:tcBorders>
          </w:tcPr>
          <w:p w:rsidR="00530DB3" w:rsidRPr="00AB3A03" w:rsidRDefault="00530DB3" w:rsidP="00530DB3">
            <w:pPr>
              <w:widowControl w:val="0"/>
              <w:autoSpaceDE w:val="0"/>
              <w:autoSpaceDN w:val="0"/>
              <w:spacing w:before="60" w:after="0" w:line="240" w:lineRule="auto"/>
              <w:ind w:left="159" w:firstLine="709"/>
              <w:jc w:val="both"/>
              <w:rPr>
                <w:rFonts w:ascii="Times New Roman" w:eastAsia="Calibri" w:hAnsi="Times New Roman" w:cs="Times New Roman"/>
                <w:sz w:val="26"/>
                <w:szCs w:val="26"/>
              </w:rPr>
            </w:pPr>
            <w:r w:rsidRPr="00AB3A03">
              <w:rPr>
                <w:rFonts w:ascii="Times New Roman" w:eastAsia="Calibri" w:hAnsi="Times New Roman" w:cs="Times New Roman"/>
                <w:sz w:val="26"/>
                <w:szCs w:val="26"/>
              </w:rPr>
              <w:t>(</w:t>
            </w:r>
            <w:r w:rsidR="00E60EE6" w:rsidRPr="00AB3A03">
              <w:rPr>
                <w:rFonts w:ascii="Times New Roman" w:eastAsia="Calibri" w:hAnsi="Times New Roman" w:cs="Times New Roman"/>
                <w:i/>
                <w:sz w:val="26"/>
                <w:szCs w:val="26"/>
              </w:rPr>
              <w:t>инициал</w:t>
            </w:r>
            <w:r w:rsidR="00E60EE6" w:rsidRPr="00AB3A03">
              <w:rPr>
                <w:rFonts w:ascii="Times New Roman" w:eastAsia="Calibri" w:hAnsi="Times New Roman" w:cs="Times New Roman"/>
                <w:i/>
                <w:sz w:val="26"/>
                <w:szCs w:val="26"/>
                <w:lang w:val="tt-RU"/>
              </w:rPr>
              <w:t>лар</w:t>
            </w:r>
            <w:r w:rsidRPr="00AB3A03">
              <w:rPr>
                <w:rFonts w:ascii="Times New Roman" w:eastAsia="Calibri" w:hAnsi="Times New Roman" w:cs="Times New Roman"/>
                <w:sz w:val="26"/>
                <w:szCs w:val="26"/>
              </w:rPr>
              <w:t>)</w:t>
            </w:r>
          </w:p>
        </w:tc>
      </w:tr>
    </w:tbl>
    <w:p w:rsidR="00530DB3" w:rsidRPr="00AB3A03" w:rsidRDefault="00530DB3" w:rsidP="00530DB3">
      <w:pPr>
        <w:spacing w:after="0" w:line="240" w:lineRule="auto"/>
        <w:ind w:right="-1" w:firstLine="709"/>
        <w:jc w:val="both"/>
        <w:rPr>
          <w:rFonts w:ascii="Times New Roman" w:eastAsia="Times New Roman" w:hAnsi="Times New Roman" w:cs="Times New Roman"/>
          <w:sz w:val="24"/>
          <w:szCs w:val="24"/>
          <w:lang w:eastAsia="ru-RU"/>
        </w:rPr>
      </w:pPr>
    </w:p>
    <w:p w:rsidR="00530DB3" w:rsidRPr="00AB3A03" w:rsidRDefault="00530DB3" w:rsidP="00530DB3">
      <w:pPr>
        <w:spacing w:after="0" w:line="240" w:lineRule="auto"/>
        <w:ind w:firstLine="709"/>
        <w:jc w:val="right"/>
        <w:rPr>
          <w:rFonts w:ascii="Times New Roman" w:eastAsia="Times New Roman" w:hAnsi="Times New Roman" w:cs="Times New Roman"/>
          <w:sz w:val="28"/>
          <w:szCs w:val="28"/>
          <w:lang w:eastAsia="ru-RU"/>
        </w:rPr>
      </w:pPr>
      <w:r w:rsidRPr="00AB3A03">
        <w:rPr>
          <w:rFonts w:ascii="Times New Roman" w:eastAsia="Times New Roman" w:hAnsi="Times New Roman" w:cs="Times New Roman"/>
          <w:sz w:val="26"/>
          <w:szCs w:val="26"/>
          <w:lang w:eastAsia="ru-RU"/>
        </w:rPr>
        <w:br w:type="page"/>
      </w:r>
    </w:p>
    <w:p w:rsidR="00530DB3" w:rsidRPr="00AB3A03" w:rsidRDefault="00530DB3" w:rsidP="00530DB3">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AB3A03">
        <w:rPr>
          <w:rFonts w:ascii="Times New Roman" w:eastAsia="Times New Roman" w:hAnsi="Times New Roman" w:cs="Times New Roman"/>
          <w:color w:val="000000"/>
          <w:spacing w:val="-6"/>
          <w:sz w:val="28"/>
          <w:szCs w:val="28"/>
          <w:lang w:eastAsia="ru-RU"/>
        </w:rPr>
        <w:lastRenderedPageBreak/>
        <w:t>5</w:t>
      </w:r>
      <w:r w:rsidR="00E60EE6" w:rsidRPr="00AB3A03">
        <w:rPr>
          <w:rFonts w:ascii="Times New Roman" w:eastAsia="Times New Roman" w:hAnsi="Times New Roman" w:cs="Times New Roman"/>
          <w:color w:val="000000"/>
          <w:spacing w:val="-6"/>
          <w:sz w:val="28"/>
          <w:szCs w:val="28"/>
          <w:lang w:val="tt-RU" w:eastAsia="ru-RU"/>
        </w:rPr>
        <w:t xml:space="preserve">нче кушымта </w:t>
      </w:r>
    </w:p>
    <w:p w:rsidR="00530DB3" w:rsidRPr="00AB3A03" w:rsidRDefault="00530DB3" w:rsidP="00530DB3">
      <w:pPr>
        <w:spacing w:after="0" w:line="240" w:lineRule="auto"/>
        <w:ind w:right="-1"/>
        <w:jc w:val="right"/>
        <w:rPr>
          <w:rFonts w:ascii="Times New Roman" w:eastAsia="Times New Roman" w:hAnsi="Times New Roman" w:cs="Times New Roman"/>
          <w:color w:val="000000"/>
          <w:spacing w:val="-6"/>
          <w:sz w:val="28"/>
          <w:szCs w:val="28"/>
          <w:lang w:eastAsia="ru-RU"/>
        </w:rPr>
      </w:pPr>
    </w:p>
    <w:p w:rsidR="00E60EE6" w:rsidRPr="00AB3A03" w:rsidRDefault="00E60EE6" w:rsidP="00E60EE6">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w:t>
      </w:r>
      <w:proofErr w:type="gramStart"/>
      <w:r w:rsidRPr="00AB3A03">
        <w:rPr>
          <w:rFonts w:ascii="Times New Roman" w:eastAsia="Times New Roman" w:hAnsi="Times New Roman" w:cs="Times New Roman"/>
          <w:color w:val="3C4052"/>
          <w:sz w:val="28"/>
          <w:szCs w:val="28"/>
          <w:lang w:eastAsia="ru-RU"/>
        </w:rPr>
        <w:t>ТР</w:t>
      </w:r>
      <w:proofErr w:type="gramEnd"/>
      <w:r w:rsidRPr="00AB3A03">
        <w:rPr>
          <w:rFonts w:ascii="Times New Roman" w:eastAsia="Times New Roman" w:hAnsi="Times New Roman" w:cs="Times New Roman"/>
          <w:color w:val="3C4052"/>
          <w:sz w:val="28"/>
          <w:szCs w:val="28"/>
          <w:lang w:eastAsia="ru-RU"/>
        </w:rPr>
        <w:t xml:space="preserve"> Буа муниципаль районы" муниципаль берәмлегенең мөлкәт һәм җир мөнәсәбәтләре палатасы " МКУ рәисенә</w:t>
      </w:r>
      <w:r w:rsidRPr="00AB3A03">
        <w:rPr>
          <w:rFonts w:ascii="Times New Roman" w:eastAsia="Times New Roman" w:hAnsi="Times New Roman" w:cs="Times New Roman"/>
          <w:b/>
          <w:bCs/>
          <w:color w:val="3C4052"/>
          <w:sz w:val="28"/>
          <w:szCs w:val="28"/>
          <w:lang w:eastAsia="ru-RU"/>
        </w:rPr>
        <w:t> ____________________________________________________________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b/>
          <w:bCs/>
          <w:color w:val="3C4052"/>
          <w:sz w:val="28"/>
          <w:szCs w:val="28"/>
          <w:lang w:eastAsia="ru-RU"/>
        </w:rPr>
        <w:t>Гариза</w:t>
      </w:r>
    </w:p>
    <w:p w:rsidR="00E60EE6" w:rsidRPr="00AB3A03" w:rsidRDefault="00E60EE6" w:rsidP="00E60EE6">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b/>
          <w:bCs/>
          <w:color w:val="3C4052"/>
          <w:sz w:val="28"/>
          <w:szCs w:val="28"/>
          <w:lang w:eastAsia="ru-RU"/>
        </w:rPr>
        <w:t>техник хаталарны төзәтү турында</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 </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AB3A03">
        <w:rPr>
          <w:rFonts w:ascii="Times New Roman" w:eastAsia="Times New Roman" w:hAnsi="Times New Roman" w:cs="Times New Roman"/>
          <w:color w:val="3C4052"/>
          <w:sz w:val="28"/>
          <w:szCs w:val="28"/>
          <w:lang w:eastAsia="ru-RU"/>
        </w:rPr>
        <w:t>р</w:t>
      </w:r>
      <w:proofErr w:type="gramEnd"/>
      <w:r w:rsidRPr="00AB3A03">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(хезмәтнең атамасы)</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Язылган: 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Дөрес мәгълүматлар: 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______________________________________________________________________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AB3A03">
        <w:rPr>
          <w:rFonts w:ascii="Times New Roman" w:eastAsia="Times New Roman" w:hAnsi="Times New Roman" w:cs="Times New Roman"/>
          <w:color w:val="3C4052"/>
          <w:sz w:val="28"/>
          <w:szCs w:val="28"/>
          <w:lang w:eastAsia="ru-RU"/>
        </w:rPr>
        <w:t>р</w:t>
      </w:r>
      <w:proofErr w:type="gramEnd"/>
      <w:r w:rsidRPr="00AB3A03">
        <w:rPr>
          <w:rFonts w:ascii="Times New Roman" w:eastAsia="Times New Roman" w:hAnsi="Times New Roman" w:cs="Times New Roman"/>
          <w:color w:val="3C4052"/>
          <w:sz w:val="28"/>
          <w:szCs w:val="28"/>
          <w:lang w:eastAsia="ru-RU"/>
        </w:rPr>
        <w:t xml:space="preserve"> кертүегезне сорыйм.</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Түбәндәге документларны беркетәм:</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1. ______________________________________________________________.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2.</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3.</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AB3A03">
        <w:rPr>
          <w:rFonts w:ascii="Times New Roman" w:eastAsia="Times New Roman" w:hAnsi="Times New Roman" w:cs="Times New Roman"/>
          <w:color w:val="3C4052"/>
          <w:sz w:val="28"/>
          <w:szCs w:val="28"/>
          <w:lang w:eastAsia="ru-RU"/>
        </w:rPr>
        <w:t>р</w:t>
      </w:r>
      <w:proofErr w:type="gramEnd"/>
      <w:r w:rsidRPr="00AB3A03">
        <w:rPr>
          <w:rFonts w:ascii="Times New Roman" w:eastAsia="Times New Roman" w:hAnsi="Times New Roman" w:cs="Times New Roman"/>
          <w:color w:val="3C4052"/>
          <w:sz w:val="28"/>
          <w:szCs w:val="28"/>
          <w:lang w:eastAsia="ru-RU"/>
        </w:rPr>
        <w:t>үегезне сорыйм:</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AB3A03">
        <w:rPr>
          <w:rFonts w:ascii="Times New Roman" w:eastAsia="Times New Roman" w:hAnsi="Times New Roman" w:cs="Times New Roman"/>
          <w:color w:val="3C4052"/>
          <w:sz w:val="28"/>
          <w:szCs w:val="28"/>
          <w:lang w:eastAsia="ru-RU"/>
        </w:rPr>
        <w:t>р</w:t>
      </w:r>
      <w:proofErr w:type="gramEnd"/>
      <w:r w:rsidRPr="00AB3A03">
        <w:rPr>
          <w:rFonts w:ascii="Times New Roman" w:eastAsia="Times New Roman" w:hAnsi="Times New Roman" w:cs="Times New Roman"/>
          <w:color w:val="3C4052"/>
          <w:sz w:val="28"/>
          <w:szCs w:val="28"/>
          <w:lang w:eastAsia="ru-RU"/>
        </w:rPr>
        <w:t>ү юлы белән:__________________________________________________________;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lastRenderedPageBreak/>
        <w:t xml:space="preserve">кәгазьдәге расланган күчермә </w:t>
      </w:r>
      <w:proofErr w:type="gramStart"/>
      <w:r w:rsidRPr="00AB3A03">
        <w:rPr>
          <w:rFonts w:ascii="Times New Roman" w:eastAsia="Times New Roman" w:hAnsi="Times New Roman" w:cs="Times New Roman"/>
          <w:color w:val="3C4052"/>
          <w:sz w:val="28"/>
          <w:szCs w:val="28"/>
          <w:lang w:eastAsia="ru-RU"/>
        </w:rPr>
        <w:t>р</w:t>
      </w:r>
      <w:proofErr w:type="gramEnd"/>
      <w:r w:rsidRPr="00AB3A03">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AB3A03">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AB3A03">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AB3A03">
        <w:rPr>
          <w:rFonts w:ascii="Times New Roman" w:eastAsia="Times New Roman" w:hAnsi="Times New Roman" w:cs="Times New Roman"/>
          <w:color w:val="3C4052"/>
          <w:sz w:val="28"/>
          <w:szCs w:val="28"/>
          <w:lang w:eastAsia="ru-RU"/>
        </w:rPr>
        <w:t>ит</w:t>
      </w:r>
      <w:proofErr w:type="gramEnd"/>
      <w:r w:rsidRPr="00AB3A03">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AB3A03">
        <w:rPr>
          <w:rFonts w:ascii="Times New Roman" w:eastAsia="Times New Roman" w:hAnsi="Times New Roman" w:cs="Times New Roman"/>
          <w:color w:val="3C4052"/>
          <w:sz w:val="28"/>
          <w:szCs w:val="28"/>
          <w:lang w:eastAsia="ru-RU"/>
        </w:rPr>
        <w:t>түб</w:t>
      </w:r>
      <w:proofErr w:type="gramEnd"/>
      <w:r w:rsidRPr="00AB3A03">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AB3A03">
        <w:rPr>
          <w:rFonts w:ascii="Times New Roman" w:eastAsia="Times New Roman" w:hAnsi="Times New Roman" w:cs="Times New Roman"/>
          <w:color w:val="3C4052"/>
          <w:sz w:val="28"/>
          <w:szCs w:val="28"/>
          <w:lang w:eastAsia="ru-RU"/>
        </w:rPr>
        <w:t>пл</w:t>
      </w:r>
      <w:proofErr w:type="gramEnd"/>
      <w:r w:rsidRPr="00AB3A03">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AB3A03">
        <w:rPr>
          <w:rFonts w:ascii="Times New Roman" w:eastAsia="Times New Roman" w:hAnsi="Times New Roman" w:cs="Times New Roman"/>
          <w:color w:val="3C4052"/>
          <w:sz w:val="28"/>
          <w:szCs w:val="28"/>
          <w:lang w:eastAsia="ru-RU"/>
        </w:rPr>
        <w:t>Ми</w:t>
      </w:r>
      <w:proofErr w:type="gramEnd"/>
      <w:r w:rsidRPr="00AB3A03">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 </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______________________________      __________ ( ________________)</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         (фамилиясе, исеме, атасының исеме)                      (имза)</w:t>
      </w:r>
    </w:p>
    <w:p w:rsidR="00E60EE6" w:rsidRPr="00AB3A03" w:rsidRDefault="00E60EE6" w:rsidP="00E60EE6">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AB3A03">
        <w:rPr>
          <w:rFonts w:ascii="Times New Roman" w:eastAsia="Times New Roman" w:hAnsi="Times New Roman" w:cs="Times New Roman"/>
          <w:color w:val="3C4052"/>
          <w:sz w:val="28"/>
          <w:szCs w:val="28"/>
          <w:lang w:eastAsia="ru-RU"/>
        </w:rPr>
        <w:t> </w:t>
      </w:r>
    </w:p>
    <w:p w:rsidR="00E60EE6" w:rsidRPr="00B70308" w:rsidRDefault="00E60EE6" w:rsidP="00E60EE6">
      <w:pPr>
        <w:spacing w:after="0" w:line="240" w:lineRule="auto"/>
        <w:jc w:val="both"/>
        <w:rPr>
          <w:rFonts w:ascii="Times New Roman" w:eastAsia="Times New Roman" w:hAnsi="Times New Roman" w:cs="Times New Roman"/>
          <w:color w:val="000000"/>
          <w:spacing w:val="-6"/>
          <w:sz w:val="28"/>
          <w:szCs w:val="28"/>
          <w:lang w:eastAsia="ru-RU"/>
        </w:rPr>
        <w:sectPr w:rsidR="00E60EE6" w:rsidRPr="00B70308" w:rsidSect="007C4BBB">
          <w:pgSz w:w="11907" w:h="16840" w:code="9"/>
          <w:pgMar w:top="1134" w:right="851" w:bottom="1134" w:left="1134" w:header="720" w:footer="720" w:gutter="0"/>
          <w:cols w:space="708"/>
          <w:noEndnote/>
          <w:rtlGutter/>
          <w:docGrid w:linePitch="381"/>
        </w:sectPr>
      </w:pPr>
      <w:r w:rsidRPr="00AB3A03">
        <w:rPr>
          <w:rFonts w:ascii="Times New Roman" w:eastAsia="Times New Roman" w:hAnsi="Times New Roman" w:cs="Times New Roman"/>
          <w:color w:val="3C4052"/>
          <w:sz w:val="28"/>
          <w:szCs w:val="28"/>
          <w:lang w:eastAsia="ru-RU"/>
        </w:rPr>
        <w:t>дата _____________ №____________</w:t>
      </w:r>
      <w:bookmarkStart w:id="10" w:name="_GoBack"/>
      <w:bookmarkEnd w:id="10"/>
      <w:r w:rsidRPr="00B70308">
        <w:rPr>
          <w:rFonts w:ascii="Times New Roman" w:eastAsia="Times New Roman" w:hAnsi="Times New Roman" w:cs="Times New Roman"/>
          <w:color w:val="3C4052"/>
          <w:sz w:val="28"/>
          <w:szCs w:val="28"/>
          <w:lang w:eastAsia="ru-RU"/>
        </w:rPr>
        <w:t>                        </w:t>
      </w:r>
    </w:p>
    <w:p w:rsidR="0081093B" w:rsidRDefault="0081093B"/>
    <w:sectPr w:rsidR="0081093B" w:rsidSect="0081093B">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05" w:rsidRDefault="003E4F05">
      <w:pPr>
        <w:spacing w:after="0" w:line="240" w:lineRule="auto"/>
      </w:pPr>
      <w:r>
        <w:separator/>
      </w:r>
    </w:p>
  </w:endnote>
  <w:endnote w:type="continuationSeparator" w:id="0">
    <w:p w:rsidR="003E4F05" w:rsidRDefault="003E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05" w:rsidRDefault="003E4F05">
      <w:pPr>
        <w:spacing w:after="0" w:line="240" w:lineRule="auto"/>
      </w:pPr>
      <w:r>
        <w:separator/>
      </w:r>
    </w:p>
  </w:footnote>
  <w:footnote w:type="continuationSeparator" w:id="0">
    <w:p w:rsidR="003E4F05" w:rsidRDefault="003E4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3B" w:rsidRDefault="008109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1093B" w:rsidRDefault="008109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81093B" w:rsidRDefault="0081093B" w:rsidP="0081093B">
        <w:pPr>
          <w:pStyle w:val="a3"/>
          <w:jc w:val="center"/>
        </w:pPr>
        <w:r>
          <w:fldChar w:fldCharType="begin"/>
        </w:r>
        <w:r>
          <w:instrText>PAGE   \* MERGEFORMAT</w:instrText>
        </w:r>
        <w:r>
          <w:fldChar w:fldCharType="separate"/>
        </w:r>
        <w:r w:rsidR="00AB3A03" w:rsidRPr="00AB3A03">
          <w:rPr>
            <w:noProof/>
            <w:lang w:val="ru-RU"/>
          </w:rPr>
          <w:t>39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1">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4">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982073"/>
    <w:multiLevelType w:val="multilevel"/>
    <w:tmpl w:val="06262696"/>
    <w:numStyleLink w:val="Style1"/>
  </w:abstractNum>
  <w:abstractNum w:abstractNumId="43">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4"/>
  </w:num>
  <w:num w:numId="3">
    <w:abstractNumId w:val="37"/>
  </w:num>
  <w:num w:numId="4">
    <w:abstractNumId w:val="28"/>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29"/>
  </w:num>
  <w:num w:numId="17">
    <w:abstractNumId w:val="42"/>
  </w:num>
  <w:num w:numId="18">
    <w:abstractNumId w:val="32"/>
  </w:num>
  <w:num w:numId="19">
    <w:abstractNumId w:val="36"/>
  </w:num>
  <w:num w:numId="20">
    <w:abstractNumId w:val="39"/>
  </w:num>
  <w:num w:numId="21">
    <w:abstractNumId w:val="6"/>
  </w:num>
  <w:num w:numId="22">
    <w:abstractNumId w:val="35"/>
  </w:num>
  <w:num w:numId="23">
    <w:abstractNumId w:val="27"/>
  </w:num>
  <w:num w:numId="24">
    <w:abstractNumId w:val="12"/>
  </w:num>
  <w:num w:numId="25">
    <w:abstractNumId w:val="38"/>
  </w:num>
  <w:num w:numId="26">
    <w:abstractNumId w:val="34"/>
  </w:num>
  <w:num w:numId="27">
    <w:abstractNumId w:val="16"/>
  </w:num>
  <w:num w:numId="28">
    <w:abstractNumId w:val="8"/>
  </w:num>
  <w:num w:numId="29">
    <w:abstractNumId w:val="43"/>
  </w:num>
  <w:num w:numId="30">
    <w:abstractNumId w:val="31"/>
  </w:num>
  <w:num w:numId="31">
    <w:abstractNumId w:val="19"/>
  </w:num>
  <w:num w:numId="32">
    <w:abstractNumId w:val="18"/>
  </w:num>
  <w:num w:numId="33">
    <w:abstractNumId w:val="30"/>
  </w:num>
  <w:num w:numId="34">
    <w:abstractNumId w:val="33"/>
  </w:num>
  <w:num w:numId="35">
    <w:abstractNumId w:val="24"/>
  </w:num>
  <w:num w:numId="36">
    <w:abstractNumId w:val="40"/>
  </w:num>
  <w:num w:numId="37">
    <w:abstractNumId w:val="41"/>
  </w:num>
  <w:num w:numId="38">
    <w:abstractNumId w:val="13"/>
  </w:num>
  <w:num w:numId="39">
    <w:abstractNumId w:val="44"/>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59"/>
    <w:rsid w:val="00036B4D"/>
    <w:rsid w:val="00152598"/>
    <w:rsid w:val="002A7212"/>
    <w:rsid w:val="003E4F05"/>
    <w:rsid w:val="00530DB3"/>
    <w:rsid w:val="00743DBE"/>
    <w:rsid w:val="0081093B"/>
    <w:rsid w:val="008D15CF"/>
    <w:rsid w:val="00AB3A03"/>
    <w:rsid w:val="00AC6D59"/>
    <w:rsid w:val="00D37CAD"/>
    <w:rsid w:val="00E6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0DB3"/>
    <w:pPr>
      <w:keepNext/>
      <w:spacing w:after="0" w:line="240" w:lineRule="auto"/>
      <w:ind w:firstLine="709"/>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B3"/>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530DB3"/>
  </w:style>
  <w:style w:type="paragraph" w:styleId="a3">
    <w:name w:val="header"/>
    <w:basedOn w:val="a"/>
    <w:link w:val="a4"/>
    <w:uiPriority w:val="99"/>
    <w:rsid w:val="00530DB3"/>
    <w:pPr>
      <w:tabs>
        <w:tab w:val="center" w:pos="4677"/>
        <w:tab w:val="right" w:pos="9355"/>
      </w:tabs>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530DB3"/>
    <w:rPr>
      <w:rFonts w:ascii="Times New Roman" w:eastAsia="Times New Roman" w:hAnsi="Times New Roman" w:cs="Times New Roman"/>
      <w:sz w:val="24"/>
      <w:szCs w:val="24"/>
      <w:lang w:val="x-none" w:eastAsia="x-none"/>
    </w:rPr>
  </w:style>
  <w:style w:type="character" w:styleId="a5">
    <w:name w:val="page number"/>
    <w:basedOn w:val="a0"/>
    <w:rsid w:val="00530DB3"/>
  </w:style>
  <w:style w:type="paragraph" w:styleId="a6">
    <w:name w:val="footnote text"/>
    <w:basedOn w:val="a"/>
    <w:link w:val="a7"/>
    <w:semiHidden/>
    <w:rsid w:val="00530DB3"/>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530DB3"/>
    <w:rPr>
      <w:rFonts w:ascii="Times New Roman" w:eastAsia="Times New Roman" w:hAnsi="Times New Roman" w:cs="Times New Roman"/>
      <w:sz w:val="20"/>
      <w:szCs w:val="20"/>
      <w:lang w:val="x-none" w:eastAsia="x-none"/>
    </w:rPr>
  </w:style>
  <w:style w:type="character" w:styleId="a8">
    <w:name w:val="footnote reference"/>
    <w:uiPriority w:val="99"/>
    <w:semiHidden/>
    <w:rsid w:val="00530DB3"/>
    <w:rPr>
      <w:vertAlign w:val="superscript"/>
    </w:rPr>
  </w:style>
  <w:style w:type="paragraph" w:styleId="a9">
    <w:name w:val="Normal (Web)"/>
    <w:basedOn w:val="a"/>
    <w:unhideWhenUsed/>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styleId="aa">
    <w:name w:val="Strong"/>
    <w:uiPriority w:val="22"/>
    <w:qFormat/>
    <w:rsid w:val="00530DB3"/>
    <w:rPr>
      <w:b/>
      <w:bCs/>
    </w:rPr>
  </w:style>
  <w:style w:type="paragraph" w:customStyle="1" w:styleId="ConsPlusNormal">
    <w:name w:val="ConsPlusNormal"/>
    <w:rsid w:val="00530DB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b">
    <w:name w:val="footer"/>
    <w:basedOn w:val="a"/>
    <w:link w:val="ac"/>
    <w:uiPriority w:val="99"/>
    <w:unhideWhenUsed/>
    <w:rsid w:val="00530DB3"/>
    <w:pPr>
      <w:tabs>
        <w:tab w:val="center" w:pos="4677"/>
        <w:tab w:val="right" w:pos="9355"/>
      </w:tabs>
      <w:spacing w:after="0" w:line="240" w:lineRule="auto"/>
      <w:ind w:firstLine="709"/>
      <w:jc w:val="both"/>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530DB3"/>
    <w:rPr>
      <w:rFonts w:ascii="Calibri" w:eastAsia="Times New Roman" w:hAnsi="Calibri" w:cs="Times New Roman"/>
      <w:lang w:eastAsia="ru-RU"/>
    </w:rPr>
  </w:style>
  <w:style w:type="paragraph" w:customStyle="1" w:styleId="ConsPlusNonformat">
    <w:name w:val="ConsPlusNonformat"/>
    <w:rsid w:val="00530DB3"/>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530DB3"/>
    <w:pPr>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Title">
    <w:name w:val="ConsPlusTitle"/>
    <w:qFormat/>
    <w:rsid w:val="00530DB3"/>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2">
    <w:name w:val="Body Text Indent 2"/>
    <w:basedOn w:val="a"/>
    <w:link w:val="20"/>
    <w:rsid w:val="00530DB3"/>
    <w:pPr>
      <w:spacing w:after="120" w:line="480" w:lineRule="auto"/>
      <w:ind w:left="283" w:firstLine="709"/>
      <w:jc w:val="both"/>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530DB3"/>
    <w:rPr>
      <w:rFonts w:ascii="Times New Roman" w:eastAsia="Times New Roman" w:hAnsi="Times New Roman" w:cs="Times New Roman"/>
      <w:sz w:val="24"/>
      <w:szCs w:val="24"/>
      <w:lang w:val="x-none" w:eastAsia="x-none"/>
    </w:rPr>
  </w:style>
  <w:style w:type="paragraph" w:styleId="ad">
    <w:name w:val="Body Text"/>
    <w:basedOn w:val="a"/>
    <w:link w:val="ae"/>
    <w:unhideWhenUsed/>
    <w:rsid w:val="00530DB3"/>
    <w:pPr>
      <w:spacing w:after="120" w:line="240" w:lineRule="auto"/>
      <w:ind w:firstLine="709"/>
      <w:jc w:val="both"/>
    </w:pPr>
    <w:rPr>
      <w:rFonts w:ascii="Calibri" w:eastAsia="Times New Roman" w:hAnsi="Calibri" w:cs="Times New Roman"/>
      <w:lang w:val="x-none" w:eastAsia="x-none"/>
    </w:rPr>
  </w:style>
  <w:style w:type="character" w:customStyle="1" w:styleId="ae">
    <w:name w:val="Основной текст Знак"/>
    <w:basedOn w:val="a0"/>
    <w:link w:val="ad"/>
    <w:rsid w:val="00530DB3"/>
    <w:rPr>
      <w:rFonts w:ascii="Calibri" w:eastAsia="Times New Roman" w:hAnsi="Calibri" w:cs="Times New Roman"/>
      <w:lang w:val="x-none" w:eastAsia="x-none"/>
    </w:rPr>
  </w:style>
  <w:style w:type="character" w:styleId="af">
    <w:name w:val="Hyperlink"/>
    <w:rsid w:val="00530DB3"/>
    <w:rPr>
      <w:color w:val="0000FF"/>
      <w:u w:val="single"/>
    </w:rPr>
  </w:style>
  <w:style w:type="paragraph" w:customStyle="1" w:styleId="headdoc">
    <w:name w:val="headdoc"/>
    <w:basedOn w:val="a"/>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BodyText1">
    <w:name w:val="Body Text1"/>
    <w:basedOn w:val="a"/>
    <w:rsid w:val="00530DB3"/>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530DB3"/>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customStyle="1" w:styleId="4">
    <w:name w:val="Знак Знак4"/>
    <w:basedOn w:val="a"/>
    <w:rsid w:val="00530DB3"/>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styleId="af1">
    <w:name w:val="No Spacing"/>
    <w:qFormat/>
    <w:rsid w:val="00530DB3"/>
    <w:pPr>
      <w:spacing w:after="0" w:line="240" w:lineRule="auto"/>
      <w:ind w:firstLine="709"/>
      <w:jc w:val="both"/>
    </w:pPr>
    <w:rPr>
      <w:rFonts w:ascii="Calibri" w:eastAsia="Times New Roman" w:hAnsi="Calibri" w:cs="Times New Roman"/>
      <w:lang w:eastAsia="ru-RU"/>
    </w:rPr>
  </w:style>
  <w:style w:type="paragraph" w:styleId="af2">
    <w:name w:val="Balloon Text"/>
    <w:basedOn w:val="a"/>
    <w:link w:val="af3"/>
    <w:uiPriority w:val="99"/>
    <w:semiHidden/>
    <w:unhideWhenUsed/>
    <w:rsid w:val="00530DB3"/>
    <w:pPr>
      <w:spacing w:after="0" w:line="240" w:lineRule="auto"/>
      <w:ind w:firstLine="709"/>
      <w:jc w:val="both"/>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530DB3"/>
    <w:rPr>
      <w:rFonts w:ascii="Segoe UI" w:eastAsia="Times New Roman" w:hAnsi="Segoe UI" w:cs="Segoe UI"/>
      <w:sz w:val="18"/>
      <w:szCs w:val="18"/>
      <w:lang w:eastAsia="ru-RU"/>
    </w:rPr>
  </w:style>
  <w:style w:type="table" w:styleId="af4">
    <w:name w:val="Table Grid"/>
    <w:basedOn w:val="a1"/>
    <w:uiPriority w:val="59"/>
    <w:rsid w:val="00530DB3"/>
    <w:pPr>
      <w:spacing w:after="0" w:line="240" w:lineRule="auto"/>
      <w:ind w:firstLine="709"/>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530DB3"/>
    <w:pPr>
      <w:spacing w:after="0" w:line="240" w:lineRule="auto"/>
      <w:ind w:left="720" w:firstLine="709"/>
      <w:contextualSpacing/>
      <w:jc w:val="both"/>
    </w:pPr>
    <w:rPr>
      <w:rFonts w:ascii="Calibri" w:eastAsia="Times New Roman" w:hAnsi="Calibri" w:cs="Times New Roman"/>
      <w:lang w:eastAsia="ru-RU"/>
    </w:rPr>
  </w:style>
  <w:style w:type="numbering" w:customStyle="1" w:styleId="Style1">
    <w:name w:val="Style1"/>
    <w:uiPriority w:val="99"/>
    <w:rsid w:val="00530DB3"/>
    <w:pPr>
      <w:numPr>
        <w:numId w:val="16"/>
      </w:numPr>
    </w:pPr>
  </w:style>
  <w:style w:type="paragraph" w:customStyle="1" w:styleId="ConsPlusDocList">
    <w:name w:val="ConsPlusDocList"/>
    <w:rsid w:val="00530DB3"/>
    <w:pPr>
      <w:widowControl w:val="0"/>
      <w:autoSpaceDE w:val="0"/>
      <w:autoSpaceDN w:val="0"/>
      <w:spacing w:after="0" w:line="240" w:lineRule="auto"/>
      <w:ind w:firstLine="709"/>
      <w:jc w:val="both"/>
    </w:pPr>
    <w:rPr>
      <w:rFonts w:ascii="Calibri" w:eastAsia="Times New Roman" w:hAnsi="Calibri" w:cs="Calibri"/>
      <w:szCs w:val="20"/>
      <w:lang w:eastAsia="ru-RU"/>
    </w:rPr>
  </w:style>
  <w:style w:type="paragraph" w:customStyle="1" w:styleId="ConsPlusTitlePage">
    <w:name w:val="ConsPlusTitlePage"/>
    <w:rsid w:val="00530DB3"/>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530DB3"/>
    <w:pPr>
      <w:widowControl w:val="0"/>
      <w:autoSpaceDE w:val="0"/>
      <w:autoSpaceDN w:val="0"/>
      <w:spacing w:after="0" w:line="240" w:lineRule="auto"/>
      <w:ind w:firstLine="709"/>
      <w:jc w:val="both"/>
    </w:pPr>
    <w:rPr>
      <w:rFonts w:ascii="Tahoma" w:eastAsia="Times New Roman" w:hAnsi="Tahoma" w:cs="Tahoma"/>
      <w:sz w:val="26"/>
      <w:szCs w:val="20"/>
      <w:lang w:eastAsia="ru-RU"/>
    </w:rPr>
  </w:style>
  <w:style w:type="paragraph" w:customStyle="1" w:styleId="ConsPlusTextList">
    <w:name w:val="ConsPlusTextList"/>
    <w:rsid w:val="00530DB3"/>
    <w:pPr>
      <w:widowControl w:val="0"/>
      <w:autoSpaceDE w:val="0"/>
      <w:autoSpaceDN w:val="0"/>
      <w:spacing w:after="0" w:line="240" w:lineRule="auto"/>
      <w:ind w:firstLine="709"/>
      <w:jc w:val="both"/>
    </w:pPr>
    <w:rPr>
      <w:rFonts w:ascii="Arial" w:eastAsia="Times New Roman" w:hAnsi="Arial" w:cs="Arial"/>
      <w:sz w:val="20"/>
      <w:szCs w:val="20"/>
      <w:lang w:eastAsia="ru-RU"/>
    </w:rPr>
  </w:style>
  <w:style w:type="paragraph" w:styleId="af6">
    <w:name w:val="Title"/>
    <w:basedOn w:val="a"/>
    <w:link w:val="af7"/>
    <w:qFormat/>
    <w:rsid w:val="00530DB3"/>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530DB3"/>
    <w:rPr>
      <w:rFonts w:ascii="Times New Roman" w:eastAsia="Times New Roman" w:hAnsi="Times New Roman" w:cs="Times New Roman"/>
      <w:b/>
      <w:bCs/>
      <w:sz w:val="28"/>
      <w:szCs w:val="28"/>
      <w:lang w:eastAsia="ru-RU"/>
    </w:rPr>
  </w:style>
  <w:style w:type="paragraph" w:customStyle="1" w:styleId="Default">
    <w:name w:val="Default"/>
    <w:rsid w:val="00530DB3"/>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530DB3"/>
    <w:pPr>
      <w:widowControl w:val="0"/>
      <w:autoSpaceDE w:val="0"/>
      <w:autoSpaceDN w:val="0"/>
      <w:spacing w:after="0" w:line="240" w:lineRule="auto"/>
      <w:ind w:firstLine="709"/>
      <w:jc w:val="both"/>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0DB3"/>
    <w:pPr>
      <w:keepNext/>
      <w:spacing w:after="0" w:line="240" w:lineRule="auto"/>
      <w:ind w:firstLine="709"/>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B3"/>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530DB3"/>
  </w:style>
  <w:style w:type="paragraph" w:styleId="a3">
    <w:name w:val="header"/>
    <w:basedOn w:val="a"/>
    <w:link w:val="a4"/>
    <w:uiPriority w:val="99"/>
    <w:rsid w:val="00530DB3"/>
    <w:pPr>
      <w:tabs>
        <w:tab w:val="center" w:pos="4677"/>
        <w:tab w:val="right" w:pos="9355"/>
      </w:tabs>
      <w:spacing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530DB3"/>
    <w:rPr>
      <w:rFonts w:ascii="Times New Roman" w:eastAsia="Times New Roman" w:hAnsi="Times New Roman" w:cs="Times New Roman"/>
      <w:sz w:val="24"/>
      <w:szCs w:val="24"/>
      <w:lang w:val="x-none" w:eastAsia="x-none"/>
    </w:rPr>
  </w:style>
  <w:style w:type="character" w:styleId="a5">
    <w:name w:val="page number"/>
    <w:basedOn w:val="a0"/>
    <w:rsid w:val="00530DB3"/>
  </w:style>
  <w:style w:type="paragraph" w:styleId="a6">
    <w:name w:val="footnote text"/>
    <w:basedOn w:val="a"/>
    <w:link w:val="a7"/>
    <w:semiHidden/>
    <w:rsid w:val="00530DB3"/>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530DB3"/>
    <w:rPr>
      <w:rFonts w:ascii="Times New Roman" w:eastAsia="Times New Roman" w:hAnsi="Times New Roman" w:cs="Times New Roman"/>
      <w:sz w:val="20"/>
      <w:szCs w:val="20"/>
      <w:lang w:val="x-none" w:eastAsia="x-none"/>
    </w:rPr>
  </w:style>
  <w:style w:type="character" w:styleId="a8">
    <w:name w:val="footnote reference"/>
    <w:uiPriority w:val="99"/>
    <w:semiHidden/>
    <w:rsid w:val="00530DB3"/>
    <w:rPr>
      <w:vertAlign w:val="superscript"/>
    </w:rPr>
  </w:style>
  <w:style w:type="paragraph" w:styleId="a9">
    <w:name w:val="Normal (Web)"/>
    <w:basedOn w:val="a"/>
    <w:unhideWhenUsed/>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styleId="aa">
    <w:name w:val="Strong"/>
    <w:uiPriority w:val="22"/>
    <w:qFormat/>
    <w:rsid w:val="00530DB3"/>
    <w:rPr>
      <w:b/>
      <w:bCs/>
    </w:rPr>
  </w:style>
  <w:style w:type="paragraph" w:customStyle="1" w:styleId="ConsPlusNormal">
    <w:name w:val="ConsPlusNormal"/>
    <w:rsid w:val="00530DB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b">
    <w:name w:val="footer"/>
    <w:basedOn w:val="a"/>
    <w:link w:val="ac"/>
    <w:uiPriority w:val="99"/>
    <w:unhideWhenUsed/>
    <w:rsid w:val="00530DB3"/>
    <w:pPr>
      <w:tabs>
        <w:tab w:val="center" w:pos="4677"/>
        <w:tab w:val="right" w:pos="9355"/>
      </w:tabs>
      <w:spacing w:after="0" w:line="240" w:lineRule="auto"/>
      <w:ind w:firstLine="709"/>
      <w:jc w:val="both"/>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530DB3"/>
    <w:rPr>
      <w:rFonts w:ascii="Calibri" w:eastAsia="Times New Roman" w:hAnsi="Calibri" w:cs="Times New Roman"/>
      <w:lang w:eastAsia="ru-RU"/>
    </w:rPr>
  </w:style>
  <w:style w:type="paragraph" w:customStyle="1" w:styleId="ConsPlusNonformat">
    <w:name w:val="ConsPlusNonformat"/>
    <w:rsid w:val="00530DB3"/>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530DB3"/>
    <w:pPr>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ConsPlusTitle">
    <w:name w:val="ConsPlusTitle"/>
    <w:qFormat/>
    <w:rsid w:val="00530DB3"/>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2">
    <w:name w:val="Body Text Indent 2"/>
    <w:basedOn w:val="a"/>
    <w:link w:val="20"/>
    <w:rsid w:val="00530DB3"/>
    <w:pPr>
      <w:spacing w:after="120" w:line="480" w:lineRule="auto"/>
      <w:ind w:left="283" w:firstLine="709"/>
      <w:jc w:val="both"/>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530DB3"/>
    <w:rPr>
      <w:rFonts w:ascii="Times New Roman" w:eastAsia="Times New Roman" w:hAnsi="Times New Roman" w:cs="Times New Roman"/>
      <w:sz w:val="24"/>
      <w:szCs w:val="24"/>
      <w:lang w:val="x-none" w:eastAsia="x-none"/>
    </w:rPr>
  </w:style>
  <w:style w:type="paragraph" w:styleId="ad">
    <w:name w:val="Body Text"/>
    <w:basedOn w:val="a"/>
    <w:link w:val="ae"/>
    <w:unhideWhenUsed/>
    <w:rsid w:val="00530DB3"/>
    <w:pPr>
      <w:spacing w:after="120" w:line="240" w:lineRule="auto"/>
      <w:ind w:firstLine="709"/>
      <w:jc w:val="both"/>
    </w:pPr>
    <w:rPr>
      <w:rFonts w:ascii="Calibri" w:eastAsia="Times New Roman" w:hAnsi="Calibri" w:cs="Times New Roman"/>
      <w:lang w:val="x-none" w:eastAsia="x-none"/>
    </w:rPr>
  </w:style>
  <w:style w:type="character" w:customStyle="1" w:styleId="ae">
    <w:name w:val="Основной текст Знак"/>
    <w:basedOn w:val="a0"/>
    <w:link w:val="ad"/>
    <w:rsid w:val="00530DB3"/>
    <w:rPr>
      <w:rFonts w:ascii="Calibri" w:eastAsia="Times New Roman" w:hAnsi="Calibri" w:cs="Times New Roman"/>
      <w:lang w:val="x-none" w:eastAsia="x-none"/>
    </w:rPr>
  </w:style>
  <w:style w:type="character" w:styleId="af">
    <w:name w:val="Hyperlink"/>
    <w:rsid w:val="00530DB3"/>
    <w:rPr>
      <w:color w:val="0000FF"/>
      <w:u w:val="single"/>
    </w:rPr>
  </w:style>
  <w:style w:type="paragraph" w:customStyle="1" w:styleId="headdoc">
    <w:name w:val="headdoc"/>
    <w:basedOn w:val="a"/>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530DB3"/>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BodyText1">
    <w:name w:val="Body Text1"/>
    <w:basedOn w:val="a"/>
    <w:rsid w:val="00530DB3"/>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530DB3"/>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customStyle="1" w:styleId="4">
    <w:name w:val="Знак Знак4"/>
    <w:basedOn w:val="a"/>
    <w:rsid w:val="00530DB3"/>
    <w:pPr>
      <w:spacing w:before="100" w:beforeAutospacing="1" w:after="100" w:afterAutospacing="1" w:line="240" w:lineRule="auto"/>
      <w:ind w:firstLine="709"/>
      <w:jc w:val="both"/>
    </w:pPr>
    <w:rPr>
      <w:rFonts w:ascii="Tahoma" w:eastAsia="Times New Roman" w:hAnsi="Tahoma" w:cs="Times New Roman"/>
      <w:sz w:val="20"/>
      <w:szCs w:val="20"/>
      <w:lang w:val="en-US"/>
    </w:rPr>
  </w:style>
  <w:style w:type="paragraph" w:styleId="af1">
    <w:name w:val="No Spacing"/>
    <w:qFormat/>
    <w:rsid w:val="00530DB3"/>
    <w:pPr>
      <w:spacing w:after="0" w:line="240" w:lineRule="auto"/>
      <w:ind w:firstLine="709"/>
      <w:jc w:val="both"/>
    </w:pPr>
    <w:rPr>
      <w:rFonts w:ascii="Calibri" w:eastAsia="Times New Roman" w:hAnsi="Calibri" w:cs="Times New Roman"/>
      <w:lang w:eastAsia="ru-RU"/>
    </w:rPr>
  </w:style>
  <w:style w:type="paragraph" w:styleId="af2">
    <w:name w:val="Balloon Text"/>
    <w:basedOn w:val="a"/>
    <w:link w:val="af3"/>
    <w:uiPriority w:val="99"/>
    <w:semiHidden/>
    <w:unhideWhenUsed/>
    <w:rsid w:val="00530DB3"/>
    <w:pPr>
      <w:spacing w:after="0" w:line="240" w:lineRule="auto"/>
      <w:ind w:firstLine="709"/>
      <w:jc w:val="both"/>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530DB3"/>
    <w:rPr>
      <w:rFonts w:ascii="Segoe UI" w:eastAsia="Times New Roman" w:hAnsi="Segoe UI" w:cs="Segoe UI"/>
      <w:sz w:val="18"/>
      <w:szCs w:val="18"/>
      <w:lang w:eastAsia="ru-RU"/>
    </w:rPr>
  </w:style>
  <w:style w:type="table" w:styleId="af4">
    <w:name w:val="Table Grid"/>
    <w:basedOn w:val="a1"/>
    <w:uiPriority w:val="59"/>
    <w:rsid w:val="00530DB3"/>
    <w:pPr>
      <w:spacing w:after="0" w:line="240" w:lineRule="auto"/>
      <w:ind w:firstLine="709"/>
      <w:jc w:val="both"/>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530DB3"/>
    <w:pPr>
      <w:spacing w:after="0" w:line="240" w:lineRule="auto"/>
      <w:ind w:left="720" w:firstLine="709"/>
      <w:contextualSpacing/>
      <w:jc w:val="both"/>
    </w:pPr>
    <w:rPr>
      <w:rFonts w:ascii="Calibri" w:eastAsia="Times New Roman" w:hAnsi="Calibri" w:cs="Times New Roman"/>
      <w:lang w:eastAsia="ru-RU"/>
    </w:rPr>
  </w:style>
  <w:style w:type="numbering" w:customStyle="1" w:styleId="Style1">
    <w:name w:val="Style1"/>
    <w:uiPriority w:val="99"/>
    <w:rsid w:val="00530DB3"/>
    <w:pPr>
      <w:numPr>
        <w:numId w:val="16"/>
      </w:numPr>
    </w:pPr>
  </w:style>
  <w:style w:type="paragraph" w:customStyle="1" w:styleId="ConsPlusDocList">
    <w:name w:val="ConsPlusDocList"/>
    <w:rsid w:val="00530DB3"/>
    <w:pPr>
      <w:widowControl w:val="0"/>
      <w:autoSpaceDE w:val="0"/>
      <w:autoSpaceDN w:val="0"/>
      <w:spacing w:after="0" w:line="240" w:lineRule="auto"/>
      <w:ind w:firstLine="709"/>
      <w:jc w:val="both"/>
    </w:pPr>
    <w:rPr>
      <w:rFonts w:ascii="Calibri" w:eastAsia="Times New Roman" w:hAnsi="Calibri" w:cs="Calibri"/>
      <w:szCs w:val="20"/>
      <w:lang w:eastAsia="ru-RU"/>
    </w:rPr>
  </w:style>
  <w:style w:type="paragraph" w:customStyle="1" w:styleId="ConsPlusTitlePage">
    <w:name w:val="ConsPlusTitlePage"/>
    <w:rsid w:val="00530DB3"/>
    <w:pPr>
      <w:widowControl w:val="0"/>
      <w:autoSpaceDE w:val="0"/>
      <w:autoSpaceDN w:val="0"/>
      <w:spacing w:after="0" w:line="240" w:lineRule="auto"/>
      <w:ind w:firstLine="709"/>
      <w:jc w:val="both"/>
    </w:pPr>
    <w:rPr>
      <w:rFonts w:ascii="Tahoma" w:eastAsia="Times New Roman" w:hAnsi="Tahoma" w:cs="Tahoma"/>
      <w:sz w:val="20"/>
      <w:szCs w:val="20"/>
      <w:lang w:eastAsia="ru-RU"/>
    </w:rPr>
  </w:style>
  <w:style w:type="paragraph" w:customStyle="1" w:styleId="ConsPlusJurTerm">
    <w:name w:val="ConsPlusJurTerm"/>
    <w:rsid w:val="00530DB3"/>
    <w:pPr>
      <w:widowControl w:val="0"/>
      <w:autoSpaceDE w:val="0"/>
      <w:autoSpaceDN w:val="0"/>
      <w:spacing w:after="0" w:line="240" w:lineRule="auto"/>
      <w:ind w:firstLine="709"/>
      <w:jc w:val="both"/>
    </w:pPr>
    <w:rPr>
      <w:rFonts w:ascii="Tahoma" w:eastAsia="Times New Roman" w:hAnsi="Tahoma" w:cs="Tahoma"/>
      <w:sz w:val="26"/>
      <w:szCs w:val="20"/>
      <w:lang w:eastAsia="ru-RU"/>
    </w:rPr>
  </w:style>
  <w:style w:type="paragraph" w:customStyle="1" w:styleId="ConsPlusTextList">
    <w:name w:val="ConsPlusTextList"/>
    <w:rsid w:val="00530DB3"/>
    <w:pPr>
      <w:widowControl w:val="0"/>
      <w:autoSpaceDE w:val="0"/>
      <w:autoSpaceDN w:val="0"/>
      <w:spacing w:after="0" w:line="240" w:lineRule="auto"/>
      <w:ind w:firstLine="709"/>
      <w:jc w:val="both"/>
    </w:pPr>
    <w:rPr>
      <w:rFonts w:ascii="Arial" w:eastAsia="Times New Roman" w:hAnsi="Arial" w:cs="Arial"/>
      <w:sz w:val="20"/>
      <w:szCs w:val="20"/>
      <w:lang w:eastAsia="ru-RU"/>
    </w:rPr>
  </w:style>
  <w:style w:type="paragraph" w:styleId="af6">
    <w:name w:val="Title"/>
    <w:basedOn w:val="a"/>
    <w:link w:val="af7"/>
    <w:qFormat/>
    <w:rsid w:val="00530DB3"/>
    <w:pPr>
      <w:spacing w:after="0" w:line="240" w:lineRule="auto"/>
      <w:ind w:firstLine="709"/>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530DB3"/>
    <w:rPr>
      <w:rFonts w:ascii="Times New Roman" w:eastAsia="Times New Roman" w:hAnsi="Times New Roman" w:cs="Times New Roman"/>
      <w:b/>
      <w:bCs/>
      <w:sz w:val="28"/>
      <w:szCs w:val="28"/>
      <w:lang w:eastAsia="ru-RU"/>
    </w:rPr>
  </w:style>
  <w:style w:type="paragraph" w:customStyle="1" w:styleId="Default">
    <w:name w:val="Default"/>
    <w:rsid w:val="00530DB3"/>
    <w:pPr>
      <w:autoSpaceDE w:val="0"/>
      <w:autoSpaceDN w:val="0"/>
      <w:adjustRightInd w:val="0"/>
      <w:spacing w:after="0" w:line="240" w:lineRule="auto"/>
      <w:ind w:firstLine="709"/>
      <w:jc w:val="both"/>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530DB3"/>
    <w:pPr>
      <w:widowControl w:val="0"/>
      <w:autoSpaceDE w:val="0"/>
      <w:autoSpaceDN w:val="0"/>
      <w:spacing w:after="0" w:line="240" w:lineRule="auto"/>
      <w:ind w:firstLine="709"/>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40</Pages>
  <Words>13243</Words>
  <Characters>75487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2021-08-05T13:43:00Z</dcterms:created>
  <dcterms:modified xsi:type="dcterms:W3CDTF">2021-08-17T14:08:00Z</dcterms:modified>
</cp:coreProperties>
</file>