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jc w:val="center"/>
        <w:tblLayout w:type="fixed"/>
        <w:tblCellMar>
          <w:left w:w="0" w:type="dxa"/>
          <w:bottom w:w="57" w:type="dxa"/>
          <w:right w:w="0" w:type="dxa"/>
        </w:tblCellMar>
        <w:tblLook w:val="0000" w:firstRow="0" w:lastRow="0" w:firstColumn="0" w:lastColumn="0" w:noHBand="0" w:noVBand="0"/>
      </w:tblPr>
      <w:tblGrid>
        <w:gridCol w:w="4258"/>
        <w:gridCol w:w="594"/>
        <w:gridCol w:w="692"/>
        <w:gridCol w:w="4237"/>
      </w:tblGrid>
      <w:tr w:rsidR="002416A5" w:rsidRPr="005D54C2" w:rsidTr="002416A5">
        <w:trPr>
          <w:trHeight w:val="1560"/>
          <w:jc w:val="center"/>
        </w:trPr>
        <w:tc>
          <w:tcPr>
            <w:tcW w:w="4258" w:type="dxa"/>
            <w:tcBorders>
              <w:bottom w:val="single" w:sz="4" w:space="0" w:color="auto"/>
            </w:tcBorders>
            <w:shd w:val="clear" w:color="auto" w:fill="auto"/>
            <w:vAlign w:val="center"/>
          </w:tcPr>
          <w:p w:rsidR="002416A5" w:rsidRPr="002416A5" w:rsidRDefault="002416A5" w:rsidP="00B47BE5">
            <w:pPr>
              <w:pStyle w:val="a3"/>
              <w:jc w:val="center"/>
              <w:rPr>
                <w:rFonts w:ascii="Times New Roman" w:hAnsi="Times New Roman"/>
                <w:sz w:val="28"/>
                <w:szCs w:val="28"/>
              </w:rPr>
            </w:pPr>
            <w:r w:rsidRPr="002416A5">
              <w:rPr>
                <w:rFonts w:ascii="Times New Roman" w:hAnsi="Times New Roman"/>
                <w:sz w:val="28"/>
                <w:szCs w:val="28"/>
              </w:rPr>
              <w:t>РЕСПУБЛИКА ТАТАРСТАН</w:t>
            </w:r>
          </w:p>
          <w:p w:rsidR="002416A5" w:rsidRPr="002416A5" w:rsidRDefault="002416A5" w:rsidP="00B47BE5">
            <w:pPr>
              <w:pStyle w:val="a3"/>
              <w:jc w:val="center"/>
              <w:rPr>
                <w:rFonts w:ascii="Times New Roman" w:hAnsi="Times New Roman"/>
                <w:sz w:val="28"/>
                <w:szCs w:val="28"/>
              </w:rPr>
            </w:pPr>
            <w:r w:rsidRPr="002416A5">
              <w:rPr>
                <w:rFonts w:ascii="Times New Roman" w:hAnsi="Times New Roman"/>
                <w:sz w:val="28"/>
                <w:szCs w:val="28"/>
              </w:rPr>
              <w:t>ИСПОЛНИТЕЛЬНЫЙ КОМИТЕТ</w:t>
            </w:r>
          </w:p>
          <w:p w:rsidR="002416A5" w:rsidRPr="002416A5" w:rsidRDefault="002416A5" w:rsidP="00B47BE5">
            <w:pPr>
              <w:pStyle w:val="a3"/>
              <w:jc w:val="center"/>
              <w:rPr>
                <w:rFonts w:ascii="Times New Roman" w:hAnsi="Times New Roman"/>
                <w:sz w:val="28"/>
                <w:szCs w:val="28"/>
              </w:rPr>
            </w:pPr>
            <w:r w:rsidRPr="002416A5">
              <w:rPr>
                <w:rFonts w:ascii="Times New Roman" w:hAnsi="Times New Roman"/>
                <w:sz w:val="28"/>
                <w:szCs w:val="28"/>
              </w:rPr>
              <w:t>БУИНСКОГО</w:t>
            </w:r>
          </w:p>
          <w:p w:rsidR="002416A5" w:rsidRPr="002416A5" w:rsidRDefault="002416A5" w:rsidP="00B47BE5">
            <w:pPr>
              <w:pStyle w:val="a3"/>
              <w:jc w:val="center"/>
              <w:rPr>
                <w:rFonts w:ascii="Times New Roman" w:hAnsi="Times New Roman"/>
                <w:sz w:val="28"/>
                <w:szCs w:val="28"/>
              </w:rPr>
            </w:pPr>
            <w:r w:rsidRPr="002416A5">
              <w:rPr>
                <w:rFonts w:ascii="Times New Roman" w:hAnsi="Times New Roman"/>
                <w:sz w:val="28"/>
                <w:szCs w:val="28"/>
              </w:rPr>
              <w:t>МУНИЦИПАЛЬНОГО РАЙОНА</w:t>
            </w:r>
          </w:p>
          <w:p w:rsidR="002416A5" w:rsidRPr="002416A5" w:rsidRDefault="002416A5" w:rsidP="00B47BE5">
            <w:pPr>
              <w:pStyle w:val="a3"/>
              <w:jc w:val="center"/>
              <w:rPr>
                <w:rFonts w:ascii="Times New Roman" w:hAnsi="Times New Roman"/>
                <w:sz w:val="28"/>
                <w:szCs w:val="28"/>
              </w:rPr>
            </w:pPr>
          </w:p>
        </w:tc>
        <w:tc>
          <w:tcPr>
            <w:tcW w:w="1286" w:type="dxa"/>
            <w:gridSpan w:val="2"/>
            <w:tcBorders>
              <w:bottom w:val="single" w:sz="4" w:space="0" w:color="auto"/>
            </w:tcBorders>
            <w:shd w:val="clear" w:color="auto" w:fill="auto"/>
            <w:vAlign w:val="center"/>
          </w:tcPr>
          <w:p w:rsidR="002416A5" w:rsidRPr="002416A5" w:rsidRDefault="002416A5" w:rsidP="00B47BE5">
            <w:pPr>
              <w:pStyle w:val="a3"/>
              <w:jc w:val="center"/>
              <w:rPr>
                <w:rFonts w:ascii="Times New Roman" w:hAnsi="Times New Roman"/>
                <w:sz w:val="28"/>
                <w:szCs w:val="28"/>
              </w:rPr>
            </w:pPr>
            <w:r w:rsidRPr="002416A5">
              <w:rPr>
                <w:rFonts w:ascii="Times New Roman" w:hAnsi="Times New Roman"/>
                <w:noProof/>
                <w:sz w:val="28"/>
                <w:szCs w:val="28"/>
                <w:lang w:eastAsia="ru-RU"/>
              </w:rPr>
              <w:drawing>
                <wp:inline distT="0" distB="0" distL="0" distR="0" wp14:anchorId="05CD8572" wp14:editId="38852AE6">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37" w:type="dxa"/>
            <w:tcBorders>
              <w:bottom w:val="single" w:sz="4" w:space="0" w:color="auto"/>
            </w:tcBorders>
            <w:shd w:val="clear" w:color="auto" w:fill="auto"/>
            <w:vAlign w:val="center"/>
          </w:tcPr>
          <w:p w:rsidR="002416A5" w:rsidRPr="002416A5" w:rsidRDefault="002416A5" w:rsidP="00B47BE5">
            <w:pPr>
              <w:pStyle w:val="a3"/>
              <w:jc w:val="center"/>
              <w:rPr>
                <w:rFonts w:ascii="Times New Roman" w:hAnsi="Times New Roman"/>
                <w:sz w:val="28"/>
                <w:szCs w:val="28"/>
              </w:rPr>
            </w:pPr>
            <w:r w:rsidRPr="002416A5">
              <w:rPr>
                <w:rFonts w:ascii="Times New Roman" w:hAnsi="Times New Roman"/>
                <w:sz w:val="28"/>
                <w:szCs w:val="28"/>
              </w:rPr>
              <w:t>ТАТАРСТАН РЕСПУБЛИКАСЫ</w:t>
            </w:r>
          </w:p>
          <w:p w:rsidR="002416A5" w:rsidRPr="002416A5" w:rsidRDefault="002416A5" w:rsidP="00B47BE5">
            <w:pPr>
              <w:pStyle w:val="a3"/>
              <w:jc w:val="center"/>
              <w:rPr>
                <w:rFonts w:ascii="Times New Roman" w:hAnsi="Times New Roman"/>
                <w:sz w:val="28"/>
                <w:szCs w:val="28"/>
              </w:rPr>
            </w:pPr>
            <w:r w:rsidRPr="002416A5">
              <w:rPr>
                <w:rFonts w:ascii="Times New Roman" w:hAnsi="Times New Roman"/>
                <w:sz w:val="28"/>
                <w:szCs w:val="28"/>
              </w:rPr>
              <w:t>БУА</w:t>
            </w:r>
          </w:p>
          <w:p w:rsidR="002416A5" w:rsidRPr="002416A5" w:rsidRDefault="002416A5" w:rsidP="00B47BE5">
            <w:pPr>
              <w:pStyle w:val="a3"/>
              <w:jc w:val="center"/>
              <w:rPr>
                <w:rFonts w:ascii="Times New Roman" w:hAnsi="Times New Roman"/>
                <w:sz w:val="28"/>
                <w:szCs w:val="28"/>
              </w:rPr>
            </w:pPr>
            <w:r w:rsidRPr="002416A5">
              <w:rPr>
                <w:rFonts w:ascii="Times New Roman" w:hAnsi="Times New Roman"/>
                <w:sz w:val="28"/>
                <w:szCs w:val="28"/>
              </w:rPr>
              <w:t>МУНИЦИПАЛЬ РАЙОНЫ</w:t>
            </w:r>
          </w:p>
          <w:p w:rsidR="002416A5" w:rsidRPr="002416A5" w:rsidRDefault="002416A5" w:rsidP="00B47BE5">
            <w:pPr>
              <w:pStyle w:val="a3"/>
              <w:jc w:val="center"/>
              <w:rPr>
                <w:rFonts w:ascii="Times New Roman" w:hAnsi="Times New Roman"/>
                <w:sz w:val="28"/>
                <w:szCs w:val="28"/>
              </w:rPr>
            </w:pPr>
            <w:r w:rsidRPr="002416A5">
              <w:rPr>
                <w:rFonts w:ascii="Times New Roman" w:hAnsi="Times New Roman"/>
                <w:sz w:val="28"/>
                <w:szCs w:val="28"/>
              </w:rPr>
              <w:t>БАШКАРМА КОМИТЕТЫ</w:t>
            </w:r>
            <w:r w:rsidRPr="002416A5">
              <w:rPr>
                <w:rFonts w:ascii="Times New Roman" w:hAnsi="Times New Roman"/>
                <w:sz w:val="28"/>
                <w:szCs w:val="28"/>
              </w:rPr>
              <w:br/>
            </w:r>
          </w:p>
        </w:tc>
      </w:tr>
      <w:tr w:rsidR="002416A5" w:rsidRPr="006F2522" w:rsidTr="002416A5">
        <w:tblPrEx>
          <w:tblCellMar>
            <w:bottom w:w="0" w:type="dxa"/>
          </w:tblCellMar>
        </w:tblPrEx>
        <w:trPr>
          <w:trHeight w:val="1021"/>
          <w:jc w:val="center"/>
        </w:trPr>
        <w:tc>
          <w:tcPr>
            <w:tcW w:w="4852" w:type="dxa"/>
            <w:gridSpan w:val="2"/>
            <w:shd w:val="clear" w:color="auto" w:fill="auto"/>
          </w:tcPr>
          <w:p w:rsidR="002416A5" w:rsidRPr="002416A5" w:rsidRDefault="002416A5" w:rsidP="00B47BE5">
            <w:pPr>
              <w:pStyle w:val="a3"/>
              <w:jc w:val="center"/>
              <w:rPr>
                <w:rFonts w:ascii="Times New Roman" w:hAnsi="Times New Roman"/>
                <w:sz w:val="28"/>
                <w:szCs w:val="28"/>
              </w:rPr>
            </w:pPr>
          </w:p>
          <w:p w:rsidR="002416A5" w:rsidRPr="002416A5" w:rsidRDefault="002416A5" w:rsidP="00B47BE5">
            <w:pPr>
              <w:pStyle w:val="a3"/>
              <w:jc w:val="center"/>
              <w:rPr>
                <w:rFonts w:ascii="Times New Roman" w:hAnsi="Times New Roman"/>
                <w:sz w:val="28"/>
                <w:szCs w:val="28"/>
              </w:rPr>
            </w:pPr>
            <w:r w:rsidRPr="002416A5">
              <w:rPr>
                <w:rFonts w:ascii="Times New Roman" w:hAnsi="Times New Roman"/>
                <w:sz w:val="28"/>
                <w:szCs w:val="28"/>
              </w:rPr>
              <w:t>ПОСТАНОВЛЕНИЕ</w:t>
            </w:r>
          </w:p>
          <w:p w:rsidR="002416A5" w:rsidRPr="002416A5" w:rsidRDefault="002416A5" w:rsidP="00B47BE5">
            <w:pPr>
              <w:pStyle w:val="a3"/>
              <w:jc w:val="center"/>
              <w:rPr>
                <w:rFonts w:ascii="Times New Roman" w:hAnsi="Times New Roman"/>
                <w:sz w:val="28"/>
                <w:szCs w:val="28"/>
              </w:rPr>
            </w:pPr>
            <w:r w:rsidRPr="002416A5">
              <w:rPr>
                <w:rFonts w:ascii="Times New Roman" w:hAnsi="Times New Roman"/>
                <w:noProof/>
                <w:sz w:val="28"/>
                <w:szCs w:val="28"/>
                <w:lang w:eastAsia="ru-RU"/>
              </w:rPr>
              <mc:AlternateContent>
                <mc:Choice Requires="wps">
                  <w:drawing>
                    <wp:anchor distT="0" distB="0" distL="114300" distR="114300" simplePos="0" relativeHeight="251659264" behindDoc="0" locked="0" layoutInCell="1" allowOverlap="1" wp14:anchorId="67CB9424" wp14:editId="07FF1A13">
                      <wp:simplePos x="0" y="0"/>
                      <wp:positionH relativeFrom="column">
                        <wp:posOffset>2706039</wp:posOffset>
                      </wp:positionH>
                      <wp:positionV relativeFrom="paragraph">
                        <wp:posOffset>95733</wp:posOffset>
                      </wp:positionV>
                      <wp:extent cx="1046073" cy="226060"/>
                      <wp:effectExtent l="0" t="0" r="1905" b="254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6073"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2416A5" w:rsidRPr="003A0827" w:rsidRDefault="003A0827" w:rsidP="002416A5">
                                  <w:pPr>
                                    <w:jc w:val="center"/>
                                    <w:rPr>
                                      <w:sz w:val="28"/>
                                      <w:szCs w:val="28"/>
                                      <w:lang w:val="tt-RU"/>
                                    </w:rPr>
                                  </w:pPr>
                                  <w:r>
                                    <w:rPr>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13.05pt;margin-top:7.55pt;width:82.3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DykxAIAAK8FAAAOAAAAZHJzL2Uyb0RvYy54bWysVEtu2zAQ3RfoHQjuFX0iy5YQOUgsqyiQ&#10;foC0B6AlyiIqkSpJW06DLrrvFXqHLrrorldwbtQh5U+SboK2WhAjcvjm8x7n7HzTNmhNpWKCp9g/&#10;8TCivBAl48sUv3+XOxOMlCa8JI3gNMU3VOHz6fNnZ32X0EDUoimpRADCVdJ3Ka617hLXVUVNW6JO&#10;REc5HFZCtkTDr1y6pSQ9oLeNG3he5PZClp0UBVUKdrPhEE8tflXRQr+pKkU1alIMuWm7SrsuzOpO&#10;z0iylKSrWbFLg/xFFi1hHIIeoDKiCVpJ9gdUywoplKj0SSFaV1QVK6itAarxvUfVXNeko7YWaI7q&#10;Dm1S/w+2eL1+KxErUxxgxEkLFG2/bb9vf2x/bX/efbn7igLTo75TCbhed+CsN5diA1zbelV3JYoP&#10;CnExqwlf0gspRV9TUkKOvrnp3rs64CgDsuhfiRKCkZUWFmhTydY0EFqCAB24ujnwQzcaFSakF0be&#10;+BSjAs6CIPIiS6BLkv3tTir9gooWGSPFEvi36GR9pbTJhiR7FxOMi5w1jdVAwx9sgOOwA7Hhqjkz&#10;WVhKb2Mvnk/mk9AJg2juhF6WORf5LHSi3B+PstNsNsv8zyauHyY1K0vKTZi9vPzwafTthD4I4yAw&#10;JRpWGjiTkpLLxayRaE1A3rn9bM/h5OjmPkzDNgFqeVSSH4TeZRA7eTQZO2Eejpx47E0cz48v48gL&#10;4zDLH5Z0xTj995JQn+J4FIwGMR2TfmJtJGmZhgHSsDbFE898w5M2Epzz0lKrCWsG+14rTPrHVgDd&#10;e6KtYI1GB7XqzWIDKEbFC1HegHSlAGWBPmHqgVEL+QmjHiZIitXHFZEUo+YlB/mbcbM35N5Y7A3C&#10;C7iaYo3RYM70MJZWnWTLGpCHB8bFBTyRiln1HrPYPSyYCraI3QQzY+f+v/U6ztnpbwAAAP//AwBQ&#10;SwMEFAAGAAgAAAAhAGdJqKbfAAAACQEAAA8AAABkcnMvZG93bnJldi54bWxMj81Ow0AMhO9IvMPK&#10;SNzobipaaMimQpW4FCTawoGjkzVJYH9CdtOGt8ec4GRbMxp/U6wnZ8WRhtgFryGbKRDk62A632h4&#10;fXm4ugURE3qDNnjS8E0R1uX5WYG5CSe/p+MhNYJDfMxRQ5tSn0sZ65YcxlnoybP2HgaHic+hkWbA&#10;E4c7K+dKLaXDzvOHFnvatFR/HkanoRqf92+47R5X243dfWUftn7qrdaXF9P9HYhEU/ozwy8+o0PJ&#10;TFUYvYnCarieLzO2srDgyYbFSnGXihd1A7Is5P8G5Q8AAAD//wMAUEsBAi0AFAAGAAgAAAAhALaD&#10;OJL+AAAA4QEAABMAAAAAAAAAAAAAAAAAAAAAAFtDb250ZW50X1R5cGVzXS54bWxQSwECLQAUAAYA&#10;CAAAACEAOP0h/9YAAACUAQAACwAAAAAAAAAAAAAAAAAvAQAAX3JlbHMvLnJlbHNQSwECLQAUAAYA&#10;CAAAACEADzQ8pMQCAACvBQAADgAAAAAAAAAAAAAAAAAuAgAAZHJzL2Uyb0RvYy54bWxQSwECLQAU&#10;AAYACAAAACEAZ0mopt8AAAAJAQAADwAAAAAAAAAAAAAAAAAeBQAAZHJzL2Rvd25yZXYueG1sUEsF&#10;BgAAAAAEAAQA8wAAACoGAAAAAA==&#10;" filled="f" stroked="f" strokecolor="white">
                      <v:textbox inset="0,0,0,0">
                        <w:txbxContent>
                          <w:p w:rsidR="002416A5" w:rsidRPr="003A0827" w:rsidRDefault="003A0827" w:rsidP="002416A5">
                            <w:pPr>
                              <w:jc w:val="center"/>
                              <w:rPr>
                                <w:sz w:val="28"/>
                                <w:szCs w:val="28"/>
                                <w:lang w:val="tt-RU"/>
                              </w:rPr>
                            </w:pPr>
                            <w:r>
                              <w:rPr>
                                <w:sz w:val="28"/>
                                <w:szCs w:val="28"/>
                                <w:lang w:val="tt-RU"/>
                              </w:rPr>
                              <w:t>Буа шәһәре</w:t>
                            </w:r>
                          </w:p>
                        </w:txbxContent>
                      </v:textbox>
                    </v:shape>
                  </w:pict>
                </mc:Fallback>
              </mc:AlternateContent>
            </w:r>
          </w:p>
          <w:p w:rsidR="002416A5" w:rsidRPr="003A0827" w:rsidRDefault="003A0827" w:rsidP="003A0827">
            <w:pPr>
              <w:pStyle w:val="a3"/>
              <w:rPr>
                <w:rFonts w:ascii="Times New Roman" w:hAnsi="Times New Roman"/>
                <w:sz w:val="28"/>
                <w:szCs w:val="28"/>
                <w:lang w:val="tt-RU"/>
              </w:rPr>
            </w:pPr>
            <w:r>
              <w:rPr>
                <w:rFonts w:ascii="Times New Roman" w:hAnsi="Times New Roman"/>
                <w:sz w:val="28"/>
                <w:szCs w:val="28"/>
                <w:lang w:val="tt-RU"/>
              </w:rPr>
              <w:t xml:space="preserve">            04.04.2022</w:t>
            </w:r>
          </w:p>
        </w:tc>
        <w:tc>
          <w:tcPr>
            <w:tcW w:w="4929" w:type="dxa"/>
            <w:gridSpan w:val="2"/>
            <w:shd w:val="clear" w:color="auto" w:fill="auto"/>
          </w:tcPr>
          <w:p w:rsidR="002416A5" w:rsidRPr="002416A5" w:rsidRDefault="002416A5" w:rsidP="00B47BE5">
            <w:pPr>
              <w:pStyle w:val="a3"/>
              <w:jc w:val="center"/>
              <w:rPr>
                <w:rFonts w:ascii="Times New Roman" w:hAnsi="Times New Roman"/>
                <w:sz w:val="28"/>
                <w:szCs w:val="28"/>
              </w:rPr>
            </w:pPr>
          </w:p>
          <w:p w:rsidR="002416A5" w:rsidRPr="002416A5" w:rsidRDefault="002416A5" w:rsidP="00B47BE5">
            <w:pPr>
              <w:pStyle w:val="a3"/>
              <w:jc w:val="center"/>
              <w:rPr>
                <w:rFonts w:ascii="Times New Roman" w:hAnsi="Times New Roman"/>
                <w:sz w:val="28"/>
                <w:szCs w:val="28"/>
              </w:rPr>
            </w:pPr>
            <w:r w:rsidRPr="002416A5">
              <w:rPr>
                <w:rFonts w:ascii="Times New Roman" w:hAnsi="Times New Roman"/>
                <w:sz w:val="28"/>
                <w:szCs w:val="28"/>
              </w:rPr>
              <w:t>КАРАР</w:t>
            </w:r>
          </w:p>
          <w:p w:rsidR="002416A5" w:rsidRPr="002416A5" w:rsidRDefault="002416A5" w:rsidP="00B47BE5">
            <w:pPr>
              <w:pStyle w:val="a3"/>
              <w:jc w:val="center"/>
              <w:rPr>
                <w:rFonts w:ascii="Times New Roman" w:hAnsi="Times New Roman"/>
                <w:sz w:val="28"/>
                <w:szCs w:val="28"/>
              </w:rPr>
            </w:pPr>
          </w:p>
          <w:p w:rsidR="002416A5" w:rsidRPr="003A0827" w:rsidRDefault="003A0827" w:rsidP="00B47BE5">
            <w:pPr>
              <w:pStyle w:val="a3"/>
              <w:jc w:val="center"/>
              <w:rPr>
                <w:rFonts w:ascii="Times New Roman" w:hAnsi="Times New Roman"/>
                <w:sz w:val="28"/>
                <w:szCs w:val="28"/>
                <w:u w:val="single"/>
                <w:lang w:val="tt-RU"/>
              </w:rPr>
            </w:pPr>
            <w:r>
              <w:rPr>
                <w:rFonts w:ascii="Times New Roman" w:hAnsi="Times New Roman"/>
                <w:sz w:val="28"/>
                <w:szCs w:val="28"/>
                <w:u w:val="single"/>
              </w:rPr>
              <w:t>№</w:t>
            </w:r>
            <w:r>
              <w:rPr>
                <w:rFonts w:ascii="Times New Roman" w:hAnsi="Times New Roman"/>
                <w:sz w:val="28"/>
                <w:szCs w:val="28"/>
                <w:u w:val="single"/>
                <w:lang w:val="tt-RU"/>
              </w:rPr>
              <w:t xml:space="preserve"> 87 Бк/</w:t>
            </w:r>
            <w:proofErr w:type="gramStart"/>
            <w:r>
              <w:rPr>
                <w:rFonts w:ascii="Times New Roman" w:hAnsi="Times New Roman"/>
                <w:sz w:val="28"/>
                <w:szCs w:val="28"/>
                <w:u w:val="single"/>
                <w:lang w:val="tt-RU"/>
              </w:rPr>
              <w:t>к</w:t>
            </w:r>
            <w:proofErr w:type="gramEnd"/>
          </w:p>
        </w:tc>
      </w:tr>
    </w:tbl>
    <w:p w:rsidR="002416A5" w:rsidRDefault="002416A5">
      <w:pPr>
        <w:pStyle w:val="Style2"/>
        <w:widowControl/>
        <w:spacing w:before="65" w:line="324" w:lineRule="exact"/>
        <w:ind w:right="4925"/>
        <w:rPr>
          <w:rStyle w:val="FontStyle14"/>
        </w:rPr>
      </w:pPr>
    </w:p>
    <w:p w:rsidR="003A0827" w:rsidRDefault="003A0827" w:rsidP="002416A5">
      <w:pPr>
        <w:pStyle w:val="Style2"/>
        <w:widowControl/>
        <w:tabs>
          <w:tab w:val="left" w:pos="5103"/>
        </w:tabs>
        <w:spacing w:before="65" w:line="324" w:lineRule="exact"/>
        <w:ind w:right="4251"/>
        <w:jc w:val="both"/>
        <w:rPr>
          <w:rStyle w:val="FontStyle14"/>
          <w:lang w:val="tt-RU"/>
        </w:rPr>
      </w:pPr>
      <w:r w:rsidRPr="003A0827">
        <w:rPr>
          <w:rStyle w:val="FontStyle14"/>
        </w:rPr>
        <w:t xml:space="preserve">2022 </w:t>
      </w:r>
      <w:proofErr w:type="spellStart"/>
      <w:r w:rsidRPr="003A0827">
        <w:rPr>
          <w:rStyle w:val="FontStyle14"/>
        </w:rPr>
        <w:t>нче</w:t>
      </w:r>
      <w:proofErr w:type="spellEnd"/>
      <w:r w:rsidRPr="003A0827">
        <w:rPr>
          <w:rStyle w:val="FontStyle14"/>
        </w:rPr>
        <w:t xml:space="preserve"> </w:t>
      </w:r>
      <w:proofErr w:type="spellStart"/>
      <w:r w:rsidRPr="003A0827">
        <w:rPr>
          <w:rStyle w:val="FontStyle14"/>
        </w:rPr>
        <w:t>елда</w:t>
      </w:r>
      <w:proofErr w:type="spellEnd"/>
      <w:r w:rsidRPr="003A0827">
        <w:rPr>
          <w:rStyle w:val="FontStyle14"/>
        </w:rPr>
        <w:t xml:space="preserve"> </w:t>
      </w:r>
      <w:proofErr w:type="spellStart"/>
      <w:r w:rsidRPr="003A0827">
        <w:rPr>
          <w:rStyle w:val="FontStyle14"/>
        </w:rPr>
        <w:t>Буа</w:t>
      </w:r>
      <w:proofErr w:type="spellEnd"/>
      <w:r w:rsidRPr="003A0827">
        <w:rPr>
          <w:rStyle w:val="FontStyle14"/>
        </w:rPr>
        <w:t xml:space="preserve"> </w:t>
      </w:r>
      <w:proofErr w:type="spellStart"/>
      <w:r w:rsidRPr="003A0827">
        <w:rPr>
          <w:rStyle w:val="FontStyle14"/>
        </w:rPr>
        <w:t>муниципаль</w:t>
      </w:r>
      <w:proofErr w:type="spellEnd"/>
      <w:r w:rsidRPr="003A0827">
        <w:rPr>
          <w:rStyle w:val="FontStyle14"/>
        </w:rPr>
        <w:t xml:space="preserve"> районы </w:t>
      </w:r>
      <w:proofErr w:type="spellStart"/>
      <w:r w:rsidRPr="003A0827">
        <w:rPr>
          <w:rStyle w:val="FontStyle14"/>
        </w:rPr>
        <w:t>гомуми</w:t>
      </w:r>
      <w:proofErr w:type="spellEnd"/>
      <w:r w:rsidRPr="003A0827">
        <w:rPr>
          <w:rStyle w:val="FontStyle14"/>
        </w:rPr>
        <w:t xml:space="preserve"> </w:t>
      </w:r>
      <w:proofErr w:type="spellStart"/>
      <w:r w:rsidRPr="003A0827">
        <w:rPr>
          <w:rStyle w:val="FontStyle14"/>
        </w:rPr>
        <w:t>белем</w:t>
      </w:r>
      <w:proofErr w:type="spellEnd"/>
      <w:r w:rsidRPr="003A0827">
        <w:rPr>
          <w:rStyle w:val="FontStyle14"/>
        </w:rPr>
        <w:t xml:space="preserve"> </w:t>
      </w:r>
      <w:proofErr w:type="spellStart"/>
      <w:r w:rsidRPr="003A0827">
        <w:rPr>
          <w:rStyle w:val="FontStyle14"/>
        </w:rPr>
        <w:t>бирү</w:t>
      </w:r>
      <w:proofErr w:type="spellEnd"/>
      <w:r w:rsidRPr="003A0827">
        <w:rPr>
          <w:rStyle w:val="FontStyle14"/>
        </w:rPr>
        <w:t xml:space="preserve"> </w:t>
      </w:r>
      <w:proofErr w:type="spellStart"/>
      <w:r w:rsidRPr="003A0827">
        <w:rPr>
          <w:rStyle w:val="FontStyle14"/>
        </w:rPr>
        <w:t>оешмаларында</w:t>
      </w:r>
      <w:proofErr w:type="spellEnd"/>
      <w:r w:rsidRPr="003A0827">
        <w:rPr>
          <w:rStyle w:val="FontStyle14"/>
        </w:rPr>
        <w:t xml:space="preserve"> </w:t>
      </w:r>
      <w:proofErr w:type="spellStart"/>
      <w:r w:rsidRPr="003A0827">
        <w:rPr>
          <w:rStyle w:val="FontStyle14"/>
        </w:rPr>
        <w:t>тө</w:t>
      </w:r>
      <w:proofErr w:type="gramStart"/>
      <w:r w:rsidRPr="003A0827">
        <w:rPr>
          <w:rStyle w:val="FontStyle14"/>
        </w:rPr>
        <w:t>п</w:t>
      </w:r>
      <w:proofErr w:type="spellEnd"/>
      <w:proofErr w:type="gramEnd"/>
      <w:r w:rsidRPr="003A0827">
        <w:rPr>
          <w:rStyle w:val="FontStyle14"/>
        </w:rPr>
        <w:t xml:space="preserve"> </w:t>
      </w:r>
      <w:proofErr w:type="spellStart"/>
      <w:r w:rsidRPr="003A0827">
        <w:rPr>
          <w:rStyle w:val="FontStyle14"/>
        </w:rPr>
        <w:t>гомуми</w:t>
      </w:r>
      <w:proofErr w:type="spellEnd"/>
      <w:r w:rsidRPr="003A0827">
        <w:rPr>
          <w:rStyle w:val="FontStyle14"/>
        </w:rPr>
        <w:t xml:space="preserve"> </w:t>
      </w:r>
      <w:proofErr w:type="spellStart"/>
      <w:r w:rsidRPr="003A0827">
        <w:rPr>
          <w:rStyle w:val="FontStyle14"/>
        </w:rPr>
        <w:t>белем</w:t>
      </w:r>
      <w:proofErr w:type="spellEnd"/>
      <w:r w:rsidRPr="003A0827">
        <w:rPr>
          <w:rStyle w:val="FontStyle14"/>
        </w:rPr>
        <w:t xml:space="preserve"> </w:t>
      </w:r>
      <w:proofErr w:type="spellStart"/>
      <w:r w:rsidRPr="003A0827">
        <w:rPr>
          <w:rStyle w:val="FontStyle14"/>
        </w:rPr>
        <w:t>бирү</w:t>
      </w:r>
      <w:proofErr w:type="spellEnd"/>
      <w:r w:rsidRPr="003A0827">
        <w:rPr>
          <w:rStyle w:val="FontStyle14"/>
        </w:rPr>
        <w:t xml:space="preserve"> </w:t>
      </w:r>
      <w:proofErr w:type="spellStart"/>
      <w:r w:rsidRPr="003A0827">
        <w:rPr>
          <w:rStyle w:val="FontStyle14"/>
        </w:rPr>
        <w:t>программаларын</w:t>
      </w:r>
      <w:proofErr w:type="spellEnd"/>
      <w:r w:rsidRPr="003A0827">
        <w:rPr>
          <w:rStyle w:val="FontStyle14"/>
        </w:rPr>
        <w:t xml:space="preserve"> </w:t>
      </w:r>
      <w:proofErr w:type="spellStart"/>
      <w:r w:rsidRPr="003A0827">
        <w:rPr>
          <w:rStyle w:val="FontStyle14"/>
        </w:rPr>
        <w:t>үзләштергән</w:t>
      </w:r>
      <w:proofErr w:type="spellEnd"/>
      <w:r w:rsidRPr="003A0827">
        <w:rPr>
          <w:rStyle w:val="FontStyle14"/>
        </w:rPr>
        <w:t xml:space="preserve"> </w:t>
      </w:r>
      <w:proofErr w:type="spellStart"/>
      <w:r w:rsidRPr="003A0827">
        <w:rPr>
          <w:rStyle w:val="FontStyle14"/>
        </w:rPr>
        <w:t>укучыларга</w:t>
      </w:r>
      <w:proofErr w:type="spellEnd"/>
      <w:r w:rsidRPr="003A0827">
        <w:rPr>
          <w:rStyle w:val="FontStyle14"/>
        </w:rPr>
        <w:t xml:space="preserve"> </w:t>
      </w:r>
      <w:proofErr w:type="spellStart"/>
      <w:r w:rsidRPr="003A0827">
        <w:rPr>
          <w:rStyle w:val="FontStyle14"/>
        </w:rPr>
        <w:t>дәүләт</w:t>
      </w:r>
      <w:proofErr w:type="spellEnd"/>
      <w:r w:rsidRPr="003A0827">
        <w:rPr>
          <w:rStyle w:val="FontStyle14"/>
        </w:rPr>
        <w:t xml:space="preserve"> </w:t>
      </w:r>
      <w:proofErr w:type="spellStart"/>
      <w:r w:rsidRPr="003A0827">
        <w:rPr>
          <w:rStyle w:val="FontStyle14"/>
        </w:rPr>
        <w:t>йомгаклау</w:t>
      </w:r>
      <w:proofErr w:type="spellEnd"/>
      <w:r w:rsidRPr="003A0827">
        <w:rPr>
          <w:rStyle w:val="FontStyle14"/>
        </w:rPr>
        <w:t xml:space="preserve"> </w:t>
      </w:r>
      <w:proofErr w:type="spellStart"/>
      <w:r w:rsidRPr="003A0827">
        <w:rPr>
          <w:rStyle w:val="FontStyle14"/>
        </w:rPr>
        <w:t>аттестациясен</w:t>
      </w:r>
      <w:proofErr w:type="spellEnd"/>
      <w:r w:rsidRPr="003A0827">
        <w:rPr>
          <w:rStyle w:val="FontStyle14"/>
        </w:rPr>
        <w:t xml:space="preserve"> </w:t>
      </w:r>
      <w:proofErr w:type="spellStart"/>
      <w:r w:rsidRPr="003A0827">
        <w:rPr>
          <w:rStyle w:val="FontStyle14"/>
        </w:rPr>
        <w:t>үткәрү</w:t>
      </w:r>
      <w:proofErr w:type="spellEnd"/>
      <w:r w:rsidRPr="003A0827">
        <w:rPr>
          <w:rStyle w:val="FontStyle14"/>
        </w:rPr>
        <w:t xml:space="preserve"> </w:t>
      </w:r>
      <w:proofErr w:type="spellStart"/>
      <w:r w:rsidRPr="003A0827">
        <w:rPr>
          <w:rStyle w:val="FontStyle14"/>
        </w:rPr>
        <w:t>турында</w:t>
      </w:r>
      <w:proofErr w:type="spellEnd"/>
      <w:r w:rsidRPr="003A0827">
        <w:rPr>
          <w:rStyle w:val="FontStyle14"/>
        </w:rPr>
        <w:t xml:space="preserve"> (май-сентябрь)</w:t>
      </w:r>
    </w:p>
    <w:p w:rsidR="00C74EF8" w:rsidRDefault="00C74EF8">
      <w:pPr>
        <w:pStyle w:val="Style3"/>
        <w:widowControl/>
        <w:spacing w:line="240" w:lineRule="exact"/>
        <w:rPr>
          <w:sz w:val="20"/>
          <w:szCs w:val="20"/>
        </w:rPr>
      </w:pPr>
    </w:p>
    <w:p w:rsidR="003A0827" w:rsidRDefault="003A0827">
      <w:pPr>
        <w:pStyle w:val="Style3"/>
        <w:widowControl/>
        <w:spacing w:before="41" w:line="331" w:lineRule="exact"/>
        <w:rPr>
          <w:rStyle w:val="FontStyle14"/>
          <w:lang w:val="tt-RU"/>
        </w:rPr>
      </w:pPr>
      <w:proofErr w:type="spellStart"/>
      <w:r w:rsidRPr="003A0827">
        <w:rPr>
          <w:rStyle w:val="FontStyle14"/>
        </w:rPr>
        <w:t>Тө</w:t>
      </w:r>
      <w:proofErr w:type="gramStart"/>
      <w:r w:rsidRPr="003A0827">
        <w:rPr>
          <w:rStyle w:val="FontStyle14"/>
        </w:rPr>
        <w:t>п</w:t>
      </w:r>
      <w:proofErr w:type="spellEnd"/>
      <w:proofErr w:type="gramEnd"/>
      <w:r w:rsidRPr="003A0827">
        <w:rPr>
          <w:rStyle w:val="FontStyle14"/>
        </w:rPr>
        <w:t xml:space="preserve"> </w:t>
      </w:r>
      <w:proofErr w:type="spellStart"/>
      <w:r w:rsidRPr="003A0827">
        <w:rPr>
          <w:rStyle w:val="FontStyle14"/>
        </w:rPr>
        <w:t>гомуми</w:t>
      </w:r>
      <w:proofErr w:type="spellEnd"/>
      <w:r w:rsidRPr="003A0827">
        <w:rPr>
          <w:rStyle w:val="FontStyle14"/>
        </w:rPr>
        <w:t xml:space="preserve"> </w:t>
      </w:r>
      <w:proofErr w:type="spellStart"/>
      <w:r w:rsidRPr="003A0827">
        <w:rPr>
          <w:rStyle w:val="FontStyle14"/>
        </w:rPr>
        <w:t>белем</w:t>
      </w:r>
      <w:proofErr w:type="spellEnd"/>
      <w:r w:rsidRPr="003A0827">
        <w:rPr>
          <w:rStyle w:val="FontStyle14"/>
        </w:rPr>
        <w:t xml:space="preserve"> </w:t>
      </w:r>
      <w:proofErr w:type="spellStart"/>
      <w:r w:rsidRPr="003A0827">
        <w:rPr>
          <w:rStyle w:val="FontStyle14"/>
        </w:rPr>
        <w:t>бирү</w:t>
      </w:r>
      <w:proofErr w:type="spellEnd"/>
      <w:r w:rsidRPr="003A0827">
        <w:rPr>
          <w:rStyle w:val="FontStyle14"/>
        </w:rPr>
        <w:t xml:space="preserve"> </w:t>
      </w:r>
      <w:proofErr w:type="spellStart"/>
      <w:r w:rsidRPr="003A0827">
        <w:rPr>
          <w:rStyle w:val="FontStyle14"/>
        </w:rPr>
        <w:t>программаларын</w:t>
      </w:r>
      <w:proofErr w:type="spellEnd"/>
      <w:r w:rsidRPr="003A0827">
        <w:rPr>
          <w:rStyle w:val="FontStyle14"/>
        </w:rPr>
        <w:t xml:space="preserve"> </w:t>
      </w:r>
      <w:proofErr w:type="spellStart"/>
      <w:r w:rsidRPr="003A0827">
        <w:rPr>
          <w:rStyle w:val="FontStyle14"/>
        </w:rPr>
        <w:t>үзләштергән</w:t>
      </w:r>
      <w:proofErr w:type="spellEnd"/>
      <w:r w:rsidRPr="003A0827">
        <w:rPr>
          <w:rStyle w:val="FontStyle14"/>
        </w:rPr>
        <w:t xml:space="preserve"> </w:t>
      </w:r>
      <w:proofErr w:type="spellStart"/>
      <w:r w:rsidRPr="003A0827">
        <w:rPr>
          <w:rStyle w:val="FontStyle14"/>
        </w:rPr>
        <w:t>укучыларга</w:t>
      </w:r>
      <w:proofErr w:type="spellEnd"/>
      <w:r w:rsidRPr="003A0827">
        <w:rPr>
          <w:rStyle w:val="FontStyle14"/>
        </w:rPr>
        <w:t xml:space="preserve"> </w:t>
      </w:r>
      <w:proofErr w:type="spellStart"/>
      <w:r w:rsidRPr="003A0827">
        <w:rPr>
          <w:rStyle w:val="FontStyle14"/>
        </w:rPr>
        <w:t>дәүләт</w:t>
      </w:r>
      <w:proofErr w:type="spellEnd"/>
      <w:r w:rsidRPr="003A0827">
        <w:rPr>
          <w:rStyle w:val="FontStyle14"/>
        </w:rPr>
        <w:t xml:space="preserve"> </w:t>
      </w:r>
      <w:proofErr w:type="spellStart"/>
      <w:r w:rsidRPr="003A0827">
        <w:rPr>
          <w:rStyle w:val="FontStyle14"/>
        </w:rPr>
        <w:t>йомгаклау</w:t>
      </w:r>
      <w:proofErr w:type="spellEnd"/>
      <w:r w:rsidRPr="003A0827">
        <w:rPr>
          <w:rStyle w:val="FontStyle14"/>
        </w:rPr>
        <w:t xml:space="preserve"> </w:t>
      </w:r>
      <w:proofErr w:type="spellStart"/>
      <w:r w:rsidRPr="003A0827">
        <w:rPr>
          <w:rStyle w:val="FontStyle14"/>
        </w:rPr>
        <w:t>аттестациясен</w:t>
      </w:r>
      <w:proofErr w:type="spellEnd"/>
      <w:r w:rsidRPr="003A0827">
        <w:rPr>
          <w:rStyle w:val="FontStyle14"/>
        </w:rPr>
        <w:t xml:space="preserve"> </w:t>
      </w:r>
      <w:proofErr w:type="spellStart"/>
      <w:r w:rsidRPr="003A0827">
        <w:rPr>
          <w:rStyle w:val="FontStyle14"/>
        </w:rPr>
        <w:t>уздыру</w:t>
      </w:r>
      <w:proofErr w:type="spellEnd"/>
      <w:r w:rsidRPr="003A0827">
        <w:rPr>
          <w:rStyle w:val="FontStyle14"/>
        </w:rPr>
        <w:t xml:space="preserve"> </w:t>
      </w:r>
      <w:proofErr w:type="spellStart"/>
      <w:r w:rsidRPr="003A0827">
        <w:rPr>
          <w:rStyle w:val="FontStyle14"/>
        </w:rPr>
        <w:t>максатларында</w:t>
      </w:r>
      <w:proofErr w:type="spellEnd"/>
      <w:r w:rsidRPr="003A0827">
        <w:rPr>
          <w:rStyle w:val="FontStyle14"/>
        </w:rPr>
        <w:t xml:space="preserve"> Россия </w:t>
      </w:r>
      <w:proofErr w:type="spellStart"/>
      <w:r w:rsidRPr="003A0827">
        <w:rPr>
          <w:rStyle w:val="FontStyle14"/>
        </w:rPr>
        <w:t>Федерациясе</w:t>
      </w:r>
      <w:proofErr w:type="spellEnd"/>
      <w:r w:rsidRPr="003A0827">
        <w:rPr>
          <w:rStyle w:val="FontStyle14"/>
        </w:rPr>
        <w:t xml:space="preserve"> </w:t>
      </w:r>
      <w:proofErr w:type="spellStart"/>
      <w:r w:rsidRPr="003A0827">
        <w:rPr>
          <w:rStyle w:val="FontStyle14"/>
        </w:rPr>
        <w:t>Федераль</w:t>
      </w:r>
      <w:proofErr w:type="spellEnd"/>
      <w:r w:rsidRPr="003A0827">
        <w:rPr>
          <w:rStyle w:val="FontStyle14"/>
        </w:rPr>
        <w:t xml:space="preserve"> </w:t>
      </w:r>
      <w:proofErr w:type="spellStart"/>
      <w:r w:rsidRPr="003A0827">
        <w:rPr>
          <w:rStyle w:val="FontStyle14"/>
        </w:rPr>
        <w:t>законның</w:t>
      </w:r>
      <w:proofErr w:type="spellEnd"/>
      <w:r w:rsidRPr="003A0827">
        <w:rPr>
          <w:rStyle w:val="FontStyle14"/>
        </w:rPr>
        <w:t xml:space="preserve"> 59 </w:t>
      </w:r>
      <w:proofErr w:type="spellStart"/>
      <w:r w:rsidRPr="003A0827">
        <w:rPr>
          <w:rStyle w:val="FontStyle14"/>
        </w:rPr>
        <w:t>статьясындагы</w:t>
      </w:r>
      <w:proofErr w:type="spellEnd"/>
      <w:r w:rsidRPr="003A0827">
        <w:rPr>
          <w:rStyle w:val="FontStyle14"/>
        </w:rPr>
        <w:t xml:space="preserve"> 12 </w:t>
      </w:r>
      <w:proofErr w:type="spellStart"/>
      <w:r w:rsidRPr="003A0827">
        <w:rPr>
          <w:rStyle w:val="FontStyle14"/>
        </w:rPr>
        <w:t>һәм</w:t>
      </w:r>
      <w:proofErr w:type="spellEnd"/>
      <w:r w:rsidRPr="003A0827">
        <w:rPr>
          <w:rStyle w:val="FontStyle14"/>
        </w:rPr>
        <w:t xml:space="preserve"> 13 </w:t>
      </w:r>
      <w:proofErr w:type="spellStart"/>
      <w:r w:rsidRPr="003A0827">
        <w:rPr>
          <w:rStyle w:val="FontStyle14"/>
        </w:rPr>
        <w:t>өлешләре</w:t>
      </w:r>
      <w:proofErr w:type="spellEnd"/>
      <w:r w:rsidRPr="003A0827">
        <w:rPr>
          <w:rStyle w:val="FontStyle14"/>
        </w:rPr>
        <w:t xml:space="preserve"> </w:t>
      </w:r>
      <w:proofErr w:type="spellStart"/>
      <w:r w:rsidRPr="003A0827">
        <w:rPr>
          <w:rStyle w:val="FontStyle14"/>
        </w:rPr>
        <w:t>нигезендә</w:t>
      </w:r>
      <w:proofErr w:type="spellEnd"/>
      <w:r w:rsidRPr="003A0827">
        <w:rPr>
          <w:rStyle w:val="FontStyle14"/>
        </w:rPr>
        <w:t xml:space="preserve"> «Россия </w:t>
      </w:r>
      <w:proofErr w:type="spellStart"/>
      <w:r w:rsidRPr="003A0827">
        <w:rPr>
          <w:rStyle w:val="FontStyle14"/>
        </w:rPr>
        <w:t>Федерациясендә</w:t>
      </w:r>
      <w:proofErr w:type="spellEnd"/>
      <w:r w:rsidRPr="003A0827">
        <w:rPr>
          <w:rStyle w:val="FontStyle14"/>
        </w:rPr>
        <w:t xml:space="preserve"> </w:t>
      </w:r>
      <w:proofErr w:type="spellStart"/>
      <w:proofErr w:type="gramStart"/>
      <w:r w:rsidRPr="003A0827">
        <w:rPr>
          <w:rStyle w:val="FontStyle14"/>
        </w:rPr>
        <w:t>м</w:t>
      </w:r>
      <w:proofErr w:type="gramEnd"/>
      <w:r w:rsidRPr="003A0827">
        <w:rPr>
          <w:rStyle w:val="FontStyle14"/>
        </w:rPr>
        <w:t>әгариф</w:t>
      </w:r>
      <w:proofErr w:type="spellEnd"/>
      <w:r w:rsidRPr="003A0827">
        <w:rPr>
          <w:rStyle w:val="FontStyle14"/>
        </w:rPr>
        <w:t xml:space="preserve"> </w:t>
      </w:r>
      <w:proofErr w:type="spellStart"/>
      <w:r w:rsidRPr="003A0827">
        <w:rPr>
          <w:rStyle w:val="FontStyle14"/>
        </w:rPr>
        <w:t>турында</w:t>
      </w:r>
      <w:proofErr w:type="spellEnd"/>
      <w:r w:rsidRPr="003A0827">
        <w:rPr>
          <w:rStyle w:val="FontStyle14"/>
        </w:rPr>
        <w:t xml:space="preserve">» 2012 </w:t>
      </w:r>
      <w:proofErr w:type="spellStart"/>
      <w:r w:rsidRPr="003A0827">
        <w:rPr>
          <w:rStyle w:val="FontStyle14"/>
        </w:rPr>
        <w:t>елның</w:t>
      </w:r>
      <w:proofErr w:type="spellEnd"/>
      <w:r w:rsidRPr="003A0827">
        <w:rPr>
          <w:rStyle w:val="FontStyle14"/>
        </w:rPr>
        <w:t xml:space="preserve"> 29 </w:t>
      </w:r>
      <w:proofErr w:type="spellStart"/>
      <w:r w:rsidRPr="003A0827">
        <w:rPr>
          <w:rStyle w:val="FontStyle14"/>
        </w:rPr>
        <w:t>декабрендәге</w:t>
      </w:r>
      <w:proofErr w:type="spellEnd"/>
      <w:r w:rsidRPr="003A0827">
        <w:rPr>
          <w:rStyle w:val="FontStyle14"/>
        </w:rPr>
        <w:t xml:space="preserve"> 273-ФЗ </w:t>
      </w:r>
      <w:proofErr w:type="spellStart"/>
      <w:r w:rsidRPr="003A0827">
        <w:rPr>
          <w:rStyle w:val="FontStyle14"/>
        </w:rPr>
        <w:t>номерлы</w:t>
      </w:r>
      <w:proofErr w:type="spellEnd"/>
      <w:r w:rsidRPr="003A0827">
        <w:rPr>
          <w:rStyle w:val="FontStyle14"/>
        </w:rPr>
        <w:t xml:space="preserve"> </w:t>
      </w:r>
      <w:proofErr w:type="spellStart"/>
      <w:r w:rsidRPr="003A0827">
        <w:rPr>
          <w:rStyle w:val="FontStyle14"/>
        </w:rPr>
        <w:t>һәм</w:t>
      </w:r>
      <w:proofErr w:type="spellEnd"/>
      <w:r w:rsidRPr="003A0827">
        <w:rPr>
          <w:rStyle w:val="FontStyle14"/>
        </w:rPr>
        <w:t xml:space="preserve"> Татарстан </w:t>
      </w:r>
      <w:proofErr w:type="spellStart"/>
      <w:r w:rsidRPr="003A0827">
        <w:rPr>
          <w:rStyle w:val="FontStyle14"/>
        </w:rPr>
        <w:t>Республикасы</w:t>
      </w:r>
      <w:proofErr w:type="spellEnd"/>
      <w:r w:rsidRPr="003A0827">
        <w:rPr>
          <w:rStyle w:val="FontStyle14"/>
        </w:rPr>
        <w:t xml:space="preserve"> </w:t>
      </w:r>
      <w:proofErr w:type="spellStart"/>
      <w:r w:rsidRPr="003A0827">
        <w:rPr>
          <w:rStyle w:val="FontStyle14"/>
        </w:rPr>
        <w:t>Министрлар</w:t>
      </w:r>
      <w:proofErr w:type="spellEnd"/>
      <w:r w:rsidRPr="003A0827">
        <w:rPr>
          <w:rStyle w:val="FontStyle14"/>
        </w:rPr>
        <w:t xml:space="preserve"> </w:t>
      </w:r>
      <w:proofErr w:type="spellStart"/>
      <w:r w:rsidRPr="003A0827">
        <w:rPr>
          <w:rStyle w:val="FontStyle14"/>
        </w:rPr>
        <w:t>Кабинетының</w:t>
      </w:r>
      <w:proofErr w:type="spellEnd"/>
      <w:r w:rsidRPr="003A0827">
        <w:rPr>
          <w:rStyle w:val="FontStyle14"/>
        </w:rPr>
        <w:t xml:space="preserve"> 2022 </w:t>
      </w:r>
      <w:proofErr w:type="spellStart"/>
      <w:r w:rsidRPr="003A0827">
        <w:rPr>
          <w:rStyle w:val="FontStyle14"/>
        </w:rPr>
        <w:t>елның</w:t>
      </w:r>
      <w:proofErr w:type="spellEnd"/>
      <w:r w:rsidRPr="003A0827">
        <w:rPr>
          <w:rStyle w:val="FontStyle14"/>
        </w:rPr>
        <w:t xml:space="preserve"> 24 </w:t>
      </w:r>
      <w:proofErr w:type="spellStart"/>
      <w:r w:rsidRPr="003A0827">
        <w:rPr>
          <w:rStyle w:val="FontStyle14"/>
        </w:rPr>
        <w:t>мартындагы</w:t>
      </w:r>
      <w:proofErr w:type="spellEnd"/>
      <w:r w:rsidRPr="003A0827">
        <w:rPr>
          <w:rStyle w:val="FontStyle14"/>
        </w:rPr>
        <w:t xml:space="preserve"> 575-р </w:t>
      </w:r>
      <w:proofErr w:type="spellStart"/>
      <w:r w:rsidRPr="003A0827">
        <w:rPr>
          <w:rStyle w:val="FontStyle14"/>
        </w:rPr>
        <w:t>номерлы</w:t>
      </w:r>
      <w:proofErr w:type="spellEnd"/>
      <w:r w:rsidRPr="003A0827">
        <w:rPr>
          <w:rStyle w:val="FontStyle14"/>
        </w:rPr>
        <w:t xml:space="preserve"> </w:t>
      </w:r>
      <w:proofErr w:type="spellStart"/>
      <w:r w:rsidRPr="003A0827">
        <w:rPr>
          <w:rStyle w:val="FontStyle14"/>
        </w:rPr>
        <w:t>күрсәтмәсе</w:t>
      </w:r>
      <w:proofErr w:type="spellEnd"/>
      <w:r>
        <w:rPr>
          <w:rStyle w:val="FontStyle14"/>
          <w:lang w:val="tt-RU"/>
        </w:rPr>
        <w:t xml:space="preserve"> нигезендә</w:t>
      </w:r>
      <w:r>
        <w:rPr>
          <w:rStyle w:val="FontStyle14"/>
        </w:rPr>
        <w:t xml:space="preserve">, </w:t>
      </w:r>
      <w:proofErr w:type="spellStart"/>
      <w:r>
        <w:rPr>
          <w:rStyle w:val="FontStyle14"/>
        </w:rPr>
        <w:t>Буа</w:t>
      </w:r>
      <w:proofErr w:type="spellEnd"/>
      <w:r>
        <w:rPr>
          <w:rStyle w:val="FontStyle14"/>
        </w:rPr>
        <w:t xml:space="preserve"> </w:t>
      </w:r>
      <w:proofErr w:type="spellStart"/>
      <w:r>
        <w:rPr>
          <w:rStyle w:val="FontStyle14"/>
        </w:rPr>
        <w:t>муниципаль</w:t>
      </w:r>
      <w:proofErr w:type="spellEnd"/>
      <w:r>
        <w:rPr>
          <w:rStyle w:val="FontStyle14"/>
        </w:rPr>
        <w:t xml:space="preserve"> районы </w:t>
      </w:r>
      <w:r>
        <w:rPr>
          <w:rStyle w:val="FontStyle14"/>
          <w:lang w:val="tt-RU"/>
        </w:rPr>
        <w:t>Б</w:t>
      </w:r>
      <w:proofErr w:type="spellStart"/>
      <w:r w:rsidRPr="003A0827">
        <w:rPr>
          <w:rStyle w:val="FontStyle14"/>
        </w:rPr>
        <w:t>ашкарма</w:t>
      </w:r>
      <w:proofErr w:type="spellEnd"/>
      <w:r w:rsidRPr="003A0827">
        <w:rPr>
          <w:rStyle w:val="FontStyle14"/>
        </w:rPr>
        <w:t xml:space="preserve"> комитеты</w:t>
      </w:r>
    </w:p>
    <w:p w:rsidR="00C74EF8" w:rsidRDefault="00C74EF8">
      <w:pPr>
        <w:pStyle w:val="Style4"/>
        <w:widowControl/>
        <w:spacing w:line="240" w:lineRule="exact"/>
        <w:ind w:left="4104"/>
        <w:rPr>
          <w:sz w:val="20"/>
          <w:szCs w:val="20"/>
        </w:rPr>
      </w:pPr>
    </w:p>
    <w:p w:rsidR="00C74EF8" w:rsidRDefault="003A0827">
      <w:pPr>
        <w:pStyle w:val="Style4"/>
        <w:widowControl/>
        <w:spacing w:before="84"/>
        <w:ind w:left="4104"/>
        <w:rPr>
          <w:rStyle w:val="FontStyle15"/>
        </w:rPr>
      </w:pPr>
      <w:r>
        <w:rPr>
          <w:rStyle w:val="FontStyle15"/>
          <w:lang w:val="tt-RU"/>
        </w:rPr>
        <w:t>КАРАР БИРӘ</w:t>
      </w:r>
      <w:r w:rsidR="007B6116">
        <w:rPr>
          <w:rStyle w:val="FontStyle15"/>
        </w:rPr>
        <w:t>:</w:t>
      </w:r>
    </w:p>
    <w:p w:rsidR="00C74EF8" w:rsidRDefault="00C74EF8">
      <w:pPr>
        <w:pStyle w:val="Style5"/>
        <w:widowControl/>
        <w:spacing w:line="240" w:lineRule="exact"/>
        <w:rPr>
          <w:sz w:val="20"/>
          <w:szCs w:val="20"/>
        </w:rPr>
      </w:pPr>
    </w:p>
    <w:p w:rsidR="00C74EF8" w:rsidRDefault="007B6116">
      <w:pPr>
        <w:pStyle w:val="Style5"/>
        <w:widowControl/>
        <w:tabs>
          <w:tab w:val="left" w:pos="1404"/>
        </w:tabs>
        <w:spacing w:before="77"/>
        <w:rPr>
          <w:rStyle w:val="FontStyle14"/>
        </w:rPr>
      </w:pPr>
      <w:r>
        <w:rPr>
          <w:rStyle w:val="FontStyle14"/>
        </w:rPr>
        <w:t>1.</w:t>
      </w:r>
      <w:r w:rsidR="003A0827" w:rsidRPr="003A0827">
        <w:t xml:space="preserve"> </w:t>
      </w:r>
      <w:r w:rsidR="003A0827" w:rsidRPr="003A0827">
        <w:rPr>
          <w:rStyle w:val="FontStyle14"/>
        </w:rPr>
        <w:t>1.</w:t>
      </w:r>
      <w:r w:rsidR="003A0827" w:rsidRPr="003A0827">
        <w:rPr>
          <w:rStyle w:val="FontStyle14"/>
        </w:rPr>
        <w:tab/>
        <w:t xml:space="preserve">«Татарстан </w:t>
      </w:r>
      <w:proofErr w:type="spellStart"/>
      <w:r w:rsidR="003A0827" w:rsidRPr="003A0827">
        <w:rPr>
          <w:rStyle w:val="FontStyle14"/>
        </w:rPr>
        <w:t>Республикасы</w:t>
      </w:r>
      <w:proofErr w:type="spellEnd"/>
      <w:r w:rsidR="003A0827" w:rsidRPr="003A0827">
        <w:rPr>
          <w:rStyle w:val="FontStyle14"/>
        </w:rPr>
        <w:t xml:space="preserve"> </w:t>
      </w:r>
      <w:proofErr w:type="spellStart"/>
      <w:r w:rsidR="003A0827" w:rsidRPr="003A0827">
        <w:rPr>
          <w:rStyle w:val="FontStyle14"/>
        </w:rPr>
        <w:t>Буа</w:t>
      </w:r>
      <w:proofErr w:type="spellEnd"/>
      <w:r w:rsidR="003A0827" w:rsidRPr="003A0827">
        <w:rPr>
          <w:rStyle w:val="FontStyle14"/>
        </w:rPr>
        <w:t xml:space="preserve"> </w:t>
      </w:r>
      <w:proofErr w:type="spellStart"/>
      <w:r w:rsidR="003A0827" w:rsidRPr="003A0827">
        <w:rPr>
          <w:rStyle w:val="FontStyle14"/>
        </w:rPr>
        <w:t>муниципаль</w:t>
      </w:r>
      <w:proofErr w:type="spellEnd"/>
      <w:r w:rsidR="003A0827" w:rsidRPr="003A0827">
        <w:rPr>
          <w:rStyle w:val="FontStyle14"/>
        </w:rPr>
        <w:t xml:space="preserve"> районы </w:t>
      </w:r>
      <w:proofErr w:type="spellStart"/>
      <w:proofErr w:type="gramStart"/>
      <w:r w:rsidR="003A0827" w:rsidRPr="003A0827">
        <w:rPr>
          <w:rStyle w:val="FontStyle14"/>
        </w:rPr>
        <w:t>м</w:t>
      </w:r>
      <w:proofErr w:type="gramEnd"/>
      <w:r w:rsidR="003A0827" w:rsidRPr="003A0827">
        <w:rPr>
          <w:rStyle w:val="FontStyle14"/>
        </w:rPr>
        <w:t>әгариф</w:t>
      </w:r>
      <w:proofErr w:type="spellEnd"/>
      <w:r w:rsidR="003A0827" w:rsidRPr="003A0827">
        <w:rPr>
          <w:rStyle w:val="FontStyle14"/>
        </w:rPr>
        <w:t xml:space="preserve"> </w:t>
      </w:r>
      <w:proofErr w:type="spellStart"/>
      <w:r w:rsidR="003A0827" w:rsidRPr="003A0827">
        <w:rPr>
          <w:rStyle w:val="FontStyle14"/>
        </w:rPr>
        <w:t>идарәсе</w:t>
      </w:r>
      <w:proofErr w:type="spellEnd"/>
      <w:r w:rsidR="003A0827" w:rsidRPr="003A0827">
        <w:rPr>
          <w:rStyle w:val="FontStyle14"/>
        </w:rPr>
        <w:t xml:space="preserve">» </w:t>
      </w:r>
      <w:proofErr w:type="spellStart"/>
      <w:r w:rsidR="003A0827" w:rsidRPr="003A0827">
        <w:rPr>
          <w:rStyle w:val="FontStyle14"/>
        </w:rPr>
        <w:t>муниципаль</w:t>
      </w:r>
      <w:proofErr w:type="spellEnd"/>
      <w:r w:rsidR="003A0827" w:rsidRPr="003A0827">
        <w:rPr>
          <w:rStyle w:val="FontStyle14"/>
        </w:rPr>
        <w:t xml:space="preserve"> казна </w:t>
      </w:r>
      <w:proofErr w:type="spellStart"/>
      <w:r w:rsidR="003A0827" w:rsidRPr="003A0827">
        <w:rPr>
          <w:rStyle w:val="FontStyle14"/>
        </w:rPr>
        <w:t>учреждениесенә</w:t>
      </w:r>
      <w:proofErr w:type="spellEnd"/>
      <w:r w:rsidR="003A0827">
        <w:rPr>
          <w:rStyle w:val="FontStyle14"/>
        </w:rPr>
        <w:t xml:space="preserve">  </w:t>
      </w:r>
      <w:proofErr w:type="spellStart"/>
      <w:r w:rsidR="003A0827">
        <w:rPr>
          <w:rStyle w:val="FontStyle14"/>
        </w:rPr>
        <w:t>Буа</w:t>
      </w:r>
      <w:proofErr w:type="spellEnd"/>
      <w:r w:rsidR="003A0827">
        <w:rPr>
          <w:rStyle w:val="FontStyle14"/>
        </w:rPr>
        <w:t xml:space="preserve"> </w:t>
      </w:r>
      <w:proofErr w:type="spellStart"/>
      <w:r w:rsidR="003A0827">
        <w:rPr>
          <w:rStyle w:val="FontStyle14"/>
        </w:rPr>
        <w:t>муниципаль</w:t>
      </w:r>
      <w:proofErr w:type="spellEnd"/>
      <w:r w:rsidR="003A0827">
        <w:rPr>
          <w:rStyle w:val="FontStyle14"/>
        </w:rPr>
        <w:t xml:space="preserve"> </w:t>
      </w:r>
      <w:proofErr w:type="spellStart"/>
      <w:r w:rsidR="003A0827">
        <w:rPr>
          <w:rStyle w:val="FontStyle14"/>
        </w:rPr>
        <w:t>районында</w:t>
      </w:r>
      <w:proofErr w:type="spellEnd"/>
      <w:r w:rsidR="003A0827">
        <w:rPr>
          <w:rStyle w:val="FontStyle14"/>
        </w:rPr>
        <w:t xml:space="preserve"> 202</w:t>
      </w:r>
      <w:r w:rsidR="003A0827">
        <w:rPr>
          <w:rStyle w:val="FontStyle14"/>
          <w:lang w:val="tt-RU"/>
        </w:rPr>
        <w:t>2</w:t>
      </w:r>
      <w:r w:rsidR="003A0827" w:rsidRPr="003A0827">
        <w:rPr>
          <w:rStyle w:val="FontStyle14"/>
        </w:rPr>
        <w:t xml:space="preserve"> </w:t>
      </w:r>
      <w:proofErr w:type="spellStart"/>
      <w:r w:rsidR="003A0827" w:rsidRPr="003A0827">
        <w:rPr>
          <w:rStyle w:val="FontStyle14"/>
        </w:rPr>
        <w:t>елда</w:t>
      </w:r>
      <w:proofErr w:type="spellEnd"/>
      <w:r w:rsidR="003A0827" w:rsidRPr="003A0827">
        <w:rPr>
          <w:rStyle w:val="FontStyle14"/>
        </w:rPr>
        <w:t xml:space="preserve">  </w:t>
      </w:r>
      <w:proofErr w:type="spellStart"/>
      <w:r w:rsidR="003A0827" w:rsidRPr="003A0827">
        <w:rPr>
          <w:rStyle w:val="FontStyle14"/>
        </w:rPr>
        <w:t>оештырырга</w:t>
      </w:r>
      <w:proofErr w:type="spellEnd"/>
      <w:r w:rsidR="003A0827" w:rsidRPr="003A0827">
        <w:rPr>
          <w:rStyle w:val="FontStyle14"/>
        </w:rPr>
        <w:t xml:space="preserve">: </w:t>
      </w:r>
    </w:p>
    <w:p w:rsidR="003A0827" w:rsidRDefault="003A0827">
      <w:pPr>
        <w:pStyle w:val="Style5"/>
        <w:widowControl/>
        <w:tabs>
          <w:tab w:val="left" w:pos="814"/>
        </w:tabs>
        <w:spacing w:line="331" w:lineRule="exact"/>
        <w:ind w:firstLine="562"/>
        <w:rPr>
          <w:rStyle w:val="FontStyle14"/>
          <w:lang w:val="tt-RU"/>
        </w:rPr>
      </w:pPr>
      <w:r w:rsidRPr="003A0827">
        <w:rPr>
          <w:rStyle w:val="FontStyle14"/>
        </w:rPr>
        <w:t xml:space="preserve">    </w:t>
      </w:r>
      <w:r>
        <w:rPr>
          <w:rStyle w:val="FontStyle14"/>
          <w:lang w:val="tt-RU"/>
        </w:rPr>
        <w:t xml:space="preserve">- </w:t>
      </w:r>
      <w:proofErr w:type="spellStart"/>
      <w:r w:rsidRPr="003A0827">
        <w:rPr>
          <w:rStyle w:val="FontStyle14"/>
        </w:rPr>
        <w:t>төп</w:t>
      </w:r>
      <w:proofErr w:type="spellEnd"/>
      <w:r w:rsidRPr="003A0827">
        <w:rPr>
          <w:rStyle w:val="FontStyle14"/>
        </w:rPr>
        <w:t xml:space="preserve"> </w:t>
      </w:r>
      <w:proofErr w:type="spellStart"/>
      <w:r w:rsidRPr="003A0827">
        <w:rPr>
          <w:rStyle w:val="FontStyle14"/>
        </w:rPr>
        <w:t>гомуми</w:t>
      </w:r>
      <w:proofErr w:type="spellEnd"/>
      <w:r w:rsidRPr="003A0827">
        <w:rPr>
          <w:rStyle w:val="FontStyle14"/>
        </w:rPr>
        <w:t xml:space="preserve"> </w:t>
      </w:r>
      <w:proofErr w:type="spellStart"/>
      <w:r w:rsidRPr="003A0827">
        <w:rPr>
          <w:rStyle w:val="FontStyle14"/>
        </w:rPr>
        <w:t>белем</w:t>
      </w:r>
      <w:proofErr w:type="spellEnd"/>
      <w:r w:rsidRPr="003A0827">
        <w:rPr>
          <w:rStyle w:val="FontStyle14"/>
        </w:rPr>
        <w:t xml:space="preserve"> </w:t>
      </w:r>
      <w:proofErr w:type="spellStart"/>
      <w:r w:rsidRPr="003A0827">
        <w:rPr>
          <w:rStyle w:val="FontStyle14"/>
        </w:rPr>
        <w:t>бирү</w:t>
      </w:r>
      <w:proofErr w:type="spellEnd"/>
      <w:r w:rsidRPr="003A0827">
        <w:rPr>
          <w:rStyle w:val="FontStyle14"/>
        </w:rPr>
        <w:t xml:space="preserve"> </w:t>
      </w:r>
      <w:proofErr w:type="spellStart"/>
      <w:r w:rsidRPr="003A0827">
        <w:rPr>
          <w:rStyle w:val="FontStyle14"/>
        </w:rPr>
        <w:t>мәгариф</w:t>
      </w:r>
      <w:proofErr w:type="spellEnd"/>
      <w:r w:rsidRPr="003A0827">
        <w:rPr>
          <w:rStyle w:val="FontStyle14"/>
        </w:rPr>
        <w:t xml:space="preserve"> </w:t>
      </w:r>
      <w:proofErr w:type="spellStart"/>
      <w:r w:rsidRPr="003A0827">
        <w:rPr>
          <w:rStyle w:val="FontStyle14"/>
        </w:rPr>
        <w:t>программалары</w:t>
      </w:r>
      <w:proofErr w:type="spellEnd"/>
      <w:r w:rsidRPr="003A0827">
        <w:rPr>
          <w:rStyle w:val="FontStyle14"/>
        </w:rPr>
        <w:t xml:space="preserve"> </w:t>
      </w:r>
      <w:proofErr w:type="spellStart"/>
      <w:r w:rsidRPr="003A0827">
        <w:rPr>
          <w:rStyle w:val="FontStyle14"/>
        </w:rPr>
        <w:t>буенча</w:t>
      </w:r>
      <w:proofErr w:type="spellEnd"/>
      <w:r w:rsidRPr="003A0827">
        <w:rPr>
          <w:rStyle w:val="FontStyle14"/>
        </w:rPr>
        <w:t xml:space="preserve"> </w:t>
      </w:r>
      <w:proofErr w:type="spellStart"/>
      <w:r w:rsidRPr="003A0827">
        <w:rPr>
          <w:rStyle w:val="FontStyle14"/>
        </w:rPr>
        <w:t>дәүләт</w:t>
      </w:r>
      <w:proofErr w:type="spellEnd"/>
      <w:r w:rsidRPr="003A0827">
        <w:rPr>
          <w:rStyle w:val="FontStyle14"/>
        </w:rPr>
        <w:t xml:space="preserve"> </w:t>
      </w:r>
      <w:proofErr w:type="spellStart"/>
      <w:r w:rsidRPr="003A0827">
        <w:rPr>
          <w:rStyle w:val="FontStyle14"/>
        </w:rPr>
        <w:t>йомгаклау</w:t>
      </w:r>
      <w:proofErr w:type="spellEnd"/>
      <w:r w:rsidRPr="003A0827">
        <w:rPr>
          <w:rStyle w:val="FontStyle14"/>
        </w:rPr>
        <w:t xml:space="preserve"> </w:t>
      </w:r>
      <w:proofErr w:type="spellStart"/>
      <w:r w:rsidRPr="003A0827">
        <w:rPr>
          <w:rStyle w:val="FontStyle14"/>
        </w:rPr>
        <w:t>аттестациясе</w:t>
      </w:r>
      <w:proofErr w:type="spellEnd"/>
      <w:r w:rsidRPr="003A0827">
        <w:rPr>
          <w:rStyle w:val="FontStyle14"/>
        </w:rPr>
        <w:t xml:space="preserve">   </w:t>
      </w:r>
    </w:p>
    <w:p w:rsidR="003A0827" w:rsidRDefault="003A0827">
      <w:pPr>
        <w:pStyle w:val="Style5"/>
        <w:widowControl/>
        <w:tabs>
          <w:tab w:val="left" w:pos="814"/>
        </w:tabs>
        <w:spacing w:line="331" w:lineRule="exact"/>
        <w:ind w:firstLine="562"/>
        <w:rPr>
          <w:rStyle w:val="FontStyle14"/>
          <w:lang w:val="tt-RU"/>
        </w:rPr>
      </w:pPr>
      <w:r>
        <w:rPr>
          <w:rStyle w:val="FontStyle14"/>
          <w:lang w:val="tt-RU"/>
        </w:rPr>
        <w:t xml:space="preserve">     - </w:t>
      </w:r>
      <w:r w:rsidRPr="003A0827">
        <w:rPr>
          <w:rStyle w:val="FontStyle14"/>
          <w:lang w:val="tt-RU"/>
        </w:rPr>
        <w:t>төп гомуми белем бирүнең белем бирү программалары буенча туган телне Россия Федерациясе халыклары телләре саныннан һәм Россия халыклары әдәбиятыннан туган телдә Россия Федерациясе халыклары телләре саныннан өйрәнүчеләр һәм Россия халыклары телләре арасыннан туган тел буенча имтиханны Россия Федерациясе халыклары телләреннән һәм әдәбиятыннан дәүләт йомгаклау аттестациясен (алга таба - республика имтиханы) үтү өчен туган телдә өйрәнүчеләр өчен республика имтиханы</w:t>
      </w:r>
      <w:r>
        <w:rPr>
          <w:rStyle w:val="FontStyle14"/>
          <w:lang w:val="tt-RU"/>
        </w:rPr>
        <w:t>н</w:t>
      </w:r>
      <w:r w:rsidRPr="003A0827">
        <w:rPr>
          <w:rStyle w:val="FontStyle14"/>
          <w:lang w:val="tt-RU"/>
        </w:rPr>
        <w:t>.</w:t>
      </w:r>
    </w:p>
    <w:p w:rsidR="00C74EF8" w:rsidRPr="00A92E7E" w:rsidRDefault="007B6116">
      <w:pPr>
        <w:pStyle w:val="Style5"/>
        <w:widowControl/>
        <w:tabs>
          <w:tab w:val="left" w:pos="1411"/>
        </w:tabs>
        <w:spacing w:line="324" w:lineRule="exact"/>
        <w:ind w:left="576" w:firstLine="0"/>
        <w:jc w:val="left"/>
        <w:rPr>
          <w:rStyle w:val="FontStyle14"/>
          <w:lang w:val="tt-RU"/>
        </w:rPr>
      </w:pPr>
      <w:r w:rsidRPr="00A92E7E">
        <w:rPr>
          <w:rStyle w:val="FontStyle14"/>
          <w:lang w:val="tt-RU"/>
        </w:rPr>
        <w:t>2.</w:t>
      </w:r>
      <w:r w:rsidR="003A0827">
        <w:rPr>
          <w:rStyle w:val="FontStyle14"/>
          <w:lang w:val="tt-RU"/>
        </w:rPr>
        <w:t>Тәкъдим итәргә</w:t>
      </w:r>
      <w:r w:rsidRPr="00A92E7E">
        <w:rPr>
          <w:rStyle w:val="FontStyle14"/>
          <w:lang w:val="tt-RU"/>
        </w:rPr>
        <w:t>:</w:t>
      </w:r>
    </w:p>
    <w:p w:rsidR="003F5F3B" w:rsidRPr="003A0827" w:rsidRDefault="00A92E7E" w:rsidP="003A0827">
      <w:pPr>
        <w:pStyle w:val="Style5"/>
        <w:widowControl/>
        <w:tabs>
          <w:tab w:val="left" w:pos="814"/>
        </w:tabs>
        <w:spacing w:line="324" w:lineRule="exact"/>
        <w:ind w:firstLine="562"/>
        <w:rPr>
          <w:rStyle w:val="FontStyle14"/>
          <w:lang w:val="tt-RU"/>
        </w:rPr>
      </w:pPr>
      <w:r w:rsidRPr="00A92E7E">
        <w:rPr>
          <w:rStyle w:val="FontStyle14"/>
          <w:lang w:val="tt-RU"/>
        </w:rPr>
        <w:t>ТР буенча Россия Федераль янгынга каршы хезмәте идарәсенең 111 нче янгын часте башлыгы</w:t>
      </w:r>
      <w:r>
        <w:rPr>
          <w:rStyle w:val="FontStyle14"/>
          <w:lang w:val="tt-RU"/>
        </w:rPr>
        <w:t>на</w:t>
      </w:r>
      <w:bookmarkStart w:id="0" w:name="_GoBack"/>
      <w:bookmarkEnd w:id="0"/>
      <w:r w:rsidR="003A0827" w:rsidRPr="00A92E7E">
        <w:rPr>
          <w:rStyle w:val="FontStyle14"/>
          <w:lang w:val="tt-RU"/>
        </w:rPr>
        <w:t>, «Сетевая компания» ААҖ филиалы Буа электр челтәрләре директорына, Буа зона элемтә узелы башлыгына  төп гомуми белем бирү программаларын үзләштергән укучыларга дәүләт йомгаклау аттестациясен  үткәрүне оештыруда техник яктан  тәэмин итүдә ярдәм күрсәтергә</w:t>
      </w:r>
      <w:r w:rsidR="002416A5" w:rsidRPr="00A92E7E">
        <w:rPr>
          <w:rStyle w:val="FontStyle14"/>
          <w:lang w:val="tt-RU"/>
        </w:rPr>
        <w:t>;</w:t>
      </w:r>
    </w:p>
    <w:p w:rsidR="003A0827" w:rsidRDefault="003A0827" w:rsidP="003F5F3B">
      <w:pPr>
        <w:pStyle w:val="Style5"/>
        <w:widowControl/>
        <w:tabs>
          <w:tab w:val="left" w:pos="814"/>
        </w:tabs>
        <w:spacing w:line="324" w:lineRule="exact"/>
        <w:ind w:firstLine="562"/>
        <w:rPr>
          <w:rStyle w:val="FontStyle14"/>
          <w:lang w:val="tt-RU"/>
        </w:rPr>
      </w:pPr>
      <w:r w:rsidRPr="003A0827">
        <w:rPr>
          <w:rStyle w:val="FontStyle14"/>
          <w:lang w:val="tt-RU"/>
        </w:rPr>
        <w:lastRenderedPageBreak/>
        <w:t>«Буа муниципаль районының Финанс-бюджет палатасы» МКУ рәисенә төп гомуми белем бирү программаларын үзләштергән укучыларга дәүләт йомгаклау аттестациясен</w:t>
      </w:r>
      <w:r w:rsidR="00836157">
        <w:rPr>
          <w:rStyle w:val="FontStyle14"/>
          <w:lang w:val="tt-RU"/>
        </w:rPr>
        <w:t>, шул исәптән республика</w:t>
      </w:r>
      <w:r w:rsidRPr="003A0827">
        <w:rPr>
          <w:rStyle w:val="FontStyle14"/>
          <w:lang w:val="tt-RU"/>
        </w:rPr>
        <w:t xml:space="preserve">  оештыруга һәм уздыруга акчалар бүлеп бирүне оештырырга;</w:t>
      </w:r>
    </w:p>
    <w:p w:rsidR="00C74EF8" w:rsidRPr="00836157" w:rsidRDefault="00836157">
      <w:pPr>
        <w:pStyle w:val="Style5"/>
        <w:widowControl/>
        <w:tabs>
          <w:tab w:val="left" w:pos="814"/>
        </w:tabs>
        <w:spacing w:line="324" w:lineRule="exact"/>
        <w:ind w:firstLine="562"/>
        <w:rPr>
          <w:rStyle w:val="FontStyle14"/>
          <w:lang w:val="tt-RU"/>
        </w:rPr>
      </w:pPr>
      <w:r w:rsidRPr="00836157">
        <w:rPr>
          <w:rStyle w:val="FontStyle14"/>
          <w:lang w:val="tt-RU"/>
        </w:rPr>
        <w:t>«Буа үзәк район хастаханәсе» дәүләт автоном сәламәтлек саклау учреждениесенең баш табибына төп гомуми белем бирү программалары буенча дәүләт йомгаклау аттестациясен уздыру пунктларында, шул исәптән республика имтиханында, медицина персоналының кизү торуын оештыруда ярдәм күрсәтергә.</w:t>
      </w:r>
      <w:r w:rsidR="002416A5" w:rsidRPr="00836157">
        <w:rPr>
          <w:rStyle w:val="FontStyle14"/>
          <w:lang w:val="tt-RU"/>
        </w:rPr>
        <w:t>;</w:t>
      </w:r>
    </w:p>
    <w:p w:rsidR="00C33F85" w:rsidRPr="00836157" w:rsidRDefault="00836157" w:rsidP="00C33F85">
      <w:pPr>
        <w:pStyle w:val="Style5"/>
        <w:widowControl/>
        <w:tabs>
          <w:tab w:val="left" w:pos="814"/>
        </w:tabs>
        <w:spacing w:line="324" w:lineRule="exact"/>
        <w:ind w:firstLine="562"/>
        <w:rPr>
          <w:rStyle w:val="FontStyle14"/>
          <w:lang w:val="tt-RU"/>
        </w:rPr>
      </w:pPr>
      <w:r w:rsidRPr="00836157">
        <w:rPr>
          <w:rStyle w:val="FontStyle14"/>
          <w:lang w:val="tt-RU"/>
        </w:rPr>
        <w:t>Россия Эчке эшләр министрлыгының Буа муниципаль районы буенча бүлеге башлыгына төп гомуми белем бирү программалары буенча дәүләт йомгаклау аттестациясен үткәрү пунктлары янындагы территорияләрдә, шул исәптән республика имтиханын</w:t>
      </w:r>
      <w:r>
        <w:rPr>
          <w:rStyle w:val="FontStyle14"/>
          <w:lang w:val="tt-RU"/>
        </w:rPr>
        <w:t>да</w:t>
      </w:r>
      <w:r w:rsidRPr="00836157">
        <w:rPr>
          <w:rStyle w:val="FontStyle14"/>
          <w:lang w:val="tt-RU"/>
        </w:rPr>
        <w:t xml:space="preserve"> җәмәгать тәртибен саклауны оештыруны һәм иминлекне тәэмин итәргә</w:t>
      </w:r>
      <w:r w:rsidR="003F5F3B" w:rsidRPr="00836157">
        <w:rPr>
          <w:rStyle w:val="FontStyle14"/>
          <w:lang w:val="tt-RU"/>
        </w:rPr>
        <w:t>.</w:t>
      </w:r>
    </w:p>
    <w:p w:rsidR="002416A5" w:rsidRPr="00836157" w:rsidRDefault="002416A5" w:rsidP="002416A5">
      <w:pPr>
        <w:pStyle w:val="Style5"/>
        <w:widowControl/>
        <w:tabs>
          <w:tab w:val="left" w:pos="1404"/>
        </w:tabs>
        <w:spacing w:line="331" w:lineRule="exact"/>
        <w:rPr>
          <w:rStyle w:val="FontStyle14"/>
          <w:lang w:val="tt-RU"/>
        </w:rPr>
      </w:pPr>
      <w:r w:rsidRPr="00836157">
        <w:rPr>
          <w:rStyle w:val="FontStyle14"/>
          <w:lang w:val="tt-RU"/>
        </w:rPr>
        <w:t>3.</w:t>
      </w:r>
      <w:r w:rsidR="00836157">
        <w:rPr>
          <w:rStyle w:val="FontStyle14"/>
          <w:lang w:val="tt-RU"/>
        </w:rPr>
        <w:t xml:space="preserve"> </w:t>
      </w:r>
      <w:r w:rsidR="00836157" w:rsidRPr="00836157">
        <w:rPr>
          <w:rStyle w:val="FontStyle14"/>
          <w:lang w:val="tt-RU"/>
        </w:rPr>
        <w:t xml:space="preserve">Әлеге карар Татарстан Республикасы Муниципаль берәмлекләре Порталында Интернет-телекоммуникация челтәрендә кул куелганнан бирле үз көченә керә һәм урнаштырылырга тиеш. </w:t>
      </w:r>
      <w:r w:rsidR="007B6116" w:rsidRPr="00836157">
        <w:rPr>
          <w:rStyle w:val="FontStyle14"/>
          <w:lang w:val="tt-RU"/>
        </w:rPr>
        <w:t>(</w:t>
      </w:r>
      <w:r w:rsidR="00CC43D1">
        <w:fldChar w:fldCharType="begin"/>
      </w:r>
      <w:r w:rsidR="00CC43D1" w:rsidRPr="00A92E7E">
        <w:rPr>
          <w:lang w:val="tt-RU"/>
        </w:rPr>
        <w:instrText xml:space="preserve"> HYPERLINK "http://buinsk.tatarstan.ru" </w:instrText>
      </w:r>
      <w:r w:rsidR="00CC43D1">
        <w:fldChar w:fldCharType="separate"/>
      </w:r>
      <w:r w:rsidR="007B6116" w:rsidRPr="00836157">
        <w:rPr>
          <w:rStyle w:val="FontStyle14"/>
          <w:u w:val="single"/>
          <w:lang w:val="tt-RU"/>
        </w:rPr>
        <w:t>http://buinsk.tatarstan.ru</w:t>
      </w:r>
      <w:r w:rsidR="00CC43D1">
        <w:rPr>
          <w:rStyle w:val="FontStyle14"/>
          <w:u w:val="single"/>
          <w:lang w:val="tt-RU"/>
        </w:rPr>
        <w:fldChar w:fldCharType="end"/>
      </w:r>
      <w:r w:rsidR="007B6116" w:rsidRPr="00836157">
        <w:rPr>
          <w:rStyle w:val="FontStyle14"/>
          <w:lang w:val="tt-RU"/>
        </w:rPr>
        <w:t>).</w:t>
      </w:r>
    </w:p>
    <w:p w:rsidR="002416A5" w:rsidRPr="00836157" w:rsidRDefault="002416A5" w:rsidP="002416A5">
      <w:pPr>
        <w:spacing w:line="276" w:lineRule="auto"/>
        <w:ind w:firstLine="562"/>
        <w:jc w:val="both"/>
        <w:rPr>
          <w:sz w:val="28"/>
          <w:szCs w:val="28"/>
          <w:lang w:val="tt-RU"/>
        </w:rPr>
      </w:pPr>
      <w:r w:rsidRPr="00836157">
        <w:rPr>
          <w:rStyle w:val="FontStyle14"/>
          <w:lang w:val="tt-RU"/>
        </w:rPr>
        <w:t>4.</w:t>
      </w:r>
      <w:r w:rsidRPr="00836157">
        <w:rPr>
          <w:sz w:val="28"/>
          <w:szCs w:val="28"/>
          <w:lang w:val="tt-RU"/>
        </w:rPr>
        <w:t xml:space="preserve"> </w:t>
      </w:r>
      <w:r w:rsidR="00836157" w:rsidRPr="00836157">
        <w:rPr>
          <w:rStyle w:val="FontStyle14"/>
          <w:sz w:val="28"/>
          <w:szCs w:val="28"/>
          <w:lang w:val="tt-RU"/>
        </w:rPr>
        <w:t>Әлеге карарның үтәлешен контрольдә тотуны Башкарма комитет җитәкчесенең социаль мәсьәләләр бу</w:t>
      </w:r>
      <w:r w:rsidR="00836157">
        <w:rPr>
          <w:rStyle w:val="FontStyle14"/>
          <w:sz w:val="28"/>
          <w:szCs w:val="28"/>
          <w:lang w:val="tt-RU"/>
        </w:rPr>
        <w:t>енча урынбасары Л.Н.Садретдиноваг</w:t>
      </w:r>
      <w:r w:rsidR="00836157" w:rsidRPr="00836157">
        <w:rPr>
          <w:rStyle w:val="FontStyle14"/>
          <w:sz w:val="28"/>
          <w:szCs w:val="28"/>
          <w:lang w:val="tt-RU"/>
        </w:rPr>
        <w:t>а йөкләргә.</w:t>
      </w:r>
    </w:p>
    <w:p w:rsidR="002416A5" w:rsidRPr="00836157" w:rsidRDefault="002416A5" w:rsidP="002416A5">
      <w:pPr>
        <w:spacing w:line="276" w:lineRule="auto"/>
        <w:rPr>
          <w:sz w:val="28"/>
          <w:szCs w:val="28"/>
          <w:lang w:val="tt-RU"/>
        </w:rPr>
      </w:pPr>
    </w:p>
    <w:p w:rsidR="002416A5" w:rsidRPr="00437F75" w:rsidRDefault="00836157" w:rsidP="002416A5">
      <w:pPr>
        <w:spacing w:line="276" w:lineRule="auto"/>
        <w:rPr>
          <w:sz w:val="28"/>
          <w:szCs w:val="28"/>
        </w:rPr>
      </w:pPr>
      <w:r>
        <w:rPr>
          <w:sz w:val="28"/>
          <w:szCs w:val="28"/>
          <w:lang w:val="tt-RU"/>
        </w:rPr>
        <w:t>Җитәкче</w:t>
      </w:r>
      <w:r w:rsidR="002416A5" w:rsidRPr="00437F75">
        <w:rPr>
          <w:sz w:val="28"/>
          <w:szCs w:val="28"/>
        </w:rPr>
        <w:t>:</w:t>
      </w:r>
      <w:r w:rsidR="002416A5" w:rsidRPr="00437F75">
        <w:rPr>
          <w:sz w:val="28"/>
          <w:szCs w:val="28"/>
        </w:rPr>
        <w:tab/>
      </w:r>
      <w:r w:rsidR="002416A5" w:rsidRPr="00437F75">
        <w:rPr>
          <w:sz w:val="28"/>
          <w:szCs w:val="28"/>
        </w:rPr>
        <w:tab/>
      </w:r>
      <w:r w:rsidR="002416A5" w:rsidRPr="00437F75">
        <w:rPr>
          <w:sz w:val="28"/>
          <w:szCs w:val="28"/>
        </w:rPr>
        <w:tab/>
      </w:r>
      <w:r w:rsidR="002416A5" w:rsidRPr="00437F75">
        <w:rPr>
          <w:sz w:val="28"/>
          <w:szCs w:val="28"/>
        </w:rPr>
        <w:tab/>
      </w:r>
      <w:r w:rsidR="002416A5" w:rsidRPr="00437F75">
        <w:rPr>
          <w:sz w:val="28"/>
          <w:szCs w:val="28"/>
        </w:rPr>
        <w:tab/>
      </w:r>
      <w:r w:rsidR="002416A5">
        <w:rPr>
          <w:sz w:val="28"/>
          <w:szCs w:val="28"/>
        </w:rPr>
        <w:tab/>
      </w:r>
      <w:r>
        <w:rPr>
          <w:sz w:val="28"/>
          <w:szCs w:val="28"/>
        </w:rPr>
        <w:tab/>
      </w:r>
      <w:r>
        <w:rPr>
          <w:sz w:val="28"/>
          <w:szCs w:val="28"/>
        </w:rPr>
        <w:tab/>
      </w:r>
      <w:proofErr w:type="spellStart"/>
      <w:r>
        <w:rPr>
          <w:sz w:val="28"/>
          <w:szCs w:val="28"/>
        </w:rPr>
        <w:t>Л.Р.Шакир</w:t>
      </w:r>
      <w:proofErr w:type="spellEnd"/>
      <w:r>
        <w:rPr>
          <w:sz w:val="28"/>
          <w:szCs w:val="28"/>
          <w:lang w:val="tt-RU"/>
        </w:rPr>
        <w:t>җа</w:t>
      </w:r>
      <w:r w:rsidR="002416A5" w:rsidRPr="00437F75">
        <w:rPr>
          <w:sz w:val="28"/>
          <w:szCs w:val="28"/>
        </w:rPr>
        <w:t>нов</w:t>
      </w:r>
    </w:p>
    <w:sectPr w:rsidR="002416A5" w:rsidRPr="00437F75" w:rsidSect="002416A5">
      <w:pgSz w:w="11905" w:h="16837"/>
      <w:pgMar w:top="1134" w:right="850" w:bottom="1134" w:left="1701" w:header="720" w:footer="720" w:gutter="0"/>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3D1" w:rsidRDefault="00CC43D1">
      <w:r>
        <w:separator/>
      </w:r>
    </w:p>
  </w:endnote>
  <w:endnote w:type="continuationSeparator" w:id="0">
    <w:p w:rsidR="00CC43D1" w:rsidRDefault="00CC4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3D1" w:rsidRDefault="00CC43D1">
      <w:r>
        <w:separator/>
      </w:r>
    </w:p>
  </w:footnote>
  <w:footnote w:type="continuationSeparator" w:id="0">
    <w:p w:rsidR="00CC43D1" w:rsidRDefault="00CC43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E4479"/>
    <w:multiLevelType w:val="singleLevel"/>
    <w:tmpl w:val="42A421FC"/>
    <w:lvl w:ilvl="0">
      <w:start w:val="3"/>
      <w:numFmt w:val="decimal"/>
      <w:lvlText w:val="%1."/>
      <w:legacy w:legacy="1" w:legacySpace="0" w:legacyIndent="216"/>
      <w:lvlJc w:val="left"/>
      <w:rPr>
        <w:rFonts w:ascii="Times New Roman" w:hAnsi="Times New Roman" w:cs="Times New Roman" w:hint="default"/>
      </w:rPr>
    </w:lvl>
  </w:abstractNum>
  <w:abstractNum w:abstractNumId="1">
    <w:nsid w:val="60D80F57"/>
    <w:multiLevelType w:val="singleLevel"/>
    <w:tmpl w:val="5C3A92CA"/>
    <w:lvl w:ilvl="0">
      <w:start w:val="3"/>
      <w:numFmt w:val="decimal"/>
      <w:lvlText w:val="%1."/>
      <w:legacy w:legacy="1" w:legacySpace="0" w:legacyIndent="842"/>
      <w:lvlJc w:val="left"/>
      <w:rPr>
        <w:rFonts w:ascii="Times New Roman" w:hAnsi="Times New Roman" w:cs="Times New Roman" w:hint="default"/>
      </w:rPr>
    </w:lvl>
  </w:abstractNum>
  <w:abstractNum w:abstractNumId="2">
    <w:nsid w:val="6C5C66E0"/>
    <w:multiLevelType w:val="singleLevel"/>
    <w:tmpl w:val="F6969172"/>
    <w:lvl w:ilvl="0">
      <w:start w:val="1"/>
      <w:numFmt w:val="decimal"/>
      <w:lvlText w:val="%1."/>
      <w:legacy w:legacy="1" w:legacySpace="0" w:legacyIndent="338"/>
      <w:lvlJc w:val="left"/>
      <w:rPr>
        <w:rFonts w:ascii="Times New Roman" w:hAnsi="Times New Roman" w:cs="Times New Roman"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7F0"/>
    <w:rsid w:val="00110B73"/>
    <w:rsid w:val="0013319D"/>
    <w:rsid w:val="001D6B51"/>
    <w:rsid w:val="002416A5"/>
    <w:rsid w:val="00242529"/>
    <w:rsid w:val="002E10AD"/>
    <w:rsid w:val="003A0827"/>
    <w:rsid w:val="003F5F3B"/>
    <w:rsid w:val="004057F0"/>
    <w:rsid w:val="00470675"/>
    <w:rsid w:val="00535761"/>
    <w:rsid w:val="0061347D"/>
    <w:rsid w:val="007B6116"/>
    <w:rsid w:val="00836157"/>
    <w:rsid w:val="00845492"/>
    <w:rsid w:val="00A92E7E"/>
    <w:rsid w:val="00BF1661"/>
    <w:rsid w:val="00C01F1B"/>
    <w:rsid w:val="00C33F85"/>
    <w:rsid w:val="00C74EF8"/>
    <w:rsid w:val="00CC43D1"/>
    <w:rsid w:val="00CF2E8B"/>
    <w:rsid w:val="00F06D93"/>
    <w:rsid w:val="00F10624"/>
    <w:rsid w:val="00F91E8F"/>
    <w:rsid w:val="00FD46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pPr>
      <w:spacing w:line="338" w:lineRule="exact"/>
      <w:ind w:firstLine="1145"/>
      <w:jc w:val="both"/>
    </w:pPr>
  </w:style>
  <w:style w:type="paragraph" w:customStyle="1" w:styleId="Style2">
    <w:name w:val="Style2"/>
    <w:basedOn w:val="a"/>
    <w:uiPriority w:val="99"/>
    <w:pPr>
      <w:spacing w:line="328" w:lineRule="exact"/>
    </w:pPr>
  </w:style>
  <w:style w:type="paragraph" w:customStyle="1" w:styleId="Style3">
    <w:name w:val="Style3"/>
    <w:basedOn w:val="a"/>
    <w:uiPriority w:val="99"/>
    <w:pPr>
      <w:spacing w:line="333" w:lineRule="exact"/>
      <w:ind w:firstLine="533"/>
      <w:jc w:val="both"/>
    </w:pPr>
  </w:style>
  <w:style w:type="paragraph" w:customStyle="1" w:styleId="Style4">
    <w:name w:val="Style4"/>
    <w:basedOn w:val="a"/>
    <w:uiPriority w:val="99"/>
  </w:style>
  <w:style w:type="paragraph" w:customStyle="1" w:styleId="Style5">
    <w:name w:val="Style5"/>
    <w:basedOn w:val="a"/>
    <w:uiPriority w:val="99"/>
    <w:pPr>
      <w:spacing w:line="338" w:lineRule="exact"/>
      <w:ind w:firstLine="569"/>
      <w:jc w:val="both"/>
    </w:pPr>
  </w:style>
  <w:style w:type="paragraph" w:customStyle="1" w:styleId="Style6">
    <w:name w:val="Style6"/>
    <w:basedOn w:val="a"/>
    <w:uiPriority w:val="99"/>
    <w:pPr>
      <w:spacing w:line="263" w:lineRule="exact"/>
    </w:pPr>
  </w:style>
  <w:style w:type="paragraph" w:customStyle="1" w:styleId="Style7">
    <w:name w:val="Style7"/>
    <w:basedOn w:val="a"/>
    <w:uiPriority w:val="99"/>
  </w:style>
  <w:style w:type="paragraph" w:customStyle="1" w:styleId="Style8">
    <w:name w:val="Style8"/>
    <w:basedOn w:val="a"/>
    <w:uiPriority w:val="99"/>
    <w:pPr>
      <w:spacing w:line="259" w:lineRule="exact"/>
      <w:ind w:firstLine="108"/>
    </w:pPr>
  </w:style>
  <w:style w:type="paragraph" w:customStyle="1" w:styleId="Style9">
    <w:name w:val="Style9"/>
    <w:basedOn w:val="a"/>
    <w:uiPriority w:val="99"/>
    <w:pPr>
      <w:spacing w:line="259" w:lineRule="exact"/>
      <w:jc w:val="center"/>
    </w:pPr>
  </w:style>
  <w:style w:type="paragraph" w:customStyle="1" w:styleId="Style10">
    <w:name w:val="Style10"/>
    <w:basedOn w:val="a"/>
    <w:uiPriority w:val="99"/>
    <w:pPr>
      <w:spacing w:line="263" w:lineRule="exact"/>
      <w:jc w:val="both"/>
    </w:pPr>
  </w:style>
  <w:style w:type="paragraph" w:customStyle="1" w:styleId="Style11">
    <w:name w:val="Style11"/>
    <w:basedOn w:val="a"/>
    <w:uiPriority w:val="99"/>
  </w:style>
  <w:style w:type="paragraph" w:customStyle="1" w:styleId="Style12">
    <w:name w:val="Style12"/>
    <w:basedOn w:val="a"/>
    <w:uiPriority w:val="99"/>
  </w:style>
  <w:style w:type="character" w:customStyle="1" w:styleId="FontStyle14">
    <w:name w:val="Font Style14"/>
    <w:basedOn w:val="a0"/>
    <w:uiPriority w:val="99"/>
    <w:rPr>
      <w:rFonts w:ascii="Times New Roman" w:hAnsi="Times New Roman" w:cs="Times New Roman"/>
      <w:sz w:val="26"/>
      <w:szCs w:val="26"/>
    </w:rPr>
  </w:style>
  <w:style w:type="character" w:customStyle="1" w:styleId="FontStyle15">
    <w:name w:val="Font Style15"/>
    <w:basedOn w:val="a0"/>
    <w:uiPriority w:val="99"/>
    <w:rPr>
      <w:rFonts w:ascii="Times New Roman" w:hAnsi="Times New Roman" w:cs="Times New Roman"/>
      <w:b/>
      <w:bCs/>
      <w:sz w:val="26"/>
      <w:szCs w:val="26"/>
    </w:rPr>
  </w:style>
  <w:style w:type="character" w:customStyle="1" w:styleId="FontStyle16">
    <w:name w:val="Font Style16"/>
    <w:basedOn w:val="a0"/>
    <w:uiPriority w:val="99"/>
    <w:rPr>
      <w:rFonts w:ascii="Times New Roman" w:hAnsi="Times New Roman" w:cs="Times New Roman"/>
      <w:sz w:val="20"/>
      <w:szCs w:val="20"/>
    </w:rPr>
  </w:style>
  <w:style w:type="character" w:customStyle="1" w:styleId="FontStyle17">
    <w:name w:val="Font Style17"/>
    <w:basedOn w:val="a0"/>
    <w:uiPriority w:val="99"/>
    <w:rPr>
      <w:rFonts w:ascii="Times New Roman" w:hAnsi="Times New Roman" w:cs="Times New Roman"/>
      <w:b/>
      <w:bCs/>
      <w:i/>
      <w:iCs/>
      <w:spacing w:val="-10"/>
      <w:sz w:val="20"/>
      <w:szCs w:val="20"/>
    </w:rPr>
  </w:style>
  <w:style w:type="paragraph" w:styleId="a3">
    <w:name w:val="No Spacing"/>
    <w:uiPriority w:val="1"/>
    <w:qFormat/>
    <w:rsid w:val="002416A5"/>
    <w:pPr>
      <w:spacing w:after="0" w:line="240" w:lineRule="auto"/>
    </w:pPr>
    <w:rPr>
      <w:rFonts w:ascii="Calibri" w:eastAsia="Calibri" w:hAnsi="Calibri" w:cs="Times New Roman"/>
      <w:lang w:eastAsia="en-US"/>
    </w:rPr>
  </w:style>
  <w:style w:type="paragraph" w:styleId="a4">
    <w:name w:val="Balloon Text"/>
    <w:basedOn w:val="a"/>
    <w:link w:val="a5"/>
    <w:uiPriority w:val="99"/>
    <w:semiHidden/>
    <w:unhideWhenUsed/>
    <w:rsid w:val="002416A5"/>
    <w:rPr>
      <w:rFonts w:ascii="Tahoma" w:hAnsi="Tahoma" w:cs="Tahoma"/>
      <w:sz w:val="16"/>
      <w:szCs w:val="16"/>
    </w:rPr>
  </w:style>
  <w:style w:type="character" w:customStyle="1" w:styleId="a5">
    <w:name w:val="Текст выноски Знак"/>
    <w:basedOn w:val="a0"/>
    <w:link w:val="a4"/>
    <w:uiPriority w:val="99"/>
    <w:semiHidden/>
    <w:rsid w:val="002416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pPr>
      <w:spacing w:line="338" w:lineRule="exact"/>
      <w:ind w:firstLine="1145"/>
      <w:jc w:val="both"/>
    </w:pPr>
  </w:style>
  <w:style w:type="paragraph" w:customStyle="1" w:styleId="Style2">
    <w:name w:val="Style2"/>
    <w:basedOn w:val="a"/>
    <w:uiPriority w:val="99"/>
    <w:pPr>
      <w:spacing w:line="328" w:lineRule="exact"/>
    </w:pPr>
  </w:style>
  <w:style w:type="paragraph" w:customStyle="1" w:styleId="Style3">
    <w:name w:val="Style3"/>
    <w:basedOn w:val="a"/>
    <w:uiPriority w:val="99"/>
    <w:pPr>
      <w:spacing w:line="333" w:lineRule="exact"/>
      <w:ind w:firstLine="533"/>
      <w:jc w:val="both"/>
    </w:pPr>
  </w:style>
  <w:style w:type="paragraph" w:customStyle="1" w:styleId="Style4">
    <w:name w:val="Style4"/>
    <w:basedOn w:val="a"/>
    <w:uiPriority w:val="99"/>
  </w:style>
  <w:style w:type="paragraph" w:customStyle="1" w:styleId="Style5">
    <w:name w:val="Style5"/>
    <w:basedOn w:val="a"/>
    <w:uiPriority w:val="99"/>
    <w:pPr>
      <w:spacing w:line="338" w:lineRule="exact"/>
      <w:ind w:firstLine="569"/>
      <w:jc w:val="both"/>
    </w:pPr>
  </w:style>
  <w:style w:type="paragraph" w:customStyle="1" w:styleId="Style6">
    <w:name w:val="Style6"/>
    <w:basedOn w:val="a"/>
    <w:uiPriority w:val="99"/>
    <w:pPr>
      <w:spacing w:line="263" w:lineRule="exact"/>
    </w:pPr>
  </w:style>
  <w:style w:type="paragraph" w:customStyle="1" w:styleId="Style7">
    <w:name w:val="Style7"/>
    <w:basedOn w:val="a"/>
    <w:uiPriority w:val="99"/>
  </w:style>
  <w:style w:type="paragraph" w:customStyle="1" w:styleId="Style8">
    <w:name w:val="Style8"/>
    <w:basedOn w:val="a"/>
    <w:uiPriority w:val="99"/>
    <w:pPr>
      <w:spacing w:line="259" w:lineRule="exact"/>
      <w:ind w:firstLine="108"/>
    </w:pPr>
  </w:style>
  <w:style w:type="paragraph" w:customStyle="1" w:styleId="Style9">
    <w:name w:val="Style9"/>
    <w:basedOn w:val="a"/>
    <w:uiPriority w:val="99"/>
    <w:pPr>
      <w:spacing w:line="259" w:lineRule="exact"/>
      <w:jc w:val="center"/>
    </w:pPr>
  </w:style>
  <w:style w:type="paragraph" w:customStyle="1" w:styleId="Style10">
    <w:name w:val="Style10"/>
    <w:basedOn w:val="a"/>
    <w:uiPriority w:val="99"/>
    <w:pPr>
      <w:spacing w:line="263" w:lineRule="exact"/>
      <w:jc w:val="both"/>
    </w:pPr>
  </w:style>
  <w:style w:type="paragraph" w:customStyle="1" w:styleId="Style11">
    <w:name w:val="Style11"/>
    <w:basedOn w:val="a"/>
    <w:uiPriority w:val="99"/>
  </w:style>
  <w:style w:type="paragraph" w:customStyle="1" w:styleId="Style12">
    <w:name w:val="Style12"/>
    <w:basedOn w:val="a"/>
    <w:uiPriority w:val="99"/>
  </w:style>
  <w:style w:type="character" w:customStyle="1" w:styleId="FontStyle14">
    <w:name w:val="Font Style14"/>
    <w:basedOn w:val="a0"/>
    <w:uiPriority w:val="99"/>
    <w:rPr>
      <w:rFonts w:ascii="Times New Roman" w:hAnsi="Times New Roman" w:cs="Times New Roman"/>
      <w:sz w:val="26"/>
      <w:szCs w:val="26"/>
    </w:rPr>
  </w:style>
  <w:style w:type="character" w:customStyle="1" w:styleId="FontStyle15">
    <w:name w:val="Font Style15"/>
    <w:basedOn w:val="a0"/>
    <w:uiPriority w:val="99"/>
    <w:rPr>
      <w:rFonts w:ascii="Times New Roman" w:hAnsi="Times New Roman" w:cs="Times New Roman"/>
      <w:b/>
      <w:bCs/>
      <w:sz w:val="26"/>
      <w:szCs w:val="26"/>
    </w:rPr>
  </w:style>
  <w:style w:type="character" w:customStyle="1" w:styleId="FontStyle16">
    <w:name w:val="Font Style16"/>
    <w:basedOn w:val="a0"/>
    <w:uiPriority w:val="99"/>
    <w:rPr>
      <w:rFonts w:ascii="Times New Roman" w:hAnsi="Times New Roman" w:cs="Times New Roman"/>
      <w:sz w:val="20"/>
      <w:szCs w:val="20"/>
    </w:rPr>
  </w:style>
  <w:style w:type="character" w:customStyle="1" w:styleId="FontStyle17">
    <w:name w:val="Font Style17"/>
    <w:basedOn w:val="a0"/>
    <w:uiPriority w:val="99"/>
    <w:rPr>
      <w:rFonts w:ascii="Times New Roman" w:hAnsi="Times New Roman" w:cs="Times New Roman"/>
      <w:b/>
      <w:bCs/>
      <w:i/>
      <w:iCs/>
      <w:spacing w:val="-10"/>
      <w:sz w:val="20"/>
      <w:szCs w:val="20"/>
    </w:rPr>
  </w:style>
  <w:style w:type="paragraph" w:styleId="a3">
    <w:name w:val="No Spacing"/>
    <w:uiPriority w:val="1"/>
    <w:qFormat/>
    <w:rsid w:val="002416A5"/>
    <w:pPr>
      <w:spacing w:after="0" w:line="240" w:lineRule="auto"/>
    </w:pPr>
    <w:rPr>
      <w:rFonts w:ascii="Calibri" w:eastAsia="Calibri" w:hAnsi="Calibri" w:cs="Times New Roman"/>
      <w:lang w:eastAsia="en-US"/>
    </w:rPr>
  </w:style>
  <w:style w:type="paragraph" w:styleId="a4">
    <w:name w:val="Balloon Text"/>
    <w:basedOn w:val="a"/>
    <w:link w:val="a5"/>
    <w:uiPriority w:val="99"/>
    <w:semiHidden/>
    <w:unhideWhenUsed/>
    <w:rsid w:val="002416A5"/>
    <w:rPr>
      <w:rFonts w:ascii="Tahoma" w:hAnsi="Tahoma" w:cs="Tahoma"/>
      <w:sz w:val="16"/>
      <w:szCs w:val="16"/>
    </w:rPr>
  </w:style>
  <w:style w:type="character" w:customStyle="1" w:styleId="a5">
    <w:name w:val="Текст выноски Знак"/>
    <w:basedOn w:val="a0"/>
    <w:link w:val="a4"/>
    <w:uiPriority w:val="99"/>
    <w:semiHidden/>
    <w:rsid w:val="002416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2</Pages>
  <Words>469</Words>
  <Characters>2678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untitled</vt:lpstr>
    </vt:vector>
  </TitlesOfParts>
  <Company/>
  <LinksUpToDate>false</LinksUpToDate>
  <CharactersWithSpaces>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User</dc:creator>
  <cp:lastModifiedBy>РИК</cp:lastModifiedBy>
  <cp:revision>17</cp:revision>
  <dcterms:created xsi:type="dcterms:W3CDTF">2022-03-29T07:37:00Z</dcterms:created>
  <dcterms:modified xsi:type="dcterms:W3CDTF">2022-04-26T10:43:00Z</dcterms:modified>
</cp:coreProperties>
</file>