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9F1B23" w:rsidRPr="00475927" w:rsidTr="009A0818">
        <w:trPr>
          <w:trHeight w:val="1560"/>
        </w:trPr>
        <w:tc>
          <w:tcPr>
            <w:tcW w:w="4258" w:type="dxa"/>
            <w:tcBorders>
              <w:bottom w:val="single" w:sz="4" w:space="0" w:color="auto"/>
            </w:tcBorders>
            <w:shd w:val="clear" w:color="auto" w:fill="auto"/>
            <w:vAlign w:val="center"/>
          </w:tcPr>
          <w:p w:rsidR="009F1B23" w:rsidRPr="00475927" w:rsidRDefault="009F1B23" w:rsidP="009A0818">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РЕСПУБЛИКА ТАТАРСТАН</w:t>
            </w:r>
          </w:p>
          <w:p w:rsidR="009F1B23" w:rsidRPr="00475927" w:rsidRDefault="009F1B23" w:rsidP="009A0818">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ИСПОЛНИТЕЛЬНЫЙ КОМИТЕТ</w:t>
            </w:r>
          </w:p>
          <w:p w:rsidR="009F1B23" w:rsidRPr="00475927" w:rsidRDefault="009F1B23" w:rsidP="009A0818">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БУИНСКОГО</w:t>
            </w:r>
          </w:p>
          <w:p w:rsidR="009F1B23" w:rsidRPr="00475927" w:rsidRDefault="009F1B23" w:rsidP="009A0818">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МУНИЦИПАЛЬНОГО РАЙОНА</w:t>
            </w:r>
          </w:p>
          <w:p w:rsidR="009F1B23" w:rsidRPr="00475927" w:rsidRDefault="009F1B23" w:rsidP="009A0818">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9F1B23" w:rsidRPr="00475927" w:rsidRDefault="009F1B23" w:rsidP="009A0818">
            <w:pPr>
              <w:spacing w:after="0" w:line="240" w:lineRule="auto"/>
              <w:jc w:val="center"/>
              <w:rPr>
                <w:rFonts w:ascii="Times New Roman" w:hAnsi="Times New Roman"/>
                <w:color w:val="000000"/>
                <w:sz w:val="24"/>
                <w:szCs w:val="20"/>
              </w:rPr>
            </w:pPr>
            <w:r w:rsidRPr="00475927">
              <w:rPr>
                <w:rFonts w:ascii="Times New Roman" w:hAnsi="Times New Roman"/>
                <w:noProof/>
                <w:color w:val="000000"/>
                <w:sz w:val="24"/>
                <w:szCs w:val="20"/>
              </w:rPr>
              <w:drawing>
                <wp:inline distT="0" distB="0" distL="0" distR="0" wp14:anchorId="4CC678CF" wp14:editId="7515834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9F1B23" w:rsidRPr="00475927" w:rsidRDefault="009F1B23" w:rsidP="009A0818">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ТАТАРСТАН РЕСПУБЛИКАСЫ</w:t>
            </w:r>
          </w:p>
          <w:p w:rsidR="009F1B23" w:rsidRPr="00475927" w:rsidRDefault="009F1B23" w:rsidP="009A0818">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БУА</w:t>
            </w:r>
          </w:p>
          <w:p w:rsidR="009F1B23" w:rsidRPr="00475927" w:rsidRDefault="009F1B23" w:rsidP="009A0818">
            <w:pPr>
              <w:spacing w:after="0" w:line="240" w:lineRule="auto"/>
              <w:jc w:val="center"/>
              <w:rPr>
                <w:rFonts w:ascii="Times New Roman" w:hAnsi="Times New Roman"/>
                <w:color w:val="000000"/>
                <w:sz w:val="28"/>
                <w:szCs w:val="20"/>
              </w:rPr>
            </w:pPr>
            <w:r w:rsidRPr="00475927">
              <w:rPr>
                <w:rFonts w:ascii="Times New Roman" w:hAnsi="Times New Roman"/>
                <w:color w:val="000000"/>
                <w:sz w:val="28"/>
                <w:szCs w:val="20"/>
              </w:rPr>
              <w:t xml:space="preserve"> МУНИЦИПАЛЬ РАЙОНЫ</w:t>
            </w:r>
          </w:p>
          <w:p w:rsidR="009F1B23" w:rsidRPr="00475927" w:rsidRDefault="009F1B23" w:rsidP="009A0818">
            <w:pPr>
              <w:spacing w:after="0" w:line="240" w:lineRule="auto"/>
              <w:jc w:val="center"/>
              <w:rPr>
                <w:rFonts w:ascii="Times New Roman" w:hAnsi="Times New Roman"/>
                <w:color w:val="000000"/>
                <w:sz w:val="24"/>
                <w:szCs w:val="20"/>
              </w:rPr>
            </w:pPr>
            <w:r w:rsidRPr="00475927">
              <w:rPr>
                <w:rFonts w:ascii="Times New Roman" w:hAnsi="Times New Roman"/>
                <w:color w:val="000000"/>
                <w:sz w:val="28"/>
                <w:szCs w:val="20"/>
              </w:rPr>
              <w:t xml:space="preserve"> БАШКАРМА КОМИТЕТЫ</w:t>
            </w:r>
            <w:r w:rsidRPr="00475927">
              <w:rPr>
                <w:rFonts w:ascii="Times New Roman" w:hAnsi="Times New Roman"/>
                <w:color w:val="000000"/>
                <w:sz w:val="24"/>
                <w:szCs w:val="20"/>
              </w:rPr>
              <w:br/>
            </w:r>
          </w:p>
        </w:tc>
      </w:tr>
      <w:tr w:rsidR="009F1B23" w:rsidRPr="00475927" w:rsidTr="009A0818">
        <w:tblPrEx>
          <w:tblCellMar>
            <w:bottom w:w="0" w:type="dxa"/>
          </w:tblCellMar>
        </w:tblPrEx>
        <w:trPr>
          <w:gridAfter w:val="1"/>
          <w:wAfter w:w="81" w:type="dxa"/>
          <w:trHeight w:val="1201"/>
        </w:trPr>
        <w:tc>
          <w:tcPr>
            <w:tcW w:w="4852" w:type="dxa"/>
            <w:gridSpan w:val="2"/>
            <w:shd w:val="clear" w:color="auto" w:fill="auto"/>
          </w:tcPr>
          <w:p w:rsidR="009F1B23" w:rsidRPr="00475927" w:rsidRDefault="009F1B23" w:rsidP="009A0818">
            <w:pPr>
              <w:spacing w:after="0" w:line="240" w:lineRule="auto"/>
              <w:jc w:val="center"/>
              <w:rPr>
                <w:rFonts w:ascii="Times New Roman" w:hAnsi="Times New Roman"/>
                <w:b/>
                <w:color w:val="000000"/>
                <w:sz w:val="28"/>
                <w:szCs w:val="20"/>
              </w:rPr>
            </w:pPr>
          </w:p>
          <w:p w:rsidR="009F1B23" w:rsidRPr="00475927" w:rsidRDefault="009F1B23" w:rsidP="009A0818">
            <w:pPr>
              <w:spacing w:after="0" w:line="240" w:lineRule="auto"/>
              <w:jc w:val="center"/>
              <w:rPr>
                <w:rFonts w:ascii="Times New Roman" w:hAnsi="Times New Roman"/>
                <w:b/>
                <w:color w:val="000000"/>
                <w:sz w:val="28"/>
                <w:szCs w:val="20"/>
              </w:rPr>
            </w:pPr>
            <w:r w:rsidRPr="00475927">
              <w:rPr>
                <w:rFonts w:ascii="Times New Roman" w:hAnsi="Times New Roman"/>
                <w:b/>
                <w:color w:val="000000"/>
                <w:sz w:val="28"/>
                <w:szCs w:val="20"/>
              </w:rPr>
              <w:t>ПОСТАНОВЛЕНИЕ</w:t>
            </w:r>
          </w:p>
          <w:p w:rsidR="009F1B23" w:rsidRPr="00475927" w:rsidRDefault="00A91B11" w:rsidP="009A0818">
            <w:pPr>
              <w:spacing w:after="0" w:line="240" w:lineRule="auto"/>
              <w:jc w:val="center"/>
              <w:rPr>
                <w:rFonts w:ascii="Times New Roman" w:hAnsi="Times New Roman"/>
                <w:color w:val="000000"/>
                <w:sz w:val="20"/>
                <w:szCs w:val="20"/>
              </w:rPr>
            </w:pPr>
            <w:r>
              <w:rPr>
                <w:noProof/>
              </w:rPr>
              <w:pict>
                <v:shapetype id="_x0000_t202" coordsize="21600,21600" o:spt="202" path="m,l,21600r21600,l21600,xe">
                  <v:stroke joinstyle="miter"/>
                  <v:path gradientshapeok="t" o:connecttype="rect"/>
                </v:shapetype>
                <v:shape id="Надпись 8" o:spid="_x0000_s1026" type="#_x0000_t202" style="position:absolute;left:0;text-align:left;margin-left:213pt;margin-top:7.6pt;width:103.8pt;height:17.8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FciR0fCAgAArgUAAA4AAAAAAAAAAAAAAAAALgIAAGRycy9lMm9Eb2MueG1sUEsBAi0AFAAG&#10;AAgAAAAhAILjc5XfAAAACQEAAA8AAAAAAAAAAAAAAAAAHAUAAGRycy9kb3ducmV2LnhtbFBLBQYA&#10;AAAABAAEAPMAAAAoBgAAAAA=&#10;" filled="f" stroked="f" strokecolor="white">
                  <v:textbox inset="0,0,0,0">
                    <w:txbxContent>
                      <w:p w:rsidR="006F3A1E" w:rsidRPr="00A91B11" w:rsidRDefault="006F3A1E" w:rsidP="009F1B23">
                        <w:pPr>
                          <w:jc w:val="center"/>
                          <w:rPr>
                            <w:rFonts w:ascii="Times New Roman" w:hAnsi="Times New Roman"/>
                            <w:sz w:val="24"/>
                            <w:szCs w:val="24"/>
                            <w:lang w:val="tt-RU"/>
                          </w:rPr>
                        </w:pPr>
                        <w:r w:rsidRPr="00A91B11">
                          <w:rPr>
                            <w:rFonts w:ascii="Times New Roman" w:hAnsi="Times New Roman"/>
                            <w:sz w:val="24"/>
                            <w:szCs w:val="24"/>
                            <w:lang w:val="tt-RU"/>
                          </w:rPr>
                          <w:t>Буа шәһәре</w:t>
                        </w:r>
                      </w:p>
                    </w:txbxContent>
                  </v:textbox>
                </v:shape>
              </w:pict>
            </w:r>
          </w:p>
          <w:p w:rsidR="009F1B23" w:rsidRPr="0088078A" w:rsidRDefault="0088078A" w:rsidP="009A0818">
            <w:pPr>
              <w:spacing w:after="0" w:line="240" w:lineRule="auto"/>
              <w:jc w:val="center"/>
              <w:rPr>
                <w:rFonts w:ascii="Times New Roman" w:hAnsi="Times New Roman"/>
                <w:color w:val="000000"/>
                <w:sz w:val="28"/>
                <w:szCs w:val="28"/>
                <w:lang w:val="tt-RU"/>
              </w:rPr>
            </w:pPr>
            <w:r w:rsidRPr="0088078A">
              <w:rPr>
                <w:rFonts w:ascii="Times New Roman" w:hAnsi="Times New Roman"/>
                <w:color w:val="000000"/>
                <w:sz w:val="28"/>
                <w:szCs w:val="28"/>
                <w:lang w:val="tt-RU"/>
              </w:rPr>
              <w:t>22.06.2022</w:t>
            </w:r>
          </w:p>
        </w:tc>
        <w:tc>
          <w:tcPr>
            <w:tcW w:w="4853" w:type="dxa"/>
            <w:gridSpan w:val="2"/>
            <w:shd w:val="clear" w:color="auto" w:fill="auto"/>
          </w:tcPr>
          <w:p w:rsidR="009F1B23" w:rsidRPr="00475927" w:rsidRDefault="009F1B23" w:rsidP="009A0818">
            <w:pPr>
              <w:keepNext/>
              <w:spacing w:after="0" w:line="240" w:lineRule="auto"/>
              <w:jc w:val="center"/>
              <w:outlineLvl w:val="0"/>
              <w:rPr>
                <w:rFonts w:ascii="Times New Roman" w:hAnsi="Times New Roman"/>
                <w:b/>
                <w:color w:val="000000"/>
                <w:sz w:val="24"/>
                <w:szCs w:val="20"/>
              </w:rPr>
            </w:pPr>
          </w:p>
          <w:p w:rsidR="009F1B23" w:rsidRPr="00475927" w:rsidRDefault="009F1B23" w:rsidP="009A0818">
            <w:pPr>
              <w:keepNext/>
              <w:spacing w:after="0" w:line="240" w:lineRule="auto"/>
              <w:jc w:val="center"/>
              <w:outlineLvl w:val="0"/>
              <w:rPr>
                <w:rFonts w:ascii="Times New Roman" w:hAnsi="Times New Roman"/>
                <w:b/>
                <w:color w:val="000000"/>
                <w:sz w:val="28"/>
                <w:szCs w:val="20"/>
              </w:rPr>
            </w:pPr>
            <w:r w:rsidRPr="00475927">
              <w:rPr>
                <w:rFonts w:ascii="Times New Roman" w:hAnsi="Times New Roman"/>
                <w:b/>
                <w:color w:val="000000"/>
                <w:sz w:val="28"/>
                <w:szCs w:val="20"/>
              </w:rPr>
              <w:t>КАРАР</w:t>
            </w:r>
          </w:p>
          <w:p w:rsidR="009F1B23" w:rsidRPr="00475927" w:rsidRDefault="009F1B23" w:rsidP="009A0818">
            <w:pPr>
              <w:spacing w:after="0" w:line="240" w:lineRule="auto"/>
              <w:jc w:val="center"/>
              <w:rPr>
                <w:rFonts w:ascii="Times New Roman" w:hAnsi="Times New Roman"/>
                <w:color w:val="000000"/>
                <w:sz w:val="24"/>
                <w:szCs w:val="20"/>
              </w:rPr>
            </w:pPr>
          </w:p>
          <w:p w:rsidR="009F1B23" w:rsidRPr="0088078A" w:rsidRDefault="0088078A" w:rsidP="009A0818">
            <w:pPr>
              <w:spacing w:after="0" w:line="240" w:lineRule="auto"/>
              <w:jc w:val="center"/>
              <w:rPr>
                <w:rFonts w:ascii="Times New Roman" w:hAnsi="Times New Roman"/>
                <w:color w:val="000000"/>
                <w:sz w:val="28"/>
                <w:szCs w:val="28"/>
                <w:lang w:val="tt-RU"/>
              </w:rPr>
            </w:pPr>
            <w:r w:rsidRPr="0088078A">
              <w:rPr>
                <w:rFonts w:ascii="Times New Roman" w:hAnsi="Times New Roman"/>
                <w:color w:val="000000"/>
                <w:sz w:val="28"/>
                <w:szCs w:val="28"/>
              </w:rPr>
              <w:t>№</w:t>
            </w:r>
            <w:r w:rsidRPr="0088078A">
              <w:rPr>
                <w:rFonts w:ascii="Times New Roman" w:hAnsi="Times New Roman"/>
                <w:color w:val="000000"/>
                <w:sz w:val="28"/>
                <w:szCs w:val="28"/>
                <w:lang w:val="tt-RU"/>
              </w:rPr>
              <w:t xml:space="preserve"> 174 Бк/</w:t>
            </w:r>
            <w:proofErr w:type="gramStart"/>
            <w:r w:rsidRPr="0088078A">
              <w:rPr>
                <w:rFonts w:ascii="Times New Roman" w:hAnsi="Times New Roman"/>
                <w:color w:val="000000"/>
                <w:sz w:val="28"/>
                <w:szCs w:val="28"/>
                <w:lang w:val="tt-RU"/>
              </w:rPr>
              <w:t>к</w:t>
            </w:r>
            <w:proofErr w:type="gramEnd"/>
          </w:p>
        </w:tc>
      </w:tr>
    </w:tbl>
    <w:p w:rsidR="009F1B23" w:rsidRPr="00475927" w:rsidRDefault="009F1B23" w:rsidP="009F1B23">
      <w:pPr>
        <w:spacing w:after="0" w:line="240" w:lineRule="auto"/>
        <w:rPr>
          <w:rFonts w:ascii="Times New Roman" w:hAnsi="Times New Roman"/>
          <w:sz w:val="24"/>
          <w:szCs w:val="28"/>
        </w:rPr>
      </w:pPr>
    </w:p>
    <w:tbl>
      <w:tblPr>
        <w:tblW w:w="10173" w:type="dxa"/>
        <w:tblLook w:val="04A0" w:firstRow="1" w:lastRow="0" w:firstColumn="1" w:lastColumn="0" w:noHBand="0" w:noVBand="1"/>
      </w:tblPr>
      <w:tblGrid>
        <w:gridCol w:w="5211"/>
        <w:gridCol w:w="4962"/>
      </w:tblGrid>
      <w:tr w:rsidR="009F1B23" w:rsidRPr="00EB2702" w:rsidTr="003F778C">
        <w:trPr>
          <w:trHeight w:val="723"/>
        </w:trPr>
        <w:tc>
          <w:tcPr>
            <w:tcW w:w="5211" w:type="dxa"/>
            <w:shd w:val="clear" w:color="auto" w:fill="auto"/>
          </w:tcPr>
          <w:p w:rsidR="00A91B11" w:rsidRPr="00EB2702" w:rsidRDefault="00A91B11" w:rsidP="009A0818">
            <w:pPr>
              <w:keepNext/>
              <w:spacing w:after="0" w:line="240" w:lineRule="auto"/>
              <w:jc w:val="both"/>
              <w:outlineLvl w:val="0"/>
              <w:rPr>
                <w:rFonts w:ascii="Times New Roman" w:hAnsi="Times New Roman"/>
                <w:sz w:val="28"/>
                <w:szCs w:val="26"/>
                <w:lang w:val="tt-RU" w:eastAsia="x-none"/>
              </w:rPr>
            </w:pPr>
          </w:p>
          <w:p w:rsidR="00A91B11" w:rsidRPr="00EB2702" w:rsidRDefault="00A91B11" w:rsidP="009A0818">
            <w:pPr>
              <w:keepNext/>
              <w:spacing w:after="0" w:line="240" w:lineRule="auto"/>
              <w:jc w:val="both"/>
              <w:outlineLvl w:val="0"/>
              <w:rPr>
                <w:rFonts w:ascii="Times New Roman" w:hAnsi="Times New Roman"/>
                <w:sz w:val="28"/>
                <w:szCs w:val="26"/>
                <w:lang w:val="tt-RU" w:eastAsia="x-none"/>
              </w:rPr>
            </w:pPr>
          </w:p>
          <w:p w:rsidR="009F1B23" w:rsidRPr="00EB2702" w:rsidRDefault="00A91B11" w:rsidP="009A0818">
            <w:pPr>
              <w:keepNext/>
              <w:spacing w:after="0" w:line="240" w:lineRule="auto"/>
              <w:jc w:val="both"/>
              <w:outlineLvl w:val="0"/>
              <w:rPr>
                <w:rFonts w:ascii="Times New Roman" w:hAnsi="Times New Roman"/>
                <w:sz w:val="28"/>
                <w:szCs w:val="26"/>
                <w:lang w:val="tt-RU" w:eastAsia="x-none"/>
              </w:rPr>
            </w:pPr>
            <w:r w:rsidRPr="00EB2702">
              <w:rPr>
                <w:rFonts w:ascii="Times New Roman" w:hAnsi="Times New Roman"/>
                <w:sz w:val="28"/>
                <w:szCs w:val="26"/>
                <w:lang w:val="x-none" w:eastAsia="x-none"/>
              </w:rPr>
              <w:t>Объектны эксплуатациягә кертүгә рөхсәт бирү буенча муниципаль хезмәт күрсәтүнең административ регламентын раслау турында</w:t>
            </w:r>
          </w:p>
        </w:tc>
        <w:tc>
          <w:tcPr>
            <w:tcW w:w="4962" w:type="dxa"/>
            <w:shd w:val="clear" w:color="auto" w:fill="auto"/>
          </w:tcPr>
          <w:p w:rsidR="009F1B23" w:rsidRPr="00EB2702" w:rsidRDefault="009F1B23" w:rsidP="009A0818">
            <w:pPr>
              <w:spacing w:after="0" w:line="240" w:lineRule="auto"/>
              <w:rPr>
                <w:rFonts w:ascii="Times New Roman" w:hAnsi="Times New Roman"/>
                <w:sz w:val="28"/>
                <w:szCs w:val="26"/>
                <w:lang w:val="x-none"/>
              </w:rPr>
            </w:pPr>
          </w:p>
        </w:tc>
      </w:tr>
    </w:tbl>
    <w:p w:rsidR="009F1B23" w:rsidRPr="00EB2702" w:rsidRDefault="009F1B23" w:rsidP="009F1B23">
      <w:pPr>
        <w:spacing w:after="0" w:line="240" w:lineRule="auto"/>
        <w:ind w:firstLine="709"/>
        <w:jc w:val="both"/>
        <w:rPr>
          <w:rFonts w:ascii="Times New Roman" w:hAnsi="Times New Roman"/>
          <w:sz w:val="28"/>
          <w:szCs w:val="26"/>
          <w:lang w:val="tt-RU"/>
        </w:rPr>
      </w:pPr>
    </w:p>
    <w:p w:rsidR="009F1B23" w:rsidRPr="00EB2702" w:rsidRDefault="00A91B11" w:rsidP="00A91B11">
      <w:pPr>
        <w:suppressAutoHyphens/>
        <w:spacing w:after="0" w:line="240" w:lineRule="auto"/>
        <w:ind w:right="140" w:firstLine="709"/>
        <w:jc w:val="both"/>
        <w:rPr>
          <w:rFonts w:ascii="Times New Roman" w:hAnsi="Times New Roman"/>
          <w:sz w:val="28"/>
          <w:szCs w:val="26"/>
        </w:rPr>
      </w:pPr>
      <w:r w:rsidRPr="00EB2702">
        <w:rPr>
          <w:rFonts w:ascii="Times New Roman" w:hAnsi="Times New Roman"/>
          <w:sz w:val="28"/>
          <w:szCs w:val="26"/>
        </w:rPr>
        <w:t>«Дәүләт һәм муниципаль хезмәтлә</w:t>
      </w:r>
      <w:proofErr w:type="gramStart"/>
      <w:r w:rsidRPr="00EB2702">
        <w:rPr>
          <w:rFonts w:ascii="Times New Roman" w:hAnsi="Times New Roman"/>
          <w:sz w:val="28"/>
          <w:szCs w:val="26"/>
        </w:rPr>
        <w:t>р</w:t>
      </w:r>
      <w:proofErr w:type="gramEnd"/>
      <w:r w:rsidRPr="00EB2702">
        <w:rPr>
          <w:rFonts w:ascii="Times New Roman" w:hAnsi="Times New Roman"/>
          <w:sz w:val="28"/>
          <w:szCs w:val="26"/>
        </w:rPr>
        <w:t xml:space="preserve">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w:t>
      </w:r>
      <w:proofErr w:type="gramStart"/>
      <w:r w:rsidRPr="00EB2702">
        <w:rPr>
          <w:rFonts w:ascii="Times New Roman" w:hAnsi="Times New Roman"/>
          <w:sz w:val="28"/>
          <w:szCs w:val="26"/>
        </w:rPr>
        <w:t>чл</w:t>
      </w:r>
      <w:proofErr w:type="gramEnd"/>
      <w:r w:rsidRPr="00EB2702">
        <w:rPr>
          <w:rFonts w:ascii="Times New Roman" w:hAnsi="Times New Roman"/>
          <w:sz w:val="28"/>
          <w:szCs w:val="26"/>
        </w:rPr>
        <w:t>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9F1B23" w:rsidRPr="00EB2702" w:rsidRDefault="00A91B11" w:rsidP="009F1B23">
      <w:pPr>
        <w:suppressAutoHyphens/>
        <w:spacing w:after="0" w:line="240" w:lineRule="auto"/>
        <w:ind w:right="140" w:firstLine="709"/>
        <w:jc w:val="center"/>
        <w:rPr>
          <w:rFonts w:ascii="Times New Roman" w:hAnsi="Times New Roman"/>
          <w:sz w:val="28"/>
          <w:szCs w:val="26"/>
        </w:rPr>
      </w:pPr>
      <w:r w:rsidRPr="00EB2702">
        <w:rPr>
          <w:rFonts w:ascii="Times New Roman" w:hAnsi="Times New Roman"/>
          <w:sz w:val="28"/>
          <w:szCs w:val="26"/>
          <w:lang w:val="tt-RU"/>
        </w:rPr>
        <w:t>КАРАР БИРӘ</w:t>
      </w:r>
      <w:r w:rsidR="009F1B23" w:rsidRPr="00EB2702">
        <w:rPr>
          <w:rFonts w:ascii="Times New Roman" w:hAnsi="Times New Roman"/>
          <w:sz w:val="28"/>
          <w:szCs w:val="26"/>
        </w:rPr>
        <w:t>:</w:t>
      </w:r>
    </w:p>
    <w:p w:rsidR="009F1B23" w:rsidRPr="00EB2702" w:rsidRDefault="009F1B23" w:rsidP="009F1B23">
      <w:pPr>
        <w:suppressAutoHyphens/>
        <w:spacing w:after="0" w:line="240" w:lineRule="auto"/>
        <w:ind w:right="140" w:firstLine="709"/>
        <w:jc w:val="both"/>
        <w:rPr>
          <w:rFonts w:ascii="Times New Roman" w:hAnsi="Times New Roman"/>
          <w:sz w:val="28"/>
          <w:szCs w:val="26"/>
        </w:rPr>
      </w:pPr>
    </w:p>
    <w:p w:rsidR="009F1B23" w:rsidRPr="00EB2702" w:rsidRDefault="009F1B23" w:rsidP="009F1B23">
      <w:pPr>
        <w:tabs>
          <w:tab w:val="left" w:pos="9498"/>
        </w:tabs>
        <w:suppressAutoHyphens/>
        <w:spacing w:after="0" w:line="240" w:lineRule="auto"/>
        <w:ind w:right="-1" w:firstLine="709"/>
        <w:jc w:val="both"/>
        <w:rPr>
          <w:rFonts w:ascii="Times New Roman" w:hAnsi="Times New Roman"/>
          <w:sz w:val="28"/>
          <w:szCs w:val="26"/>
        </w:rPr>
      </w:pPr>
      <w:r w:rsidRPr="00EB2702">
        <w:rPr>
          <w:rFonts w:ascii="Times New Roman" w:hAnsi="Times New Roman"/>
          <w:sz w:val="28"/>
          <w:szCs w:val="26"/>
        </w:rPr>
        <w:t xml:space="preserve">1. </w:t>
      </w:r>
      <w:r w:rsidR="00A91B11" w:rsidRPr="00EB2702">
        <w:rPr>
          <w:rFonts w:ascii="Times New Roman" w:hAnsi="Times New Roman"/>
          <w:sz w:val="28"/>
          <w:szCs w:val="26"/>
          <w:lang w:val="x-none" w:eastAsia="x-none"/>
        </w:rPr>
        <w:t>Объектны эксплуатациягә кертүгә рөхсәт бирү буенча муниципаль хезмәт күрсәтүнең административ регламентын расла</w:t>
      </w:r>
      <w:r w:rsidR="00A91B11" w:rsidRPr="00EB2702">
        <w:rPr>
          <w:rFonts w:ascii="Times New Roman" w:hAnsi="Times New Roman"/>
          <w:sz w:val="28"/>
          <w:szCs w:val="26"/>
          <w:lang w:val="tt-RU" w:eastAsia="x-none"/>
        </w:rPr>
        <w:t>рга</w:t>
      </w:r>
      <w:r w:rsidRPr="00EB2702">
        <w:rPr>
          <w:rFonts w:ascii="Times New Roman" w:hAnsi="Times New Roman"/>
          <w:sz w:val="28"/>
          <w:szCs w:val="26"/>
        </w:rPr>
        <w:t>.</w:t>
      </w:r>
    </w:p>
    <w:p w:rsidR="009F1B23" w:rsidRPr="00EB2702" w:rsidRDefault="009F1B23" w:rsidP="00A91B11">
      <w:pPr>
        <w:tabs>
          <w:tab w:val="left" w:pos="9498"/>
        </w:tabs>
        <w:suppressAutoHyphens/>
        <w:spacing w:after="0" w:line="240" w:lineRule="auto"/>
        <w:ind w:right="-1" w:firstLine="709"/>
        <w:jc w:val="both"/>
        <w:rPr>
          <w:rFonts w:ascii="Times New Roman" w:hAnsi="Times New Roman"/>
          <w:sz w:val="28"/>
          <w:szCs w:val="26"/>
          <w:lang w:val="tt-RU"/>
        </w:rPr>
      </w:pPr>
      <w:r w:rsidRPr="00EB2702">
        <w:rPr>
          <w:rFonts w:ascii="Times New Roman" w:hAnsi="Times New Roman"/>
          <w:sz w:val="28"/>
          <w:szCs w:val="26"/>
        </w:rPr>
        <w:t xml:space="preserve">2. </w:t>
      </w:r>
      <w:r w:rsidR="00A91B11" w:rsidRPr="00EB2702">
        <w:rPr>
          <w:rFonts w:ascii="Times New Roman" w:hAnsi="Times New Roman"/>
          <w:sz w:val="28"/>
          <w:szCs w:val="26"/>
        </w:rPr>
        <w:t xml:space="preserve">«Объектны файдалануга кертүгә </w:t>
      </w:r>
      <w:proofErr w:type="gramStart"/>
      <w:r w:rsidR="00A91B11" w:rsidRPr="00EB2702">
        <w:rPr>
          <w:rFonts w:ascii="Times New Roman" w:hAnsi="Times New Roman"/>
          <w:sz w:val="28"/>
          <w:szCs w:val="26"/>
        </w:rPr>
        <w:t>р</w:t>
      </w:r>
      <w:proofErr w:type="gramEnd"/>
      <w:r w:rsidR="00A91B11" w:rsidRPr="00EB2702">
        <w:rPr>
          <w:rFonts w:ascii="Times New Roman" w:hAnsi="Times New Roman"/>
          <w:sz w:val="28"/>
          <w:szCs w:val="26"/>
        </w:rPr>
        <w:t>өхсәт бирү буенча муниципаль хезмәт күрсәтүнең административ регламентын раслау турында» Татарстан Республикасы Буа муниципаль районы Башкарма комитетының 2021 елның 13 августындагы 248/</w:t>
      </w:r>
      <w:r w:rsidR="00A91B11" w:rsidRPr="00EB2702">
        <w:rPr>
          <w:rFonts w:ascii="Times New Roman" w:hAnsi="Times New Roman"/>
          <w:sz w:val="28"/>
          <w:szCs w:val="26"/>
          <w:lang w:val="tt-RU"/>
        </w:rPr>
        <w:t>Бк/к</w:t>
      </w:r>
      <w:r w:rsidR="00A91B11" w:rsidRPr="00EB2702">
        <w:rPr>
          <w:rFonts w:ascii="Times New Roman" w:hAnsi="Times New Roman"/>
          <w:sz w:val="28"/>
          <w:szCs w:val="26"/>
        </w:rPr>
        <w:t xml:space="preserve"> номерлы карарын (2022 елның 23 маендагы 129/</w:t>
      </w:r>
      <w:r w:rsidR="00A91B11" w:rsidRPr="00EB2702">
        <w:rPr>
          <w:rFonts w:ascii="Times New Roman" w:hAnsi="Times New Roman"/>
          <w:sz w:val="28"/>
          <w:szCs w:val="26"/>
          <w:lang w:val="tt-RU"/>
        </w:rPr>
        <w:t>Бк/к</w:t>
      </w:r>
      <w:r w:rsidR="00A91B11" w:rsidRPr="00EB2702">
        <w:rPr>
          <w:rFonts w:ascii="Times New Roman" w:hAnsi="Times New Roman"/>
          <w:sz w:val="28"/>
          <w:szCs w:val="26"/>
        </w:rPr>
        <w:t xml:space="preserve"> номерлы үзгәрешләр белән) үз көчен югалткан дип танырга.</w:t>
      </w:r>
    </w:p>
    <w:p w:rsidR="00A91B11" w:rsidRPr="00EB2702" w:rsidRDefault="00DC2482" w:rsidP="00A91B11">
      <w:pPr>
        <w:tabs>
          <w:tab w:val="left" w:pos="9498"/>
        </w:tabs>
        <w:spacing w:after="0" w:line="240" w:lineRule="auto"/>
        <w:ind w:right="-1" w:firstLine="708"/>
        <w:jc w:val="both"/>
        <w:rPr>
          <w:rFonts w:ascii="Times New Roman" w:hAnsi="Times New Roman"/>
          <w:sz w:val="28"/>
          <w:szCs w:val="26"/>
          <w:lang w:val="tt-RU"/>
        </w:rPr>
      </w:pPr>
      <w:r w:rsidRPr="00EB2702">
        <w:rPr>
          <w:rFonts w:ascii="Times New Roman" w:hAnsi="Times New Roman"/>
          <w:sz w:val="28"/>
          <w:szCs w:val="26"/>
          <w:lang w:val="tt-RU"/>
        </w:rPr>
        <w:t xml:space="preserve">3. </w:t>
      </w:r>
      <w:r w:rsidR="00A91B11" w:rsidRPr="00EB2702">
        <w:rPr>
          <w:rFonts w:ascii="Times New Roman" w:hAnsi="Times New Roman"/>
          <w:sz w:val="28"/>
          <w:szCs w:val="26"/>
          <w:lang w:val="tt-RU"/>
        </w:rPr>
        <w:t>Әлеге карар Татарстан Республикасының рәсми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Татарстан Республикасы хокукый мәгълүматның рәсми порталында (http:pravo.tatarstan.ru) һәм Буа муниципаль районының рәсми сайтында урнаштырылырга тиеш.</w:t>
      </w:r>
    </w:p>
    <w:p w:rsidR="009F1B23" w:rsidRPr="00EB2702" w:rsidRDefault="009F1B23" w:rsidP="00A91B11">
      <w:pPr>
        <w:tabs>
          <w:tab w:val="left" w:pos="9498"/>
        </w:tabs>
        <w:spacing w:after="0" w:line="240" w:lineRule="auto"/>
        <w:ind w:right="-1" w:firstLine="708"/>
        <w:jc w:val="both"/>
        <w:rPr>
          <w:rFonts w:ascii="Times New Roman" w:hAnsi="Times New Roman"/>
          <w:sz w:val="28"/>
          <w:szCs w:val="26"/>
          <w:lang w:val="tt-RU"/>
        </w:rPr>
      </w:pPr>
      <w:r w:rsidRPr="00EB2702">
        <w:rPr>
          <w:rFonts w:ascii="Times New Roman" w:hAnsi="Times New Roman"/>
          <w:sz w:val="28"/>
          <w:szCs w:val="26"/>
          <w:lang w:val="tt-RU"/>
        </w:rPr>
        <w:lastRenderedPageBreak/>
        <w:t xml:space="preserve">4. </w:t>
      </w:r>
      <w:r w:rsidR="00A91B11" w:rsidRPr="00EB2702">
        <w:rPr>
          <w:rFonts w:ascii="Times New Roman" w:hAnsi="Times New Roman"/>
          <w:sz w:val="28"/>
          <w:szCs w:val="26"/>
          <w:lang w:val="tt-RU"/>
        </w:rPr>
        <w:t>Әлеге карарның үтәлешен тикшереп торуны Буа муниципаль районы Башкарма комитеты җитәкчесе урынбасары А.Р. Вәлиулловка йөкләргә.</w:t>
      </w:r>
    </w:p>
    <w:p w:rsidR="009F1B23" w:rsidRPr="00EB2702" w:rsidRDefault="009F1B23" w:rsidP="009F1B23">
      <w:pPr>
        <w:spacing w:after="0" w:line="240" w:lineRule="auto"/>
        <w:ind w:firstLine="709"/>
        <w:jc w:val="both"/>
        <w:rPr>
          <w:rFonts w:ascii="Times New Roman" w:hAnsi="Times New Roman"/>
          <w:sz w:val="28"/>
          <w:szCs w:val="26"/>
          <w:lang w:val="tt-RU"/>
        </w:rPr>
      </w:pPr>
    </w:p>
    <w:p w:rsidR="009F1B23" w:rsidRPr="00EB2702" w:rsidRDefault="009F1B23" w:rsidP="009F1B23">
      <w:pPr>
        <w:spacing w:after="0" w:line="240" w:lineRule="auto"/>
        <w:rPr>
          <w:rFonts w:ascii="Times New Roman" w:hAnsi="Times New Roman"/>
          <w:sz w:val="28"/>
          <w:szCs w:val="26"/>
          <w:lang w:val="tt-RU"/>
        </w:rPr>
      </w:pPr>
    </w:p>
    <w:p w:rsidR="009F1B23" w:rsidRPr="00EB2702" w:rsidRDefault="00A91B11" w:rsidP="009F1B23">
      <w:pPr>
        <w:spacing w:after="0" w:line="240" w:lineRule="auto"/>
        <w:rPr>
          <w:rFonts w:ascii="Times New Roman" w:hAnsi="Times New Roman"/>
          <w:sz w:val="28"/>
          <w:szCs w:val="26"/>
        </w:rPr>
      </w:pPr>
      <w:r w:rsidRPr="00EB2702">
        <w:rPr>
          <w:rFonts w:ascii="Times New Roman" w:hAnsi="Times New Roman"/>
          <w:sz w:val="28"/>
          <w:szCs w:val="26"/>
          <w:lang w:val="tt-RU"/>
        </w:rPr>
        <w:t xml:space="preserve">Җитәкче </w:t>
      </w:r>
      <w:r w:rsidR="00DC2482" w:rsidRPr="00EB2702">
        <w:rPr>
          <w:rFonts w:ascii="Times New Roman" w:hAnsi="Times New Roman"/>
          <w:sz w:val="28"/>
          <w:szCs w:val="26"/>
        </w:rPr>
        <w:t xml:space="preserve"> </w:t>
      </w:r>
      <w:r w:rsidR="009F1B23" w:rsidRPr="00EB2702">
        <w:rPr>
          <w:rFonts w:ascii="Times New Roman" w:hAnsi="Times New Roman"/>
          <w:sz w:val="28"/>
          <w:szCs w:val="26"/>
        </w:rPr>
        <w:t xml:space="preserve">                                                                   </w:t>
      </w:r>
      <w:r w:rsidRPr="00EB2702">
        <w:rPr>
          <w:rFonts w:ascii="Times New Roman" w:hAnsi="Times New Roman"/>
          <w:sz w:val="28"/>
          <w:szCs w:val="26"/>
        </w:rPr>
        <w:t xml:space="preserve">                    Л.Р. Шакир</w:t>
      </w:r>
      <w:r w:rsidRPr="00EB2702">
        <w:rPr>
          <w:rFonts w:ascii="Times New Roman" w:hAnsi="Times New Roman"/>
          <w:sz w:val="28"/>
          <w:szCs w:val="26"/>
          <w:lang w:val="tt-RU"/>
        </w:rPr>
        <w:t>җа</w:t>
      </w:r>
      <w:r w:rsidR="009F1B23" w:rsidRPr="00EB2702">
        <w:rPr>
          <w:rFonts w:ascii="Times New Roman" w:hAnsi="Times New Roman"/>
          <w:sz w:val="28"/>
          <w:szCs w:val="26"/>
        </w:rPr>
        <w:t>нов</w:t>
      </w:r>
    </w:p>
    <w:p w:rsidR="009F1B23" w:rsidRPr="00EB2702" w:rsidRDefault="009F1B23">
      <w:pPr>
        <w:spacing w:after="0" w:line="240" w:lineRule="auto"/>
        <w:rPr>
          <w:rFonts w:ascii="Times New Roman" w:hAnsi="Times New Roman"/>
          <w:sz w:val="20"/>
          <w:szCs w:val="24"/>
        </w:rPr>
      </w:pPr>
      <w:r w:rsidRPr="00EB2702">
        <w:rPr>
          <w:rFonts w:ascii="Times New Roman" w:hAnsi="Times New Roman"/>
          <w:sz w:val="20"/>
          <w:szCs w:val="24"/>
        </w:rPr>
        <w:br w:type="page"/>
      </w:r>
    </w:p>
    <w:p w:rsidR="00A91B11" w:rsidRPr="00EB2702" w:rsidRDefault="00A91B11" w:rsidP="00A91B11">
      <w:pPr>
        <w:pStyle w:val="1"/>
        <w:ind w:right="-1"/>
        <w:jc w:val="right"/>
        <w:rPr>
          <w:b w:val="0"/>
          <w:sz w:val="20"/>
          <w:szCs w:val="24"/>
          <w:lang w:val="tt-RU" w:eastAsia="ru-RU"/>
        </w:rPr>
      </w:pPr>
      <w:r w:rsidRPr="00EB2702">
        <w:rPr>
          <w:b w:val="0"/>
          <w:sz w:val="20"/>
          <w:szCs w:val="24"/>
          <w:lang w:eastAsia="ru-RU"/>
        </w:rPr>
        <w:lastRenderedPageBreak/>
        <w:t xml:space="preserve">Татарстан Республикасы Буа муниципаль районы </w:t>
      </w:r>
    </w:p>
    <w:p w:rsidR="00A91B11" w:rsidRPr="00EB2702" w:rsidRDefault="00A91B11" w:rsidP="00A91B11">
      <w:pPr>
        <w:pStyle w:val="1"/>
        <w:ind w:right="-1"/>
        <w:jc w:val="right"/>
        <w:rPr>
          <w:b w:val="0"/>
          <w:sz w:val="20"/>
          <w:szCs w:val="24"/>
          <w:lang w:val="tt-RU" w:eastAsia="ru-RU"/>
        </w:rPr>
      </w:pPr>
      <w:r w:rsidRPr="00EB2702">
        <w:rPr>
          <w:b w:val="0"/>
          <w:sz w:val="20"/>
          <w:szCs w:val="24"/>
          <w:lang w:eastAsia="ru-RU"/>
        </w:rPr>
        <w:t xml:space="preserve">Башкарма комитетының 2022 елның ____ __________ </w:t>
      </w:r>
    </w:p>
    <w:p w:rsidR="007B14D8" w:rsidRPr="00EB2702" w:rsidRDefault="00A91B11" w:rsidP="00A91B11">
      <w:pPr>
        <w:pStyle w:val="1"/>
        <w:ind w:right="-1"/>
        <w:jc w:val="right"/>
        <w:rPr>
          <w:bCs/>
          <w:szCs w:val="28"/>
        </w:rPr>
      </w:pPr>
      <w:r w:rsidRPr="00EB2702">
        <w:rPr>
          <w:b w:val="0"/>
          <w:sz w:val="20"/>
          <w:szCs w:val="24"/>
          <w:lang w:eastAsia="ru-RU"/>
        </w:rPr>
        <w:t>____номерлы  карарына кушымта</w:t>
      </w:r>
    </w:p>
    <w:p w:rsidR="00A91B11" w:rsidRPr="00EB2702" w:rsidRDefault="00A91B11" w:rsidP="00CB7003">
      <w:pPr>
        <w:pStyle w:val="1"/>
        <w:ind w:right="-1"/>
        <w:jc w:val="center"/>
        <w:rPr>
          <w:bCs/>
          <w:szCs w:val="28"/>
          <w:lang w:val="tt-RU"/>
        </w:rPr>
      </w:pPr>
    </w:p>
    <w:p w:rsidR="00BB3E6A" w:rsidRPr="00EB2702" w:rsidRDefault="00A91B11" w:rsidP="00A91B11">
      <w:pPr>
        <w:spacing w:after="0" w:line="240" w:lineRule="auto"/>
        <w:ind w:right="-1"/>
        <w:jc w:val="center"/>
        <w:rPr>
          <w:rFonts w:ascii="Times New Roman" w:hAnsi="Times New Roman"/>
          <w:b/>
          <w:sz w:val="28"/>
          <w:szCs w:val="28"/>
          <w:lang w:val="tt-RU"/>
        </w:rPr>
      </w:pPr>
      <w:r w:rsidRPr="00EB2702">
        <w:rPr>
          <w:rFonts w:ascii="Times New Roman" w:hAnsi="Times New Roman"/>
          <w:b/>
          <w:sz w:val="28"/>
          <w:szCs w:val="26"/>
          <w:lang w:val="x-none" w:eastAsia="x-none"/>
        </w:rPr>
        <w:t>Объектны эксплуатациягә кертүгә рөхсәт бирү буенча муниципаль хезмәт күрсәтүнең административ регламенты</w:t>
      </w:r>
    </w:p>
    <w:p w:rsidR="00BB3E6A" w:rsidRPr="00EB2702" w:rsidRDefault="00BB3E6A" w:rsidP="00CB7003">
      <w:pPr>
        <w:spacing w:after="0" w:line="240" w:lineRule="auto"/>
        <w:ind w:right="-1"/>
        <w:jc w:val="center"/>
        <w:rPr>
          <w:rFonts w:ascii="Times New Roman" w:hAnsi="Times New Roman"/>
          <w:b/>
          <w:sz w:val="28"/>
          <w:szCs w:val="28"/>
          <w:lang w:val="tt-RU"/>
        </w:rPr>
      </w:pPr>
      <w:r w:rsidRPr="00EB2702">
        <w:rPr>
          <w:rFonts w:ascii="Times New Roman" w:hAnsi="Times New Roman"/>
          <w:b/>
          <w:sz w:val="28"/>
          <w:szCs w:val="28"/>
          <w:lang w:val="tt-RU"/>
        </w:rPr>
        <w:t>1. </w:t>
      </w:r>
      <w:r w:rsidR="00A91B11" w:rsidRPr="00EB2702">
        <w:rPr>
          <w:rFonts w:ascii="Times New Roman" w:hAnsi="Times New Roman"/>
          <w:b/>
          <w:sz w:val="28"/>
          <w:szCs w:val="28"/>
          <w:lang w:val="tt-RU"/>
        </w:rPr>
        <w:t>Гомуми нигезләмәләр</w:t>
      </w:r>
    </w:p>
    <w:p w:rsidR="00BB3E6A" w:rsidRPr="00EB2702" w:rsidRDefault="00BB3E6A" w:rsidP="00CB7003">
      <w:pPr>
        <w:spacing w:after="0" w:line="240" w:lineRule="auto"/>
        <w:ind w:right="-1"/>
        <w:jc w:val="both"/>
        <w:rPr>
          <w:rFonts w:ascii="Times New Roman" w:hAnsi="Times New Roman"/>
          <w:sz w:val="28"/>
          <w:szCs w:val="28"/>
          <w:lang w:val="tt-RU"/>
        </w:rPr>
      </w:pPr>
    </w:p>
    <w:p w:rsidR="00A91B11" w:rsidRPr="00EB2702" w:rsidRDefault="00BB3E6A" w:rsidP="00A91B11">
      <w:pPr>
        <w:pStyle w:val="1"/>
        <w:ind w:right="-1" w:firstLine="709"/>
        <w:rPr>
          <w:b w:val="0"/>
          <w:szCs w:val="28"/>
          <w:lang w:val="tt-RU"/>
        </w:rPr>
      </w:pPr>
      <w:r w:rsidRPr="00EB2702">
        <w:rPr>
          <w:b w:val="0"/>
          <w:szCs w:val="28"/>
          <w:lang w:val="tt-RU"/>
        </w:rPr>
        <w:t>1.1.</w:t>
      </w:r>
      <w:r w:rsidR="000807C0" w:rsidRPr="00EB2702">
        <w:rPr>
          <w:b w:val="0"/>
          <w:szCs w:val="28"/>
          <w:lang w:val="tt-RU"/>
        </w:rPr>
        <w:t> </w:t>
      </w:r>
      <w:r w:rsidR="00A91B11" w:rsidRPr="00EB2702">
        <w:rPr>
          <w:b w:val="0"/>
          <w:szCs w:val="28"/>
          <w:lang w:val="tt-RU"/>
        </w:rPr>
        <w:t>Муниципаль хезмәт күрсәтүнең әлеге административ регламенты (алга таба - Регламент) объектны эксплуатациягә кертүгә рөхсәт бирү буенча муниципаль хезмәт күрсәтү стандартын һәм тәртибен (алга таба - муниципаль хезмәт) билгели.</w:t>
      </w:r>
    </w:p>
    <w:p w:rsidR="0004729A" w:rsidRPr="00EB2702" w:rsidRDefault="0004729A" w:rsidP="00A91B11">
      <w:pPr>
        <w:pStyle w:val="1"/>
        <w:ind w:right="-1" w:firstLine="709"/>
        <w:rPr>
          <w:szCs w:val="28"/>
          <w:lang w:val="tt-RU"/>
        </w:rPr>
      </w:pPr>
      <w:r w:rsidRPr="00EB2702">
        <w:rPr>
          <w:lang w:val="tt-RU"/>
        </w:rPr>
        <w:t>1.2. </w:t>
      </w:r>
      <w:r w:rsidR="00A91B11" w:rsidRPr="00EB2702">
        <w:rPr>
          <w:spacing w:val="1"/>
          <w:szCs w:val="28"/>
          <w:lang w:val="tt-RU"/>
        </w:rPr>
        <w:t>Хезмәтләр алучылар: физик һәм юридик затлар (алга таба - мөрәҗәгать итүче).</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1.3. Муниципаль хезмәт күрсәтү турында мәгълүмат:</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1.3.1. Муниципаль хезмәт күрсәтү тәртибе турында мәгълүмат түбәндәге очракларда урнаштырыла:</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rPr>
      </w:pPr>
      <w:r w:rsidRPr="00EB2702">
        <w:rPr>
          <w:rFonts w:ascii="Times New Roman" w:hAnsi="Times New Roman"/>
          <w:spacing w:val="1"/>
          <w:sz w:val="28"/>
          <w:szCs w:val="28"/>
        </w:rPr>
        <w:t xml:space="preserve">2) Буа муниципаль районының «Интернет» мәгълүмат-телекоммуникация челтәрендәге </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әсми сайтында</w:t>
      </w:r>
      <w:r w:rsidRPr="00EB2702">
        <w:rPr>
          <w:rFonts w:ascii="Times New Roman" w:hAnsi="Times New Roman"/>
          <w:spacing w:val="1"/>
          <w:sz w:val="28"/>
          <w:szCs w:val="28"/>
          <w:lang w:val="tt-RU"/>
        </w:rPr>
        <w:t xml:space="preserve"> </w:t>
      </w:r>
      <w:r w:rsidRPr="00EB2702">
        <w:rPr>
          <w:rFonts w:ascii="Times New Roman" w:hAnsi="Times New Roman"/>
          <w:spacing w:val="1"/>
          <w:sz w:val="28"/>
          <w:szCs w:val="28"/>
        </w:rPr>
        <w:t>(</w:t>
      </w:r>
      <w:hyperlink r:id="rId9" w:history="1">
        <w:r w:rsidRPr="00EB2702">
          <w:rPr>
            <w:rStyle w:val="ad"/>
            <w:rFonts w:ascii="Times New Roman" w:hAnsi="Times New Roman"/>
            <w:spacing w:val="1"/>
            <w:sz w:val="28"/>
            <w:szCs w:val="28"/>
          </w:rPr>
          <w:t>https://www.buinsk.tatarstan.ru</w:t>
        </w:r>
      </w:hyperlink>
      <w:r w:rsidRPr="00EB2702">
        <w:rPr>
          <w:rFonts w:ascii="Times New Roman" w:hAnsi="Times New Roman"/>
          <w:spacing w:val="1"/>
          <w:sz w:val="28"/>
          <w:szCs w:val="28"/>
        </w:rPr>
        <w:t>.);</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rPr>
      </w:pPr>
      <w:r w:rsidRPr="00EB2702">
        <w:rPr>
          <w:rFonts w:ascii="Times New Roman" w:hAnsi="Times New Roman"/>
          <w:spacing w:val="1"/>
          <w:sz w:val="28"/>
          <w:szCs w:val="28"/>
        </w:rPr>
        <w:t>3) Татарстан Республикасы дәүләт һәм муниципаль хезмәтлә</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 xml:space="preserve"> Порталында (https://uslugi.tatarstan.ru/) (алга таба - Республика порталы); </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rPr>
      </w:pPr>
      <w:r w:rsidRPr="00EB2702">
        <w:rPr>
          <w:rFonts w:ascii="Times New Roman" w:hAnsi="Times New Roman"/>
          <w:spacing w:val="1"/>
          <w:sz w:val="28"/>
          <w:szCs w:val="28"/>
        </w:rPr>
        <w:t>4) Бердәм дәүләти һәм муниципаль хезмәтлә</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 xml:space="preserve"> (функцияләр) порталында (https://www.gosuslugi.ru/) (алга таба - Бердәм портал);</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rPr>
        <w:t>5) «Татарстан Республикасы дәүләт һәм муниципаль хезмәтлә</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 xml:space="preserve"> реестры» дәүләт мәгълүмат системасында (http://frgu.tatar.ru) (алга таба - Республика реестры).</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1.3.2. Муниципаль хезмәт күрсәтү мәсьәләләре буенча консультацияләр түбәндәгеләр тарафыннан гамәлгә ашырыла:</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rPr>
      </w:pPr>
      <w:r w:rsidRPr="00EB2702">
        <w:rPr>
          <w:rFonts w:ascii="Times New Roman" w:hAnsi="Times New Roman"/>
          <w:spacing w:val="1"/>
          <w:sz w:val="28"/>
          <w:szCs w:val="28"/>
        </w:rPr>
        <w:t>2) Республика порталының интерактив формасында;</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rPr>
      </w:pPr>
      <w:r w:rsidRPr="00EB2702">
        <w:rPr>
          <w:rFonts w:ascii="Times New Roman" w:hAnsi="Times New Roman"/>
          <w:spacing w:val="1"/>
          <w:sz w:val="28"/>
          <w:szCs w:val="28"/>
        </w:rPr>
        <w:t>3) муниципаль районның (яисә шәһә</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 xml:space="preserve"> округының) башкарма комитетында (алга таба - Башкарма комитет):</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rPr>
      </w:pPr>
      <w:r w:rsidRPr="00EB2702">
        <w:rPr>
          <w:rFonts w:ascii="Times New Roman" w:hAnsi="Times New Roman"/>
          <w:spacing w:val="1"/>
          <w:sz w:val="28"/>
          <w:szCs w:val="28"/>
        </w:rPr>
        <w:t>телдән мө</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әҗәгать иткәндә - шәхсән яки телефон аша;</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rPr>
        <w:t xml:space="preserve">язмача (шул исәптән электрон документ </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әвешендә) мөрәҗәгать иткәндә - кәгазьдә почта аша, электрон рәвештә.</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1.3.3.3. Бердәм порталда, Республика порталында муниципаль хезмәт күрсәтүнең тәртибе һәм сроклары турында мәгълүмат Республика реестрындагы белешмәләр нигезендә гариза бирүчегә бушлай бирелә.</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rPr>
        <w:t>Муниципаль хезмәт күрсәтү сроклары һәм тәртибе турындагы мәгълүматтан файдалану мө</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 xml:space="preserve">әҗәгать итүче тарафыннан нинди дә булса таләпләрне үтәмичә, шул исәптән программа тәэминатыннан файдаланмыйча, </w:t>
      </w:r>
      <w:r w:rsidRPr="00EB2702">
        <w:rPr>
          <w:rFonts w:ascii="Times New Roman" w:hAnsi="Times New Roman"/>
          <w:spacing w:val="1"/>
          <w:sz w:val="28"/>
          <w:szCs w:val="28"/>
        </w:rPr>
        <w:lastRenderedPageBreak/>
        <w:t>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EB2702">
        <w:rPr>
          <w:rFonts w:ascii="Times New Roman" w:hAnsi="Times New Roman"/>
          <w:spacing w:val="1"/>
          <w:sz w:val="28"/>
          <w:szCs w:val="28"/>
        </w:rPr>
        <w:t>п</w:t>
      </w:r>
      <w:proofErr w:type="gramEnd"/>
      <w:r w:rsidRPr="00EB2702">
        <w:rPr>
          <w:rFonts w:ascii="Times New Roman" w:hAnsi="Times New Roman"/>
          <w:spacing w:val="1"/>
          <w:sz w:val="28"/>
          <w:szCs w:val="28"/>
        </w:rPr>
        <w:t xml:space="preserve"> итә, ул мөрәҗәгать итүчене теркәүне яисә авторизацияләүне яисә аларга шәхси мәгълүматлар бирүне күздә тота.</w:t>
      </w:r>
    </w:p>
    <w:p w:rsidR="00A91B11" w:rsidRPr="00EB2702" w:rsidRDefault="00EA243F" w:rsidP="00BA5C2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1.3.4</w:t>
      </w:r>
      <w:r w:rsidR="00A91B11" w:rsidRPr="00EB2702">
        <w:rPr>
          <w:rFonts w:ascii="Times New Roman" w:hAnsi="Times New Roman"/>
          <w:spacing w:val="1"/>
          <w:sz w:val="28"/>
          <w:szCs w:val="28"/>
          <w:lang w:val="tt-RU"/>
        </w:rPr>
        <w:t>.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A91B11" w:rsidRPr="00EB2702" w:rsidRDefault="00A91B11" w:rsidP="00BA5C27">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1.3.5. Муниципаль хезмәт күрсәтү мәсьәләләре буенча мәгълүмат муниципаль районның (яисә шәһәр округының) рәсми сайтында һәм башкарма комитетның мөрәҗәгать итүчеләр белән эшләү өчен биналарындагы мәгълүмат стендларында урнаштырыла.</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91B11" w:rsidRPr="00EB2702" w:rsidRDefault="00EA243F"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lang w:val="tt-RU"/>
        </w:rPr>
        <w:t>1.4. </w:t>
      </w:r>
      <w:r w:rsidR="00A91B11" w:rsidRPr="00EB2702">
        <w:rPr>
          <w:rFonts w:ascii="Times New Roman" w:hAnsi="Times New Roman"/>
          <w:spacing w:val="1"/>
          <w:sz w:val="28"/>
          <w:szCs w:val="28"/>
          <w:lang w:val="tt-RU"/>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A91B11" w:rsidRPr="00EB2702" w:rsidRDefault="00A91B11" w:rsidP="00A91B11">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EB2702">
        <w:rPr>
          <w:rFonts w:ascii="Times New Roman" w:hAnsi="Times New Roman"/>
          <w:spacing w:val="1"/>
          <w:sz w:val="28"/>
          <w:szCs w:val="28"/>
        </w:rPr>
        <w:t xml:space="preserve">Гамәлдәге редакциядә административ регламент тексты муниципаль районның </w:t>
      </w:r>
      <w:proofErr w:type="gramStart"/>
      <w:r w:rsidRPr="00EB2702">
        <w:rPr>
          <w:rFonts w:ascii="Times New Roman" w:hAnsi="Times New Roman"/>
          <w:spacing w:val="1"/>
          <w:sz w:val="28"/>
          <w:szCs w:val="28"/>
        </w:rPr>
        <w:t>р</w:t>
      </w:r>
      <w:proofErr w:type="gramEnd"/>
      <w:r w:rsidRPr="00EB2702">
        <w:rPr>
          <w:rFonts w:ascii="Times New Roman" w:hAnsi="Times New Roman"/>
          <w:spacing w:val="1"/>
          <w:sz w:val="28"/>
          <w:szCs w:val="28"/>
        </w:rPr>
        <w:t>әсми сайтында «Интернет» мәгълүмат-телекоммуникация челтәрендә, Республика реестрында урнаштырылырга тиеш.</w:t>
      </w:r>
    </w:p>
    <w:p w:rsidR="00AC6DF0" w:rsidRPr="00EB2702" w:rsidRDefault="00AC6DF0" w:rsidP="00A91B11">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lastRenderedPageBreak/>
        <w:t>1.5.</w:t>
      </w:r>
      <w:r w:rsidR="00EA243F" w:rsidRPr="00EB2702">
        <w:rPr>
          <w:rFonts w:ascii="Times New Roman" w:hAnsi="Times New Roman"/>
          <w:sz w:val="28"/>
          <w:szCs w:val="28"/>
          <w:lang w:val="tt-RU"/>
        </w:rPr>
        <w:t> </w:t>
      </w:r>
      <w:r w:rsidR="00A91B11" w:rsidRPr="00EB2702">
        <w:rPr>
          <w:rFonts w:ascii="Times New Roman" w:hAnsi="Times New Roman"/>
          <w:sz w:val="28"/>
          <w:szCs w:val="28"/>
          <w:lang w:val="tt-RU"/>
        </w:rPr>
        <w:t>Әлеге Регламентта түбәндәге терминнар һәм билгеләмәләр кулланыла</w:t>
      </w:r>
      <w:r w:rsidRPr="00EB2702">
        <w:rPr>
          <w:rFonts w:ascii="Times New Roman" w:hAnsi="Times New Roman"/>
          <w:sz w:val="28"/>
          <w:szCs w:val="28"/>
          <w:lang w:val="tt-RU"/>
        </w:rPr>
        <w:t>:</w:t>
      </w:r>
    </w:p>
    <w:p w:rsidR="00A91B11" w:rsidRPr="00EB2702" w:rsidRDefault="00A91B11" w:rsidP="00BA5C27">
      <w:pPr>
        <w:tabs>
          <w:tab w:val="left" w:pos="600"/>
          <w:tab w:val="left" w:pos="6810"/>
        </w:tabs>
        <w:spacing w:after="0" w:line="240" w:lineRule="auto"/>
        <w:ind w:right="-1" w:firstLine="720"/>
        <w:jc w:val="both"/>
        <w:rPr>
          <w:rFonts w:ascii="Times New Roman" w:hAnsi="Times New Roman"/>
          <w:sz w:val="28"/>
          <w:szCs w:val="28"/>
          <w:lang w:val="tt-RU"/>
        </w:rPr>
      </w:pPr>
      <w:r w:rsidRPr="00EB2702">
        <w:rPr>
          <w:rFonts w:ascii="Times New Roman" w:hAnsi="Times New Roman"/>
          <w:sz w:val="28"/>
          <w:szCs w:val="28"/>
          <w:lang w:val="tt-RU"/>
        </w:rPr>
        <w:t>-дәүләт һәм муниципаль хезмәтләр күрсәтү буенча күпфункцияле үзәкнең читтәге эш урыны – Россия Федерациясе Хөкүмәтенең 2012 елның 22 декабрендәге «Дәүләт һәм муниципаль хезмәтләр күрсәтүнең күпфункцияле үзәкләре эшчәнлеген оештыру кагыйдәләрен раслау турында» 1376 нчы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дәүләт һәм муниципаль хезмәтләр күрсәтү буенча күпфункцияле үзәгенең территориаль аерымланган структур бүлекчәсе (офисы);</w:t>
      </w:r>
    </w:p>
    <w:p w:rsidR="007E27E9" w:rsidRPr="00EB2702" w:rsidRDefault="00A91B11" w:rsidP="00BA5C27">
      <w:pPr>
        <w:tabs>
          <w:tab w:val="left" w:pos="600"/>
          <w:tab w:val="left" w:pos="6810"/>
        </w:tabs>
        <w:spacing w:after="0" w:line="240" w:lineRule="auto"/>
        <w:ind w:right="-1" w:firstLine="720"/>
        <w:jc w:val="both"/>
        <w:rPr>
          <w:rFonts w:ascii="Times New Roman" w:hAnsi="Times New Roman"/>
          <w:sz w:val="28"/>
          <w:szCs w:val="28"/>
          <w:lang w:val="tt-RU"/>
        </w:rPr>
      </w:pPr>
      <w:r w:rsidRPr="00EB2702">
        <w:rPr>
          <w:rFonts w:ascii="Times New Roman" w:hAnsi="Times New Roman"/>
          <w:sz w:val="28"/>
          <w:szCs w:val="28"/>
          <w:lang w:val="tt-RU"/>
        </w:rPr>
        <w:t>- техник хата – муниципаль хезмәт күрсәтүче орган тарафыннан җибәрелгән һәм документларга кертелгән мәгълүматларның (муниципаль хезмәт нәтиҗәсенең) документлардагы мәгълүматларга туры килмәвенә  китергән хата (хата, ялгыш, грамматик яки арифметик хата яки шундый хата);</w:t>
      </w:r>
      <w:r w:rsidR="007E27E9" w:rsidRPr="00EB2702">
        <w:rPr>
          <w:rFonts w:ascii="Times New Roman" w:hAnsi="Times New Roman"/>
          <w:sz w:val="28"/>
          <w:szCs w:val="28"/>
          <w:lang w:val="tt-RU"/>
        </w:rPr>
        <w:t>.</w:t>
      </w:r>
    </w:p>
    <w:p w:rsidR="00DE7FFC" w:rsidRPr="00EB2702" w:rsidRDefault="00A91B11" w:rsidP="00A91B11">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Регламентта муниципаль хезмәт күрсәтү турында гариза астында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(1 нче кушымта) нигезендә бирелгән муниципаль хезмәт күрсәтү турында гарызнамә аңлашыла.</w:t>
      </w:r>
    </w:p>
    <w:p w:rsidR="00A91B11" w:rsidRPr="00EB2702" w:rsidRDefault="00A91B11" w:rsidP="00A91B11">
      <w:pPr>
        <w:spacing w:after="0" w:line="240" w:lineRule="auto"/>
        <w:ind w:right="-1" w:firstLine="709"/>
        <w:jc w:val="both"/>
        <w:rPr>
          <w:rFonts w:ascii="Times New Roman" w:hAnsi="Times New Roman"/>
          <w:b/>
          <w:bCs/>
          <w:sz w:val="28"/>
          <w:szCs w:val="28"/>
          <w:lang w:val="tt-RU"/>
        </w:rPr>
      </w:pPr>
    </w:p>
    <w:p w:rsidR="00BF0128" w:rsidRPr="00EB2702" w:rsidRDefault="00BF0128" w:rsidP="00BA5C27">
      <w:pPr>
        <w:spacing w:after="0" w:line="240" w:lineRule="auto"/>
        <w:ind w:right="-1" w:firstLine="709"/>
        <w:jc w:val="center"/>
        <w:rPr>
          <w:rFonts w:ascii="Times New Roman" w:hAnsi="Times New Roman"/>
          <w:b/>
          <w:sz w:val="28"/>
          <w:szCs w:val="24"/>
          <w:lang w:val="tt-RU"/>
        </w:rPr>
      </w:pPr>
      <w:r w:rsidRPr="00EB2702">
        <w:rPr>
          <w:rFonts w:ascii="Times New Roman" w:hAnsi="Times New Roman"/>
          <w:b/>
          <w:bCs/>
          <w:sz w:val="28"/>
          <w:szCs w:val="28"/>
          <w:lang w:val="tt-RU"/>
        </w:rPr>
        <w:t xml:space="preserve">2. </w:t>
      </w:r>
      <w:r w:rsidR="00A91B11" w:rsidRPr="00EB2702">
        <w:rPr>
          <w:rFonts w:ascii="Times New Roman CYR" w:hAnsi="Times New Roman CYR" w:cs="Times New Roman CYR"/>
          <w:b/>
          <w:bCs/>
          <w:sz w:val="28"/>
          <w:szCs w:val="28"/>
          <w:lang w:val="tt-RU"/>
        </w:rPr>
        <w:t>Муниципаль хезмәт күрсәтү стандарты</w:t>
      </w:r>
    </w:p>
    <w:p w:rsidR="00BB3E6A" w:rsidRPr="00EB2702" w:rsidRDefault="00BB3E6A" w:rsidP="00BA5C27">
      <w:pPr>
        <w:pStyle w:val="ConsPlusNonformat"/>
        <w:widowControl/>
        <w:ind w:right="-1" w:firstLine="709"/>
        <w:jc w:val="center"/>
        <w:rPr>
          <w:rFonts w:ascii="Times New Roman" w:hAnsi="Times New Roman" w:cs="Times New Roman"/>
          <w:sz w:val="28"/>
          <w:szCs w:val="28"/>
          <w:lang w:val="tt-RU"/>
        </w:rPr>
      </w:pPr>
    </w:p>
    <w:p w:rsidR="00FB508E" w:rsidRPr="00EB2702" w:rsidRDefault="00564A22" w:rsidP="00BA5C27">
      <w:pPr>
        <w:pStyle w:val="ConsPlusNonformat"/>
        <w:ind w:right="-1"/>
        <w:jc w:val="center"/>
        <w:rPr>
          <w:rFonts w:ascii="Times New Roman" w:hAnsi="Times New Roman" w:cs="Times New Roman"/>
          <w:sz w:val="28"/>
          <w:szCs w:val="28"/>
          <w:lang w:val="tt-RU"/>
        </w:rPr>
      </w:pPr>
      <w:r w:rsidRPr="00EB2702">
        <w:rPr>
          <w:rFonts w:ascii="Times New Roman" w:hAnsi="Times New Roman" w:cs="Times New Roman"/>
          <w:sz w:val="28"/>
          <w:szCs w:val="28"/>
          <w:lang w:val="tt-RU"/>
        </w:rPr>
        <w:t>2.1.</w:t>
      </w:r>
      <w:r w:rsidR="00FB508E" w:rsidRPr="00EB2702">
        <w:rPr>
          <w:rFonts w:ascii="Times New Roman" w:hAnsi="Times New Roman" w:cs="Times New Roman"/>
          <w:sz w:val="28"/>
          <w:szCs w:val="28"/>
          <w:lang w:val="tt-RU"/>
        </w:rPr>
        <w:t> </w:t>
      </w:r>
      <w:r w:rsidR="00A91B11" w:rsidRPr="00EB2702">
        <w:rPr>
          <w:rFonts w:ascii="Times New Roman" w:hAnsi="Times New Roman" w:cs="Times New Roman"/>
          <w:sz w:val="28"/>
          <w:szCs w:val="28"/>
          <w:lang w:val="tt-RU"/>
        </w:rPr>
        <w:t>Муниципаль хезмәт атамасы</w:t>
      </w:r>
    </w:p>
    <w:p w:rsidR="00FB508E" w:rsidRPr="00EB2702" w:rsidRDefault="00FB508E" w:rsidP="00BA5C27">
      <w:pPr>
        <w:pStyle w:val="ConsPlusNonformat"/>
        <w:ind w:right="-1" w:firstLine="709"/>
        <w:jc w:val="both"/>
        <w:rPr>
          <w:rFonts w:ascii="Times New Roman" w:hAnsi="Times New Roman" w:cs="Times New Roman"/>
          <w:sz w:val="28"/>
          <w:szCs w:val="28"/>
          <w:lang w:val="tt-RU"/>
        </w:rPr>
      </w:pPr>
    </w:p>
    <w:p w:rsidR="00A91B11" w:rsidRPr="00EB2702" w:rsidRDefault="00A91B11" w:rsidP="00A91B11">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 xml:space="preserve">Объектны файдалануга тапшыруга </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өхсәт бирү.</w:t>
      </w:r>
    </w:p>
    <w:p w:rsidR="00A91B11" w:rsidRPr="00EB2702" w:rsidRDefault="00A91B11" w:rsidP="00A91B11">
      <w:pPr>
        <w:pStyle w:val="ConsPlusNonformat"/>
        <w:ind w:right="-1" w:firstLine="709"/>
        <w:jc w:val="both"/>
        <w:rPr>
          <w:rFonts w:ascii="Times New Roman" w:hAnsi="Times New Roman" w:cs="Times New Roman"/>
          <w:sz w:val="28"/>
          <w:szCs w:val="28"/>
        </w:rPr>
      </w:pPr>
    </w:p>
    <w:p w:rsidR="00A91B11" w:rsidRPr="00EB2702" w:rsidRDefault="00A91B11" w:rsidP="00A91B11">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2.2. Муниципаль хезмәт күрсәтүче җирле үзидарә башкарма-боеру органы атамасы</w:t>
      </w:r>
    </w:p>
    <w:p w:rsidR="00A91B11" w:rsidRPr="00EB2702" w:rsidRDefault="00A91B11" w:rsidP="00A91B11">
      <w:pPr>
        <w:pStyle w:val="ConsPlusNonformat"/>
        <w:ind w:right="-1" w:firstLine="709"/>
        <w:jc w:val="both"/>
        <w:rPr>
          <w:rFonts w:ascii="Times New Roman" w:hAnsi="Times New Roman" w:cs="Times New Roman"/>
          <w:sz w:val="28"/>
          <w:szCs w:val="28"/>
        </w:rPr>
      </w:pPr>
    </w:p>
    <w:p w:rsidR="00A91B11" w:rsidRPr="00EB2702" w:rsidRDefault="00A91B11" w:rsidP="00A91B11">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Татарстан Республикасы Буа муниципаль районы Башкарма комитетының архитектура бүлеге.</w:t>
      </w:r>
    </w:p>
    <w:p w:rsidR="00A91B11" w:rsidRPr="00EB2702" w:rsidRDefault="00A91B11" w:rsidP="00A91B11">
      <w:pPr>
        <w:pStyle w:val="ConsPlusNonformat"/>
        <w:ind w:right="-1" w:firstLine="709"/>
        <w:jc w:val="both"/>
        <w:rPr>
          <w:rFonts w:ascii="Times New Roman" w:hAnsi="Times New Roman" w:cs="Times New Roman"/>
          <w:sz w:val="28"/>
          <w:szCs w:val="28"/>
        </w:rPr>
      </w:pPr>
    </w:p>
    <w:p w:rsidR="00FB508E" w:rsidRPr="00EB2702" w:rsidRDefault="00A91B11" w:rsidP="00A91B11">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2.3. Муниципаль хезмәт күрсәтү нәтиҗәсен тасвирлау</w:t>
      </w:r>
    </w:p>
    <w:p w:rsidR="00A91B11" w:rsidRPr="00EB2702" w:rsidRDefault="00A91B11" w:rsidP="00A91B11">
      <w:pPr>
        <w:pStyle w:val="ConsPlusNonformat"/>
        <w:ind w:right="-1" w:firstLine="709"/>
        <w:jc w:val="both"/>
        <w:rPr>
          <w:rFonts w:ascii="Times New Roman" w:hAnsi="Times New Roman" w:cs="Times New Roman"/>
          <w:sz w:val="28"/>
          <w:szCs w:val="28"/>
          <w:lang w:val="tt-RU"/>
        </w:rPr>
      </w:pPr>
    </w:p>
    <w:p w:rsidR="00A91B11" w:rsidRPr="00EB2702" w:rsidRDefault="00A91B11" w:rsidP="00A91B1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EB2702">
        <w:rPr>
          <w:rFonts w:ascii="Times New Roman" w:hAnsi="Times New Roman"/>
          <w:sz w:val="28"/>
          <w:szCs w:val="28"/>
          <w:lang w:val="tt-RU"/>
        </w:rPr>
        <w:t>2.3.1. Муниципаль хезмәт күрсәтү нәтиҗәләре булып тора:</w:t>
      </w:r>
    </w:p>
    <w:p w:rsidR="00A91B11" w:rsidRPr="00EB2702" w:rsidRDefault="00A91B11" w:rsidP="00A91B1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EB2702">
        <w:rPr>
          <w:rFonts w:ascii="Times New Roman" w:hAnsi="Times New Roman"/>
          <w:sz w:val="28"/>
          <w:szCs w:val="28"/>
          <w:lang w:val="tt-RU"/>
        </w:rPr>
        <w:t>1) объектларны файдалануга тапшыруга рөхсәт (2 нче кушымта).</w:t>
      </w:r>
    </w:p>
    <w:p w:rsidR="00A91B11" w:rsidRPr="00EB2702" w:rsidRDefault="00A91B11" w:rsidP="00A91B11">
      <w:pPr>
        <w:autoSpaceDE w:val="0"/>
        <w:autoSpaceDN w:val="0"/>
        <w:adjustRightInd w:val="0"/>
        <w:spacing w:after="0" w:line="240" w:lineRule="auto"/>
        <w:ind w:right="-1" w:firstLine="709"/>
        <w:jc w:val="both"/>
        <w:outlineLvl w:val="2"/>
        <w:rPr>
          <w:rFonts w:ascii="Times New Roman" w:hAnsi="Times New Roman"/>
          <w:sz w:val="28"/>
          <w:szCs w:val="28"/>
        </w:rPr>
      </w:pPr>
      <w:r w:rsidRPr="00EB2702">
        <w:rPr>
          <w:rFonts w:ascii="Times New Roman" w:hAnsi="Times New Roman"/>
          <w:sz w:val="28"/>
          <w:szCs w:val="28"/>
        </w:rPr>
        <w:t xml:space="preserve">2) муниципаль хезмәт күрсәтүдән </w:t>
      </w:r>
      <w:proofErr w:type="gramStart"/>
      <w:r w:rsidRPr="00EB2702">
        <w:rPr>
          <w:rFonts w:ascii="Times New Roman" w:hAnsi="Times New Roman"/>
          <w:sz w:val="28"/>
          <w:szCs w:val="28"/>
        </w:rPr>
        <w:t>баш</w:t>
      </w:r>
      <w:proofErr w:type="gramEnd"/>
      <w:r w:rsidRPr="00EB2702">
        <w:rPr>
          <w:rFonts w:ascii="Times New Roman" w:hAnsi="Times New Roman"/>
          <w:sz w:val="28"/>
          <w:szCs w:val="28"/>
        </w:rPr>
        <w:t xml:space="preserve"> тарту турында карар.</w:t>
      </w:r>
    </w:p>
    <w:p w:rsidR="00A91B11" w:rsidRPr="00EB2702" w:rsidRDefault="00A91B11" w:rsidP="00A91B11">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EB2702">
        <w:rPr>
          <w:rFonts w:ascii="Times New Roman" w:hAnsi="Times New Roman"/>
          <w:sz w:val="28"/>
          <w:szCs w:val="28"/>
        </w:rPr>
        <w:t>2.3.2. Муниципаль хезмәт күрсәт</w:t>
      </w:r>
      <w:r w:rsidR="00A32872" w:rsidRPr="00EB2702">
        <w:rPr>
          <w:rFonts w:ascii="Times New Roman" w:hAnsi="Times New Roman"/>
          <w:sz w:val="28"/>
          <w:szCs w:val="28"/>
        </w:rPr>
        <w:t>ү нәтиҗәсе мө</w:t>
      </w:r>
      <w:proofErr w:type="gramStart"/>
      <w:r w:rsidR="00A32872" w:rsidRPr="00EB2702">
        <w:rPr>
          <w:rFonts w:ascii="Times New Roman" w:hAnsi="Times New Roman"/>
          <w:sz w:val="28"/>
          <w:szCs w:val="28"/>
        </w:rPr>
        <w:t>р</w:t>
      </w:r>
      <w:proofErr w:type="gramEnd"/>
      <w:r w:rsidR="00A32872" w:rsidRPr="00EB2702">
        <w:rPr>
          <w:rFonts w:ascii="Times New Roman" w:hAnsi="Times New Roman"/>
          <w:sz w:val="28"/>
          <w:szCs w:val="28"/>
        </w:rPr>
        <w:t>әҗәгать итүчегә «</w:t>
      </w:r>
      <w:r w:rsidR="00A32872" w:rsidRPr="00EB2702">
        <w:rPr>
          <w:rFonts w:ascii="Times New Roman" w:hAnsi="Times New Roman"/>
          <w:sz w:val="28"/>
          <w:szCs w:val="28"/>
          <w:lang w:val="tt-RU"/>
        </w:rPr>
        <w:t>Э</w:t>
      </w:r>
      <w:r w:rsidRPr="00EB2702">
        <w:rPr>
          <w:rFonts w:ascii="Times New Roman" w:hAnsi="Times New Roman"/>
          <w:sz w:val="28"/>
          <w:szCs w:val="28"/>
        </w:rPr>
        <w:t>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lastRenderedPageBreak/>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FB508E"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2.3.4. Мө</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p>
    <w:p w:rsidR="00FB508E" w:rsidRPr="00EB2702" w:rsidRDefault="00564A22" w:rsidP="00BA5C27">
      <w:pPr>
        <w:pStyle w:val="ConsPlusNonformat"/>
        <w:ind w:right="-1"/>
        <w:jc w:val="center"/>
        <w:rPr>
          <w:rFonts w:ascii="Times New Roman" w:hAnsi="Times New Roman" w:cs="Times New Roman"/>
          <w:sz w:val="28"/>
          <w:szCs w:val="28"/>
          <w:lang w:val="tt-RU"/>
        </w:rPr>
      </w:pPr>
      <w:r w:rsidRPr="00EB2702">
        <w:rPr>
          <w:rFonts w:ascii="Times New Roman" w:hAnsi="Times New Roman" w:cs="Times New Roman"/>
          <w:sz w:val="28"/>
          <w:szCs w:val="28"/>
          <w:lang w:val="tt-RU"/>
        </w:rPr>
        <w:t>2.4.</w:t>
      </w:r>
      <w:r w:rsidR="00FB508E" w:rsidRPr="00EB2702">
        <w:rPr>
          <w:rFonts w:ascii="Times New Roman" w:hAnsi="Times New Roman" w:cs="Times New Roman"/>
          <w:sz w:val="28"/>
          <w:szCs w:val="28"/>
          <w:lang w:val="tt-RU"/>
        </w:rPr>
        <w:t> </w:t>
      </w:r>
      <w:r w:rsidR="00A32872" w:rsidRPr="00EB2702">
        <w:rPr>
          <w:rFonts w:ascii="Times New Roman" w:hAnsi="Times New Roman" w:cs="Times New Roman"/>
          <w:sz w:val="28"/>
          <w:szCs w:val="28"/>
          <w:lang w:val="tt-RU"/>
        </w:rPr>
        <w:t>Дәүләт хезмәтен күрсәтү вакыты, шул исәптән дәүләт хезмәте күрсәтүдә катнашучы оешмаларга мөрәҗәгать итү зарурлыгын исәпкә алып, дәүләт хезмәте күрсәтүне туктатып тору вакыты, дәүләт хезмәте күрсәтү нәтиҗәсе булган документларны бирү (җибәрү) вакыты, әгәр Россия Федерациясе законнарында каралса, Дәүләт хезмәте күрсәтүне туктатып тору вакыты</w:t>
      </w:r>
    </w:p>
    <w:p w:rsidR="00FB508E" w:rsidRPr="00EB2702" w:rsidRDefault="00FB508E" w:rsidP="00BA5C27">
      <w:pPr>
        <w:pStyle w:val="ConsPlusNonformat"/>
        <w:ind w:right="-1" w:firstLine="709"/>
        <w:jc w:val="both"/>
        <w:rPr>
          <w:rFonts w:ascii="Times New Roman" w:hAnsi="Times New Roman" w:cs="Times New Roman"/>
          <w:sz w:val="28"/>
          <w:szCs w:val="28"/>
          <w:lang w:val="tt-RU"/>
        </w:rPr>
      </w:pP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2.4.1. Муниципаль хезмәт күрсәтү вакыты:</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Биш эш көне, шул исәптән гариза бирү көне-файдалануга тапшыруга рөхсәт бирү .</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Объектны файдалануга тапшыруга рөхсәт дубликатын бирү-өч эш көне.</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2.4.2. Муниципаль хезмәт күрсәтү вакытын туктатып тору каралмаган.</w:t>
      </w:r>
    </w:p>
    <w:p w:rsidR="00FB508E"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әсмиләштерү һәм теркәү көнендә гамәлгә ашырыла.</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p>
    <w:p w:rsidR="00FB508E" w:rsidRPr="00EB2702" w:rsidRDefault="00564A22" w:rsidP="00BA5C27">
      <w:pPr>
        <w:pStyle w:val="ConsPlusNonformat"/>
        <w:ind w:right="-1"/>
        <w:jc w:val="center"/>
        <w:rPr>
          <w:rFonts w:ascii="Times New Roman" w:hAnsi="Times New Roman" w:cs="Times New Roman"/>
          <w:sz w:val="28"/>
          <w:szCs w:val="28"/>
          <w:lang w:val="tt-RU"/>
        </w:rPr>
      </w:pPr>
      <w:r w:rsidRPr="00EB2702">
        <w:rPr>
          <w:rFonts w:ascii="Times New Roman" w:hAnsi="Times New Roman" w:cs="Times New Roman"/>
          <w:sz w:val="28"/>
          <w:szCs w:val="28"/>
          <w:lang w:val="tt-RU"/>
        </w:rPr>
        <w:t>2.5.</w:t>
      </w:r>
      <w:r w:rsidR="00FB508E" w:rsidRPr="00EB2702">
        <w:rPr>
          <w:rFonts w:ascii="Times New Roman" w:hAnsi="Times New Roman" w:cs="Times New Roman"/>
          <w:sz w:val="28"/>
          <w:szCs w:val="28"/>
          <w:lang w:val="tt-RU"/>
        </w:rPr>
        <w:t> </w:t>
      </w:r>
      <w:r w:rsidR="00A32872" w:rsidRPr="00EB2702">
        <w:rPr>
          <w:rFonts w:ascii="Times New Roman" w:hAnsi="Times New Roman" w:cs="Times New Roman"/>
          <w:sz w:val="28"/>
          <w:szCs w:val="28"/>
          <w:lang w:val="tt-RU"/>
        </w:rPr>
        <w:t>Мөрәҗәгать итүче тарафыннан күрсәтелергә тиешле дәүләт хезмәтләре күрсәтү өчен кирәкле һәм мәҗбүри булган норматив хокукый актлар нигезендә кирәкле документларның тулы исемлеге, аларны мөрәҗәгать итүче тарафыннан алу ысуллары, шул исәптән электрон формада, аларны бирү тәртибе</w:t>
      </w:r>
    </w:p>
    <w:p w:rsidR="00FB508E" w:rsidRPr="00EB2702" w:rsidRDefault="00FB508E" w:rsidP="00BA5C27">
      <w:pPr>
        <w:pStyle w:val="ConsPlusNonformat"/>
        <w:ind w:right="-1" w:firstLine="709"/>
        <w:jc w:val="both"/>
        <w:rPr>
          <w:rFonts w:ascii="Times New Roman" w:hAnsi="Times New Roman" w:cs="Times New Roman"/>
          <w:sz w:val="28"/>
          <w:szCs w:val="28"/>
          <w:lang w:val="tt-RU"/>
        </w:rPr>
      </w:pPr>
    </w:p>
    <w:p w:rsidR="00A32872" w:rsidRPr="00EB2702" w:rsidRDefault="00A32872" w:rsidP="00A32872">
      <w:pPr>
        <w:pStyle w:val="ConsPlusNonformat"/>
        <w:ind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2.5.1. Рөхсәтнамә бирү өчен гариза бирүче тапшыра:</w:t>
      </w:r>
    </w:p>
    <w:p w:rsidR="00A32872" w:rsidRPr="00EB2702" w:rsidRDefault="00A32872" w:rsidP="00A32872">
      <w:pPr>
        <w:pStyle w:val="ConsPlusNonformat"/>
        <w:ind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1) гариза:</w:t>
      </w:r>
    </w:p>
    <w:p w:rsidR="00A32872" w:rsidRPr="00EB2702" w:rsidRDefault="00A32872" w:rsidP="00A32872">
      <w:pPr>
        <w:pStyle w:val="ConsPlusNonformat"/>
        <w:ind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 документ формасында кәгазьдә;</w:t>
      </w:r>
    </w:p>
    <w:p w:rsidR="00A32872" w:rsidRPr="00EB2702" w:rsidRDefault="00A32872" w:rsidP="00A32872">
      <w:pPr>
        <w:pStyle w:val="ConsPlusNonformat"/>
        <w:ind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-региональ портал аша мөрәҗәгать иткәндә «Электрон имза турында» 06.04.2011 ел, № 63-ФЗ Федераль закон таләпләре нигезендә имзаланган электрон формада.;</w:t>
      </w:r>
    </w:p>
    <w:p w:rsidR="00A32872" w:rsidRPr="00EB2702" w:rsidRDefault="00564A22" w:rsidP="00A32872">
      <w:pPr>
        <w:pStyle w:val="ConsPlusNonformat"/>
        <w:ind w:firstLine="709"/>
        <w:jc w:val="both"/>
        <w:rPr>
          <w:rFonts w:ascii="Times New Roman" w:hAnsi="Times New Roman"/>
          <w:sz w:val="28"/>
          <w:szCs w:val="28"/>
          <w:lang w:val="tt-RU"/>
        </w:rPr>
      </w:pPr>
      <w:r w:rsidRPr="00EB2702">
        <w:rPr>
          <w:rFonts w:ascii="Times New Roman" w:hAnsi="Times New Roman" w:cs="Times New Roman"/>
          <w:sz w:val="28"/>
          <w:szCs w:val="28"/>
        </w:rPr>
        <w:t>2</w:t>
      </w:r>
      <w:r w:rsidR="00361A80" w:rsidRPr="00EB2702">
        <w:rPr>
          <w:rFonts w:ascii="Times New Roman" w:hAnsi="Times New Roman" w:cs="Times New Roman"/>
          <w:sz w:val="28"/>
          <w:szCs w:val="28"/>
        </w:rPr>
        <w:t>)</w:t>
      </w:r>
      <w:r w:rsidR="009C5420" w:rsidRPr="00EB2702">
        <w:rPr>
          <w:rFonts w:ascii="Times New Roman" w:hAnsi="Times New Roman"/>
          <w:sz w:val="24"/>
          <w:szCs w:val="24"/>
        </w:rPr>
        <w:t xml:space="preserve"> </w:t>
      </w:r>
      <w:r w:rsidR="00A32872" w:rsidRPr="00EB2702">
        <w:rPr>
          <w:rFonts w:ascii="Times New Roman" w:hAnsi="Times New Roman"/>
          <w:sz w:val="28"/>
          <w:szCs w:val="28"/>
        </w:rPr>
        <w:t>РФ ШрК 55 статьясындагы 3 өлешенең 1, 2, 3 һәм 9 пунктларында күрсәтелгән документлар (аларның күчермәләре яки алардагы белешмәләр) РФ ШрК 55 статьясындагы 2 өлешендә күрсәтелгән органнар, дәүләт органнарында, җирле үзидарә органнарында һәм дәүләт органнары яки җирле үзидарә органнарына буйсынган оешмаларда, әгә</w:t>
      </w:r>
      <w:proofErr w:type="gramStart"/>
      <w:r w:rsidR="00A32872" w:rsidRPr="00EB2702">
        <w:rPr>
          <w:rFonts w:ascii="Times New Roman" w:hAnsi="Times New Roman"/>
          <w:sz w:val="28"/>
          <w:szCs w:val="28"/>
        </w:rPr>
        <w:t>р</w:t>
      </w:r>
      <w:proofErr w:type="gramEnd"/>
      <w:r w:rsidR="00A32872" w:rsidRPr="00EB2702">
        <w:rPr>
          <w:rFonts w:ascii="Times New Roman" w:hAnsi="Times New Roman"/>
          <w:sz w:val="28"/>
          <w:szCs w:val="28"/>
        </w:rPr>
        <w:t xml:space="preserve"> төзүче күрсәтелгән документларны мө</w:t>
      </w:r>
      <w:proofErr w:type="gramStart"/>
      <w:r w:rsidR="00A32872" w:rsidRPr="00EB2702">
        <w:rPr>
          <w:rFonts w:ascii="Times New Roman" w:hAnsi="Times New Roman"/>
          <w:sz w:val="28"/>
          <w:szCs w:val="28"/>
        </w:rPr>
        <w:t>ст</w:t>
      </w:r>
      <w:proofErr w:type="gramEnd"/>
      <w:r w:rsidR="00A32872" w:rsidRPr="00EB2702">
        <w:rPr>
          <w:rFonts w:ascii="Times New Roman" w:hAnsi="Times New Roman"/>
          <w:sz w:val="28"/>
          <w:szCs w:val="28"/>
        </w:rPr>
        <w:t>әкыйль тапшырмаган булса, алар карамагында булган оешмаларда соратып алына. ;</w:t>
      </w:r>
    </w:p>
    <w:p w:rsidR="00A32872" w:rsidRPr="00EB2702" w:rsidRDefault="00A32872" w:rsidP="00A32872">
      <w:pPr>
        <w:pStyle w:val="ConsPlusNonformat"/>
        <w:ind w:right="-1" w:firstLine="709"/>
        <w:rPr>
          <w:rFonts w:ascii="Times New Roman" w:hAnsi="Times New Roman" w:cs="Times New Roman"/>
          <w:sz w:val="28"/>
          <w:szCs w:val="28"/>
          <w:lang w:val="tt-RU"/>
        </w:rPr>
      </w:pPr>
      <w:r w:rsidRPr="00EB2702">
        <w:rPr>
          <w:rFonts w:ascii="Times New Roman" w:hAnsi="Times New Roman" w:cs="Times New Roman"/>
          <w:sz w:val="28"/>
          <w:szCs w:val="28"/>
          <w:lang w:val="tt-RU"/>
        </w:rPr>
        <w:t xml:space="preserve">3) төзелгән, үзгәртеп корылган капиталь төзелеш объектының урнашуын, җир кишәрлеге чикләрендә инженер-техник тәэмин итү челтәрләренең урнашуын һәм җир кишәрлеген планлаштыру эшен башкаручы зат (төзелешне башкаручы </w:t>
      </w:r>
      <w:r w:rsidRPr="00EB2702">
        <w:rPr>
          <w:rFonts w:ascii="Times New Roman" w:hAnsi="Times New Roman" w:cs="Times New Roman"/>
          <w:sz w:val="28"/>
          <w:szCs w:val="28"/>
          <w:lang w:val="tt-RU"/>
        </w:rPr>
        <w:lastRenderedPageBreak/>
        <w:t>зат, төзүче яисә техник заказчы тарафыннан, төзелеш подряды килешүе нигезендә төзелешне, үзгәртеп коруны гамәлгә ашыру очракларыннан тыш), линияле объектны төзү, реконструкцияләү очракларыннан тыш, төзелеш, үзгәртеп коруны гамәлгә ашыручы зат (төзүче яисә техник заказчы) тарафыннан имзаланган схема (линияле объектны төзү, реконструкцияләү очракларыннан тыш);</w:t>
      </w:r>
    </w:p>
    <w:p w:rsidR="00A32872" w:rsidRPr="00EB2702" w:rsidRDefault="00A32872" w:rsidP="00A32872">
      <w:pPr>
        <w:pStyle w:val="ConsPlusNonformat"/>
        <w:ind w:right="-1" w:firstLine="709"/>
        <w:rPr>
          <w:rFonts w:ascii="Times New Roman" w:hAnsi="Times New Roman" w:cs="Times New Roman"/>
          <w:sz w:val="28"/>
          <w:szCs w:val="28"/>
          <w:lang w:val="tt-RU"/>
        </w:rPr>
      </w:pPr>
      <w:r w:rsidRPr="00EB2702">
        <w:rPr>
          <w:rFonts w:ascii="Times New Roman" w:hAnsi="Times New Roman" w:cs="Times New Roman"/>
          <w:sz w:val="28"/>
          <w:szCs w:val="28"/>
        </w:rPr>
        <w:t xml:space="preserve">4)Капиталь төзелеш объектын кабул </w:t>
      </w:r>
      <w:proofErr w:type="gramStart"/>
      <w:r w:rsidRPr="00EB2702">
        <w:rPr>
          <w:rFonts w:ascii="Times New Roman" w:hAnsi="Times New Roman" w:cs="Times New Roman"/>
          <w:sz w:val="28"/>
          <w:szCs w:val="28"/>
        </w:rPr>
        <w:t>ит</w:t>
      </w:r>
      <w:proofErr w:type="gramEnd"/>
      <w:r w:rsidRPr="00EB2702">
        <w:rPr>
          <w:rFonts w:ascii="Times New Roman" w:hAnsi="Times New Roman" w:cs="Times New Roman"/>
          <w:sz w:val="28"/>
          <w:szCs w:val="28"/>
        </w:rPr>
        <w:t>ү акты (төзелеш, үзгәртеп кору шартнамәсе нигезендә төзелгән очракта);</w:t>
      </w:r>
    </w:p>
    <w:p w:rsidR="00564A22" w:rsidRPr="00EB2702" w:rsidRDefault="00564A22" w:rsidP="00A32872">
      <w:pPr>
        <w:pStyle w:val="ConsPlusNonformat"/>
        <w:ind w:right="-1" w:firstLine="709"/>
        <w:rPr>
          <w:rFonts w:ascii="Times New Roman" w:hAnsi="Times New Roman"/>
          <w:sz w:val="28"/>
          <w:szCs w:val="28"/>
          <w:lang w:val="tt-RU"/>
        </w:rPr>
      </w:pPr>
      <w:r w:rsidRPr="00EB2702">
        <w:rPr>
          <w:rFonts w:ascii="Times New Roman" w:hAnsi="Times New Roman" w:cs="Times New Roman"/>
          <w:sz w:val="28"/>
          <w:szCs w:val="28"/>
          <w:lang w:val="tt-RU"/>
        </w:rPr>
        <w:t>5)</w:t>
      </w:r>
      <w:r w:rsidR="00FB508E" w:rsidRPr="00EB2702">
        <w:rPr>
          <w:rFonts w:ascii="Times New Roman" w:hAnsi="Times New Roman" w:cs="Times New Roman"/>
          <w:sz w:val="28"/>
          <w:szCs w:val="28"/>
          <w:lang w:val="tt-RU"/>
        </w:rPr>
        <w:t> </w:t>
      </w:r>
      <w:r w:rsidR="00A32872" w:rsidRPr="00EB2702">
        <w:rPr>
          <w:rFonts w:ascii="Times New Roman" w:hAnsi="Times New Roman"/>
          <w:sz w:val="28"/>
          <w:szCs w:val="28"/>
          <w:lang w:val="tt-RU"/>
        </w:rPr>
        <w:t>төзелгән, үзгәртеп корылган капиталь төзелеш объектын инженер-техник тәэмин итү челтәрләренә тоташтыру (технологик тоташтыру) турында акт (мондый тоташтыру (технологик тоташтыру) проект документларында каралган очракта);</w:t>
      </w:r>
    </w:p>
    <w:p w:rsidR="00A32872" w:rsidRPr="00EB2702" w:rsidRDefault="00564A22" w:rsidP="00BA5C27">
      <w:pPr>
        <w:pStyle w:val="ConsPlusNonformat"/>
        <w:ind w:right="-1" w:firstLine="709"/>
        <w:jc w:val="both"/>
        <w:rPr>
          <w:rFonts w:ascii="Times New Roman" w:hAnsi="Times New Roman" w:cs="Times New Roman"/>
          <w:sz w:val="28"/>
          <w:szCs w:val="28"/>
          <w:lang w:val="tt-RU"/>
        </w:rPr>
      </w:pPr>
      <w:proofErr w:type="gramStart"/>
      <w:r w:rsidRPr="00EB2702">
        <w:rPr>
          <w:rFonts w:ascii="Times New Roman" w:hAnsi="Times New Roman" w:cs="Times New Roman"/>
          <w:sz w:val="28"/>
          <w:szCs w:val="28"/>
        </w:rPr>
        <w:t>6)</w:t>
      </w:r>
      <w:r w:rsidR="00FB508E" w:rsidRPr="00EB2702">
        <w:rPr>
          <w:rFonts w:ascii="Times New Roman" w:hAnsi="Times New Roman" w:cs="Times New Roman"/>
          <w:sz w:val="28"/>
          <w:szCs w:val="28"/>
        </w:rPr>
        <w:t> </w:t>
      </w:r>
      <w:r w:rsidR="00A32872" w:rsidRPr="00EB2702">
        <w:rPr>
          <w:rFonts w:ascii="Times New Roman" w:hAnsi="Times New Roman" w:cs="Times New Roman"/>
          <w:sz w:val="28"/>
          <w:szCs w:val="28"/>
        </w:rPr>
        <w:t>төзелгән, үзгәртеп корылган капиталь төзелеш объектының параметрларына туры килүен раслый торган һәм төзелешне гамәлгә ашыручы зат (төзүне гамәлгә ашыручы зат, төзүче яки техник заказчы, төзелеш подряды килешүе нигезендә төзелешне, үзгәртеп коруны гамәлгә ашырган очракта, шулай ук төзелеш контролен гамәлгә ашыручы</w:t>
      </w:r>
      <w:proofErr w:type="gramEnd"/>
      <w:r w:rsidR="00A32872" w:rsidRPr="00EB2702">
        <w:rPr>
          <w:rFonts w:ascii="Times New Roman" w:hAnsi="Times New Roman" w:cs="Times New Roman"/>
          <w:sz w:val="28"/>
          <w:szCs w:val="28"/>
        </w:rPr>
        <w:t xml:space="preserve"> </w:t>
      </w:r>
      <w:proofErr w:type="gramStart"/>
      <w:r w:rsidR="00A32872" w:rsidRPr="00EB2702">
        <w:rPr>
          <w:rFonts w:ascii="Times New Roman" w:hAnsi="Times New Roman" w:cs="Times New Roman"/>
          <w:sz w:val="28"/>
          <w:szCs w:val="28"/>
        </w:rPr>
        <w:t>зат тарафыннан, төзелеш, реконструкцияләүне гамәлгә ашыру очракларыннан тыш) төзелеш, реконструкцияләүне гамәлгә ашыру очракларыннан тыш, төзелеш, реконструкцияләүне гамәлгә ашыручы зат (төзүче, төзүче яисә техник заказчы) тарафыннан имзаланган, шәхси торак төзелеше объектларын капиталь ремонтлау;</w:t>
      </w:r>
      <w:proofErr w:type="gramEnd"/>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8) куркыныч объекттагы авария нәтиҗәсендә зыян күргән өчен куркыныч объект хуҗасының гражданлык җаваплылыгын мәҗбүри иминләштерү шартнамәсе төзүне раслаучы документ.;</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9) «Күчемсез мөлкәтнең дәүләт кадастры турында» Федераль законның 41 статьясы таләпләренә туры китереп әзерләнгән техник план;</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10) «Россия Федерациясе халыкларының мәдәни мирас объектлары (тарихи һәм </w:t>
      </w:r>
      <w:proofErr w:type="gramStart"/>
      <w:r w:rsidRPr="00EB2702">
        <w:rPr>
          <w:rFonts w:ascii="Times New Roman" w:hAnsi="Times New Roman" w:cs="Times New Roman"/>
          <w:sz w:val="28"/>
          <w:szCs w:val="28"/>
        </w:rPr>
        <w:t>м</w:t>
      </w:r>
      <w:proofErr w:type="gramEnd"/>
      <w:r w:rsidRPr="00EB2702">
        <w:rPr>
          <w:rFonts w:ascii="Times New Roman" w:hAnsi="Times New Roman" w:cs="Times New Roman"/>
          <w:sz w:val="28"/>
          <w:szCs w:val="28"/>
        </w:rPr>
        <w:t>әдәни ядкярләр) турында» 2002 елның 25 июнендәге 73-ФЗ номерлы Федераль закон белән билгеләнгән мәдәни мирас объектларын саклау буенча башкарылган эшләрне кабул итү акты, әлеге объектны реставрацияләү, консервацияләү, ремонтлау һәм аны заманча файдалану өчен җайлаштыру барышында.</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2.5.2. Гариза бирүче рөхсәт дубликатын бирү өчен гариза бирә:</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Гариза;</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Гариза бирүченең шәхесен яки вәкаләтләрен раслаучы документлар.</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Документлар бер нөсхәдә бирелә.</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2.5.3.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E2438" w:rsidRPr="00EB2702" w:rsidRDefault="00A32872" w:rsidP="00A32872">
      <w:pPr>
        <w:pStyle w:val="ConsPlusNonformat"/>
        <w:ind w:right="-1" w:firstLine="709"/>
        <w:jc w:val="both"/>
        <w:rPr>
          <w:rFonts w:ascii="Times New Roman" w:hAnsi="Times New Roman"/>
          <w:sz w:val="28"/>
          <w:szCs w:val="28"/>
        </w:rPr>
      </w:pPr>
      <w:r w:rsidRPr="00EB2702">
        <w:rPr>
          <w:rFonts w:ascii="Times New Roman" w:hAnsi="Times New Roman" w:cs="Times New Roman"/>
          <w:sz w:val="28"/>
          <w:szCs w:val="28"/>
          <w:lang w:val="tt-RU"/>
        </w:rPr>
        <w:t xml:space="preserve">1) Регламентның 2.5.3 пункты таләпләренә туры китереп, КФҮ аша кәгазьдә һәм имзаланган (расланган) электрон документлар рәвешендә. </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2) Республика порталы аша электрон формада.</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2.5.4. Физик затлар һәм шәхси эшмәкәрлә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гариза һәм кирәкле документларны республика порталы аша җибәргәндә гаризаны гади электрон имза белән имзалыйлар.</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lastRenderedPageBreak/>
        <w:t>Гади электрон имза алу өчен гариза бирүчегә ЕСИА да теркәлү (аутентификация) процедурасын узарга, шулай ук исәпкә алу язмасын стандарт дә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әҗәсеннән дә ким булмаган дәрәҗәгә кадәр расларга кирәк.</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Запросны республика порталы аша тапшырганда гариза бирүче «Электрон култамга турында»  06.04.2011 ел, № 63-ФЗ Федераль закон таләпләре нигезендә, мондый документларны төзүгә һәм имзалауга вәкаләтле затлар тарафыннан электрон имза белән имзаланган документларның электрон образларын яисә электрон рәвештәге документларны тапшыра.</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2.5.5. Мөрәҗәгать итүчедән таләп итү тыела:</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2) муниципаль хезмәт алу өчен кирәкле һәм башка дәүләт органнарына, җирле үзидарә органнарына, оешмаларга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EB2702">
        <w:rPr>
          <w:rFonts w:ascii="Times New Roman" w:hAnsi="Times New Roman"/>
          <w:sz w:val="28"/>
          <w:szCs w:val="28"/>
        </w:rPr>
        <w:t>м</w:t>
      </w:r>
      <w:proofErr w:type="gramEnd"/>
      <w:r w:rsidRPr="00EB2702">
        <w:rPr>
          <w:rFonts w:ascii="Times New Roman" w:hAnsi="Times New Roman"/>
          <w:sz w:val="28"/>
          <w:szCs w:val="28"/>
        </w:rPr>
        <w:t>әҗбүри хезмәтләр);</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A32872" w:rsidRPr="00EB2702" w:rsidRDefault="00A32872" w:rsidP="00A32872">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w:t>
      </w:r>
      <w:proofErr w:type="gramStart"/>
      <w:r w:rsidRPr="00EB2702">
        <w:rPr>
          <w:rFonts w:ascii="Times New Roman" w:hAnsi="Times New Roman" w:cs="Times New Roman"/>
          <w:sz w:val="28"/>
          <w:szCs w:val="28"/>
        </w:rPr>
        <w:t>ит</w:t>
      </w:r>
      <w:proofErr w:type="gramEnd"/>
      <w:r w:rsidRPr="00EB2702">
        <w:rPr>
          <w:rFonts w:ascii="Times New Roman" w:hAnsi="Times New Roman" w:cs="Times New Roman"/>
          <w:sz w:val="28"/>
          <w:szCs w:val="28"/>
        </w:rPr>
        <w:t xml:space="preserve">үдән баш тарткан очракта йә муниципаль хезмәт күрсәтүдән баш тарткан очракта, бу хакта муниципаль хезмәт күрсәтү өчен кирәкле документларны кабул </w:t>
      </w:r>
      <w:proofErr w:type="gramStart"/>
      <w:r w:rsidRPr="00EB2702">
        <w:rPr>
          <w:rFonts w:ascii="Times New Roman" w:hAnsi="Times New Roman" w:cs="Times New Roman"/>
          <w:sz w:val="28"/>
          <w:szCs w:val="28"/>
        </w:rPr>
        <w:t>ит</w:t>
      </w:r>
      <w:proofErr w:type="gramEnd"/>
      <w:r w:rsidRPr="00EB2702">
        <w:rPr>
          <w:rFonts w:ascii="Times New Roman" w:hAnsi="Times New Roman" w:cs="Times New Roman"/>
          <w:sz w:val="28"/>
          <w:szCs w:val="28"/>
        </w:rPr>
        <w:t xml:space="preserve">үдән баш тарткан очракта Башкарма комитет җитәкчесе имзасы белән язмача </w:t>
      </w:r>
      <w:r w:rsidRPr="00EB2702">
        <w:rPr>
          <w:rFonts w:ascii="Times New Roman" w:hAnsi="Times New Roman" w:cs="Times New Roman"/>
          <w:sz w:val="28"/>
          <w:szCs w:val="28"/>
        </w:rPr>
        <w:lastRenderedPageBreak/>
        <w:t>рәвештә мөрәҗәгать итүчегә хәбәр ителә, шулай ук бирелгән уңайсызлыклар өчен гафу үтенәләр.;</w:t>
      </w:r>
    </w:p>
    <w:p w:rsidR="00A32872" w:rsidRPr="00EB2702" w:rsidRDefault="007B32B7" w:rsidP="00BA5C27">
      <w:pPr>
        <w:pStyle w:val="ConsPlusNonformat"/>
        <w:ind w:right="-1" w:firstLine="709"/>
        <w:jc w:val="both"/>
        <w:rPr>
          <w:rFonts w:ascii="Times New Roman" w:hAnsi="Times New Roman"/>
          <w:sz w:val="28"/>
          <w:szCs w:val="28"/>
          <w:lang w:val="tt-RU"/>
        </w:rPr>
      </w:pPr>
      <w:r w:rsidRPr="00EB2702">
        <w:rPr>
          <w:rFonts w:ascii="Times New Roman" w:hAnsi="Times New Roman"/>
          <w:sz w:val="28"/>
          <w:szCs w:val="28"/>
        </w:rPr>
        <w:t xml:space="preserve">4) </w:t>
      </w:r>
      <w:r w:rsidR="00A32872" w:rsidRPr="00EB2702">
        <w:rPr>
          <w:rFonts w:ascii="Times New Roman" w:hAnsi="Times New Roman"/>
          <w:sz w:val="28"/>
          <w:szCs w:val="28"/>
        </w:rPr>
        <w:t xml:space="preserve">электрон образлары элек 210-ФЗ номерлы Федераль законның 16 статьясындагы 1 өлешенең 7.2 пункты нигезендә таныкланган документлар һәм </w:t>
      </w:r>
      <w:proofErr w:type="gramStart"/>
      <w:r w:rsidR="00A32872" w:rsidRPr="00EB2702">
        <w:rPr>
          <w:rFonts w:ascii="Times New Roman" w:hAnsi="Times New Roman"/>
          <w:sz w:val="28"/>
          <w:szCs w:val="28"/>
        </w:rPr>
        <w:t>м</w:t>
      </w:r>
      <w:proofErr w:type="gramEnd"/>
      <w:r w:rsidR="00A32872" w:rsidRPr="00EB2702">
        <w:rPr>
          <w:rFonts w:ascii="Times New Roman" w:hAnsi="Times New Roman"/>
          <w:sz w:val="28"/>
          <w:szCs w:val="28"/>
        </w:rPr>
        <w:t>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564A22" w:rsidRPr="00EB2702" w:rsidRDefault="00361A80" w:rsidP="00BA5C27">
      <w:pPr>
        <w:pStyle w:val="ConsPlusNonformat"/>
        <w:ind w:right="-1" w:firstLine="709"/>
        <w:jc w:val="both"/>
        <w:rPr>
          <w:rFonts w:ascii="Times New Roman" w:hAnsi="Times New Roman"/>
          <w:sz w:val="28"/>
          <w:szCs w:val="28"/>
          <w:lang w:val="tt-RU"/>
        </w:rPr>
      </w:pPr>
      <w:r w:rsidRPr="00EB2702">
        <w:rPr>
          <w:rFonts w:ascii="Times New Roman" w:hAnsi="Times New Roman"/>
          <w:sz w:val="28"/>
          <w:szCs w:val="28"/>
          <w:lang w:val="tt-RU"/>
        </w:rPr>
        <w:t xml:space="preserve">2.5.7 </w:t>
      </w:r>
      <w:r w:rsidR="00A32872" w:rsidRPr="00EB2702">
        <w:rPr>
          <w:rFonts w:ascii="Times New Roman" w:hAnsi="Times New Roman"/>
          <w:sz w:val="28"/>
          <w:szCs w:val="28"/>
          <w:lang w:val="tt-RU"/>
        </w:rPr>
        <w:t>Әлеге Регламентның 2.5.1 пунктының 2, 3, 4, 5, 6 пунктчаларында күрсәтелгән документлар мөрәҗәгать итүчедән бары тик күрсәтелгән документлар дәүләт хакимияте органнары, җирле үзидарә органнары яки дәүләт органнары яисә җирле үзидарә органнары карамагында булган оешмалар карамагында булмаган очракта гына таләп ителә.</w:t>
      </w:r>
    </w:p>
    <w:p w:rsidR="00A32872" w:rsidRPr="00EB2702" w:rsidRDefault="00A32872" w:rsidP="00BA5C27">
      <w:pPr>
        <w:pStyle w:val="ConsPlusNonformat"/>
        <w:ind w:right="-1" w:firstLine="709"/>
        <w:jc w:val="both"/>
        <w:rPr>
          <w:rFonts w:ascii="Times New Roman" w:hAnsi="Times New Roman" w:cs="Times New Roman"/>
          <w:sz w:val="28"/>
          <w:szCs w:val="28"/>
          <w:lang w:val="tt-RU"/>
        </w:rPr>
      </w:pPr>
    </w:p>
    <w:p w:rsidR="00564A22" w:rsidRPr="00EB2702" w:rsidRDefault="00564A22" w:rsidP="00BA5C27">
      <w:pPr>
        <w:pStyle w:val="ConsPlusNonformat"/>
        <w:ind w:right="-1"/>
        <w:jc w:val="center"/>
        <w:rPr>
          <w:rFonts w:ascii="Times New Roman" w:hAnsi="Times New Roman" w:cs="Times New Roman"/>
          <w:sz w:val="28"/>
          <w:szCs w:val="28"/>
          <w:lang w:val="tt-RU"/>
        </w:rPr>
      </w:pPr>
      <w:r w:rsidRPr="00EB2702">
        <w:rPr>
          <w:rFonts w:ascii="Times New Roman" w:hAnsi="Times New Roman" w:cs="Times New Roman"/>
          <w:sz w:val="28"/>
          <w:szCs w:val="28"/>
          <w:lang w:val="tt-RU"/>
        </w:rPr>
        <w:t>2.6.</w:t>
      </w:r>
      <w:r w:rsidR="00FB508E" w:rsidRPr="00EB2702">
        <w:rPr>
          <w:rFonts w:ascii="Times New Roman" w:hAnsi="Times New Roman" w:cs="Times New Roman"/>
          <w:sz w:val="28"/>
          <w:szCs w:val="28"/>
          <w:lang w:val="tt-RU"/>
        </w:rPr>
        <w:t> </w:t>
      </w:r>
      <w:r w:rsidR="00A32872" w:rsidRPr="00EB2702">
        <w:rPr>
          <w:rFonts w:ascii="Times New Roman" w:hAnsi="Times New Roman" w:cs="Times New Roman"/>
          <w:sz w:val="28"/>
          <w:szCs w:val="28"/>
          <w:lang w:val="tt-RU"/>
        </w:rPr>
        <w:t>Дәүләт органнары, җирле үзидарә органнары карамагында булган һәм мөрәҗәгать итүче тапшырырга хокуклы булган дәүләт хезмәте күрсәтү өчен норматив хокукый актлар нигезендә кирәкле документларның тулы исемлеге, шулай ук мөрәҗәгать итүче мөрәҗәгать итүчеләр тарафыннан аларны алу ысулларын, шул исәптән электрон рәвештә, аларны тапшыру тәртибен; дәүләт органы, җирле үзидарә органы йә шушы документлар белән эш итүче оешма;</w:t>
      </w:r>
    </w:p>
    <w:p w:rsidR="00564A22" w:rsidRPr="00EB2702" w:rsidRDefault="00564A22" w:rsidP="00BA5C27">
      <w:pPr>
        <w:pStyle w:val="ConsPlusNonformat"/>
        <w:ind w:right="-1" w:firstLine="709"/>
        <w:jc w:val="both"/>
        <w:rPr>
          <w:rFonts w:ascii="Times New Roman" w:hAnsi="Times New Roman" w:cs="Times New Roman"/>
          <w:sz w:val="28"/>
          <w:szCs w:val="28"/>
          <w:lang w:val="tt-RU"/>
        </w:rPr>
      </w:pP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2.6.1. Ведомствоара хезмәттәшлек кысаларында түбәндәгеләр алына:</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1)</w:t>
      </w:r>
      <w:r w:rsidRPr="00EB2702">
        <w:rPr>
          <w:rFonts w:ascii="Times New Roman" w:hAnsi="Times New Roman" w:cs="Times New Roman"/>
          <w:sz w:val="28"/>
          <w:szCs w:val="28"/>
          <w:lang w:val="tt-RU"/>
        </w:rPr>
        <w:tab/>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 кадастр һәм картография федераль хезмәте (Росреестр);</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 төзелешкә рөхсәт алу өчен тапшырылган җир кишәрлегенең шәһәр төзелеше планы яисә төзелеш, реконструкцияләү объекты төзелгән очракта территорияне планлаштыру проекты һәм территорияне ызанлау проекты;</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3) төзелешкә </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өхсәт;</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4) төзелгән, реконструкцияләнгән капиталь төзелеш объектының техник регламентлар һәм проект документациясе таләпләренә туры килүе турында дәүләт төзелеш күзәтчелеге органы бәяләмәсе (дәүләт төзелеш күзәтчелеген гамәлгә ашыру каралган очракта);</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5) төзелгән, реконструкцияләнгән капиталь төзелеш объектының техник шартларга туры килүен раслаучы һәм инженерлык-техник тәэмин </w:t>
      </w:r>
      <w:proofErr w:type="gramStart"/>
      <w:r w:rsidRPr="00EB2702">
        <w:rPr>
          <w:rFonts w:ascii="Times New Roman" w:hAnsi="Times New Roman" w:cs="Times New Roman"/>
          <w:sz w:val="28"/>
          <w:szCs w:val="28"/>
        </w:rPr>
        <w:t>ит</w:t>
      </w:r>
      <w:proofErr w:type="gramEnd"/>
      <w:r w:rsidRPr="00EB2702">
        <w:rPr>
          <w:rFonts w:ascii="Times New Roman" w:hAnsi="Times New Roman" w:cs="Times New Roman"/>
          <w:sz w:val="28"/>
          <w:szCs w:val="28"/>
        </w:rPr>
        <w:t>ү челтәрләрен эксплуатацияләүне гамәлгә ашыручы оешмаларның (алар булган очракта) вәкилләре тарафыннан имзаланган документлар муниципаль берәмлек булса.</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2.6.2. Мөрәҗәгать итүче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тапшырырга хокуклы.</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 xml:space="preserve">2.6.3. Күрсәтелгән дәүләт хакимияте органнары, документларны һәм белешмәләрне тапшырмау муниципаль хезмәт күрсәтүдән баш тарту өчен нигез </w:t>
      </w:r>
      <w:r w:rsidRPr="00EB2702">
        <w:rPr>
          <w:rFonts w:ascii="Times New Roman" w:hAnsi="Times New Roman" w:cs="Times New Roman"/>
          <w:sz w:val="28"/>
          <w:szCs w:val="28"/>
          <w:lang w:val="tt-RU"/>
        </w:rPr>
        <w:lastRenderedPageBreak/>
        <w:t>була алмый.</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2.6.4. Күрсәтелгән органнарның соралган һәм кулланышта булган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w:t>
      </w:r>
      <w:proofErr w:type="gramStart"/>
      <w:r w:rsidRPr="00EB2702">
        <w:rPr>
          <w:rFonts w:ascii="Times New Roman" w:hAnsi="Times New Roman" w:cs="Times New Roman"/>
          <w:sz w:val="28"/>
          <w:szCs w:val="28"/>
        </w:rPr>
        <w:t>башка</w:t>
      </w:r>
      <w:proofErr w:type="gramEnd"/>
      <w:r w:rsidRPr="00EB2702">
        <w:rPr>
          <w:rFonts w:ascii="Times New Roman" w:hAnsi="Times New Roman" w:cs="Times New Roman"/>
          <w:sz w:val="28"/>
          <w:szCs w:val="28"/>
        </w:rPr>
        <w:t xml:space="preserve"> җаваплылыкка тартылырга тиеш.</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 xml:space="preserve">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мөрәҗәгать итүче тарафыннан түләү кертелүне раслый торган белешмәләрне таләп итү тыела. </w:t>
      </w:r>
    </w:p>
    <w:p w:rsidR="00564A22" w:rsidRPr="00EB2702" w:rsidRDefault="00A32872" w:rsidP="00A32872">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әҗәгать итүче тарафыннан тапшырмау мөрәҗәгать итүчегә муниципаль хезмәт күрсәтүдән баш тарту өчен нигез була алмый.</w:t>
      </w:r>
    </w:p>
    <w:p w:rsidR="00A32872" w:rsidRPr="00EB2702" w:rsidRDefault="00A32872" w:rsidP="00A32872">
      <w:pPr>
        <w:pStyle w:val="ConsPlusNonformat"/>
        <w:ind w:right="-1" w:firstLine="709"/>
        <w:jc w:val="both"/>
        <w:rPr>
          <w:rFonts w:ascii="Times New Roman" w:hAnsi="Times New Roman" w:cs="Times New Roman"/>
          <w:sz w:val="28"/>
          <w:szCs w:val="28"/>
          <w:lang w:val="tt-RU"/>
        </w:rPr>
      </w:pPr>
    </w:p>
    <w:p w:rsidR="00564A22" w:rsidRPr="00EB2702" w:rsidRDefault="00564A22" w:rsidP="00BA5C27">
      <w:pPr>
        <w:pStyle w:val="ConsPlusNonformat"/>
        <w:ind w:right="-1" w:firstLine="709"/>
        <w:jc w:val="center"/>
        <w:rPr>
          <w:rFonts w:ascii="Times New Roman" w:hAnsi="Times New Roman" w:cs="Times New Roman"/>
          <w:sz w:val="28"/>
          <w:szCs w:val="28"/>
          <w:lang w:val="tt-RU"/>
        </w:rPr>
      </w:pPr>
      <w:r w:rsidRPr="00EB2702">
        <w:rPr>
          <w:rFonts w:ascii="Times New Roman" w:hAnsi="Times New Roman" w:cs="Times New Roman"/>
          <w:sz w:val="28"/>
          <w:szCs w:val="28"/>
          <w:lang w:val="tt-RU"/>
        </w:rPr>
        <w:t>2.7.</w:t>
      </w:r>
      <w:r w:rsidR="00FB508E" w:rsidRPr="00EB2702">
        <w:rPr>
          <w:rFonts w:ascii="Times New Roman" w:hAnsi="Times New Roman" w:cs="Times New Roman"/>
          <w:sz w:val="28"/>
          <w:szCs w:val="28"/>
          <w:lang w:val="tt-RU"/>
        </w:rPr>
        <w:t> </w:t>
      </w:r>
      <w:r w:rsidR="00A32872" w:rsidRPr="00EB2702">
        <w:rPr>
          <w:rFonts w:ascii="Times New Roman" w:hAnsi="Times New Roman" w:cs="Times New Roman"/>
          <w:sz w:val="28"/>
          <w:szCs w:val="28"/>
          <w:lang w:val="tt-RU" w:eastAsia="en-US"/>
        </w:rPr>
        <w:t>Дәүләт хезмәтен күрсәтү өчен кирәкле документларны кабул итүдән баш тарту нигезләренең тулы исемлеге</w:t>
      </w:r>
    </w:p>
    <w:p w:rsidR="00564A22" w:rsidRPr="00EB2702" w:rsidRDefault="00564A22" w:rsidP="00BA5C27">
      <w:pPr>
        <w:pStyle w:val="ConsPlusNonformat"/>
        <w:ind w:right="-1" w:firstLine="709"/>
        <w:jc w:val="both"/>
        <w:rPr>
          <w:rFonts w:ascii="Times New Roman" w:hAnsi="Times New Roman" w:cs="Times New Roman"/>
          <w:sz w:val="28"/>
          <w:szCs w:val="28"/>
          <w:lang w:val="tt-RU"/>
        </w:rPr>
      </w:pPr>
    </w:p>
    <w:p w:rsidR="00A32872" w:rsidRPr="00EB2702" w:rsidRDefault="00A32872" w:rsidP="00A32872">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2.7.1. Документларны кабул итүдән баш тарту өчен түбәндәгеләр нигез була:</w:t>
      </w:r>
    </w:p>
    <w:p w:rsidR="00A32872" w:rsidRPr="00EB2702" w:rsidRDefault="00A32872" w:rsidP="00A32872">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1)тапшырылган документлар исемлегенә һәм шушы Регламентның 2.5 пунктында күрсәтелгән таләпләргә туры килмәү;</w:t>
      </w:r>
    </w:p>
    <w:p w:rsidR="00A32872" w:rsidRPr="00EB2702" w:rsidRDefault="00A32872" w:rsidP="00A32872">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2)гаризада һәм гаризага теркәлә торган документларда килешенмәгән төзәтүләр, аларның эчтәлеген бертөрле генә аңлатмый торган җитди җәрәхәтләр бар;</w:t>
      </w:r>
    </w:p>
    <w:p w:rsidR="00A32872" w:rsidRPr="00EB2702" w:rsidRDefault="00A32872" w:rsidP="00A32872">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3)документларны тиешле булмаган органга тапшыру;</w:t>
      </w:r>
    </w:p>
    <w:p w:rsidR="00A32872" w:rsidRPr="00EB2702" w:rsidRDefault="00A32872" w:rsidP="00A32872">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4) үз көчләрен югалткан документларны тапшыру;</w:t>
      </w:r>
    </w:p>
    <w:p w:rsidR="00A32872" w:rsidRPr="00EB2702" w:rsidRDefault="00A32872" w:rsidP="00A32872">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5)дөрес булмаган һәм (яисә) каршылыклы белешмәләр, әйтеп бетергесез төзәтмәләр, аларның эчтәлеген бертөрле генә аңлатмый торган җитди зарарланулар булган документларны тапшыру;</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6)мөрәҗәгать итүче исеменнән гаризаны (гаризаны) шуңа вәкаләтле зат тарафыннан бирү;</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7)Регламент нигезендә муниципаль хезмәт алучы булмаган затның муниципаль хезмәт күрсәтүне сорап мөрәҗәгать итүе;</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8)гаризаның электрон формасында мәҗбүри кырларны дөрес тутырмау;</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9)гаризаның электрон рәвешендә һәм тапшырылган документларда каршылыклы белешмәләр булу;</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10)гариза (гарызнамә) һәм электрон рәвештә башка документлар гамәлдәге законнарны бозып электрон имза белән имзаланган;</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11) электрон документлар аларны бирү форматларына куелган таләпләргә туры килми һәм (яисә) укылмый.</w:t>
      </w:r>
    </w:p>
    <w:p w:rsidR="006660DB" w:rsidRPr="00EB2702" w:rsidRDefault="006660DB" w:rsidP="006660DB">
      <w:pPr>
        <w:pStyle w:val="ConsPlusNonformat"/>
        <w:tabs>
          <w:tab w:val="left" w:pos="9923"/>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6660DB" w:rsidRPr="00EB2702" w:rsidRDefault="006660DB" w:rsidP="006660DB">
      <w:pPr>
        <w:pStyle w:val="ConsPlusNonformat"/>
        <w:tabs>
          <w:tab w:val="left" w:pos="9923"/>
        </w:tabs>
        <w:ind w:right="-1" w:firstLine="709"/>
        <w:jc w:val="both"/>
        <w:rPr>
          <w:rFonts w:ascii="Times New Roman" w:hAnsi="Times New Roman" w:cs="Times New Roman"/>
          <w:sz w:val="28"/>
          <w:szCs w:val="28"/>
        </w:rPr>
      </w:pPr>
      <w:r w:rsidRPr="00EB2702">
        <w:rPr>
          <w:rFonts w:ascii="Times New Roman" w:hAnsi="Times New Roman" w:cs="Times New Roman"/>
          <w:sz w:val="28"/>
          <w:szCs w:val="28"/>
        </w:rPr>
        <w:t xml:space="preserve">2.7.3. Гариза һәм муниципаль хезмәт күрсәтү өчен кирәкле документларны </w:t>
      </w:r>
      <w:r w:rsidRPr="00EB2702">
        <w:rPr>
          <w:rFonts w:ascii="Times New Roman" w:hAnsi="Times New Roman" w:cs="Times New Roman"/>
          <w:sz w:val="28"/>
          <w:szCs w:val="28"/>
        </w:rPr>
        <w:lastRenderedPageBreak/>
        <w:t xml:space="preserve">кабул </w:t>
      </w:r>
      <w:proofErr w:type="gramStart"/>
      <w:r w:rsidRPr="00EB2702">
        <w:rPr>
          <w:rFonts w:ascii="Times New Roman" w:hAnsi="Times New Roman" w:cs="Times New Roman"/>
          <w:sz w:val="28"/>
          <w:szCs w:val="28"/>
        </w:rPr>
        <w:t>ит</w:t>
      </w:r>
      <w:proofErr w:type="gramEnd"/>
      <w:r w:rsidRPr="00EB2702">
        <w:rPr>
          <w:rFonts w:ascii="Times New Roman" w:hAnsi="Times New Roman" w:cs="Times New Roman"/>
          <w:sz w:val="28"/>
          <w:szCs w:val="28"/>
        </w:rPr>
        <w:t>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6660DB" w:rsidRPr="00EB2702" w:rsidRDefault="006660DB" w:rsidP="006660DB">
      <w:pPr>
        <w:pStyle w:val="ConsPlusNonformat"/>
        <w:tabs>
          <w:tab w:val="left" w:pos="9923"/>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2.7.4. Муниципаль хезмәт алу өчен кирәкле документларны кабул </w:t>
      </w:r>
      <w:proofErr w:type="gramStart"/>
      <w:r w:rsidRPr="00EB2702">
        <w:rPr>
          <w:rFonts w:ascii="Times New Roman" w:hAnsi="Times New Roman" w:cs="Times New Roman"/>
          <w:sz w:val="28"/>
          <w:szCs w:val="28"/>
        </w:rPr>
        <w:t>ит</w:t>
      </w:r>
      <w:proofErr w:type="gramEnd"/>
      <w:r w:rsidRPr="00EB2702">
        <w:rPr>
          <w:rFonts w:ascii="Times New Roman" w:hAnsi="Times New Roman" w:cs="Times New Roman"/>
          <w:sz w:val="28"/>
          <w:szCs w:val="28"/>
        </w:rPr>
        <w:t xml:space="preserve">үдән баш тарту турындагы карар, баш тарту сәбәпләрен күрсәтеп, регламентка 5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w:t>
      </w:r>
      <w:proofErr w:type="gramStart"/>
      <w:r w:rsidRPr="00EB2702">
        <w:rPr>
          <w:rFonts w:ascii="Times New Roman" w:hAnsi="Times New Roman" w:cs="Times New Roman"/>
          <w:sz w:val="28"/>
          <w:szCs w:val="28"/>
        </w:rPr>
        <w:t>м</w:t>
      </w:r>
      <w:proofErr w:type="gramEnd"/>
      <w:r w:rsidRPr="00EB2702">
        <w:rPr>
          <w:rFonts w:ascii="Times New Roman" w:hAnsi="Times New Roman" w:cs="Times New Roman"/>
          <w:sz w:val="28"/>
          <w:szCs w:val="28"/>
        </w:rPr>
        <w:t>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w:t>
      </w:r>
      <w:r w:rsidRPr="00EB2702">
        <w:rPr>
          <w:rFonts w:ascii="Times New Roman" w:hAnsi="Times New Roman" w:cs="Times New Roman"/>
          <w:sz w:val="28"/>
          <w:szCs w:val="28"/>
          <w:lang w:val="tt-RU"/>
        </w:rPr>
        <w:t>кә</w:t>
      </w:r>
      <w:r w:rsidRPr="00EB2702">
        <w:rPr>
          <w:rFonts w:ascii="Times New Roman" w:hAnsi="Times New Roman" w:cs="Times New Roman"/>
          <w:sz w:val="28"/>
          <w:szCs w:val="28"/>
        </w:rPr>
        <w:t xml:space="preserve"> җибәрелә.</w:t>
      </w:r>
    </w:p>
    <w:p w:rsidR="00F80E94" w:rsidRPr="00EB2702" w:rsidRDefault="00F80E94" w:rsidP="006660DB">
      <w:pPr>
        <w:pStyle w:val="ConsPlusNonformat"/>
        <w:tabs>
          <w:tab w:val="left" w:pos="9923"/>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 xml:space="preserve">2.7.5. </w:t>
      </w:r>
      <w:r w:rsidR="006660DB" w:rsidRPr="00EB2702">
        <w:rPr>
          <w:rFonts w:ascii="Times New Roman" w:hAnsi="Times New Roman" w:cs="Times New Roman"/>
          <w:sz w:val="28"/>
          <w:szCs w:val="28"/>
          <w:lang w:val="tt-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564A22" w:rsidRPr="00EB2702" w:rsidRDefault="00564A22" w:rsidP="00BA5C27">
      <w:pPr>
        <w:pStyle w:val="ConsPlusNonformat"/>
        <w:ind w:right="-1" w:firstLine="709"/>
        <w:jc w:val="both"/>
        <w:rPr>
          <w:rFonts w:ascii="Times New Roman" w:hAnsi="Times New Roman" w:cs="Times New Roman"/>
          <w:sz w:val="28"/>
          <w:szCs w:val="28"/>
          <w:lang w:val="tt-RU"/>
        </w:rPr>
      </w:pPr>
    </w:p>
    <w:p w:rsidR="00564A22" w:rsidRPr="00EB2702" w:rsidRDefault="00564A22" w:rsidP="00BA5C27">
      <w:pPr>
        <w:pStyle w:val="ConsPlusNonformat"/>
        <w:ind w:right="-1"/>
        <w:jc w:val="center"/>
        <w:rPr>
          <w:rFonts w:ascii="Times New Roman" w:hAnsi="Times New Roman" w:cs="Times New Roman"/>
          <w:sz w:val="28"/>
          <w:szCs w:val="28"/>
          <w:lang w:val="tt-RU"/>
        </w:rPr>
      </w:pPr>
      <w:r w:rsidRPr="00EB2702">
        <w:rPr>
          <w:rFonts w:ascii="Times New Roman" w:hAnsi="Times New Roman" w:cs="Times New Roman"/>
          <w:sz w:val="28"/>
          <w:szCs w:val="28"/>
          <w:lang w:val="tt-RU"/>
        </w:rPr>
        <w:t>2.8.</w:t>
      </w:r>
      <w:r w:rsidR="00FB508E" w:rsidRPr="00EB2702">
        <w:rPr>
          <w:rFonts w:ascii="Times New Roman" w:hAnsi="Times New Roman" w:cs="Times New Roman"/>
          <w:sz w:val="28"/>
          <w:szCs w:val="28"/>
          <w:lang w:val="tt-RU"/>
        </w:rPr>
        <w:t> </w:t>
      </w:r>
      <w:r w:rsidR="006660DB" w:rsidRPr="00EB2702">
        <w:rPr>
          <w:rFonts w:ascii="Times New Roman" w:hAnsi="Times New Roman" w:cs="Times New Roman"/>
          <w:sz w:val="28"/>
          <w:szCs w:val="28"/>
          <w:lang w:val="tt-RU"/>
        </w:rPr>
        <w:t>Дәүләт хезмәтен күрсәтүне туктатып тору яисә кире кагу өчен нигезләрнең тулы исемлеге</w:t>
      </w:r>
    </w:p>
    <w:p w:rsidR="006660DB" w:rsidRPr="00EB2702" w:rsidRDefault="006660DB" w:rsidP="006660DB">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2.8.1. Хезмәт күрсәтүне туктатып тору өчен нигезләр каралмаган.</w:t>
      </w:r>
    </w:p>
    <w:p w:rsidR="006660DB" w:rsidRPr="00EB2702" w:rsidRDefault="006660DB" w:rsidP="006660DB">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2.8.2. Файдалануга тапшыруга рөхсәт бирүдән баш тарту өчен нигез булып тора:</w:t>
      </w:r>
    </w:p>
    <w:p w:rsidR="006660DB" w:rsidRPr="00EB2702" w:rsidRDefault="006660DB" w:rsidP="006660DB">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1) РФ Ш. 55 статьясындагы 3 һәм 4 өлешләрендә күрсәтелгән документларның булмавы;</w:t>
      </w:r>
    </w:p>
    <w:p w:rsidR="00564A22" w:rsidRPr="00EB2702" w:rsidRDefault="00564A22" w:rsidP="006660DB">
      <w:pPr>
        <w:pStyle w:val="ConsPlusNonformat"/>
        <w:ind w:right="-1" w:firstLine="709"/>
        <w:jc w:val="both"/>
        <w:rPr>
          <w:rFonts w:ascii="Times New Roman" w:hAnsi="Times New Roman"/>
          <w:sz w:val="28"/>
          <w:szCs w:val="28"/>
          <w:lang w:val="tt-RU"/>
        </w:rPr>
      </w:pPr>
      <w:r w:rsidRPr="00EB2702">
        <w:rPr>
          <w:rFonts w:ascii="Times New Roman" w:hAnsi="Times New Roman" w:cs="Times New Roman"/>
          <w:sz w:val="28"/>
          <w:szCs w:val="28"/>
          <w:lang w:val="tt-RU"/>
        </w:rPr>
        <w:t>2) </w:t>
      </w:r>
      <w:r w:rsidR="006660DB" w:rsidRPr="00EB2702">
        <w:rPr>
          <w:rFonts w:ascii="Times New Roman" w:hAnsi="Times New Roman"/>
          <w:sz w:val="28"/>
          <w:szCs w:val="28"/>
          <w:lang w:val="tt-RU"/>
        </w:rPr>
        <w:t>капиталь төзелеш объектының җир кишәрлегенең шәһәр төзелеше планы төзелешенә рөхсәт алу датасына билгеләнгән капиталь төзелеш объектын төзүгә, реконструкцияләүгә карата яисә линия объектын төзегән, реконструкцияләгән, капиталь ремонтлаган очракта территорияне планлаштыру проекты һәм территорияне ызанлау проекты таләпләренә (линия объектын төзү, реконструкцияләү өчен территорияне планлаштыру документларын әзерләү таләп ителми торган очраклардан тыш), территорияне планлаштыру проектында билгеләнгән таләпләргә, җир кишәрлеге төзү таләп ителми торган линия объектын файдалануга тапшырган очракта, территорияне планлаштыру проекты тарафыннан билгеләнгән таләпләргә</w:t>
      </w:r>
      <w:r w:rsidR="006660DB" w:rsidRPr="00EB2702">
        <w:rPr>
          <w:lang w:val="tt-RU"/>
        </w:rPr>
        <w:t xml:space="preserve"> </w:t>
      </w:r>
      <w:r w:rsidR="006660DB" w:rsidRPr="00EB2702">
        <w:rPr>
          <w:rFonts w:ascii="Times New Roman" w:hAnsi="Times New Roman"/>
          <w:sz w:val="28"/>
          <w:szCs w:val="28"/>
          <w:lang w:val="tt-RU"/>
        </w:rPr>
        <w:t>туры килмәве</w:t>
      </w:r>
      <w:r w:rsidR="00494B0E" w:rsidRPr="00EB2702">
        <w:rPr>
          <w:rFonts w:ascii="Times New Roman" w:hAnsi="Times New Roman"/>
          <w:sz w:val="28"/>
          <w:szCs w:val="28"/>
          <w:lang w:val="tt-RU"/>
        </w:rPr>
        <w:t xml:space="preserve">; </w:t>
      </w:r>
    </w:p>
    <w:p w:rsidR="006660DB" w:rsidRPr="00EB2702" w:rsidRDefault="006660DB" w:rsidP="006660DB">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3) капиталь төзелеш объектының төзелешкә рөхсәттә билгеләнгән таләпләргә туры килмәве, моңа Россия Федерациясе Шәһәр төзелеше кодексының 55 статьясындагы 6.2 өлеше нигезендә капиталь төзелеш объекты мәйданын үзгәртү очраклары керми;</w:t>
      </w:r>
    </w:p>
    <w:p w:rsidR="006660DB" w:rsidRPr="00EB2702" w:rsidRDefault="006660DB" w:rsidP="006660DB">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4) әлеге Регламентның 2.8.3 пунктында каралган очраклардан тыш, төзелгән, реконструкцияләнгән капиталь төзелеш объекты параметрларының проект документациясенең параметрларына туры килмәве;</w:t>
      </w:r>
    </w:p>
    <w:p w:rsidR="006660DB" w:rsidRPr="00EB2702" w:rsidRDefault="00564A22" w:rsidP="006660DB">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5) </w:t>
      </w:r>
      <w:r w:rsidR="006660DB" w:rsidRPr="00EB2702">
        <w:rPr>
          <w:rFonts w:ascii="Times New Roman" w:hAnsi="Times New Roman" w:cs="Times New Roman"/>
          <w:sz w:val="28"/>
          <w:szCs w:val="28"/>
        </w:rPr>
        <w:t xml:space="preserve">капиталь төзелеш объектын эксплуатациягә кертүгә </w:t>
      </w:r>
      <w:proofErr w:type="gramStart"/>
      <w:r w:rsidR="006660DB" w:rsidRPr="00EB2702">
        <w:rPr>
          <w:rFonts w:ascii="Times New Roman" w:hAnsi="Times New Roman" w:cs="Times New Roman"/>
          <w:sz w:val="28"/>
          <w:szCs w:val="28"/>
        </w:rPr>
        <w:t>р</w:t>
      </w:r>
      <w:proofErr w:type="gramEnd"/>
      <w:r w:rsidR="006660DB" w:rsidRPr="00EB2702">
        <w:rPr>
          <w:rFonts w:ascii="Times New Roman" w:hAnsi="Times New Roman" w:cs="Times New Roman"/>
          <w:sz w:val="28"/>
          <w:szCs w:val="28"/>
        </w:rPr>
        <w:t xml:space="preserve">өхсәт бирелгән датага җир кишәрлегеннән рөхсәт бирү датасына һәм (яисә) Россия Федерациясе </w:t>
      </w:r>
      <w:r w:rsidR="006660DB" w:rsidRPr="00EB2702">
        <w:rPr>
          <w:rFonts w:ascii="Times New Roman" w:hAnsi="Times New Roman" w:cs="Times New Roman"/>
          <w:sz w:val="28"/>
          <w:szCs w:val="28"/>
        </w:rPr>
        <w:lastRenderedPageBreak/>
        <w:t xml:space="preserve">Җир кодексының 51 статьясындагы 7 өлешенең 9 пунктында каралган очракларда кабул ителгән территориядән файдалануның махсус шартлары булган зонаны билгеләү яисә үзгәртү турында карар белән каралган очраклардан тыш, һәм урнаштыру белән бәйле </w:t>
      </w:r>
      <w:proofErr w:type="gramStart"/>
      <w:r w:rsidR="006660DB" w:rsidRPr="00EB2702">
        <w:rPr>
          <w:rFonts w:ascii="Times New Roman" w:hAnsi="Times New Roman" w:cs="Times New Roman"/>
          <w:sz w:val="28"/>
          <w:szCs w:val="28"/>
        </w:rPr>
        <w:t>р</w:t>
      </w:r>
      <w:proofErr w:type="gramEnd"/>
      <w:r w:rsidR="006660DB" w:rsidRPr="00EB2702">
        <w:rPr>
          <w:rFonts w:ascii="Times New Roman" w:hAnsi="Times New Roman" w:cs="Times New Roman"/>
          <w:sz w:val="28"/>
          <w:szCs w:val="28"/>
        </w:rPr>
        <w:t>әвештә торгызыла торган капиталь төзелеш объекты билгеләнгән яисә территориядән файдалануның махсус шартлары булган зонаны билгеләү яисә үзгәртү турындагы карар белән каралган очраклар керми.</w:t>
      </w:r>
    </w:p>
    <w:p w:rsidR="006660DB" w:rsidRPr="00EB2702" w:rsidRDefault="00564A22" w:rsidP="00EB09DA">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6) </w:t>
      </w:r>
      <w:r w:rsidR="006660DB" w:rsidRPr="00EB2702">
        <w:rPr>
          <w:rFonts w:ascii="Times New Roman" w:hAnsi="Times New Roman" w:cs="Times New Roman"/>
          <w:sz w:val="28"/>
          <w:szCs w:val="28"/>
          <w:lang w:val="tt-RU"/>
        </w:rPr>
        <w:t>мәйдан турында, планлаштырылган капиталь төзелеш объектының биеклеге һәм катлавы турында, инженерлык-техник тәэмин итү челтәрләре турында белешмәләр төзүгә рөхсәт алган көннән алып ун көн эчендә төзүче тарафыннан түләүсез бирелмәү, инженерлык тикшеренүләре нәтиҗәләре күчермәсенең бер нөсхәсе һәм проект документациясе бүлекләренең күчермәләренең бер нөсхәсе буенча төзелеш өчен рөхсәт биргән җирле үзидарә органына тапшырылу.</w:t>
      </w:r>
    </w:p>
    <w:p w:rsidR="006660DB" w:rsidRPr="00EB2702" w:rsidRDefault="00494B0E" w:rsidP="006660DB">
      <w:pPr>
        <w:pStyle w:val="ConsPlusNonformat"/>
        <w:ind w:right="-1" w:firstLine="709"/>
        <w:jc w:val="both"/>
        <w:rPr>
          <w:rFonts w:ascii="Times New Roman" w:hAnsi="Times New Roman"/>
          <w:sz w:val="28"/>
          <w:szCs w:val="28"/>
          <w:lang w:val="tt-RU"/>
        </w:rPr>
      </w:pPr>
      <w:r w:rsidRPr="00EB2702">
        <w:rPr>
          <w:rFonts w:ascii="Times New Roman" w:hAnsi="Times New Roman"/>
          <w:sz w:val="28"/>
          <w:szCs w:val="28"/>
          <w:lang w:val="tt-RU"/>
        </w:rPr>
        <w:t xml:space="preserve">2.8.3. </w:t>
      </w:r>
      <w:r w:rsidR="006660DB" w:rsidRPr="00EB2702">
        <w:rPr>
          <w:rFonts w:ascii="Times New Roman" w:hAnsi="Times New Roman"/>
          <w:sz w:val="28"/>
          <w:szCs w:val="28"/>
          <w:lang w:val="tt-RU"/>
        </w:rPr>
        <w:t>Мондый капиталь төзелеш объектының проект документациясендә һәм (яисә) төзелешкә рөхсәт бирүдә күрсәтелгән мәйданы турындагы күрсәткечләргә карата линия объекты булмаган капиталь төзелеш объектының техник планда күрсәтелгән мәйданы турындагыга карата биш проценттан да артыгракка аермасы техник планда күрсәтелгән катлар, биналар (булган) һәм машина урыннары санына (булган очракта) проект документациясенә һәм (яисә) төзелешкә рөхсәт бирүгә рөхсәт бирүдән баш тарту өчен нигез булып тормый. Техник планда күрсәтелгән линия объектының озынлыгы, проект документациясендә һәм (яисә) төзелешкә рөхсәт бирү турындагы белешмәләргә карата, аның озынлыгы объектны эксплуатациягә кертүгә рөхсәт бирүдән баш тарту өчен нигез булып тормый.</w:t>
      </w:r>
    </w:p>
    <w:p w:rsidR="006660DB" w:rsidRPr="00EB2702" w:rsidRDefault="006660DB" w:rsidP="006660DB">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2.8.4. Муниципаль хезмәт күрсәтүдән баш тарту өчен нигезлә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исемлеге төгәл була.</w:t>
      </w:r>
    </w:p>
    <w:p w:rsidR="006660DB" w:rsidRPr="00EB2702" w:rsidRDefault="006660DB" w:rsidP="006660DB">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2.8.5. Баш тарту сәбә</w:t>
      </w:r>
      <w:proofErr w:type="gramStart"/>
      <w:r w:rsidRPr="00EB2702">
        <w:rPr>
          <w:rFonts w:ascii="Times New Roman" w:hAnsi="Times New Roman" w:cs="Times New Roman"/>
          <w:sz w:val="28"/>
          <w:szCs w:val="28"/>
        </w:rPr>
        <w:t>пл</w:t>
      </w:r>
      <w:proofErr w:type="gramEnd"/>
      <w:r w:rsidRPr="00EB2702">
        <w:rPr>
          <w:rFonts w:ascii="Times New Roman" w:hAnsi="Times New Roman" w:cs="Times New Roman"/>
          <w:sz w:val="28"/>
          <w:szCs w:val="28"/>
        </w:rPr>
        <w:t xml:space="preserve">әрен күрсәтеп, муниципаль хезмәт күрсәтүдән баш тарту турындагы карар Регламентка 5 нче кушымтада билгеләнгән форма нигезендә рәсмиләштерелә, билгеләнгән тәртиптә вәкаләтле башкарма комитет (башкарма комитет) вәкаләтле вазыйфаи заты тарафыннан көчәйтелгән квалификацияле электрон имза белән имзалана һәм </w:t>
      </w:r>
      <w:proofErr w:type="gramStart"/>
      <w:r w:rsidRPr="00EB2702">
        <w:rPr>
          <w:rFonts w:ascii="Times New Roman" w:hAnsi="Times New Roman" w:cs="Times New Roman"/>
          <w:sz w:val="28"/>
          <w:szCs w:val="28"/>
        </w:rPr>
        <w:t>м</w:t>
      </w:r>
      <w:proofErr w:type="gramEnd"/>
      <w:r w:rsidRPr="00EB2702">
        <w:rPr>
          <w:rFonts w:ascii="Times New Roman" w:hAnsi="Times New Roman" w:cs="Times New Roman"/>
          <w:sz w:val="28"/>
          <w:szCs w:val="28"/>
        </w:rPr>
        <w:t>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564A22" w:rsidRPr="00EB2702" w:rsidRDefault="006660DB" w:rsidP="006660DB">
      <w:pPr>
        <w:pStyle w:val="ConsPlusNonformat"/>
        <w:widowControl/>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2.8.6. Муниципаль хезмәт күрсәтү турында гариза Бердә</w:t>
      </w:r>
      <w:proofErr w:type="gramStart"/>
      <w:r w:rsidRPr="00EB2702">
        <w:rPr>
          <w:rFonts w:ascii="Times New Roman" w:hAnsi="Times New Roman" w:cs="Times New Roman"/>
          <w:sz w:val="28"/>
          <w:szCs w:val="28"/>
        </w:rPr>
        <w:t>м</w:t>
      </w:r>
      <w:proofErr w:type="gramEnd"/>
      <w:r w:rsidRPr="00EB2702">
        <w:rPr>
          <w:rFonts w:ascii="Times New Roman" w:hAnsi="Times New Roman" w:cs="Times New Roman"/>
          <w:sz w:val="28"/>
          <w:szCs w:val="28"/>
        </w:rPr>
        <w:t xml:space="preserve">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6660DB" w:rsidRPr="00EB2702" w:rsidRDefault="006660DB" w:rsidP="006660DB">
      <w:pPr>
        <w:pStyle w:val="ConsPlusNonformat"/>
        <w:widowControl/>
        <w:ind w:right="-1" w:firstLine="709"/>
        <w:jc w:val="both"/>
        <w:rPr>
          <w:rFonts w:ascii="Times New Roman" w:hAnsi="Times New Roman" w:cs="Times New Roman"/>
          <w:sz w:val="28"/>
          <w:szCs w:val="28"/>
          <w:lang w:val="tt-RU"/>
        </w:rPr>
      </w:pP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2.9. Муниципаль хезмәт күрсәткән өчен алына торган дәүләт пошлинасын яисә башка түләүне алу тәртибе, күләме һәм алу нигезләре</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Муниципаль хезмәт түләүсез нигездә күрсәтелә.</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p>
    <w:p w:rsidR="00BB1C7F"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Кирәкле һәм </w:t>
      </w:r>
      <w:proofErr w:type="gramStart"/>
      <w:r w:rsidRPr="00EB2702">
        <w:rPr>
          <w:rFonts w:ascii="Times New Roman" w:hAnsi="Times New Roman" w:cs="Times New Roman"/>
          <w:sz w:val="28"/>
          <w:szCs w:val="28"/>
        </w:rPr>
        <w:t>м</w:t>
      </w:r>
      <w:proofErr w:type="gramEnd"/>
      <w:r w:rsidRPr="00EB2702">
        <w:rPr>
          <w:rFonts w:ascii="Times New Roman" w:hAnsi="Times New Roman" w:cs="Times New Roman"/>
          <w:sz w:val="28"/>
          <w:szCs w:val="28"/>
        </w:rPr>
        <w:t>әҗбүри хезмәтләр күрсәтү таләп ителми.</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p>
    <w:p w:rsidR="006660DB" w:rsidRPr="00EB2702" w:rsidRDefault="006660DB" w:rsidP="006660DB">
      <w:pPr>
        <w:spacing w:after="0" w:line="240" w:lineRule="auto"/>
        <w:ind w:right="-1" w:firstLine="427"/>
        <w:jc w:val="both"/>
        <w:rPr>
          <w:rFonts w:ascii="Times New Roman" w:hAnsi="Times New Roman"/>
          <w:sz w:val="28"/>
          <w:szCs w:val="28"/>
          <w:lang w:val="tt-RU"/>
        </w:rPr>
      </w:pPr>
      <w:r w:rsidRPr="00EB2702">
        <w:rPr>
          <w:rFonts w:ascii="Times New Roman" w:hAnsi="Times New Roman"/>
          <w:sz w:val="28"/>
          <w:szCs w:val="28"/>
          <w:lang w:val="tt-RU"/>
        </w:rPr>
        <w:t>2.11. Муниципаль хезмәт күрсәтү өчен кирәкле һәм мәҗбүри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p w:rsidR="006660DB" w:rsidRPr="00EB2702" w:rsidRDefault="006660DB" w:rsidP="006660DB">
      <w:pPr>
        <w:spacing w:after="0" w:line="240" w:lineRule="auto"/>
        <w:ind w:right="-1" w:firstLine="427"/>
        <w:jc w:val="both"/>
        <w:rPr>
          <w:rFonts w:ascii="Times New Roman" w:hAnsi="Times New Roman"/>
          <w:sz w:val="28"/>
          <w:szCs w:val="28"/>
          <w:lang w:val="tt-RU"/>
        </w:rPr>
      </w:pPr>
    </w:p>
    <w:p w:rsidR="006660DB" w:rsidRPr="00EB2702" w:rsidRDefault="006660DB" w:rsidP="006660DB">
      <w:pPr>
        <w:spacing w:after="0" w:line="240" w:lineRule="auto"/>
        <w:ind w:right="-1" w:firstLine="427"/>
        <w:jc w:val="both"/>
        <w:rPr>
          <w:rFonts w:ascii="Times New Roman" w:hAnsi="Times New Roman"/>
          <w:sz w:val="28"/>
          <w:szCs w:val="28"/>
          <w:lang w:val="tt-RU"/>
        </w:rPr>
      </w:pPr>
    </w:p>
    <w:p w:rsidR="006660DB" w:rsidRPr="00EB2702" w:rsidRDefault="006660DB" w:rsidP="006660DB">
      <w:pPr>
        <w:spacing w:after="0" w:line="240" w:lineRule="auto"/>
        <w:ind w:right="-1" w:firstLine="427"/>
        <w:jc w:val="both"/>
        <w:rPr>
          <w:rFonts w:ascii="Times New Roman" w:hAnsi="Times New Roman"/>
          <w:sz w:val="28"/>
          <w:szCs w:val="28"/>
          <w:lang w:val="tt-RU"/>
        </w:rPr>
      </w:pPr>
      <w:r w:rsidRPr="00EB2702">
        <w:rPr>
          <w:rFonts w:ascii="Times New Roman" w:hAnsi="Times New Roman"/>
          <w:sz w:val="28"/>
          <w:szCs w:val="28"/>
          <w:lang w:val="tt-RU"/>
        </w:rPr>
        <w:t>Кирәкле һәм мәҗбүри хезмәтләр күрсәтү таләп ителми.</w:t>
      </w:r>
    </w:p>
    <w:p w:rsidR="006660DB" w:rsidRPr="00EB2702" w:rsidRDefault="006660DB" w:rsidP="006660DB">
      <w:pPr>
        <w:spacing w:after="0" w:line="240" w:lineRule="auto"/>
        <w:ind w:right="-1" w:firstLine="427"/>
        <w:jc w:val="both"/>
        <w:rPr>
          <w:rFonts w:ascii="Times New Roman" w:hAnsi="Times New Roman"/>
          <w:sz w:val="28"/>
          <w:szCs w:val="28"/>
          <w:lang w:val="tt-RU"/>
        </w:rPr>
      </w:pPr>
    </w:p>
    <w:p w:rsidR="00BB1C7F" w:rsidRPr="00EB2702" w:rsidRDefault="006660DB" w:rsidP="006660DB">
      <w:pPr>
        <w:spacing w:after="0" w:line="240" w:lineRule="auto"/>
        <w:ind w:right="-1" w:firstLine="427"/>
        <w:jc w:val="both"/>
        <w:rPr>
          <w:rFonts w:ascii="Times New Roman" w:hAnsi="Times New Roman"/>
          <w:sz w:val="28"/>
          <w:szCs w:val="28"/>
          <w:lang w:val="tt-RU"/>
        </w:rPr>
      </w:pPr>
      <w:r w:rsidRPr="00EB2702">
        <w:rPr>
          <w:rFonts w:ascii="Times New Roman" w:hAnsi="Times New Roman"/>
          <w:sz w:val="28"/>
          <w:szCs w:val="28"/>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күрсәтү нәтиҗәсен алганда чиратта көтүнең максималь срогы</w:t>
      </w:r>
    </w:p>
    <w:p w:rsidR="006660DB" w:rsidRPr="00EB2702" w:rsidRDefault="006660DB" w:rsidP="006660DB">
      <w:pPr>
        <w:spacing w:after="0" w:line="240" w:lineRule="auto"/>
        <w:ind w:right="-1" w:firstLine="427"/>
        <w:jc w:val="both"/>
        <w:rPr>
          <w:rFonts w:ascii="Times New Roman" w:hAnsi="Times New Roman"/>
          <w:sz w:val="28"/>
          <w:szCs w:val="28"/>
          <w:lang w:val="tt-RU"/>
        </w:rPr>
      </w:pPr>
    </w:p>
    <w:p w:rsidR="006660DB" w:rsidRPr="00EB2702" w:rsidRDefault="006660DB" w:rsidP="006660DB">
      <w:pPr>
        <w:tabs>
          <w:tab w:val="num" w:pos="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2.12.1. Муниципаль хезмәт алуга гариза биргәндә көтү вакыты - 15 минуттан артык түгел.</w:t>
      </w:r>
    </w:p>
    <w:p w:rsidR="006660DB" w:rsidRPr="00EB2702" w:rsidRDefault="006660DB" w:rsidP="006660DB">
      <w:pPr>
        <w:tabs>
          <w:tab w:val="num" w:pos="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2.12.2. Муниципаль хезмәт күрсәтү нәтиҗәсен алганда чиратта көтүнең максималь вакыты 15 минуттан артмаска тиеш.</w:t>
      </w:r>
    </w:p>
    <w:p w:rsidR="006660DB" w:rsidRPr="00EB2702" w:rsidRDefault="006660DB" w:rsidP="006660DB">
      <w:pPr>
        <w:tabs>
          <w:tab w:val="num" w:pos="0"/>
        </w:tabs>
        <w:spacing w:after="0" w:line="240" w:lineRule="auto"/>
        <w:ind w:right="-1" w:firstLine="709"/>
        <w:jc w:val="both"/>
        <w:rPr>
          <w:rFonts w:ascii="Times New Roman" w:hAnsi="Times New Roman"/>
          <w:sz w:val="28"/>
          <w:szCs w:val="28"/>
          <w:lang w:val="tt-RU"/>
        </w:rPr>
      </w:pPr>
    </w:p>
    <w:p w:rsidR="006660DB" w:rsidRPr="00EB2702" w:rsidRDefault="006660DB" w:rsidP="006660DB">
      <w:pPr>
        <w:tabs>
          <w:tab w:val="num" w:pos="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2.13. Муниципаль хезмәт күрсәтүдә катнашучы оешма тарафыннан күрсәтелә торган муниципаль хезмәт һәм хезмәт күрсәтү турында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итүченең гарызнамәсен теркәү срогы һәм тәртибе, шул исәптән электрон рәвештә</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 xml:space="preserve">2.13.1. Гариза бирелгән көнне КФҮкә шәхсән мөрәҗәгать иткәндә мөрәҗәгать итүчегә гариза бирелгән көнне КФҮнең АИСтан теркәлү номеры белән, гаризаның җибәрелүен раслаучы һәм электрон гариза бирү датасы белән расписка бирелә.  </w:t>
      </w:r>
    </w:p>
    <w:p w:rsidR="00BB1C7F"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2.13.2. Гаризаны Республика порталы ярдәмендә мө</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әҗәгать итүче гариза биргән көнне Республика порталының шәхси кабинетында һәм электрон почта аша ала, гаризаның теркәлү номеры һәм гариза бирү датасы күрсәтелгән гаризаның җибәрелүен раслый.</w:t>
      </w:r>
    </w:p>
    <w:p w:rsidR="006660DB" w:rsidRPr="00EB2702" w:rsidRDefault="006660DB" w:rsidP="006660DB">
      <w:pPr>
        <w:pStyle w:val="ConsPlusNonformat"/>
        <w:tabs>
          <w:tab w:val="left" w:pos="9922"/>
        </w:tabs>
        <w:ind w:right="-1" w:firstLine="709"/>
        <w:jc w:val="both"/>
        <w:rPr>
          <w:rFonts w:ascii="Times New Roman" w:hAnsi="Times New Roman" w:cs="Times New Roman"/>
          <w:sz w:val="28"/>
          <w:szCs w:val="28"/>
          <w:lang w:val="tt-RU"/>
        </w:rPr>
      </w:pPr>
    </w:p>
    <w:p w:rsidR="00BB1C7F" w:rsidRPr="00EB2702" w:rsidRDefault="00BB1C7F" w:rsidP="00BA5C27">
      <w:pPr>
        <w:spacing w:after="0" w:line="240" w:lineRule="auto"/>
        <w:ind w:right="-1"/>
        <w:jc w:val="center"/>
        <w:rPr>
          <w:rFonts w:ascii="Times New Roman" w:hAnsi="Times New Roman"/>
          <w:sz w:val="28"/>
          <w:szCs w:val="28"/>
        </w:rPr>
      </w:pPr>
      <w:r w:rsidRPr="00EB2702">
        <w:rPr>
          <w:rFonts w:ascii="Times New Roman" w:hAnsi="Times New Roman"/>
          <w:sz w:val="28"/>
          <w:szCs w:val="28"/>
        </w:rPr>
        <w:t>2.14. </w:t>
      </w:r>
      <w:r w:rsidR="00AC1ED6" w:rsidRPr="00EB2702">
        <w:rPr>
          <w:rFonts w:ascii="Times New Roman" w:hAnsi="Times New Roman"/>
          <w:sz w:val="28"/>
          <w:szCs w:val="28"/>
        </w:rPr>
        <w:t xml:space="preserve">Муниципаль хезмәт күрсәтелә торган урыннарга, көтеп тору залына, муниципаль хезмәт күрсәтү турындагы соратуларны тутыру урыннарына, һәр муниципаль хезмәт күрсәтү үрнәкләре булган мәгълүмат стендларына һәм һәр муниципаль хезмәт күрсәтү, мондый хезмәт күрсәтү </w:t>
      </w:r>
      <w:proofErr w:type="gramStart"/>
      <w:r w:rsidR="00AC1ED6" w:rsidRPr="00EB2702">
        <w:rPr>
          <w:rFonts w:ascii="Times New Roman" w:hAnsi="Times New Roman"/>
          <w:sz w:val="28"/>
          <w:szCs w:val="28"/>
        </w:rPr>
        <w:t>т</w:t>
      </w:r>
      <w:proofErr w:type="gramEnd"/>
      <w:r w:rsidR="00AC1ED6" w:rsidRPr="00EB2702">
        <w:rPr>
          <w:rFonts w:ascii="Times New Roman" w:hAnsi="Times New Roman"/>
          <w:sz w:val="28"/>
          <w:szCs w:val="28"/>
        </w:rPr>
        <w:t xml:space="preserve">әртибе турында визуаль, текст һәм мультимедиа мәгълүматларын урнаштыру һәм </w:t>
      </w:r>
      <w:proofErr w:type="gramStart"/>
      <w:r w:rsidR="00AC1ED6" w:rsidRPr="00EB2702">
        <w:rPr>
          <w:rFonts w:ascii="Times New Roman" w:hAnsi="Times New Roman"/>
          <w:sz w:val="28"/>
          <w:szCs w:val="28"/>
        </w:rPr>
        <w:t>р</w:t>
      </w:r>
      <w:proofErr w:type="gramEnd"/>
      <w:r w:rsidR="00AC1ED6" w:rsidRPr="00EB2702">
        <w:rPr>
          <w:rFonts w:ascii="Times New Roman" w:hAnsi="Times New Roman"/>
          <w:sz w:val="28"/>
          <w:szCs w:val="28"/>
        </w:rPr>
        <w:t xml:space="preserve">әсмиләштерү өчен, шул исәптән инвалидларны социаль яклау турында Татарстан Республикасы </w:t>
      </w:r>
      <w:r w:rsidR="00AC1ED6" w:rsidRPr="00EB2702">
        <w:rPr>
          <w:rFonts w:ascii="Times New Roman" w:hAnsi="Times New Roman"/>
          <w:sz w:val="28"/>
          <w:szCs w:val="28"/>
        </w:rPr>
        <w:lastRenderedPageBreak/>
        <w:t>законнары һәм Татарстан Республикасы законнары нигезендә күрсәтелгән объектларның инвалидлар өчен үтемлелеген тәэмин итүгә карата таләпләр</w:t>
      </w:r>
    </w:p>
    <w:p w:rsidR="00BB1C7F" w:rsidRPr="00EB2702" w:rsidRDefault="00BB1C7F" w:rsidP="00BA5C27">
      <w:pPr>
        <w:spacing w:after="0" w:line="240" w:lineRule="auto"/>
        <w:ind w:right="-1" w:firstLine="427"/>
        <w:jc w:val="both"/>
        <w:rPr>
          <w:rFonts w:ascii="Times New Roman" w:hAnsi="Times New Roman"/>
          <w:sz w:val="28"/>
          <w:szCs w:val="28"/>
        </w:rPr>
      </w:pPr>
    </w:p>
    <w:p w:rsidR="00AC1ED6" w:rsidRPr="00EB2702" w:rsidRDefault="00AC1ED6" w:rsidP="00AC1ED6">
      <w:pPr>
        <w:tabs>
          <w:tab w:val="num" w:pos="37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3.1. Муниципаль хезмәт күрсәтүдә эзлекле гамәллә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тасвирламасы</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rPr>
      </w:pPr>
    </w:p>
    <w:p w:rsidR="00AC1ED6" w:rsidRPr="00EB2702" w:rsidRDefault="00AC1ED6" w:rsidP="00AC1ED6">
      <w:pPr>
        <w:tabs>
          <w:tab w:val="num" w:pos="37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3.1.1. Муниципаль хезмәт күрсәтү </w:t>
      </w:r>
      <w:proofErr w:type="gramStart"/>
      <w:r w:rsidRPr="00EB2702">
        <w:rPr>
          <w:rFonts w:ascii="Times New Roman" w:hAnsi="Times New Roman"/>
          <w:sz w:val="28"/>
          <w:szCs w:val="28"/>
        </w:rPr>
        <w:t>т</w:t>
      </w:r>
      <w:proofErr w:type="gramEnd"/>
      <w:r w:rsidRPr="00EB2702">
        <w:rPr>
          <w:rFonts w:ascii="Times New Roman" w:hAnsi="Times New Roman"/>
          <w:sz w:val="28"/>
          <w:szCs w:val="28"/>
        </w:rPr>
        <w:t>үбәндәге процедураларны үз эченә ала:</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1)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итүчегә консультацияләр бирү;</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2)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 тарафыннан бирелгән документлар комплектын кабул итү һәм карау;</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 муниципаль хезмәт күрсәтүдә катнашучы органнарга ведомствоара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әҗәгатьләр җибәрү;</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4) муниципаль хезмәт нәтиҗәләрен әзерләү;</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5) гариза бирүчегә муниципаль хезмәт нәтиҗәсен бирү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ү).</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1) күрү сәләте һәм мөстәкыйль хәрәкәт итү функциясе бозылуга ия булган инвалидларны озатып бару һәм аларга ярдәм күрсәтү;</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 транспорт чарасына утырту һәм аннан төшерү мөмкинлеге, шул исәптән кресло-коляска кулланып;</w:t>
      </w:r>
    </w:p>
    <w:p w:rsidR="00AC1ED6" w:rsidRPr="00EB2702" w:rsidRDefault="00AC1ED6" w:rsidP="00AC1ED6">
      <w:pPr>
        <w:tabs>
          <w:tab w:val="num" w:pos="37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 xml:space="preserve">3) инвалидларның хезмәт күрсәтүләргә, тормыш эшчәнлеге чикләүләрен исәпкә алып, тоткарлыксыз үтеп керүен тәэмин итү өчен кирәкле җиһазларны һәм </w:t>
      </w:r>
      <w:proofErr w:type="gramStart"/>
      <w:r w:rsidRPr="00EB2702">
        <w:rPr>
          <w:rFonts w:ascii="Times New Roman" w:hAnsi="Times New Roman"/>
          <w:sz w:val="28"/>
          <w:szCs w:val="28"/>
        </w:rPr>
        <w:t>м</w:t>
      </w:r>
      <w:proofErr w:type="gramEnd"/>
      <w:r w:rsidRPr="00EB2702">
        <w:rPr>
          <w:rFonts w:ascii="Times New Roman" w:hAnsi="Times New Roman"/>
          <w:sz w:val="28"/>
          <w:szCs w:val="28"/>
        </w:rPr>
        <w:t>әгълүмат йөртүчеләрне тиешенчә урнаштыру;</w:t>
      </w:r>
    </w:p>
    <w:p w:rsidR="00EB2702" w:rsidRPr="00EB2702" w:rsidRDefault="00EB2702" w:rsidP="00EB2702">
      <w:pPr>
        <w:tabs>
          <w:tab w:val="num" w:pos="37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EB2702" w:rsidRPr="00EB2702" w:rsidRDefault="00EB2702" w:rsidP="00EB2702">
      <w:pPr>
        <w:tabs>
          <w:tab w:val="num" w:pos="37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5) сурдотә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җемәче һәм тифлосурдотәрҗемәчегә рөхсәт; </w:t>
      </w:r>
    </w:p>
    <w:p w:rsidR="00EB2702" w:rsidRPr="00EB2702" w:rsidRDefault="00EB2702" w:rsidP="00EB2702">
      <w:pPr>
        <w:tabs>
          <w:tab w:val="num" w:pos="37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 xml:space="preserve">6) Россия Федерациясе Хезмәт һәм социаль яклау министрлыгының «Сукырларны йөртүче этнең махсус өйрәтелгән булуын раслаучы документ </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14 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 xml:space="preserve">ү өлешендә таләпләр 2016 елның 1 июленнән соң файдалануга тапшырылган яисә модернизация үткән объектларга һәм чараларга карата кулланыла. </w:t>
      </w:r>
    </w:p>
    <w:p w:rsidR="00BB1C7F" w:rsidRPr="00EB2702" w:rsidRDefault="00BB1C7F" w:rsidP="00BA5C27">
      <w:pPr>
        <w:pStyle w:val="ConsPlusNonformat"/>
        <w:widowControl/>
        <w:tabs>
          <w:tab w:val="left" w:pos="9922"/>
        </w:tabs>
        <w:ind w:right="-1" w:firstLine="709"/>
        <w:rPr>
          <w:rFonts w:ascii="Times New Roman" w:hAnsi="Times New Roman" w:cs="Times New Roman"/>
          <w:sz w:val="28"/>
          <w:szCs w:val="28"/>
        </w:rPr>
      </w:pPr>
    </w:p>
    <w:p w:rsidR="00BB1C7F" w:rsidRPr="00EB2702" w:rsidRDefault="00BB1C7F" w:rsidP="00AC1ED6">
      <w:pPr>
        <w:spacing w:after="0" w:line="240" w:lineRule="auto"/>
        <w:ind w:right="-1"/>
        <w:jc w:val="center"/>
        <w:rPr>
          <w:rFonts w:ascii="Times New Roman" w:hAnsi="Times New Roman"/>
          <w:sz w:val="28"/>
          <w:szCs w:val="28"/>
          <w:lang w:val="tt-RU"/>
        </w:rPr>
      </w:pPr>
      <w:r w:rsidRPr="00EB2702">
        <w:rPr>
          <w:rFonts w:ascii="Times New Roman" w:hAnsi="Times New Roman"/>
          <w:sz w:val="28"/>
          <w:szCs w:val="28"/>
        </w:rPr>
        <w:t>2.15. </w:t>
      </w:r>
      <w:proofErr w:type="gramStart"/>
      <w:r w:rsidR="00AC1ED6" w:rsidRPr="00EB2702">
        <w:rPr>
          <w:rFonts w:ascii="Times New Roman" w:hAnsi="Times New Roman"/>
          <w:sz w:val="28"/>
          <w:szCs w:val="28"/>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w:t>
      </w:r>
      <w:proofErr w:type="gramEnd"/>
      <w:r w:rsidR="00AC1ED6" w:rsidRPr="00EB2702">
        <w:rPr>
          <w:rFonts w:ascii="Times New Roman" w:hAnsi="Times New Roman"/>
          <w:sz w:val="28"/>
          <w:szCs w:val="28"/>
        </w:rPr>
        <w:t>, дәүләт һәм муниципаль хезмәтлә</w:t>
      </w:r>
      <w:proofErr w:type="gramStart"/>
      <w:r w:rsidR="00AC1ED6" w:rsidRPr="00EB2702">
        <w:rPr>
          <w:rFonts w:ascii="Times New Roman" w:hAnsi="Times New Roman"/>
          <w:sz w:val="28"/>
          <w:szCs w:val="28"/>
        </w:rPr>
        <w:t>р</w:t>
      </w:r>
      <w:proofErr w:type="gramEnd"/>
      <w:r w:rsidR="00AC1ED6" w:rsidRPr="00EB2702">
        <w:rPr>
          <w:rFonts w:ascii="Times New Roman" w:hAnsi="Times New Roman"/>
          <w:sz w:val="28"/>
          <w:szCs w:val="28"/>
        </w:rPr>
        <w:t xml:space="preserve"> </w:t>
      </w:r>
      <w:r w:rsidR="00AC1ED6" w:rsidRPr="00EB2702">
        <w:rPr>
          <w:rFonts w:ascii="Times New Roman" w:hAnsi="Times New Roman"/>
          <w:sz w:val="28"/>
          <w:szCs w:val="28"/>
        </w:rPr>
        <w:lastRenderedPageBreak/>
        <w:t>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w:t>
      </w:r>
      <w:proofErr w:type="gramStart"/>
      <w:r w:rsidR="00AC1ED6" w:rsidRPr="00EB2702">
        <w:rPr>
          <w:rFonts w:ascii="Times New Roman" w:hAnsi="Times New Roman"/>
          <w:sz w:val="28"/>
          <w:szCs w:val="28"/>
        </w:rPr>
        <w:t>р</w:t>
      </w:r>
      <w:proofErr w:type="gramEnd"/>
      <w:r w:rsidR="00AC1ED6" w:rsidRPr="00EB2702">
        <w:rPr>
          <w:rFonts w:ascii="Times New Roman" w:hAnsi="Times New Roman"/>
          <w:sz w:val="28"/>
          <w:szCs w:val="28"/>
        </w:rPr>
        <w:t xml:space="preserve"> күрсәтү үзәкләрендә дәүләт һәм муниципаль хезмәтләр күрсәтү турында Федераль законның 15.1 статьясында каралган мөрәҗәгатьләр (комплекслы сорату)</w:t>
      </w:r>
    </w:p>
    <w:p w:rsidR="00AC1ED6" w:rsidRPr="00EB2702" w:rsidRDefault="00AC1ED6" w:rsidP="00AC1ED6">
      <w:pPr>
        <w:spacing w:after="0" w:line="240" w:lineRule="auto"/>
        <w:ind w:right="-1"/>
        <w:jc w:val="center"/>
        <w:rPr>
          <w:rFonts w:ascii="Times New Roman" w:hAnsi="Times New Roman"/>
          <w:sz w:val="28"/>
          <w:szCs w:val="28"/>
          <w:lang w:val="tt-RU"/>
        </w:rPr>
      </w:pP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2.15.1. Муниципаль хезмәт күрсәтүнең һәркем өчен мөмкин булуы күрсәткечләре булып тора:</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кирәкле белгечләр саны, шулай ук гариза бирүчеләрдән документлар кабул ителә торган бүлмәләр булу;</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ярдәм күрсәтү инвалидларга преодолении киртәләрне, комачаулаучы аларга хезмәт күрсәтү, алар белән беррәттән, башка затлар.</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2.15.2. Муниципаль хезмәт күрсәтү сыйфаты күрсәткечләре булып тора:</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1) 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 һәм карау срокларын үтәү;</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2) муниципаль хезмәт нәтиҗәсен алу срогын үтәү;</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 Башкарма комитет хезмәткәрләре тарафыннан регламентны бозуга нигезләнгән шикаятьләрнең булмавы;</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4)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итүченең вазыйфаи затлар белән үзара хезмәттәшлеге саны (консультацияләрне исәпкә алмыйча):</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4.2) КФҮләрдә муниципаль хезмәт күрсәтү нәтиҗәсен кәгазь нөсхәсе </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әвешендә алу кирәк булган очракта бер тапкыр.</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Муниципаль хезмәт күрсәткәндә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итүченең вазыйфаи затлары белән бер хезмәттәшлек дәвамлылыгы 15 минуттан артмый.</w:t>
      </w:r>
    </w:p>
    <w:p w:rsidR="00AC1ED6" w:rsidRPr="00EB2702" w:rsidRDefault="00AC1ED6" w:rsidP="00AC1ED6">
      <w:pPr>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AC1ED6" w:rsidRPr="00EB2702" w:rsidRDefault="00AC1ED6" w:rsidP="00AC1ED6">
      <w:pPr>
        <w:pStyle w:val="ConsPlusNonformat"/>
        <w:tabs>
          <w:tab w:val="left" w:pos="9922"/>
        </w:tabs>
        <w:ind w:right="-1" w:firstLine="709"/>
        <w:jc w:val="both"/>
        <w:rPr>
          <w:rFonts w:ascii="Times New Roman" w:hAnsi="Times New Roman" w:cs="Times New Roman"/>
          <w:sz w:val="28"/>
          <w:szCs w:val="28"/>
        </w:rPr>
      </w:pPr>
      <w:r w:rsidRPr="00EB2702">
        <w:rPr>
          <w:rFonts w:ascii="Times New Roman" w:hAnsi="Times New Roman" w:cs="Times New Roman"/>
          <w:sz w:val="28"/>
          <w:szCs w:val="28"/>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AC1ED6" w:rsidRPr="00EB2702" w:rsidRDefault="00AC1ED6" w:rsidP="00AC1ED6">
      <w:pPr>
        <w:pStyle w:val="ConsPlusNonformat"/>
        <w:tabs>
          <w:tab w:val="left" w:pos="9922"/>
        </w:tabs>
        <w:ind w:right="-1" w:firstLine="709"/>
        <w:jc w:val="both"/>
        <w:rPr>
          <w:rFonts w:ascii="Times New Roman" w:hAnsi="Times New Roman" w:cs="Times New Roman"/>
          <w:sz w:val="28"/>
          <w:szCs w:val="28"/>
        </w:rPr>
      </w:pPr>
      <w:r w:rsidRPr="00EB2702">
        <w:rPr>
          <w:rFonts w:ascii="Times New Roman" w:hAnsi="Times New Roman" w:cs="Times New Roman"/>
          <w:sz w:val="28"/>
          <w:szCs w:val="28"/>
        </w:rPr>
        <w:t xml:space="preserve">2.15.4. Муниципаль хезмәт күрсәтү, яшәү урынына яки фактта яшәү (тору) урынына бәйсез </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әвештә, теләсә кайсы КФҮтә гамәлгә ашырыла.</w:t>
      </w:r>
    </w:p>
    <w:p w:rsidR="00BB1C7F" w:rsidRPr="00EB2702" w:rsidRDefault="00AC1ED6" w:rsidP="00AC1ED6">
      <w:pPr>
        <w:pStyle w:val="ConsPlusNonformat"/>
        <w:widowControl/>
        <w:tabs>
          <w:tab w:val="left" w:pos="9922"/>
        </w:tabs>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Муниципаль хезмәт комплекслы соратып алу составында күрсәтелә.</w:t>
      </w:r>
    </w:p>
    <w:p w:rsidR="00AC1ED6" w:rsidRPr="00EB2702" w:rsidRDefault="00AC1ED6" w:rsidP="00AC1ED6">
      <w:pPr>
        <w:pStyle w:val="ConsPlusNonformat"/>
        <w:widowControl/>
        <w:tabs>
          <w:tab w:val="left" w:pos="9922"/>
        </w:tabs>
        <w:ind w:right="-1" w:firstLine="709"/>
        <w:jc w:val="both"/>
        <w:rPr>
          <w:rFonts w:ascii="Times New Roman" w:hAnsi="Times New Roman" w:cs="Times New Roman"/>
          <w:sz w:val="28"/>
          <w:szCs w:val="28"/>
          <w:lang w:val="tt-RU"/>
        </w:rPr>
      </w:pPr>
    </w:p>
    <w:p w:rsidR="00BB1C7F" w:rsidRPr="00EB2702" w:rsidRDefault="00BB1C7F" w:rsidP="00BA5C27">
      <w:pPr>
        <w:spacing w:after="0" w:line="240" w:lineRule="auto"/>
        <w:ind w:right="-1"/>
        <w:jc w:val="center"/>
        <w:rPr>
          <w:rFonts w:ascii="Times New Roman" w:hAnsi="Times New Roman"/>
          <w:sz w:val="28"/>
          <w:szCs w:val="28"/>
          <w:lang w:val="en-US"/>
        </w:rPr>
      </w:pPr>
      <w:r w:rsidRPr="00EB2702">
        <w:rPr>
          <w:rFonts w:ascii="Times New Roman" w:hAnsi="Times New Roman"/>
          <w:sz w:val="28"/>
          <w:szCs w:val="28"/>
        </w:rPr>
        <w:t>2.16.</w:t>
      </w:r>
      <w:r w:rsidRPr="00EB2702">
        <w:rPr>
          <w:rFonts w:ascii="Times New Roman" w:hAnsi="Times New Roman"/>
          <w:sz w:val="28"/>
          <w:szCs w:val="28"/>
          <w:lang w:val="en-US"/>
        </w:rPr>
        <w:t> </w:t>
      </w:r>
      <w:r w:rsidR="00AC1ED6" w:rsidRPr="00EB2702">
        <w:rPr>
          <w:rFonts w:ascii="Times New Roman" w:hAnsi="Times New Roman"/>
          <w:sz w:val="28"/>
          <w:szCs w:val="28"/>
        </w:rPr>
        <w:t>Экстерриториаль</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принцип</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буенча</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дәүләт</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хезмәте</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экстерриториаль</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принцип</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буенча</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тапшырылган</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очракта</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дәүләт</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хезмәтен</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күрсәтү</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үзенчәлекләрен</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һәм</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lastRenderedPageBreak/>
        <w:t>электрон</w:t>
      </w:r>
      <w:r w:rsidR="00AC1ED6" w:rsidRPr="00EB2702">
        <w:rPr>
          <w:rFonts w:ascii="Times New Roman" w:hAnsi="Times New Roman"/>
          <w:sz w:val="28"/>
          <w:szCs w:val="28"/>
          <w:lang w:val="en-US"/>
        </w:rPr>
        <w:t xml:space="preserve"> </w:t>
      </w:r>
      <w:proofErr w:type="gramStart"/>
      <w:r w:rsidR="00AC1ED6" w:rsidRPr="00EB2702">
        <w:rPr>
          <w:rFonts w:ascii="Times New Roman" w:hAnsi="Times New Roman"/>
          <w:sz w:val="28"/>
          <w:szCs w:val="28"/>
        </w:rPr>
        <w:t>р</w:t>
      </w:r>
      <w:proofErr w:type="gramEnd"/>
      <w:r w:rsidR="00AC1ED6" w:rsidRPr="00EB2702">
        <w:rPr>
          <w:rFonts w:ascii="Times New Roman" w:hAnsi="Times New Roman"/>
          <w:sz w:val="28"/>
          <w:szCs w:val="28"/>
        </w:rPr>
        <w:t>әвештә</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муниципаль</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хезмәт</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күрсәтү</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үзенчәлекләрен</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исәпкә</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алган</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башка</w:t>
      </w:r>
      <w:r w:rsidR="00AC1ED6" w:rsidRPr="00EB2702">
        <w:rPr>
          <w:rFonts w:ascii="Times New Roman" w:hAnsi="Times New Roman"/>
          <w:sz w:val="28"/>
          <w:szCs w:val="28"/>
          <w:lang w:val="en-US"/>
        </w:rPr>
        <w:t xml:space="preserve"> </w:t>
      </w:r>
      <w:r w:rsidR="00AC1ED6" w:rsidRPr="00EB2702">
        <w:rPr>
          <w:rFonts w:ascii="Times New Roman" w:hAnsi="Times New Roman"/>
          <w:sz w:val="28"/>
          <w:szCs w:val="28"/>
        </w:rPr>
        <w:t>таләпләр</w:t>
      </w:r>
    </w:p>
    <w:p w:rsidR="00BB1C7F" w:rsidRPr="00EB2702" w:rsidRDefault="00BB1C7F" w:rsidP="00BA5C27">
      <w:pPr>
        <w:spacing w:after="0" w:line="240" w:lineRule="auto"/>
        <w:ind w:right="-1" w:firstLine="427"/>
        <w:jc w:val="both"/>
        <w:rPr>
          <w:rFonts w:ascii="Times New Roman" w:hAnsi="Times New Roman"/>
          <w:sz w:val="28"/>
          <w:szCs w:val="28"/>
          <w:lang w:val="en-US"/>
        </w:rPr>
      </w:pPr>
    </w:p>
    <w:p w:rsidR="00AC1ED6" w:rsidRPr="00EB2702" w:rsidRDefault="00AC1ED6" w:rsidP="00AC1ED6">
      <w:pPr>
        <w:suppressAutoHyphens/>
        <w:spacing w:after="0" w:line="240" w:lineRule="auto"/>
        <w:ind w:right="-1" w:firstLine="709"/>
        <w:jc w:val="both"/>
        <w:rPr>
          <w:rFonts w:ascii="Times New Roman" w:hAnsi="Times New Roman"/>
          <w:sz w:val="28"/>
          <w:szCs w:val="28"/>
          <w:lang w:val="en-US"/>
        </w:rPr>
      </w:pPr>
      <w:r w:rsidRPr="00EB2702">
        <w:rPr>
          <w:rFonts w:ascii="Times New Roman" w:hAnsi="Times New Roman"/>
          <w:sz w:val="28"/>
          <w:szCs w:val="28"/>
          <w:lang w:val="en-US"/>
        </w:rPr>
        <w:t xml:space="preserve">2.16.1. </w:t>
      </w:r>
      <w:r w:rsidRPr="00EB2702">
        <w:rPr>
          <w:rFonts w:ascii="Times New Roman" w:hAnsi="Times New Roman"/>
          <w:sz w:val="28"/>
          <w:szCs w:val="28"/>
        </w:rPr>
        <w:t>Электрон</w:t>
      </w:r>
      <w:r w:rsidRPr="00EB2702">
        <w:rPr>
          <w:rFonts w:ascii="Times New Roman" w:hAnsi="Times New Roman"/>
          <w:sz w:val="28"/>
          <w:szCs w:val="28"/>
          <w:lang w:val="en-US"/>
        </w:rPr>
        <w:t xml:space="preserve"> </w:t>
      </w:r>
      <w:r w:rsidRPr="00EB2702">
        <w:rPr>
          <w:rFonts w:ascii="Times New Roman" w:hAnsi="Times New Roman"/>
          <w:sz w:val="28"/>
          <w:szCs w:val="28"/>
        </w:rPr>
        <w:t>формада</w:t>
      </w:r>
      <w:r w:rsidRPr="00EB2702">
        <w:rPr>
          <w:rFonts w:ascii="Times New Roman" w:hAnsi="Times New Roman"/>
          <w:sz w:val="28"/>
          <w:szCs w:val="28"/>
          <w:lang w:val="en-US"/>
        </w:rPr>
        <w:t xml:space="preserve"> </w:t>
      </w:r>
      <w:r w:rsidRPr="00EB2702">
        <w:rPr>
          <w:rFonts w:ascii="Times New Roman" w:hAnsi="Times New Roman"/>
          <w:sz w:val="28"/>
          <w:szCs w:val="28"/>
        </w:rPr>
        <w:t>муниципаль</w:t>
      </w:r>
      <w:r w:rsidRPr="00EB2702">
        <w:rPr>
          <w:rFonts w:ascii="Times New Roman" w:hAnsi="Times New Roman"/>
          <w:sz w:val="28"/>
          <w:szCs w:val="28"/>
          <w:lang w:val="en-US"/>
        </w:rPr>
        <w:t xml:space="preserve"> </w:t>
      </w:r>
      <w:r w:rsidRPr="00EB2702">
        <w:rPr>
          <w:rFonts w:ascii="Times New Roman" w:hAnsi="Times New Roman"/>
          <w:sz w:val="28"/>
          <w:szCs w:val="28"/>
        </w:rPr>
        <w:t>хезмәт</w:t>
      </w:r>
      <w:r w:rsidRPr="00EB2702">
        <w:rPr>
          <w:rFonts w:ascii="Times New Roman" w:hAnsi="Times New Roman"/>
          <w:sz w:val="28"/>
          <w:szCs w:val="28"/>
          <w:lang w:val="en-US"/>
        </w:rPr>
        <w:t xml:space="preserve"> </w:t>
      </w:r>
      <w:r w:rsidRPr="00EB2702">
        <w:rPr>
          <w:rFonts w:ascii="Times New Roman" w:hAnsi="Times New Roman"/>
          <w:sz w:val="28"/>
          <w:szCs w:val="28"/>
        </w:rPr>
        <w:t>күрсәткәндә</w:t>
      </w:r>
      <w:r w:rsidRPr="00EB2702">
        <w:rPr>
          <w:rFonts w:ascii="Times New Roman" w:hAnsi="Times New Roman"/>
          <w:sz w:val="28"/>
          <w:szCs w:val="28"/>
          <w:lang w:val="en-US"/>
        </w:rPr>
        <w:t xml:space="preserve"> </w:t>
      </w:r>
      <w:r w:rsidRPr="00EB2702">
        <w:rPr>
          <w:rFonts w:ascii="Times New Roman" w:hAnsi="Times New Roman"/>
          <w:sz w:val="28"/>
          <w:szCs w:val="28"/>
        </w:rPr>
        <w:t>гариза</w:t>
      </w:r>
      <w:r w:rsidRPr="00EB2702">
        <w:rPr>
          <w:rFonts w:ascii="Times New Roman" w:hAnsi="Times New Roman"/>
          <w:sz w:val="28"/>
          <w:szCs w:val="28"/>
          <w:lang w:val="en-US"/>
        </w:rPr>
        <w:t xml:space="preserve"> </w:t>
      </w:r>
      <w:r w:rsidRPr="00EB2702">
        <w:rPr>
          <w:rFonts w:ascii="Times New Roman" w:hAnsi="Times New Roman"/>
          <w:sz w:val="28"/>
          <w:szCs w:val="28"/>
        </w:rPr>
        <w:t>бирүче</w:t>
      </w:r>
      <w:r w:rsidRPr="00EB2702">
        <w:rPr>
          <w:rFonts w:ascii="Times New Roman" w:hAnsi="Times New Roman"/>
          <w:sz w:val="28"/>
          <w:szCs w:val="28"/>
          <w:lang w:val="en-US"/>
        </w:rPr>
        <w:t xml:space="preserve"> </w:t>
      </w:r>
      <w:r w:rsidRPr="00EB2702">
        <w:rPr>
          <w:rFonts w:ascii="Times New Roman" w:hAnsi="Times New Roman"/>
          <w:sz w:val="28"/>
          <w:szCs w:val="28"/>
        </w:rPr>
        <w:t>хокуклы</w:t>
      </w:r>
      <w:r w:rsidRPr="00EB2702">
        <w:rPr>
          <w:rFonts w:ascii="Times New Roman" w:hAnsi="Times New Roman"/>
          <w:sz w:val="28"/>
          <w:szCs w:val="28"/>
          <w:lang w:val="en-US"/>
        </w:rPr>
        <w:t>:</w:t>
      </w:r>
    </w:p>
    <w:p w:rsidR="00AC1ED6" w:rsidRPr="00EB2702" w:rsidRDefault="00AC1ED6" w:rsidP="00AC1ED6">
      <w:pPr>
        <w:suppressAutoHyphens/>
        <w:spacing w:after="0" w:line="240" w:lineRule="auto"/>
        <w:ind w:right="-1" w:firstLine="709"/>
        <w:jc w:val="both"/>
        <w:rPr>
          <w:rFonts w:ascii="Times New Roman" w:hAnsi="Times New Roman"/>
          <w:sz w:val="28"/>
          <w:szCs w:val="28"/>
          <w:lang w:val="en-US"/>
        </w:rPr>
      </w:pPr>
      <w:r w:rsidRPr="00EB2702">
        <w:rPr>
          <w:rFonts w:ascii="Times New Roman" w:hAnsi="Times New Roman"/>
          <w:sz w:val="28"/>
          <w:szCs w:val="28"/>
        </w:rPr>
        <w:t>а</w:t>
      </w:r>
      <w:r w:rsidRPr="00EB2702">
        <w:rPr>
          <w:rFonts w:ascii="Times New Roman" w:hAnsi="Times New Roman"/>
          <w:sz w:val="28"/>
          <w:szCs w:val="28"/>
          <w:lang w:val="en-US"/>
        </w:rPr>
        <w:t xml:space="preserve">) </w:t>
      </w:r>
      <w:r w:rsidRPr="00EB2702">
        <w:rPr>
          <w:rFonts w:ascii="Times New Roman" w:hAnsi="Times New Roman"/>
          <w:sz w:val="28"/>
          <w:szCs w:val="28"/>
        </w:rPr>
        <w:t>бердәм</w:t>
      </w:r>
      <w:r w:rsidRPr="00EB2702">
        <w:rPr>
          <w:rFonts w:ascii="Times New Roman" w:hAnsi="Times New Roman"/>
          <w:sz w:val="28"/>
          <w:szCs w:val="28"/>
          <w:lang w:val="en-US"/>
        </w:rPr>
        <w:t xml:space="preserve"> </w:t>
      </w:r>
      <w:r w:rsidRPr="00EB2702">
        <w:rPr>
          <w:rFonts w:ascii="Times New Roman" w:hAnsi="Times New Roman"/>
          <w:sz w:val="28"/>
          <w:szCs w:val="28"/>
        </w:rPr>
        <w:t>порталда</w:t>
      </w:r>
      <w:r w:rsidRPr="00EB2702">
        <w:rPr>
          <w:rFonts w:ascii="Times New Roman" w:hAnsi="Times New Roman"/>
          <w:sz w:val="28"/>
          <w:szCs w:val="28"/>
          <w:lang w:val="en-US"/>
        </w:rPr>
        <w:t xml:space="preserve"> </w:t>
      </w:r>
      <w:r w:rsidRPr="00EB2702">
        <w:rPr>
          <w:rFonts w:ascii="Times New Roman" w:hAnsi="Times New Roman"/>
          <w:sz w:val="28"/>
          <w:szCs w:val="28"/>
        </w:rPr>
        <w:t>һәм</w:t>
      </w:r>
      <w:r w:rsidRPr="00EB2702">
        <w:rPr>
          <w:rFonts w:ascii="Times New Roman" w:hAnsi="Times New Roman"/>
          <w:sz w:val="28"/>
          <w:szCs w:val="28"/>
          <w:lang w:val="en-US"/>
        </w:rPr>
        <w:t xml:space="preserve"> </w:t>
      </w:r>
      <w:r w:rsidRPr="00EB2702">
        <w:rPr>
          <w:rFonts w:ascii="Times New Roman" w:hAnsi="Times New Roman"/>
          <w:sz w:val="28"/>
          <w:szCs w:val="28"/>
        </w:rPr>
        <w:t>республика</w:t>
      </w:r>
      <w:r w:rsidRPr="00EB2702">
        <w:rPr>
          <w:rFonts w:ascii="Times New Roman" w:hAnsi="Times New Roman"/>
          <w:sz w:val="28"/>
          <w:szCs w:val="28"/>
          <w:lang w:val="en-US"/>
        </w:rPr>
        <w:t xml:space="preserve"> </w:t>
      </w:r>
      <w:r w:rsidRPr="00EB2702">
        <w:rPr>
          <w:rFonts w:ascii="Times New Roman" w:hAnsi="Times New Roman"/>
          <w:sz w:val="28"/>
          <w:szCs w:val="28"/>
        </w:rPr>
        <w:t>Порталында</w:t>
      </w:r>
      <w:r w:rsidRPr="00EB2702">
        <w:rPr>
          <w:rFonts w:ascii="Times New Roman" w:hAnsi="Times New Roman"/>
          <w:sz w:val="28"/>
          <w:szCs w:val="28"/>
          <w:lang w:val="en-US"/>
        </w:rPr>
        <w:t xml:space="preserve"> </w:t>
      </w:r>
      <w:r w:rsidRPr="00EB2702">
        <w:rPr>
          <w:rFonts w:ascii="Times New Roman" w:hAnsi="Times New Roman"/>
          <w:sz w:val="28"/>
          <w:szCs w:val="28"/>
        </w:rPr>
        <w:t>урнаштырылган</w:t>
      </w:r>
      <w:r w:rsidRPr="00EB2702">
        <w:rPr>
          <w:rFonts w:ascii="Times New Roman" w:hAnsi="Times New Roman"/>
          <w:sz w:val="28"/>
          <w:szCs w:val="28"/>
          <w:lang w:val="en-US"/>
        </w:rPr>
        <w:t xml:space="preserve"> </w:t>
      </w:r>
      <w:r w:rsidRPr="00EB2702">
        <w:rPr>
          <w:rFonts w:ascii="Times New Roman" w:hAnsi="Times New Roman"/>
          <w:sz w:val="28"/>
          <w:szCs w:val="28"/>
        </w:rPr>
        <w:t>муниципаль</w:t>
      </w:r>
      <w:r w:rsidRPr="00EB2702">
        <w:rPr>
          <w:rFonts w:ascii="Times New Roman" w:hAnsi="Times New Roman"/>
          <w:sz w:val="28"/>
          <w:szCs w:val="28"/>
          <w:lang w:val="en-US"/>
        </w:rPr>
        <w:t xml:space="preserve"> </w:t>
      </w:r>
      <w:r w:rsidRPr="00EB2702">
        <w:rPr>
          <w:rFonts w:ascii="Times New Roman" w:hAnsi="Times New Roman"/>
          <w:sz w:val="28"/>
          <w:szCs w:val="28"/>
        </w:rPr>
        <w:t>хезмәт</w:t>
      </w:r>
      <w:r w:rsidRPr="00EB2702">
        <w:rPr>
          <w:rFonts w:ascii="Times New Roman" w:hAnsi="Times New Roman"/>
          <w:sz w:val="28"/>
          <w:szCs w:val="28"/>
          <w:lang w:val="en-US"/>
        </w:rPr>
        <w:t xml:space="preserve"> </w:t>
      </w:r>
      <w:r w:rsidRPr="00EB2702">
        <w:rPr>
          <w:rFonts w:ascii="Times New Roman" w:hAnsi="Times New Roman"/>
          <w:sz w:val="28"/>
          <w:szCs w:val="28"/>
        </w:rPr>
        <w:t>күрсәтү</w:t>
      </w:r>
      <w:r w:rsidRPr="00EB2702">
        <w:rPr>
          <w:rFonts w:ascii="Times New Roman" w:hAnsi="Times New Roman"/>
          <w:sz w:val="28"/>
          <w:szCs w:val="28"/>
          <w:lang w:val="en-US"/>
        </w:rPr>
        <w:t xml:space="preserve"> </w:t>
      </w:r>
      <w:proofErr w:type="gramStart"/>
      <w:r w:rsidRPr="00EB2702">
        <w:rPr>
          <w:rFonts w:ascii="Times New Roman" w:hAnsi="Times New Roman"/>
          <w:sz w:val="28"/>
          <w:szCs w:val="28"/>
        </w:rPr>
        <w:t>т</w:t>
      </w:r>
      <w:proofErr w:type="gramEnd"/>
      <w:r w:rsidRPr="00EB2702">
        <w:rPr>
          <w:rFonts w:ascii="Times New Roman" w:hAnsi="Times New Roman"/>
          <w:sz w:val="28"/>
          <w:szCs w:val="28"/>
        </w:rPr>
        <w:t>әртибе</w:t>
      </w:r>
      <w:r w:rsidRPr="00EB2702">
        <w:rPr>
          <w:rFonts w:ascii="Times New Roman" w:hAnsi="Times New Roman"/>
          <w:sz w:val="28"/>
          <w:szCs w:val="28"/>
          <w:lang w:val="en-US"/>
        </w:rPr>
        <w:t xml:space="preserve"> </w:t>
      </w:r>
      <w:r w:rsidRPr="00EB2702">
        <w:rPr>
          <w:rFonts w:ascii="Times New Roman" w:hAnsi="Times New Roman"/>
          <w:sz w:val="28"/>
          <w:szCs w:val="28"/>
        </w:rPr>
        <w:t>һәм</w:t>
      </w:r>
      <w:r w:rsidRPr="00EB2702">
        <w:rPr>
          <w:rFonts w:ascii="Times New Roman" w:hAnsi="Times New Roman"/>
          <w:sz w:val="28"/>
          <w:szCs w:val="28"/>
          <w:lang w:val="en-US"/>
        </w:rPr>
        <w:t xml:space="preserve"> </w:t>
      </w:r>
      <w:r w:rsidRPr="00EB2702">
        <w:rPr>
          <w:rFonts w:ascii="Times New Roman" w:hAnsi="Times New Roman"/>
          <w:sz w:val="28"/>
          <w:szCs w:val="28"/>
        </w:rPr>
        <w:t>сроклары</w:t>
      </w:r>
      <w:r w:rsidRPr="00EB2702">
        <w:rPr>
          <w:rFonts w:ascii="Times New Roman" w:hAnsi="Times New Roman"/>
          <w:sz w:val="28"/>
          <w:szCs w:val="28"/>
          <w:lang w:val="en-US"/>
        </w:rPr>
        <w:t xml:space="preserve"> </w:t>
      </w:r>
      <w:r w:rsidRPr="00EB2702">
        <w:rPr>
          <w:rFonts w:ascii="Times New Roman" w:hAnsi="Times New Roman"/>
          <w:sz w:val="28"/>
          <w:szCs w:val="28"/>
        </w:rPr>
        <w:t>турында</w:t>
      </w:r>
      <w:r w:rsidRPr="00EB2702">
        <w:rPr>
          <w:rFonts w:ascii="Times New Roman" w:hAnsi="Times New Roman"/>
          <w:sz w:val="28"/>
          <w:szCs w:val="28"/>
          <w:lang w:val="en-US"/>
        </w:rPr>
        <w:t xml:space="preserve"> </w:t>
      </w:r>
      <w:r w:rsidRPr="00EB2702">
        <w:rPr>
          <w:rFonts w:ascii="Times New Roman" w:hAnsi="Times New Roman"/>
          <w:sz w:val="28"/>
          <w:szCs w:val="28"/>
        </w:rPr>
        <w:t>мәгълүмат</w:t>
      </w:r>
      <w:r w:rsidRPr="00EB2702">
        <w:rPr>
          <w:rFonts w:ascii="Times New Roman" w:hAnsi="Times New Roman"/>
          <w:sz w:val="28"/>
          <w:szCs w:val="28"/>
          <w:lang w:val="en-US"/>
        </w:rPr>
        <w:t xml:space="preserve"> </w:t>
      </w:r>
      <w:r w:rsidRPr="00EB2702">
        <w:rPr>
          <w:rFonts w:ascii="Times New Roman" w:hAnsi="Times New Roman"/>
          <w:sz w:val="28"/>
          <w:szCs w:val="28"/>
        </w:rPr>
        <w:t>алырга</w:t>
      </w:r>
      <w:r w:rsidRPr="00EB2702">
        <w:rPr>
          <w:rFonts w:ascii="Times New Roman" w:hAnsi="Times New Roman"/>
          <w:sz w:val="28"/>
          <w:szCs w:val="28"/>
          <w:lang w:val="en-US"/>
        </w:rPr>
        <w:t>;</w:t>
      </w:r>
    </w:p>
    <w:p w:rsidR="00AC1ED6" w:rsidRPr="00EB2702" w:rsidRDefault="00AC1ED6" w:rsidP="00AC1ED6">
      <w:pPr>
        <w:suppressAutoHyphens/>
        <w:spacing w:after="0" w:line="240" w:lineRule="auto"/>
        <w:ind w:right="-1" w:firstLine="709"/>
        <w:jc w:val="both"/>
        <w:rPr>
          <w:rFonts w:ascii="Times New Roman" w:hAnsi="Times New Roman"/>
          <w:sz w:val="28"/>
          <w:szCs w:val="28"/>
          <w:lang w:val="en-US"/>
        </w:rPr>
      </w:pPr>
      <w:r w:rsidRPr="00EB2702">
        <w:rPr>
          <w:rFonts w:ascii="Times New Roman" w:hAnsi="Times New Roman"/>
          <w:sz w:val="28"/>
          <w:szCs w:val="28"/>
        </w:rPr>
        <w:t>б</w:t>
      </w:r>
      <w:r w:rsidRPr="00EB2702">
        <w:rPr>
          <w:rFonts w:ascii="Times New Roman" w:hAnsi="Times New Roman"/>
          <w:sz w:val="28"/>
          <w:szCs w:val="28"/>
          <w:lang w:val="en-US"/>
        </w:rPr>
        <w:t xml:space="preserve">) </w:t>
      </w:r>
      <w:r w:rsidRPr="00EB2702">
        <w:rPr>
          <w:rFonts w:ascii="Times New Roman" w:hAnsi="Times New Roman"/>
          <w:sz w:val="28"/>
          <w:szCs w:val="28"/>
        </w:rPr>
        <w:t>муниципаль</w:t>
      </w:r>
      <w:r w:rsidRPr="00EB2702">
        <w:rPr>
          <w:rFonts w:ascii="Times New Roman" w:hAnsi="Times New Roman"/>
          <w:sz w:val="28"/>
          <w:szCs w:val="28"/>
          <w:lang w:val="en-US"/>
        </w:rPr>
        <w:t xml:space="preserve"> </w:t>
      </w:r>
      <w:r w:rsidRPr="00EB2702">
        <w:rPr>
          <w:rFonts w:ascii="Times New Roman" w:hAnsi="Times New Roman"/>
          <w:sz w:val="28"/>
          <w:szCs w:val="28"/>
        </w:rPr>
        <w:t>хезмәт</w:t>
      </w:r>
      <w:r w:rsidRPr="00EB2702">
        <w:rPr>
          <w:rFonts w:ascii="Times New Roman" w:hAnsi="Times New Roman"/>
          <w:sz w:val="28"/>
          <w:szCs w:val="28"/>
          <w:lang w:val="en-US"/>
        </w:rPr>
        <w:t xml:space="preserve"> </w:t>
      </w:r>
      <w:r w:rsidRPr="00EB2702">
        <w:rPr>
          <w:rFonts w:ascii="Times New Roman" w:hAnsi="Times New Roman"/>
          <w:sz w:val="28"/>
          <w:szCs w:val="28"/>
        </w:rPr>
        <w:t>күрсәтү</w:t>
      </w:r>
      <w:r w:rsidRPr="00EB2702">
        <w:rPr>
          <w:rFonts w:ascii="Times New Roman" w:hAnsi="Times New Roman"/>
          <w:sz w:val="28"/>
          <w:szCs w:val="28"/>
          <w:lang w:val="en-US"/>
        </w:rPr>
        <w:t xml:space="preserve"> </w:t>
      </w:r>
      <w:r w:rsidRPr="00EB2702">
        <w:rPr>
          <w:rFonts w:ascii="Times New Roman" w:hAnsi="Times New Roman"/>
          <w:sz w:val="28"/>
          <w:szCs w:val="28"/>
        </w:rPr>
        <w:t>турында</w:t>
      </w:r>
      <w:r w:rsidRPr="00EB2702">
        <w:rPr>
          <w:rFonts w:ascii="Times New Roman" w:hAnsi="Times New Roman"/>
          <w:sz w:val="28"/>
          <w:szCs w:val="28"/>
          <w:lang w:val="en-US"/>
        </w:rPr>
        <w:t xml:space="preserve"> </w:t>
      </w:r>
      <w:r w:rsidRPr="00EB2702">
        <w:rPr>
          <w:rFonts w:ascii="Times New Roman" w:hAnsi="Times New Roman"/>
          <w:sz w:val="28"/>
          <w:szCs w:val="28"/>
        </w:rPr>
        <w:t>гариза</w:t>
      </w:r>
      <w:r w:rsidRPr="00EB2702">
        <w:rPr>
          <w:rFonts w:ascii="Times New Roman" w:hAnsi="Times New Roman"/>
          <w:sz w:val="28"/>
          <w:szCs w:val="28"/>
          <w:lang w:val="en-US"/>
        </w:rPr>
        <w:t xml:space="preserve"> </w:t>
      </w:r>
      <w:r w:rsidRPr="00EB2702">
        <w:rPr>
          <w:rFonts w:ascii="Times New Roman" w:hAnsi="Times New Roman"/>
          <w:sz w:val="28"/>
          <w:szCs w:val="28"/>
        </w:rPr>
        <w:t>һәм</w:t>
      </w:r>
      <w:r w:rsidRPr="00EB2702">
        <w:rPr>
          <w:rFonts w:ascii="Times New Roman" w:hAnsi="Times New Roman"/>
          <w:sz w:val="28"/>
          <w:szCs w:val="28"/>
          <w:lang w:val="en-US"/>
        </w:rPr>
        <w:t xml:space="preserve"> </w:t>
      </w:r>
      <w:r w:rsidRPr="00EB2702">
        <w:rPr>
          <w:rFonts w:ascii="Times New Roman" w:hAnsi="Times New Roman"/>
          <w:sz w:val="28"/>
          <w:szCs w:val="28"/>
        </w:rPr>
        <w:t>муниципаль</w:t>
      </w:r>
      <w:r w:rsidRPr="00EB2702">
        <w:rPr>
          <w:rFonts w:ascii="Times New Roman" w:hAnsi="Times New Roman"/>
          <w:sz w:val="28"/>
          <w:szCs w:val="28"/>
          <w:lang w:val="en-US"/>
        </w:rPr>
        <w:t xml:space="preserve"> </w:t>
      </w:r>
      <w:r w:rsidRPr="00EB2702">
        <w:rPr>
          <w:rFonts w:ascii="Times New Roman" w:hAnsi="Times New Roman"/>
          <w:sz w:val="28"/>
          <w:szCs w:val="28"/>
        </w:rPr>
        <w:t>хезмәт</w:t>
      </w:r>
      <w:r w:rsidRPr="00EB2702">
        <w:rPr>
          <w:rFonts w:ascii="Times New Roman" w:hAnsi="Times New Roman"/>
          <w:sz w:val="28"/>
          <w:szCs w:val="28"/>
          <w:lang w:val="en-US"/>
        </w:rPr>
        <w:t xml:space="preserve"> </w:t>
      </w:r>
      <w:r w:rsidRPr="00EB2702">
        <w:rPr>
          <w:rFonts w:ascii="Times New Roman" w:hAnsi="Times New Roman"/>
          <w:sz w:val="28"/>
          <w:szCs w:val="28"/>
        </w:rPr>
        <w:t>күрсәтү</w:t>
      </w:r>
      <w:r w:rsidRPr="00EB2702">
        <w:rPr>
          <w:rFonts w:ascii="Times New Roman" w:hAnsi="Times New Roman"/>
          <w:sz w:val="28"/>
          <w:szCs w:val="28"/>
          <w:lang w:val="en-US"/>
        </w:rPr>
        <w:t xml:space="preserve"> </w:t>
      </w:r>
      <w:r w:rsidRPr="00EB2702">
        <w:rPr>
          <w:rFonts w:ascii="Times New Roman" w:hAnsi="Times New Roman"/>
          <w:sz w:val="28"/>
          <w:szCs w:val="28"/>
        </w:rPr>
        <w:t>өчен</w:t>
      </w:r>
      <w:r w:rsidRPr="00EB2702">
        <w:rPr>
          <w:rFonts w:ascii="Times New Roman" w:hAnsi="Times New Roman"/>
          <w:sz w:val="28"/>
          <w:szCs w:val="28"/>
          <w:lang w:val="en-US"/>
        </w:rPr>
        <w:t xml:space="preserve"> </w:t>
      </w:r>
      <w:r w:rsidRPr="00EB2702">
        <w:rPr>
          <w:rFonts w:ascii="Times New Roman" w:hAnsi="Times New Roman"/>
          <w:sz w:val="28"/>
          <w:szCs w:val="28"/>
        </w:rPr>
        <w:t>кирәкле</w:t>
      </w:r>
      <w:r w:rsidRPr="00EB2702">
        <w:rPr>
          <w:rFonts w:ascii="Times New Roman" w:hAnsi="Times New Roman"/>
          <w:sz w:val="28"/>
          <w:szCs w:val="28"/>
          <w:lang w:val="en-US"/>
        </w:rPr>
        <w:t xml:space="preserve"> </w:t>
      </w:r>
      <w:r w:rsidRPr="00EB2702">
        <w:rPr>
          <w:rFonts w:ascii="Times New Roman" w:hAnsi="Times New Roman"/>
          <w:sz w:val="28"/>
          <w:szCs w:val="28"/>
        </w:rPr>
        <w:t>башка</w:t>
      </w:r>
      <w:r w:rsidRPr="00EB2702">
        <w:rPr>
          <w:rFonts w:ascii="Times New Roman" w:hAnsi="Times New Roman"/>
          <w:sz w:val="28"/>
          <w:szCs w:val="28"/>
          <w:lang w:val="en-US"/>
        </w:rPr>
        <w:t xml:space="preserve"> </w:t>
      </w:r>
      <w:r w:rsidRPr="00EB2702">
        <w:rPr>
          <w:rFonts w:ascii="Times New Roman" w:hAnsi="Times New Roman"/>
          <w:sz w:val="28"/>
          <w:szCs w:val="28"/>
        </w:rPr>
        <w:t>документларны</w:t>
      </w:r>
      <w:r w:rsidRPr="00EB2702">
        <w:rPr>
          <w:rFonts w:ascii="Times New Roman" w:hAnsi="Times New Roman"/>
          <w:sz w:val="28"/>
          <w:szCs w:val="28"/>
          <w:lang w:val="en-US"/>
        </w:rPr>
        <w:t xml:space="preserve">, </w:t>
      </w:r>
      <w:r w:rsidRPr="00EB2702">
        <w:rPr>
          <w:rFonts w:ascii="Times New Roman" w:hAnsi="Times New Roman"/>
          <w:sz w:val="28"/>
          <w:szCs w:val="28"/>
        </w:rPr>
        <w:t>шул</w:t>
      </w:r>
      <w:r w:rsidRPr="00EB2702">
        <w:rPr>
          <w:rFonts w:ascii="Times New Roman" w:hAnsi="Times New Roman"/>
          <w:sz w:val="28"/>
          <w:szCs w:val="28"/>
          <w:lang w:val="en-US"/>
        </w:rPr>
        <w:t xml:space="preserve"> </w:t>
      </w:r>
      <w:r w:rsidRPr="00EB2702">
        <w:rPr>
          <w:rFonts w:ascii="Times New Roman" w:hAnsi="Times New Roman"/>
          <w:sz w:val="28"/>
          <w:szCs w:val="28"/>
        </w:rPr>
        <w:t>исәптән</w:t>
      </w:r>
      <w:r w:rsidRPr="00EB2702">
        <w:rPr>
          <w:rFonts w:ascii="Times New Roman" w:hAnsi="Times New Roman"/>
          <w:sz w:val="28"/>
          <w:szCs w:val="28"/>
          <w:lang w:val="en-US"/>
        </w:rPr>
        <w:t xml:space="preserve"> </w:t>
      </w:r>
      <w:r w:rsidRPr="00EB2702">
        <w:rPr>
          <w:rFonts w:ascii="Times New Roman" w:hAnsi="Times New Roman"/>
          <w:sz w:val="28"/>
          <w:szCs w:val="28"/>
        </w:rPr>
        <w:t>электрон</w:t>
      </w:r>
      <w:r w:rsidRPr="00EB2702">
        <w:rPr>
          <w:rFonts w:ascii="Times New Roman" w:hAnsi="Times New Roman"/>
          <w:sz w:val="28"/>
          <w:szCs w:val="28"/>
          <w:lang w:val="en-US"/>
        </w:rPr>
        <w:t xml:space="preserve"> </w:t>
      </w:r>
      <w:r w:rsidRPr="00EB2702">
        <w:rPr>
          <w:rFonts w:ascii="Times New Roman" w:hAnsi="Times New Roman"/>
          <w:sz w:val="28"/>
          <w:szCs w:val="28"/>
        </w:rPr>
        <w:t>рәвешләре</w:t>
      </w:r>
      <w:r w:rsidRPr="00EB2702">
        <w:rPr>
          <w:rFonts w:ascii="Times New Roman" w:hAnsi="Times New Roman"/>
          <w:sz w:val="28"/>
          <w:szCs w:val="28"/>
          <w:lang w:val="en-US"/>
        </w:rPr>
        <w:t xml:space="preserve"> 210-</w:t>
      </w:r>
      <w:r w:rsidRPr="00EB2702">
        <w:rPr>
          <w:rFonts w:ascii="Times New Roman" w:hAnsi="Times New Roman"/>
          <w:sz w:val="28"/>
          <w:szCs w:val="28"/>
        </w:rPr>
        <w:t>ФЗ</w:t>
      </w:r>
      <w:r w:rsidRPr="00EB2702">
        <w:rPr>
          <w:rFonts w:ascii="Times New Roman" w:hAnsi="Times New Roman"/>
          <w:sz w:val="28"/>
          <w:szCs w:val="28"/>
          <w:lang w:val="en-US"/>
        </w:rPr>
        <w:t xml:space="preserve"> </w:t>
      </w:r>
      <w:r w:rsidRPr="00EB2702">
        <w:rPr>
          <w:rFonts w:ascii="Times New Roman" w:hAnsi="Times New Roman"/>
          <w:sz w:val="28"/>
          <w:szCs w:val="28"/>
        </w:rPr>
        <w:t>номерлы</w:t>
      </w:r>
      <w:r w:rsidRPr="00EB2702">
        <w:rPr>
          <w:rFonts w:ascii="Times New Roman" w:hAnsi="Times New Roman"/>
          <w:sz w:val="28"/>
          <w:szCs w:val="28"/>
          <w:lang w:val="en-US"/>
        </w:rPr>
        <w:t xml:space="preserve"> </w:t>
      </w:r>
      <w:r w:rsidRPr="00EB2702">
        <w:rPr>
          <w:rFonts w:ascii="Times New Roman" w:hAnsi="Times New Roman"/>
          <w:sz w:val="28"/>
          <w:szCs w:val="28"/>
        </w:rPr>
        <w:t>Федераль</w:t>
      </w:r>
      <w:r w:rsidRPr="00EB2702">
        <w:rPr>
          <w:rFonts w:ascii="Times New Roman" w:hAnsi="Times New Roman"/>
          <w:sz w:val="28"/>
          <w:szCs w:val="28"/>
          <w:lang w:val="en-US"/>
        </w:rPr>
        <w:t xml:space="preserve"> </w:t>
      </w:r>
      <w:r w:rsidRPr="00EB2702">
        <w:rPr>
          <w:rFonts w:ascii="Times New Roman" w:hAnsi="Times New Roman"/>
          <w:sz w:val="28"/>
          <w:szCs w:val="28"/>
        </w:rPr>
        <w:t>законның</w:t>
      </w:r>
      <w:r w:rsidRPr="00EB2702">
        <w:rPr>
          <w:rFonts w:ascii="Times New Roman" w:hAnsi="Times New Roman"/>
          <w:sz w:val="28"/>
          <w:szCs w:val="28"/>
          <w:lang w:val="en-US"/>
        </w:rPr>
        <w:t xml:space="preserve"> 16 </w:t>
      </w:r>
      <w:r w:rsidRPr="00EB2702">
        <w:rPr>
          <w:rFonts w:ascii="Times New Roman" w:hAnsi="Times New Roman"/>
          <w:sz w:val="28"/>
          <w:szCs w:val="28"/>
        </w:rPr>
        <w:t>статьясындагы</w:t>
      </w:r>
      <w:r w:rsidRPr="00EB2702">
        <w:rPr>
          <w:rFonts w:ascii="Times New Roman" w:hAnsi="Times New Roman"/>
          <w:sz w:val="28"/>
          <w:szCs w:val="28"/>
          <w:lang w:val="en-US"/>
        </w:rPr>
        <w:t xml:space="preserve"> 1 </w:t>
      </w:r>
      <w:r w:rsidRPr="00EB2702">
        <w:rPr>
          <w:rFonts w:ascii="Times New Roman" w:hAnsi="Times New Roman"/>
          <w:sz w:val="28"/>
          <w:szCs w:val="28"/>
        </w:rPr>
        <w:t>өлешенең</w:t>
      </w:r>
      <w:r w:rsidRPr="00EB2702">
        <w:rPr>
          <w:rFonts w:ascii="Times New Roman" w:hAnsi="Times New Roman"/>
          <w:sz w:val="28"/>
          <w:szCs w:val="28"/>
          <w:lang w:val="en-US"/>
        </w:rPr>
        <w:t xml:space="preserve"> 7.2 </w:t>
      </w:r>
      <w:r w:rsidRPr="00EB2702">
        <w:rPr>
          <w:rFonts w:ascii="Times New Roman" w:hAnsi="Times New Roman"/>
          <w:sz w:val="28"/>
          <w:szCs w:val="28"/>
        </w:rPr>
        <w:t>пункты</w:t>
      </w:r>
      <w:r w:rsidRPr="00EB2702">
        <w:rPr>
          <w:rFonts w:ascii="Times New Roman" w:hAnsi="Times New Roman"/>
          <w:sz w:val="28"/>
          <w:szCs w:val="28"/>
          <w:lang w:val="en-US"/>
        </w:rPr>
        <w:t xml:space="preserve"> </w:t>
      </w:r>
      <w:r w:rsidRPr="00EB2702">
        <w:rPr>
          <w:rFonts w:ascii="Times New Roman" w:hAnsi="Times New Roman"/>
          <w:sz w:val="28"/>
          <w:szCs w:val="28"/>
        </w:rPr>
        <w:t>нигезендә</w:t>
      </w:r>
      <w:r w:rsidRPr="00EB2702">
        <w:rPr>
          <w:rFonts w:ascii="Times New Roman" w:hAnsi="Times New Roman"/>
          <w:sz w:val="28"/>
          <w:szCs w:val="28"/>
          <w:lang w:val="en-US"/>
        </w:rPr>
        <w:t xml:space="preserve">, </w:t>
      </w:r>
      <w:r w:rsidRPr="00EB2702">
        <w:rPr>
          <w:rFonts w:ascii="Times New Roman" w:hAnsi="Times New Roman"/>
          <w:sz w:val="28"/>
          <w:szCs w:val="28"/>
        </w:rPr>
        <w:t>Республика</w:t>
      </w:r>
      <w:r w:rsidRPr="00EB2702">
        <w:rPr>
          <w:rFonts w:ascii="Times New Roman" w:hAnsi="Times New Roman"/>
          <w:sz w:val="28"/>
          <w:szCs w:val="28"/>
          <w:lang w:val="en-US"/>
        </w:rPr>
        <w:t xml:space="preserve"> </w:t>
      </w:r>
      <w:r w:rsidRPr="00EB2702">
        <w:rPr>
          <w:rFonts w:ascii="Times New Roman" w:hAnsi="Times New Roman"/>
          <w:sz w:val="28"/>
          <w:szCs w:val="28"/>
        </w:rPr>
        <w:t>порталыннан</w:t>
      </w:r>
      <w:r w:rsidRPr="00EB2702">
        <w:rPr>
          <w:rFonts w:ascii="Times New Roman" w:hAnsi="Times New Roman"/>
          <w:sz w:val="28"/>
          <w:szCs w:val="28"/>
          <w:lang w:val="en-US"/>
        </w:rPr>
        <w:t xml:space="preserve"> </w:t>
      </w:r>
      <w:r w:rsidRPr="00EB2702">
        <w:rPr>
          <w:rFonts w:ascii="Times New Roman" w:hAnsi="Times New Roman"/>
          <w:sz w:val="28"/>
          <w:szCs w:val="28"/>
        </w:rPr>
        <w:t>файдаланып</w:t>
      </w:r>
      <w:r w:rsidRPr="00EB2702">
        <w:rPr>
          <w:rFonts w:ascii="Times New Roman" w:hAnsi="Times New Roman"/>
          <w:sz w:val="28"/>
          <w:szCs w:val="28"/>
          <w:lang w:val="en-US"/>
        </w:rPr>
        <w:t xml:space="preserve">, </w:t>
      </w:r>
      <w:r w:rsidRPr="00EB2702">
        <w:rPr>
          <w:rFonts w:ascii="Times New Roman" w:hAnsi="Times New Roman"/>
          <w:sz w:val="28"/>
          <w:szCs w:val="28"/>
        </w:rPr>
        <w:t>электрон</w:t>
      </w:r>
      <w:r w:rsidRPr="00EB2702">
        <w:rPr>
          <w:rFonts w:ascii="Times New Roman" w:hAnsi="Times New Roman"/>
          <w:sz w:val="28"/>
          <w:szCs w:val="28"/>
          <w:lang w:val="en-US"/>
        </w:rPr>
        <w:t xml:space="preserve"> </w:t>
      </w:r>
      <w:r w:rsidRPr="00EB2702">
        <w:rPr>
          <w:rFonts w:ascii="Times New Roman" w:hAnsi="Times New Roman"/>
          <w:sz w:val="28"/>
          <w:szCs w:val="28"/>
        </w:rPr>
        <w:t>рәвештә</w:t>
      </w:r>
      <w:r w:rsidRPr="00EB2702">
        <w:rPr>
          <w:rFonts w:ascii="Times New Roman" w:hAnsi="Times New Roman"/>
          <w:sz w:val="28"/>
          <w:szCs w:val="28"/>
          <w:lang w:val="en-US"/>
        </w:rPr>
        <w:t xml:space="preserve"> </w:t>
      </w:r>
      <w:r w:rsidRPr="00EB2702">
        <w:rPr>
          <w:rFonts w:ascii="Times New Roman" w:hAnsi="Times New Roman"/>
          <w:sz w:val="28"/>
          <w:szCs w:val="28"/>
        </w:rPr>
        <w:t>таныкланган</w:t>
      </w:r>
      <w:r w:rsidRPr="00EB2702">
        <w:rPr>
          <w:rFonts w:ascii="Times New Roman" w:hAnsi="Times New Roman"/>
          <w:sz w:val="28"/>
          <w:szCs w:val="28"/>
          <w:lang w:val="en-US"/>
        </w:rPr>
        <w:t xml:space="preserve"> </w:t>
      </w:r>
      <w:r w:rsidRPr="00EB2702">
        <w:rPr>
          <w:rFonts w:ascii="Times New Roman" w:hAnsi="Times New Roman"/>
          <w:sz w:val="28"/>
          <w:szCs w:val="28"/>
        </w:rPr>
        <w:t>документларны</w:t>
      </w:r>
      <w:r w:rsidRPr="00EB2702">
        <w:rPr>
          <w:rFonts w:ascii="Times New Roman" w:hAnsi="Times New Roman"/>
          <w:sz w:val="28"/>
          <w:szCs w:val="28"/>
          <w:lang w:val="en-US"/>
        </w:rPr>
        <w:t xml:space="preserve"> </w:t>
      </w:r>
      <w:r w:rsidRPr="00EB2702">
        <w:rPr>
          <w:rFonts w:ascii="Times New Roman" w:hAnsi="Times New Roman"/>
          <w:sz w:val="28"/>
          <w:szCs w:val="28"/>
        </w:rPr>
        <w:t>һәм</w:t>
      </w:r>
      <w:r w:rsidRPr="00EB2702">
        <w:rPr>
          <w:rFonts w:ascii="Times New Roman" w:hAnsi="Times New Roman"/>
          <w:sz w:val="28"/>
          <w:szCs w:val="28"/>
          <w:lang w:val="en-US"/>
        </w:rPr>
        <w:t xml:space="preserve"> </w:t>
      </w:r>
      <w:proofErr w:type="gramStart"/>
      <w:r w:rsidRPr="00EB2702">
        <w:rPr>
          <w:rFonts w:ascii="Times New Roman" w:hAnsi="Times New Roman"/>
          <w:sz w:val="28"/>
          <w:szCs w:val="28"/>
        </w:rPr>
        <w:t>м</w:t>
      </w:r>
      <w:proofErr w:type="gramEnd"/>
      <w:r w:rsidRPr="00EB2702">
        <w:rPr>
          <w:rFonts w:ascii="Times New Roman" w:hAnsi="Times New Roman"/>
          <w:sz w:val="28"/>
          <w:szCs w:val="28"/>
        </w:rPr>
        <w:t>әгълүматны</w:t>
      </w:r>
      <w:r w:rsidRPr="00EB2702">
        <w:rPr>
          <w:rFonts w:ascii="Times New Roman" w:hAnsi="Times New Roman"/>
          <w:sz w:val="28"/>
          <w:szCs w:val="28"/>
          <w:lang w:val="en-US"/>
        </w:rPr>
        <w:t xml:space="preserve"> </w:t>
      </w:r>
      <w:r w:rsidRPr="00EB2702">
        <w:rPr>
          <w:rFonts w:ascii="Times New Roman" w:hAnsi="Times New Roman"/>
          <w:sz w:val="28"/>
          <w:szCs w:val="28"/>
        </w:rPr>
        <w:t>бирергә</w:t>
      </w:r>
      <w:r w:rsidRPr="00EB2702">
        <w:rPr>
          <w:rFonts w:ascii="Times New Roman" w:hAnsi="Times New Roman"/>
          <w:sz w:val="28"/>
          <w:szCs w:val="28"/>
          <w:lang w:val="en-US"/>
        </w:rPr>
        <w:t>.;</w:t>
      </w:r>
    </w:p>
    <w:p w:rsidR="00AC1ED6" w:rsidRPr="00EB2702" w:rsidRDefault="00AC1ED6" w:rsidP="00AC1ED6">
      <w:pPr>
        <w:suppressAutoHyphens/>
        <w:spacing w:after="0" w:line="240" w:lineRule="auto"/>
        <w:ind w:right="-1" w:firstLine="709"/>
        <w:jc w:val="both"/>
        <w:rPr>
          <w:rFonts w:ascii="Times New Roman" w:hAnsi="Times New Roman"/>
          <w:sz w:val="28"/>
          <w:szCs w:val="28"/>
          <w:lang w:val="en-US"/>
        </w:rPr>
      </w:pPr>
      <w:r w:rsidRPr="00EB2702">
        <w:rPr>
          <w:rFonts w:ascii="Times New Roman" w:hAnsi="Times New Roman"/>
          <w:sz w:val="28"/>
          <w:szCs w:val="28"/>
        </w:rPr>
        <w:t>в</w:t>
      </w:r>
      <w:r w:rsidRPr="00EB2702">
        <w:rPr>
          <w:rFonts w:ascii="Times New Roman" w:hAnsi="Times New Roman"/>
          <w:sz w:val="28"/>
          <w:szCs w:val="28"/>
          <w:lang w:val="en-US"/>
        </w:rPr>
        <w:t xml:space="preserve">) </w:t>
      </w:r>
      <w:r w:rsidRPr="00EB2702">
        <w:rPr>
          <w:rFonts w:ascii="Times New Roman" w:hAnsi="Times New Roman"/>
          <w:sz w:val="28"/>
          <w:szCs w:val="28"/>
        </w:rPr>
        <w:t>электрон</w:t>
      </w:r>
      <w:r w:rsidRPr="00EB2702">
        <w:rPr>
          <w:rFonts w:ascii="Times New Roman" w:hAnsi="Times New Roman"/>
          <w:sz w:val="28"/>
          <w:szCs w:val="28"/>
          <w:lang w:val="en-US"/>
        </w:rPr>
        <w:t xml:space="preserve"> </w:t>
      </w:r>
      <w:r w:rsidRPr="00EB2702">
        <w:rPr>
          <w:rFonts w:ascii="Times New Roman" w:hAnsi="Times New Roman"/>
          <w:sz w:val="28"/>
          <w:szCs w:val="28"/>
        </w:rPr>
        <w:t>формада</w:t>
      </w:r>
      <w:r w:rsidRPr="00EB2702">
        <w:rPr>
          <w:rFonts w:ascii="Times New Roman" w:hAnsi="Times New Roman"/>
          <w:sz w:val="28"/>
          <w:szCs w:val="28"/>
          <w:lang w:val="en-US"/>
        </w:rPr>
        <w:t xml:space="preserve"> </w:t>
      </w:r>
      <w:r w:rsidRPr="00EB2702">
        <w:rPr>
          <w:rFonts w:ascii="Times New Roman" w:hAnsi="Times New Roman"/>
          <w:sz w:val="28"/>
          <w:szCs w:val="28"/>
        </w:rPr>
        <w:t>бирелгән</w:t>
      </w:r>
      <w:r w:rsidRPr="00EB2702">
        <w:rPr>
          <w:rFonts w:ascii="Times New Roman" w:hAnsi="Times New Roman"/>
          <w:sz w:val="28"/>
          <w:szCs w:val="28"/>
          <w:lang w:val="en-US"/>
        </w:rPr>
        <w:t xml:space="preserve"> </w:t>
      </w:r>
      <w:r w:rsidRPr="00EB2702">
        <w:rPr>
          <w:rFonts w:ascii="Times New Roman" w:hAnsi="Times New Roman"/>
          <w:sz w:val="28"/>
          <w:szCs w:val="28"/>
        </w:rPr>
        <w:t>муниципаль</w:t>
      </w:r>
      <w:r w:rsidRPr="00EB2702">
        <w:rPr>
          <w:rFonts w:ascii="Times New Roman" w:hAnsi="Times New Roman"/>
          <w:sz w:val="28"/>
          <w:szCs w:val="28"/>
          <w:lang w:val="en-US"/>
        </w:rPr>
        <w:t xml:space="preserve"> </w:t>
      </w:r>
      <w:r w:rsidRPr="00EB2702">
        <w:rPr>
          <w:rFonts w:ascii="Times New Roman" w:hAnsi="Times New Roman"/>
          <w:sz w:val="28"/>
          <w:szCs w:val="28"/>
        </w:rPr>
        <w:t>хезмәт</w:t>
      </w:r>
      <w:r w:rsidRPr="00EB2702">
        <w:rPr>
          <w:rFonts w:ascii="Times New Roman" w:hAnsi="Times New Roman"/>
          <w:sz w:val="28"/>
          <w:szCs w:val="28"/>
          <w:lang w:val="en-US"/>
        </w:rPr>
        <w:t xml:space="preserve"> </w:t>
      </w:r>
      <w:r w:rsidRPr="00EB2702">
        <w:rPr>
          <w:rFonts w:ascii="Times New Roman" w:hAnsi="Times New Roman"/>
          <w:sz w:val="28"/>
          <w:szCs w:val="28"/>
        </w:rPr>
        <w:t>күрсәтү</w:t>
      </w:r>
      <w:r w:rsidRPr="00EB2702">
        <w:rPr>
          <w:rFonts w:ascii="Times New Roman" w:hAnsi="Times New Roman"/>
          <w:sz w:val="28"/>
          <w:szCs w:val="28"/>
          <w:lang w:val="en-US"/>
        </w:rPr>
        <w:t xml:space="preserve"> </w:t>
      </w:r>
      <w:r w:rsidRPr="00EB2702">
        <w:rPr>
          <w:rFonts w:ascii="Times New Roman" w:hAnsi="Times New Roman"/>
          <w:sz w:val="28"/>
          <w:szCs w:val="28"/>
        </w:rPr>
        <w:t>турындагы</w:t>
      </w:r>
      <w:r w:rsidRPr="00EB2702">
        <w:rPr>
          <w:rFonts w:ascii="Times New Roman" w:hAnsi="Times New Roman"/>
          <w:sz w:val="28"/>
          <w:szCs w:val="28"/>
          <w:lang w:val="en-US"/>
        </w:rPr>
        <w:t xml:space="preserve"> </w:t>
      </w:r>
      <w:r w:rsidRPr="00EB2702">
        <w:rPr>
          <w:rFonts w:ascii="Times New Roman" w:hAnsi="Times New Roman"/>
          <w:sz w:val="28"/>
          <w:szCs w:val="28"/>
        </w:rPr>
        <w:t>гаризаларны</w:t>
      </w:r>
      <w:r w:rsidRPr="00EB2702">
        <w:rPr>
          <w:rFonts w:ascii="Times New Roman" w:hAnsi="Times New Roman"/>
          <w:sz w:val="28"/>
          <w:szCs w:val="28"/>
          <w:lang w:val="en-US"/>
        </w:rPr>
        <w:t xml:space="preserve"> </w:t>
      </w:r>
      <w:r w:rsidRPr="00EB2702">
        <w:rPr>
          <w:rFonts w:ascii="Times New Roman" w:hAnsi="Times New Roman"/>
          <w:sz w:val="28"/>
          <w:szCs w:val="28"/>
        </w:rPr>
        <w:t>үтәү</w:t>
      </w:r>
      <w:r w:rsidRPr="00EB2702">
        <w:rPr>
          <w:rFonts w:ascii="Times New Roman" w:hAnsi="Times New Roman"/>
          <w:sz w:val="28"/>
          <w:szCs w:val="28"/>
          <w:lang w:val="en-US"/>
        </w:rPr>
        <w:t xml:space="preserve"> </w:t>
      </w:r>
      <w:r w:rsidRPr="00EB2702">
        <w:rPr>
          <w:rFonts w:ascii="Times New Roman" w:hAnsi="Times New Roman"/>
          <w:sz w:val="28"/>
          <w:szCs w:val="28"/>
        </w:rPr>
        <w:t>барышы</w:t>
      </w:r>
      <w:r w:rsidRPr="00EB2702">
        <w:rPr>
          <w:rFonts w:ascii="Times New Roman" w:hAnsi="Times New Roman"/>
          <w:sz w:val="28"/>
          <w:szCs w:val="28"/>
          <w:lang w:val="en-US"/>
        </w:rPr>
        <w:t xml:space="preserve"> </w:t>
      </w:r>
      <w:r w:rsidRPr="00EB2702">
        <w:rPr>
          <w:rFonts w:ascii="Times New Roman" w:hAnsi="Times New Roman"/>
          <w:sz w:val="28"/>
          <w:szCs w:val="28"/>
        </w:rPr>
        <w:t>турында</w:t>
      </w:r>
      <w:r w:rsidRPr="00EB2702">
        <w:rPr>
          <w:rFonts w:ascii="Times New Roman" w:hAnsi="Times New Roman"/>
          <w:sz w:val="28"/>
          <w:szCs w:val="28"/>
          <w:lang w:val="en-US"/>
        </w:rPr>
        <w:t xml:space="preserve"> </w:t>
      </w:r>
      <w:r w:rsidRPr="00EB2702">
        <w:rPr>
          <w:rFonts w:ascii="Times New Roman" w:hAnsi="Times New Roman"/>
          <w:sz w:val="28"/>
          <w:szCs w:val="28"/>
        </w:rPr>
        <w:t>белешмәлә</w:t>
      </w:r>
      <w:proofErr w:type="gramStart"/>
      <w:r w:rsidRPr="00EB2702">
        <w:rPr>
          <w:rFonts w:ascii="Times New Roman" w:hAnsi="Times New Roman"/>
          <w:sz w:val="28"/>
          <w:szCs w:val="28"/>
        </w:rPr>
        <w:t>р</w:t>
      </w:r>
      <w:proofErr w:type="gramEnd"/>
      <w:r w:rsidRPr="00EB2702">
        <w:rPr>
          <w:rFonts w:ascii="Times New Roman" w:hAnsi="Times New Roman"/>
          <w:sz w:val="28"/>
          <w:szCs w:val="28"/>
          <w:lang w:val="en-US"/>
        </w:rPr>
        <w:t xml:space="preserve"> </w:t>
      </w:r>
      <w:r w:rsidRPr="00EB2702">
        <w:rPr>
          <w:rFonts w:ascii="Times New Roman" w:hAnsi="Times New Roman"/>
          <w:sz w:val="28"/>
          <w:szCs w:val="28"/>
        </w:rPr>
        <w:t>алырга</w:t>
      </w:r>
      <w:r w:rsidRPr="00EB2702">
        <w:rPr>
          <w:rFonts w:ascii="Times New Roman" w:hAnsi="Times New Roman"/>
          <w:sz w:val="28"/>
          <w:szCs w:val="28"/>
          <w:lang w:val="en-US"/>
        </w:rPr>
        <w:t>;</w:t>
      </w:r>
    </w:p>
    <w:p w:rsidR="00AC1ED6" w:rsidRPr="00EB2702" w:rsidRDefault="00AC1ED6" w:rsidP="00AC1ED6">
      <w:pPr>
        <w:suppressAutoHyphen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г) Республика порталы аша муниципаль хезмәт күрсәтүнең сыйфатын бәяләргә.;</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д) электрон документ формасында муниципаль хезмәт күрсәтү нәтиҗәсен алырга;</w:t>
      </w:r>
    </w:p>
    <w:p w:rsidR="00AC1ED6" w:rsidRPr="00EB2702" w:rsidRDefault="00F06CE6" w:rsidP="00BA5C27">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 xml:space="preserve">е) </w:t>
      </w:r>
      <w:r w:rsidR="00AC1ED6" w:rsidRPr="00EB2702">
        <w:rPr>
          <w:rFonts w:ascii="Times New Roman" w:hAnsi="Times New Roman"/>
          <w:sz w:val="28"/>
          <w:szCs w:val="28"/>
          <w:lang w:val="tt-RU"/>
        </w:rPr>
        <w:t>Башкарма комитетның, шулай ук аның вазыйфаи затларының,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башкарылган карарларга һәм гамәлләренә (гамәл кылмауларына) судка кадәр шикаять бирү процессын тәэмин итә торган гамәлләренә (гамәл кылмауларына) шикаять бирергә.</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2.16.2. Гаризаны формалаштыру бердәм порталда, республика Порталында гаризаның электрон формасын тутыру юлы белән башкарыла.</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2.16.3. Гаризалар кабул итүгә (алга таба - язылу) республика порталы, КФҮнең контакт-үзәге телефоны аша кабул ителә.</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Билгеле бер датага язылу шушы датага кадәр тәүлек эчендә тәмамлана.</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фамилиясе, исеме, атасының исеме (булганда);</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телефон номеры;</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электрон почта адресы (теләге буенча);</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кабул итү көне һәм вакыты.</w:t>
      </w:r>
    </w:p>
    <w:p w:rsidR="00AC1ED6" w:rsidRPr="00EB2702" w:rsidRDefault="00AC1ED6" w:rsidP="00AC1ED6">
      <w:pPr>
        <w:suppressAutoHyphen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AC1ED6" w:rsidRPr="00EB2702" w:rsidRDefault="00AC1ED6" w:rsidP="00AC1ED6">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 xml:space="preserve">Алдан язылуны гамәлгә ашырганда гариза бирүчегә талон-раслау мөмкинлеге бирелә. Мөрәҗәгать итүче электрон почта адресын хәбәр иткән </w:t>
      </w:r>
      <w:r w:rsidRPr="00EB2702">
        <w:rPr>
          <w:rFonts w:ascii="Times New Roman" w:hAnsi="Times New Roman" w:cs="Times New Roman"/>
          <w:sz w:val="28"/>
          <w:szCs w:val="28"/>
          <w:lang w:val="tt-RU"/>
        </w:rPr>
        <w:lastRenderedPageBreak/>
        <w:t>очракта, күрсәтелгән адреска шулай ук кабул итү датасы, вакыты һәм урыны күрсәтелгән алдан язылуны раслау турында мәгълүмат җибәрелә.</w:t>
      </w:r>
    </w:p>
    <w:p w:rsidR="00AC1ED6" w:rsidRPr="00EB2702" w:rsidRDefault="00AC1ED6" w:rsidP="00AC1ED6">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C1ED6" w:rsidRPr="00EB2702" w:rsidRDefault="00AC1ED6" w:rsidP="00AC1ED6">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Мөрәҗәгать итүче теләсә кайсы вакытта алдан язылудан баш тартырга хокуклы.</w:t>
      </w:r>
    </w:p>
    <w:p w:rsidR="00564A22" w:rsidRPr="00EB2702" w:rsidRDefault="00AC1ED6" w:rsidP="00AC1ED6">
      <w:pPr>
        <w:pStyle w:val="ConsPlusNonformat"/>
        <w:widowControl/>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AC1ED6" w:rsidRPr="00EB2702" w:rsidRDefault="00AC1ED6" w:rsidP="00AC1ED6">
      <w:pPr>
        <w:pStyle w:val="ConsPlusNonformat"/>
        <w:widowControl/>
        <w:ind w:right="-1" w:firstLine="709"/>
        <w:jc w:val="both"/>
        <w:rPr>
          <w:rFonts w:ascii="Times New Roman" w:hAnsi="Times New Roman" w:cs="Times New Roman"/>
          <w:sz w:val="28"/>
          <w:szCs w:val="28"/>
          <w:lang w:val="tt-RU"/>
        </w:rPr>
      </w:pPr>
    </w:p>
    <w:p w:rsidR="00893DBD" w:rsidRPr="00EB2702" w:rsidRDefault="00893DBD" w:rsidP="00BA5C27">
      <w:pPr>
        <w:autoSpaceDE w:val="0"/>
        <w:autoSpaceDN w:val="0"/>
        <w:adjustRightInd w:val="0"/>
        <w:spacing w:after="0" w:line="240" w:lineRule="auto"/>
        <w:ind w:right="-1"/>
        <w:jc w:val="center"/>
        <w:rPr>
          <w:rFonts w:ascii="Times New Roman" w:hAnsi="Times New Roman"/>
          <w:color w:val="000000"/>
          <w:sz w:val="28"/>
          <w:szCs w:val="28"/>
        </w:rPr>
      </w:pPr>
      <w:r w:rsidRPr="00EB2702">
        <w:rPr>
          <w:rFonts w:ascii="Times New Roman" w:hAnsi="Times New Roman"/>
          <w:b/>
          <w:bCs/>
          <w:sz w:val="28"/>
          <w:szCs w:val="28"/>
        </w:rPr>
        <w:t xml:space="preserve">3. </w:t>
      </w:r>
      <w:r w:rsidR="00F20739" w:rsidRPr="00EB2702">
        <w:rPr>
          <w:rFonts w:ascii="Times New Roman" w:hAnsi="Times New Roman"/>
          <w:b/>
          <w:bCs/>
          <w:sz w:val="28"/>
          <w:szCs w:val="28"/>
        </w:rPr>
        <w:t xml:space="preserve">Административ процедураларның составы, эзлеклелеге һәм сроклары, аларны үтәү </w:t>
      </w:r>
      <w:proofErr w:type="gramStart"/>
      <w:r w:rsidR="00F20739" w:rsidRPr="00EB2702">
        <w:rPr>
          <w:rFonts w:ascii="Times New Roman" w:hAnsi="Times New Roman"/>
          <w:b/>
          <w:bCs/>
          <w:sz w:val="28"/>
          <w:szCs w:val="28"/>
        </w:rPr>
        <w:t>т</w:t>
      </w:r>
      <w:proofErr w:type="gramEnd"/>
      <w:r w:rsidR="00F20739" w:rsidRPr="00EB2702">
        <w:rPr>
          <w:rFonts w:ascii="Times New Roman" w:hAnsi="Times New Roman"/>
          <w:b/>
          <w:bCs/>
          <w:sz w:val="28"/>
          <w:szCs w:val="28"/>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BF0128" w:rsidRPr="00EB2702" w:rsidRDefault="00BF0128" w:rsidP="00BA5C27">
      <w:pPr>
        <w:spacing w:after="0" w:line="240" w:lineRule="auto"/>
        <w:ind w:right="-1" w:firstLine="709"/>
        <w:jc w:val="both"/>
        <w:rPr>
          <w:rFonts w:ascii="Times New Roman" w:eastAsia="SimSun" w:hAnsi="Times New Roman"/>
          <w:bCs/>
          <w:sz w:val="28"/>
          <w:szCs w:val="28"/>
          <w:lang w:eastAsia="zh-CN"/>
        </w:rPr>
      </w:pP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3.1. Муниципаль хезмәт күрсәтүдә эзлекле гамәллә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тасвирламасы</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3.1.1. Муниципаль хезмәт күрсәтү </w:t>
      </w:r>
      <w:proofErr w:type="gramStart"/>
      <w:r w:rsidRPr="00EB2702">
        <w:rPr>
          <w:rFonts w:ascii="Times New Roman" w:hAnsi="Times New Roman"/>
          <w:sz w:val="28"/>
          <w:szCs w:val="28"/>
        </w:rPr>
        <w:t>т</w:t>
      </w:r>
      <w:proofErr w:type="gramEnd"/>
      <w:r w:rsidRPr="00EB2702">
        <w:rPr>
          <w:rFonts w:ascii="Times New Roman" w:hAnsi="Times New Roman"/>
          <w:sz w:val="28"/>
          <w:szCs w:val="28"/>
        </w:rPr>
        <w:t>үбәндәге процедураларны үз эченә ала:</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1)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итүчегә консультацияләр бирү;</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2)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 тарафыннан бирелгән документлар комплектын кабул итү һәм карау;</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 муниципаль хезмәт күрсәтүдә катнашучы органнарга ведомствоара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әҗәгатьләр җибәрү;</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4) муниципаль хезмәт нәтиҗәләрен әзерләү;</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5) гариза бирүчегә муниципаль хезмәт нәтиҗәсен бирү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ү).</w:t>
      </w:r>
    </w:p>
    <w:p w:rsidR="00BF0128" w:rsidRPr="00EB2702" w:rsidRDefault="00BF0128"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A025F7" w:rsidRPr="00EB2702" w:rsidRDefault="00A025F7" w:rsidP="00BA5C27">
      <w:pPr>
        <w:suppressAutoHyphens/>
        <w:autoSpaceDE w:val="0"/>
        <w:autoSpaceDN w:val="0"/>
        <w:adjustRightInd w:val="0"/>
        <w:spacing w:after="0" w:line="240" w:lineRule="auto"/>
        <w:ind w:right="-1"/>
        <w:jc w:val="center"/>
        <w:rPr>
          <w:rFonts w:ascii="Times New Roman" w:hAnsi="Times New Roman"/>
          <w:sz w:val="28"/>
          <w:szCs w:val="28"/>
        </w:rPr>
      </w:pPr>
      <w:r w:rsidRPr="00EB2702">
        <w:rPr>
          <w:rFonts w:ascii="Times New Roman" w:hAnsi="Times New Roman"/>
          <w:sz w:val="28"/>
          <w:szCs w:val="28"/>
        </w:rPr>
        <w:t>3.2. </w:t>
      </w:r>
      <w:r w:rsidR="00F20739" w:rsidRPr="00EB2702">
        <w:rPr>
          <w:rFonts w:ascii="Times New Roman" w:hAnsi="Times New Roman"/>
          <w:sz w:val="28"/>
          <w:szCs w:val="28"/>
        </w:rPr>
        <w:t>Мө</w:t>
      </w:r>
      <w:proofErr w:type="gramStart"/>
      <w:r w:rsidR="00F20739" w:rsidRPr="00EB2702">
        <w:rPr>
          <w:rFonts w:ascii="Times New Roman" w:hAnsi="Times New Roman"/>
          <w:sz w:val="28"/>
          <w:szCs w:val="28"/>
        </w:rPr>
        <w:t>р</w:t>
      </w:r>
      <w:proofErr w:type="gramEnd"/>
      <w:r w:rsidR="00F20739" w:rsidRPr="00EB2702">
        <w:rPr>
          <w:rFonts w:ascii="Times New Roman" w:hAnsi="Times New Roman"/>
          <w:sz w:val="28"/>
          <w:szCs w:val="28"/>
        </w:rPr>
        <w:t>әҗәгать итүчегә консультацияләр күрсәтү</w:t>
      </w:r>
    </w:p>
    <w:p w:rsidR="00A025F7" w:rsidRPr="00EB2702" w:rsidRDefault="00A025F7" w:rsidP="00BA5C27">
      <w:pPr>
        <w:suppressAutoHyphens/>
        <w:autoSpaceDE w:val="0"/>
        <w:autoSpaceDN w:val="0"/>
        <w:adjustRightInd w:val="0"/>
        <w:spacing w:after="0" w:line="240" w:lineRule="auto"/>
        <w:ind w:right="-1" w:firstLine="709"/>
        <w:jc w:val="both"/>
        <w:rPr>
          <w:rFonts w:ascii="Times New Roman" w:hAnsi="Times New Roman"/>
          <w:sz w:val="28"/>
          <w:szCs w:val="28"/>
        </w:rPr>
      </w:pP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3.2.1. Мөрәҗәгать итүченең муниципаль хезмәт күрсәтү белән бәйле мәсьәлә</w:t>
      </w:r>
      <w:proofErr w:type="gramStart"/>
      <w:r w:rsidRPr="00EB2702">
        <w:rPr>
          <w:rFonts w:ascii="Times New Roman" w:hAnsi="Times New Roman"/>
          <w:sz w:val="28"/>
          <w:szCs w:val="28"/>
        </w:rPr>
        <w:t>л</w:t>
      </w:r>
      <w:proofErr w:type="gramEnd"/>
      <w:r w:rsidRPr="00EB2702">
        <w:rPr>
          <w:rFonts w:ascii="Times New Roman" w:hAnsi="Times New Roman"/>
          <w:sz w:val="28"/>
          <w:szCs w:val="28"/>
        </w:rPr>
        <w:t>әр буенча мөрәҗәгате административ процедураны башкару өчен нигез булып тора.</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Административ процедураны үтәү өчен җаваплы вазыйфаи зат (хезмәткәр) булып тора:</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итүченең КФҮ хезмәткәре мөрәҗәгатендә;</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итүченең Башкарма комитетка мөрәҗәгатендә - Татарстан Республикасы Буа муниципаль районы Башкарма комитетының архитектура бүлеге баш белгече (алга таба-консультация бирү өчен җаваплы вазыйфаи зат).</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3.2.2. Гариза бирүче КФҮ</w:t>
      </w:r>
      <w:r w:rsidRPr="00EB2702">
        <w:rPr>
          <w:rFonts w:ascii="Times New Roman" w:hAnsi="Times New Roman"/>
          <w:sz w:val="28"/>
          <w:szCs w:val="28"/>
          <w:lang w:val="tt-RU"/>
        </w:rPr>
        <w:t>кә</w:t>
      </w:r>
      <w:r w:rsidRPr="00EB2702">
        <w:rPr>
          <w:rFonts w:ascii="Times New Roman" w:hAnsi="Times New Roman"/>
          <w:sz w:val="28"/>
          <w:szCs w:val="28"/>
        </w:rPr>
        <w:t xml:space="preserve"> шәхсән, телефон һәм электрон почта аша мөрәҗәгать итәргә, шулай ук муниципаль хезмәт күрсәтү </w:t>
      </w:r>
      <w:proofErr w:type="gramStart"/>
      <w:r w:rsidRPr="00EB2702">
        <w:rPr>
          <w:rFonts w:ascii="Times New Roman" w:hAnsi="Times New Roman"/>
          <w:sz w:val="28"/>
          <w:szCs w:val="28"/>
        </w:rPr>
        <w:t>т</w:t>
      </w:r>
      <w:proofErr w:type="gramEnd"/>
      <w:r w:rsidRPr="00EB2702">
        <w:rPr>
          <w:rFonts w:ascii="Times New Roman" w:hAnsi="Times New Roman"/>
          <w:sz w:val="28"/>
          <w:szCs w:val="28"/>
        </w:rPr>
        <w:t>әртибе һәм сроклары турында республика Порталында консультация алырга хокуклы.</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Мөрәҗәгать итүче КФҮ сайтыннан ирекле файдалану юлы белән муниципаль хезмәт күрсәтү </w:t>
      </w:r>
      <w:proofErr w:type="gramStart"/>
      <w:r w:rsidRPr="00EB2702">
        <w:rPr>
          <w:rFonts w:ascii="Times New Roman" w:hAnsi="Times New Roman"/>
          <w:sz w:val="28"/>
          <w:szCs w:val="28"/>
        </w:rPr>
        <w:t>т</w:t>
      </w:r>
      <w:proofErr w:type="gramEnd"/>
      <w:r w:rsidRPr="00EB2702">
        <w:rPr>
          <w:rFonts w:ascii="Times New Roman" w:hAnsi="Times New Roman"/>
          <w:sz w:val="28"/>
          <w:szCs w:val="28"/>
        </w:rPr>
        <w:t>әртибе турында мәгълүмат ала ала http://mfc16.tatarstan.ru к</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Әлеге пункт белән билгеләнә торган процедуралар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 мөрәҗәгате көнендә гамәлгә ашырыла.</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Процедураларның нәтиҗәсе: составы, тапшырыла торган документлар формасы һәм муниципаль хезмәт күрсәтү өчен кирәкле башка мәсьәлә</w:t>
      </w:r>
      <w:proofErr w:type="gramStart"/>
      <w:r w:rsidRPr="00EB2702">
        <w:rPr>
          <w:rFonts w:ascii="Times New Roman" w:hAnsi="Times New Roman"/>
          <w:sz w:val="28"/>
          <w:szCs w:val="28"/>
        </w:rPr>
        <w:t>л</w:t>
      </w:r>
      <w:proofErr w:type="gramEnd"/>
      <w:r w:rsidRPr="00EB2702">
        <w:rPr>
          <w:rFonts w:ascii="Times New Roman" w:hAnsi="Times New Roman"/>
          <w:sz w:val="28"/>
          <w:szCs w:val="28"/>
        </w:rPr>
        <w:t>әр буенча консультацияләр.</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3.2.3. Мөрәҗәгать итүче башкарма комитетка телефон һәм электрон почта аша мөрәҗәгать итәргә, шулай ук муниципаль хезмәт күрсәтү </w:t>
      </w:r>
      <w:proofErr w:type="gramStart"/>
      <w:r w:rsidRPr="00EB2702">
        <w:rPr>
          <w:rFonts w:ascii="Times New Roman" w:hAnsi="Times New Roman"/>
          <w:sz w:val="28"/>
          <w:szCs w:val="28"/>
        </w:rPr>
        <w:t>т</w:t>
      </w:r>
      <w:proofErr w:type="gramEnd"/>
      <w:r w:rsidRPr="00EB2702">
        <w:rPr>
          <w:rFonts w:ascii="Times New Roman" w:hAnsi="Times New Roman"/>
          <w:sz w:val="28"/>
          <w:szCs w:val="28"/>
        </w:rPr>
        <w:t>әртибе һәм сроклары турында Башкарма комитет сайтында консультация алырга хокуклы.</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Регламентның 1.3.4 пункты талә</w:t>
      </w:r>
      <w:proofErr w:type="gramStart"/>
      <w:r w:rsidRPr="00EB2702">
        <w:rPr>
          <w:rFonts w:ascii="Times New Roman" w:hAnsi="Times New Roman"/>
          <w:sz w:val="28"/>
          <w:szCs w:val="28"/>
        </w:rPr>
        <w:t>пл</w:t>
      </w:r>
      <w:proofErr w:type="gramEnd"/>
      <w:r w:rsidRPr="00EB2702">
        <w:rPr>
          <w:rFonts w:ascii="Times New Roman" w:hAnsi="Times New Roman"/>
          <w:sz w:val="28"/>
          <w:szCs w:val="28"/>
        </w:rPr>
        <w:t>әре нигезендә мөрәҗәгать итүчегә консультация бирү өчен җаваплы вазыйфаи зат хәбәр итә.</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Әлеге пункт белән билгеләнә торган процедуралар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 мөрәҗәгате көнендә гамәлгә ашырыла.</w:t>
      </w:r>
    </w:p>
    <w:p w:rsidR="00F63F93"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Процедураларның нәтиҗәсе: составы, тапшырыла торган документлар формасы һәм муниципаль хезмәт күрсәтү өчен кирәкле башка мәсьәлә</w:t>
      </w:r>
      <w:proofErr w:type="gramStart"/>
      <w:r w:rsidRPr="00EB2702">
        <w:rPr>
          <w:rFonts w:ascii="Times New Roman" w:hAnsi="Times New Roman"/>
          <w:sz w:val="28"/>
          <w:szCs w:val="28"/>
        </w:rPr>
        <w:t>л</w:t>
      </w:r>
      <w:proofErr w:type="gramEnd"/>
      <w:r w:rsidRPr="00EB2702">
        <w:rPr>
          <w:rFonts w:ascii="Times New Roman" w:hAnsi="Times New Roman"/>
          <w:sz w:val="28"/>
          <w:szCs w:val="28"/>
        </w:rPr>
        <w:t>әр буенча консультацияләр.</w:t>
      </w:r>
    </w:p>
    <w:p w:rsidR="00F20739" w:rsidRPr="00EB2702" w:rsidRDefault="00F20739" w:rsidP="00F2073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F63F93" w:rsidRPr="00EB2702" w:rsidRDefault="00F63F93" w:rsidP="00F20739">
      <w:pPr>
        <w:suppressAutoHyphens/>
        <w:autoSpaceDE w:val="0"/>
        <w:autoSpaceDN w:val="0"/>
        <w:adjustRightInd w:val="0"/>
        <w:spacing w:after="0" w:line="240" w:lineRule="auto"/>
        <w:ind w:right="-1"/>
        <w:rPr>
          <w:rFonts w:ascii="Times New Roman" w:hAnsi="Times New Roman"/>
          <w:sz w:val="28"/>
          <w:szCs w:val="28"/>
        </w:rPr>
      </w:pPr>
      <w:r w:rsidRPr="00EB2702">
        <w:rPr>
          <w:rFonts w:ascii="Times New Roman" w:hAnsi="Times New Roman"/>
          <w:sz w:val="28"/>
          <w:szCs w:val="28"/>
        </w:rPr>
        <w:t xml:space="preserve">3.3. </w:t>
      </w:r>
      <w:r w:rsidR="00F20739" w:rsidRPr="00EB2702">
        <w:rPr>
          <w:rFonts w:ascii="Times New Roman" w:hAnsi="Times New Roman"/>
          <w:sz w:val="28"/>
          <w:szCs w:val="28"/>
        </w:rPr>
        <w:t xml:space="preserve">Гариза бирүче тарафыннан бирелгән документлар комплектын кабул </w:t>
      </w:r>
      <w:proofErr w:type="gramStart"/>
      <w:r w:rsidR="00F20739" w:rsidRPr="00EB2702">
        <w:rPr>
          <w:rFonts w:ascii="Times New Roman" w:hAnsi="Times New Roman"/>
          <w:sz w:val="28"/>
          <w:szCs w:val="28"/>
        </w:rPr>
        <w:t>ит</w:t>
      </w:r>
      <w:proofErr w:type="gramEnd"/>
      <w:r w:rsidR="00F20739" w:rsidRPr="00EB2702">
        <w:rPr>
          <w:rFonts w:ascii="Times New Roman" w:hAnsi="Times New Roman"/>
          <w:sz w:val="28"/>
          <w:szCs w:val="28"/>
        </w:rPr>
        <w:t>ү һәм карау</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3.3.1. КФҮ аша муниципаль хезмәт күрсәтү өчен документлар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 xml:space="preserve">ү яки КФҮнең </w:t>
      </w:r>
      <w:r w:rsidR="00F20739" w:rsidRPr="00EB2702">
        <w:rPr>
          <w:rFonts w:ascii="Times New Roman" w:hAnsi="Times New Roman"/>
          <w:sz w:val="28"/>
          <w:szCs w:val="28"/>
          <w:lang w:val="tt-RU"/>
        </w:rPr>
        <w:t xml:space="preserve">читтәге </w:t>
      </w:r>
      <w:r w:rsidRPr="00EB2702">
        <w:rPr>
          <w:rFonts w:ascii="Times New Roman" w:hAnsi="Times New Roman"/>
          <w:sz w:val="28"/>
          <w:szCs w:val="28"/>
        </w:rPr>
        <w:t>эш урыны.</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3.1.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A00994" w:rsidRPr="00EB2702" w:rsidRDefault="00F63F93"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3.3.1.2.</w:t>
      </w:r>
      <w:r w:rsidR="00A00994" w:rsidRPr="00EB2702">
        <w:t xml:space="preserve"> </w:t>
      </w:r>
      <w:r w:rsidR="00A00994" w:rsidRPr="00EB2702">
        <w:rPr>
          <w:rFonts w:ascii="Times New Roman" w:hAnsi="Times New Roman"/>
          <w:sz w:val="28"/>
          <w:szCs w:val="28"/>
        </w:rPr>
        <w:t xml:space="preserve">КФҮ хезмәткәре, гаризалар кабул </w:t>
      </w:r>
      <w:proofErr w:type="gramStart"/>
      <w:r w:rsidR="00A00994" w:rsidRPr="00EB2702">
        <w:rPr>
          <w:rFonts w:ascii="Times New Roman" w:hAnsi="Times New Roman"/>
          <w:sz w:val="28"/>
          <w:szCs w:val="28"/>
        </w:rPr>
        <w:t>ит</w:t>
      </w:r>
      <w:proofErr w:type="gramEnd"/>
      <w:r w:rsidR="00A00994" w:rsidRPr="00EB2702">
        <w:rPr>
          <w:rFonts w:ascii="Times New Roman" w:hAnsi="Times New Roman"/>
          <w:sz w:val="28"/>
          <w:szCs w:val="28"/>
        </w:rPr>
        <w:t>үне алып баручы:</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предметын билгели;</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документлар бирүче затның вәкаләтләрен тикшерә;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регламентның 2.5 пунктында күрсәтелгән талә</w:t>
      </w:r>
      <w:proofErr w:type="gramStart"/>
      <w:r w:rsidRPr="00EB2702">
        <w:rPr>
          <w:rFonts w:ascii="Times New Roman" w:hAnsi="Times New Roman"/>
          <w:sz w:val="28"/>
          <w:szCs w:val="28"/>
        </w:rPr>
        <w:t>пл</w:t>
      </w:r>
      <w:proofErr w:type="gramEnd"/>
      <w:r w:rsidRPr="00EB2702">
        <w:rPr>
          <w:rFonts w:ascii="Times New Roman" w:hAnsi="Times New Roman"/>
          <w:sz w:val="28"/>
          <w:szCs w:val="28"/>
        </w:rPr>
        <w:t>әргә туры килү-килмәүне тикшерү үткәрә;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КФҮ АИС</w:t>
      </w:r>
      <w:r w:rsidRPr="00EB2702">
        <w:rPr>
          <w:rFonts w:ascii="Times New Roman" w:hAnsi="Times New Roman"/>
          <w:sz w:val="28"/>
          <w:szCs w:val="28"/>
          <w:lang w:val="tt-RU"/>
        </w:rPr>
        <w:t>да</w:t>
      </w:r>
      <w:r w:rsidRPr="00EB2702">
        <w:rPr>
          <w:rFonts w:ascii="Times New Roman" w:hAnsi="Times New Roman"/>
          <w:sz w:val="28"/>
          <w:szCs w:val="28"/>
        </w:rPr>
        <w:t xml:space="preserve"> гаризаның электрон формасын тутыра;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КФҮ АИС</w:t>
      </w:r>
      <w:r w:rsidRPr="00EB2702">
        <w:rPr>
          <w:rFonts w:ascii="Times New Roman" w:hAnsi="Times New Roman"/>
          <w:sz w:val="28"/>
          <w:szCs w:val="28"/>
          <w:lang w:val="tt-RU"/>
        </w:rPr>
        <w:t>ыннан</w:t>
      </w:r>
      <w:r w:rsidRPr="00EB2702">
        <w:rPr>
          <w:rFonts w:ascii="Times New Roman" w:hAnsi="Times New Roman"/>
          <w:sz w:val="28"/>
          <w:szCs w:val="28"/>
        </w:rPr>
        <w:t xml:space="preserve"> гариза бастыра;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гариза бирүчегә тикшерү һәм имзалау өчен хәбә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итә;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имзаланганнан соң КФҮнең АИС</w:t>
      </w:r>
      <w:r w:rsidRPr="00EB2702">
        <w:rPr>
          <w:rFonts w:ascii="Times New Roman" w:hAnsi="Times New Roman"/>
          <w:sz w:val="28"/>
          <w:szCs w:val="28"/>
          <w:lang w:val="tt-RU"/>
        </w:rPr>
        <w:t>да</w:t>
      </w:r>
      <w:r w:rsidRPr="00EB2702">
        <w:rPr>
          <w:rFonts w:ascii="Times New Roman" w:hAnsi="Times New Roman"/>
          <w:sz w:val="28"/>
          <w:szCs w:val="28"/>
        </w:rPr>
        <w:t xml:space="preserve"> имзаланган гаризасын сканерлый;</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АИС</w:t>
      </w:r>
      <w:r w:rsidRPr="00EB2702">
        <w:rPr>
          <w:rFonts w:ascii="Times New Roman" w:hAnsi="Times New Roman"/>
          <w:sz w:val="28"/>
          <w:szCs w:val="28"/>
          <w:lang w:val="tt-RU"/>
        </w:rPr>
        <w:t>да</w:t>
      </w:r>
      <w:r w:rsidRPr="00EB2702">
        <w:rPr>
          <w:rFonts w:ascii="Times New Roman" w:hAnsi="Times New Roman"/>
          <w:sz w:val="28"/>
          <w:szCs w:val="28"/>
        </w:rPr>
        <w:t xml:space="preserve"> КФҮ</w:t>
      </w:r>
      <w:r w:rsidRPr="00EB2702">
        <w:rPr>
          <w:rFonts w:ascii="Times New Roman" w:hAnsi="Times New Roman"/>
          <w:sz w:val="28"/>
          <w:szCs w:val="28"/>
          <w:lang w:val="tt-RU"/>
        </w:rPr>
        <w:t>кә</w:t>
      </w:r>
      <w:r w:rsidRPr="00EB2702">
        <w:rPr>
          <w:rFonts w:ascii="Times New Roman" w:hAnsi="Times New Roman"/>
          <w:sz w:val="28"/>
          <w:szCs w:val="28"/>
        </w:rPr>
        <w:t xml:space="preserve"> электрон формада яки электрон </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әвештә тәкъдим ителгән документларны йөкли, электрон эш формалаштыра;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имзаланган гаризаны һәм кәгазь документларның оригиналларын кире кайтара;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lastRenderedPageBreak/>
        <w:t xml:space="preserve">гариза бирүчегә 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 өчен расписка бирә.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Әлеге пункт белән билгеләнә торган процедуралар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 мөрәҗәгате көнендә гамәлгә ашырыла.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Процедураларның нә</w:t>
      </w:r>
      <w:proofErr w:type="gramStart"/>
      <w:r w:rsidRPr="00EB2702">
        <w:rPr>
          <w:rFonts w:ascii="Times New Roman" w:hAnsi="Times New Roman"/>
          <w:sz w:val="28"/>
          <w:szCs w:val="28"/>
        </w:rPr>
        <w:t>тиҗәсе</w:t>
      </w:r>
      <w:proofErr w:type="gramEnd"/>
      <w:r w:rsidRPr="00EB2702">
        <w:rPr>
          <w:rFonts w:ascii="Times New Roman" w:hAnsi="Times New Roman"/>
          <w:sz w:val="28"/>
          <w:szCs w:val="28"/>
        </w:rPr>
        <w:t>: әзер отправке гариза һәм документлар пакеты.</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3.3.1.3. КФҮ хезмәткәре гариза бирүчедән Башкарма комитетка электрон формада кабул ителгән документлар пакетын (электрон эшлә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пакетлары составында) мөрәҗәгать итүчедән КФҮ структур бүлекчәсенә мөрәҗәгать иткән көннән бер эш көне эчендә җибәрә.</w:t>
      </w:r>
    </w:p>
    <w:p w:rsidR="00F63F93"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Процедураның нә</w:t>
      </w:r>
      <w:proofErr w:type="gramStart"/>
      <w:r w:rsidRPr="00EB2702">
        <w:rPr>
          <w:rFonts w:ascii="Times New Roman" w:hAnsi="Times New Roman"/>
          <w:sz w:val="28"/>
          <w:szCs w:val="28"/>
        </w:rPr>
        <w:t>тиҗәсе</w:t>
      </w:r>
      <w:proofErr w:type="gramEnd"/>
      <w:r w:rsidRPr="00EB2702">
        <w:rPr>
          <w:rFonts w:ascii="Times New Roman" w:hAnsi="Times New Roman"/>
          <w:sz w:val="28"/>
          <w:szCs w:val="28"/>
        </w:rPr>
        <w:t>: гариза һәм документлар пакеты (Электрон эш), Башкарма комитетка электрон багланышлар системасы аша җибәрелгән.</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3.3.2. Республика порталы аша муниципаль хезмәт күрсәтү өчен электрон </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әвештә документлар кабул итү.</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3.3.2.1. Гариза бирүче Республика порталы аша электрон формада гариза бирү өч</w:t>
      </w:r>
      <w:r w:rsidRPr="00EB2702">
        <w:rPr>
          <w:rFonts w:ascii="Times New Roman" w:hAnsi="Times New Roman"/>
          <w:sz w:val="28"/>
          <w:szCs w:val="28"/>
        </w:rPr>
        <w:t xml:space="preserve">ен </w:t>
      </w:r>
      <w:proofErr w:type="gramStart"/>
      <w:r w:rsidRPr="00EB2702">
        <w:rPr>
          <w:rFonts w:ascii="Times New Roman" w:hAnsi="Times New Roman"/>
          <w:sz w:val="28"/>
          <w:szCs w:val="28"/>
        </w:rPr>
        <w:t>түб</w:t>
      </w:r>
      <w:proofErr w:type="gramEnd"/>
      <w:r w:rsidRPr="00EB2702">
        <w:rPr>
          <w:rFonts w:ascii="Times New Roman" w:hAnsi="Times New Roman"/>
          <w:sz w:val="28"/>
          <w:szCs w:val="28"/>
        </w:rPr>
        <w:t>әндәге гамәлләрне башкара</w:t>
      </w:r>
      <w:r w:rsidRPr="00EB2702">
        <w:rPr>
          <w:rFonts w:ascii="Times New Roman" w:hAnsi="Times New Roman"/>
          <w:sz w:val="28"/>
          <w:szCs w:val="28"/>
        </w:rPr>
        <w:t>:</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республика Порталында авторизацияне башкара;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республика Порталында электрон гариза формасын ача;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муниципаль хезмәт күрсәтү өчен кирәкле һәм </w:t>
      </w:r>
      <w:proofErr w:type="gramStart"/>
      <w:r w:rsidRPr="00EB2702">
        <w:rPr>
          <w:rFonts w:ascii="Times New Roman" w:hAnsi="Times New Roman"/>
          <w:sz w:val="28"/>
          <w:szCs w:val="28"/>
        </w:rPr>
        <w:t>м</w:t>
      </w:r>
      <w:proofErr w:type="gramEnd"/>
      <w:r w:rsidRPr="00EB2702">
        <w:rPr>
          <w:rFonts w:ascii="Times New Roman" w:hAnsi="Times New Roman"/>
          <w:sz w:val="28"/>
          <w:szCs w:val="28"/>
        </w:rPr>
        <w:t>әҗбүри булган белешмәләрне үз эченә алган электрон гариза формасын тутыра;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хәбәр ителгән белешмәләрнең дөреслеген раслый (электрон гариза формасында тиешле билге билгели);</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тутырылган электрон гариза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 (тиешле электрон гариза формасындагы төймәгә баса);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электрон гариза 63-ФЗ номерлы федераль закон талә</w:t>
      </w:r>
      <w:proofErr w:type="gramStart"/>
      <w:r w:rsidRPr="00EB2702">
        <w:rPr>
          <w:rFonts w:ascii="Times New Roman" w:hAnsi="Times New Roman"/>
          <w:sz w:val="28"/>
          <w:szCs w:val="28"/>
        </w:rPr>
        <w:t>пл</w:t>
      </w:r>
      <w:proofErr w:type="gramEnd"/>
      <w:r w:rsidRPr="00EB2702">
        <w:rPr>
          <w:rFonts w:ascii="Times New Roman" w:hAnsi="Times New Roman"/>
          <w:sz w:val="28"/>
          <w:szCs w:val="28"/>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электрон гариза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ү турында хәбәрнамә ала.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3.3.2.2. Процедураларның нә</w:t>
      </w:r>
      <w:proofErr w:type="gramStart"/>
      <w:r w:rsidRPr="00EB2702">
        <w:rPr>
          <w:rFonts w:ascii="Times New Roman" w:hAnsi="Times New Roman"/>
          <w:sz w:val="28"/>
          <w:szCs w:val="28"/>
        </w:rPr>
        <w:t>тиҗәсе</w:t>
      </w:r>
      <w:proofErr w:type="gramEnd"/>
      <w:r w:rsidRPr="00EB2702">
        <w:rPr>
          <w:rFonts w:ascii="Times New Roman" w:hAnsi="Times New Roman"/>
          <w:sz w:val="28"/>
          <w:szCs w:val="28"/>
        </w:rPr>
        <w:t xml:space="preserve">: </w:t>
      </w:r>
      <w:r w:rsidRPr="00EB2702">
        <w:rPr>
          <w:rFonts w:ascii="Times New Roman" w:hAnsi="Times New Roman"/>
          <w:sz w:val="28"/>
          <w:szCs w:val="28"/>
        </w:rPr>
        <w:t xml:space="preserve">электрон багланышлар системасы аша </w:t>
      </w:r>
      <w:r w:rsidRPr="00EB2702">
        <w:rPr>
          <w:rFonts w:ascii="Times New Roman" w:hAnsi="Times New Roman"/>
          <w:sz w:val="28"/>
          <w:szCs w:val="28"/>
        </w:rPr>
        <w:t>Башкарма ко</w:t>
      </w:r>
      <w:r w:rsidRPr="00EB2702">
        <w:rPr>
          <w:rFonts w:ascii="Times New Roman" w:hAnsi="Times New Roman"/>
          <w:sz w:val="28"/>
          <w:szCs w:val="28"/>
        </w:rPr>
        <w:t>митетка җибәрелгән электрон эш.</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3.3.3. Башкарма комитет тарафыннан документлар комплектын карау</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3.3.3.1. Муниципаль хезмәт күрсәтү өчен кирәкле гариза һәм </w:t>
      </w:r>
      <w:proofErr w:type="gramStart"/>
      <w:r w:rsidRPr="00EB2702">
        <w:rPr>
          <w:rFonts w:ascii="Times New Roman" w:hAnsi="Times New Roman"/>
          <w:sz w:val="28"/>
          <w:szCs w:val="28"/>
        </w:rPr>
        <w:t>башка</w:t>
      </w:r>
      <w:proofErr w:type="gramEnd"/>
      <w:r w:rsidRPr="00EB2702">
        <w:rPr>
          <w:rFonts w:ascii="Times New Roman" w:hAnsi="Times New Roman"/>
          <w:sz w:val="28"/>
          <w:szCs w:val="28"/>
        </w:rPr>
        <w:t xml:space="preserve"> документлар керү административ процедураны башкару өчен нигез булып тора.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 өчен җаваплы вазыйфаи зат).:</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 өчен җаваплы вазыйфаи зат, документларны карап тикшерүгә алганнан соң:</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lastRenderedPageBreak/>
        <w:t>гаризага эш ном</w:t>
      </w:r>
      <w:r w:rsidRPr="00EB2702">
        <w:rPr>
          <w:rFonts w:ascii="Times New Roman" w:hAnsi="Times New Roman"/>
          <w:sz w:val="28"/>
          <w:szCs w:val="28"/>
        </w:rPr>
        <w:t xml:space="preserve">еры һәм «документларны тикшерү» </w:t>
      </w:r>
      <w:r w:rsidRPr="00EB2702">
        <w:rPr>
          <w:rFonts w:ascii="Times New Roman" w:hAnsi="Times New Roman"/>
          <w:sz w:val="28"/>
          <w:szCs w:val="28"/>
        </w:rPr>
        <w:t xml:space="preserve"> статусы бирелә, бу исә республика порталының шәхси кабинетында чагылдырыла;</w:t>
      </w:r>
    </w:p>
    <w:p w:rsidR="00A00994" w:rsidRPr="00EB2702" w:rsidRDefault="00A00994" w:rsidP="00A00994">
      <w:pPr>
        <w:tabs>
          <w:tab w:val="left" w:pos="861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A00994" w:rsidRPr="00EB2702" w:rsidRDefault="00A00994" w:rsidP="00A00994">
      <w:pPr>
        <w:tabs>
          <w:tab w:val="left" w:pos="861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электрон документларның комплектлылыгын, укылуын тикшерә;</w:t>
      </w:r>
    </w:p>
    <w:p w:rsidR="00A00994" w:rsidRPr="00EB2702" w:rsidRDefault="00A00994" w:rsidP="00A00994">
      <w:pPr>
        <w:tabs>
          <w:tab w:val="left" w:pos="8610"/>
        </w:tabs>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электрон култамганың чынбарлык шартларын үтәүне, бердәм порталга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A00994" w:rsidRPr="00EB2702" w:rsidRDefault="00A00994" w:rsidP="00A00994">
      <w:pPr>
        <w:tabs>
          <w:tab w:val="left" w:pos="8610"/>
        </w:tabs>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2.7.1 пунктында каралган нигезлә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булганда. Муниципаль хезмәт күрсәтү өчен кирәкле 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үдән баш тарту турында карар проектын әзерли.</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Карар проектын килештерү</w:t>
      </w:r>
      <w:r w:rsidRPr="00EB2702">
        <w:rPr>
          <w:rFonts w:ascii="Times New Roman" w:hAnsi="Times New Roman"/>
          <w:sz w:val="28"/>
          <w:szCs w:val="28"/>
          <w:lang w:val="tt-RU"/>
        </w:rPr>
        <w:t xml:space="preserve"> Регламентның </w:t>
      </w:r>
      <w:r w:rsidRPr="00EB2702">
        <w:rPr>
          <w:rFonts w:ascii="Times New Roman" w:hAnsi="Times New Roman"/>
          <w:sz w:val="28"/>
          <w:szCs w:val="28"/>
        </w:rPr>
        <w:t xml:space="preserve"> 3.5.3 пунктында каралган тәртиптә гамәлгә ашырыла. </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 xml:space="preserve">2.7.1 пунктында каралган 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EB2702">
        <w:rPr>
          <w:rFonts w:ascii="Times New Roman" w:hAnsi="Times New Roman"/>
          <w:sz w:val="28"/>
          <w:szCs w:val="28"/>
        </w:rPr>
        <w:t>а</w:t>
      </w:r>
      <w:proofErr w:type="gramEnd"/>
      <w:r w:rsidRPr="00EB2702">
        <w:rPr>
          <w:rFonts w:ascii="Times New Roman" w:hAnsi="Times New Roman"/>
          <w:sz w:val="28"/>
          <w:szCs w:val="28"/>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3.3.3.2.</w:t>
      </w:r>
      <w:r w:rsidRPr="00EB2702">
        <w:rPr>
          <w:rFonts w:ascii="Times New Roman" w:hAnsi="Times New Roman"/>
          <w:sz w:val="28"/>
          <w:szCs w:val="28"/>
          <w:lang w:val="tt-RU"/>
        </w:rPr>
        <w:t xml:space="preserve"> Регламентның </w:t>
      </w:r>
      <w:r w:rsidRPr="00EB2702">
        <w:rPr>
          <w:rFonts w:ascii="Times New Roman" w:hAnsi="Times New Roman"/>
          <w:sz w:val="28"/>
          <w:szCs w:val="28"/>
          <w:lang w:val="tt-RU"/>
        </w:rPr>
        <w:t xml:space="preserve"> 3.3.3.1 пунктында к</w:t>
      </w:r>
      <w:r w:rsidRPr="00EB2702">
        <w:rPr>
          <w:rFonts w:ascii="Times New Roman" w:hAnsi="Times New Roman"/>
          <w:sz w:val="28"/>
          <w:szCs w:val="28"/>
          <w:lang w:val="tt-RU"/>
        </w:rPr>
        <w:t xml:space="preserve">үрсәтелгән процедураларны үтәү </w:t>
      </w:r>
      <w:r w:rsidRPr="00EB2702">
        <w:rPr>
          <w:rFonts w:ascii="Times New Roman" w:hAnsi="Times New Roman"/>
          <w:sz w:val="28"/>
          <w:szCs w:val="28"/>
          <w:lang w:val="tt-RU"/>
        </w:rPr>
        <w:t>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3.3.3.3.</w:t>
      </w:r>
      <w:r w:rsidRPr="00EB2702">
        <w:rPr>
          <w:rFonts w:ascii="Times New Roman" w:hAnsi="Times New Roman"/>
          <w:sz w:val="28"/>
          <w:szCs w:val="28"/>
          <w:lang w:val="tt-RU"/>
        </w:rPr>
        <w:t xml:space="preserve">Регламентның </w:t>
      </w:r>
      <w:r w:rsidRPr="00EB2702">
        <w:rPr>
          <w:rFonts w:ascii="Times New Roman" w:hAnsi="Times New Roman"/>
          <w:sz w:val="28"/>
          <w:szCs w:val="28"/>
        </w:rPr>
        <w:t xml:space="preserve"> 3.3.3 пункты белән </w:t>
      </w:r>
      <w:r w:rsidRPr="00EB2702">
        <w:rPr>
          <w:rFonts w:ascii="Times New Roman" w:hAnsi="Times New Roman"/>
          <w:sz w:val="28"/>
          <w:szCs w:val="28"/>
        </w:rPr>
        <w:t>билгеләнә торган процедуралар</w:t>
      </w:r>
      <w:r w:rsidRPr="00EB2702">
        <w:rPr>
          <w:rFonts w:ascii="Times New Roman" w:hAnsi="Times New Roman"/>
          <w:sz w:val="28"/>
          <w:szCs w:val="28"/>
          <w:lang w:val="tt-RU"/>
        </w:rPr>
        <w:t xml:space="preserve">ны </w:t>
      </w:r>
      <w:r w:rsidRPr="00EB2702">
        <w:rPr>
          <w:rFonts w:ascii="Times New Roman" w:hAnsi="Times New Roman"/>
          <w:sz w:val="28"/>
          <w:szCs w:val="28"/>
        </w:rPr>
        <w:t xml:space="preserve"> карау өчен гариза кергән көннән бер эш </w:t>
      </w:r>
      <w:proofErr w:type="gramStart"/>
      <w:r w:rsidRPr="00EB2702">
        <w:rPr>
          <w:rFonts w:ascii="Times New Roman" w:hAnsi="Times New Roman"/>
          <w:sz w:val="28"/>
          <w:szCs w:val="28"/>
        </w:rPr>
        <w:t>к</w:t>
      </w:r>
      <w:proofErr w:type="gramEnd"/>
      <w:r w:rsidRPr="00EB2702">
        <w:rPr>
          <w:rFonts w:ascii="Times New Roman" w:hAnsi="Times New Roman"/>
          <w:sz w:val="28"/>
          <w:szCs w:val="28"/>
        </w:rPr>
        <w:t>өне эчендә гамәлгә ашыралар.</w:t>
      </w:r>
    </w:p>
    <w:p w:rsidR="00F63F93"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Административ процедураларны үтәү нәтиҗәләре булып түбәндәгелә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тора: муниципаль хезмәт күрсәтү өчен кирәкле документларны кабул итүдән баш тарту турында карауга кабул ителгән гариза яки карар проекты.</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11FFC" w:rsidRPr="00EB2702" w:rsidRDefault="00611FFC" w:rsidP="00BA5C27">
      <w:pPr>
        <w:tabs>
          <w:tab w:val="left" w:pos="8610"/>
        </w:tabs>
        <w:spacing w:after="0" w:line="240" w:lineRule="auto"/>
        <w:ind w:right="-1"/>
        <w:jc w:val="center"/>
        <w:rPr>
          <w:rFonts w:ascii="Times New Roman" w:hAnsi="Times New Roman"/>
          <w:sz w:val="28"/>
          <w:szCs w:val="28"/>
        </w:rPr>
      </w:pPr>
      <w:r w:rsidRPr="00EB2702">
        <w:rPr>
          <w:rFonts w:ascii="Times New Roman" w:hAnsi="Times New Roman"/>
          <w:sz w:val="28"/>
          <w:szCs w:val="28"/>
        </w:rPr>
        <w:lastRenderedPageBreak/>
        <w:t>3.4. </w:t>
      </w:r>
      <w:r w:rsidR="00A00994" w:rsidRPr="00EB2702">
        <w:rPr>
          <w:rFonts w:ascii="Times New Roman" w:hAnsi="Times New Roman"/>
          <w:sz w:val="28"/>
          <w:szCs w:val="28"/>
        </w:rPr>
        <w:t>Муниципаль хезмәт күрсәтүдә катнашучы органнарга ведомствоара мө</w:t>
      </w:r>
      <w:proofErr w:type="gramStart"/>
      <w:r w:rsidR="00A00994" w:rsidRPr="00EB2702">
        <w:rPr>
          <w:rFonts w:ascii="Times New Roman" w:hAnsi="Times New Roman"/>
          <w:sz w:val="28"/>
          <w:szCs w:val="28"/>
        </w:rPr>
        <w:t>р</w:t>
      </w:r>
      <w:proofErr w:type="gramEnd"/>
      <w:r w:rsidR="00A00994" w:rsidRPr="00EB2702">
        <w:rPr>
          <w:rFonts w:ascii="Times New Roman" w:hAnsi="Times New Roman"/>
          <w:sz w:val="28"/>
          <w:szCs w:val="28"/>
        </w:rPr>
        <w:t>әҗәгатьләр җибәрү</w:t>
      </w:r>
    </w:p>
    <w:p w:rsidR="00611FFC" w:rsidRPr="00EB2702" w:rsidRDefault="00611FFC" w:rsidP="00BA5C27">
      <w:pPr>
        <w:spacing w:after="0" w:line="240" w:lineRule="auto"/>
        <w:ind w:right="-1" w:firstLine="709"/>
        <w:jc w:val="both"/>
        <w:rPr>
          <w:rFonts w:ascii="Times New Roman" w:hAnsi="Times New Roman"/>
          <w:sz w:val="28"/>
          <w:szCs w:val="28"/>
        </w:rPr>
      </w:pPr>
    </w:p>
    <w:p w:rsidR="00A00994" w:rsidRPr="00EB2702" w:rsidRDefault="00611FFC" w:rsidP="00A00994">
      <w:pPr>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3.4.1. </w:t>
      </w:r>
      <w:r w:rsidR="00A00994" w:rsidRPr="00EB2702">
        <w:rPr>
          <w:rFonts w:ascii="Times New Roman" w:hAnsi="Times New Roman"/>
          <w:sz w:val="28"/>
          <w:szCs w:val="28"/>
        </w:rPr>
        <w:t>Административ процедураны башкару өчен нигез булып, мө</w:t>
      </w:r>
      <w:proofErr w:type="gramStart"/>
      <w:r w:rsidR="00A00994" w:rsidRPr="00EB2702">
        <w:rPr>
          <w:rFonts w:ascii="Times New Roman" w:hAnsi="Times New Roman"/>
          <w:sz w:val="28"/>
          <w:szCs w:val="28"/>
        </w:rPr>
        <w:t>р</w:t>
      </w:r>
      <w:proofErr w:type="gramEnd"/>
      <w:r w:rsidR="00A00994" w:rsidRPr="00EB2702">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A00994" w:rsidRPr="00EB2702" w:rsidRDefault="00A00994" w:rsidP="00A00994">
      <w:pPr>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ү өчен җаваплы вазыйфаи зат).</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Ведомствоара запросларны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Әлеге пункт белән билгеләнә торган процедуралар карау өчен гариза кабул ителгән көнне гамәлгә ашырыла.</w:t>
      </w:r>
    </w:p>
    <w:p w:rsidR="00A00994" w:rsidRPr="00EB2702" w:rsidRDefault="00A00994" w:rsidP="00A00994">
      <w:pPr>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Хакимият органнарына һәм (яки) хакимият органнарына буйсынган оешмалар запросларына җибәрелгән процедураларның нә</w:t>
      </w:r>
      <w:proofErr w:type="gramStart"/>
      <w:r w:rsidRPr="00EB2702">
        <w:rPr>
          <w:rFonts w:ascii="Times New Roman" w:hAnsi="Times New Roman"/>
          <w:sz w:val="28"/>
          <w:szCs w:val="28"/>
        </w:rPr>
        <w:t>тиҗәсе</w:t>
      </w:r>
      <w:proofErr w:type="gramEnd"/>
      <w:r w:rsidRPr="00EB2702">
        <w:rPr>
          <w:rFonts w:ascii="Times New Roman" w:hAnsi="Times New Roman"/>
          <w:sz w:val="28"/>
          <w:szCs w:val="28"/>
        </w:rPr>
        <w:t>.</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3.4.2. Белешмәлә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әләр.</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өч эш көне эчендә гамәлгә ашырыла.</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Административ процедураларны башкару нәтиҗәләре булып түбәндәгелә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A00994" w:rsidRPr="00EB2702" w:rsidRDefault="00A00994" w:rsidP="00A00994">
      <w:pPr>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3.4.3. Ведомствоара запрослар җибә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ү өчен җаваплы вазыйфаи зат:</w:t>
      </w:r>
    </w:p>
    <w:p w:rsidR="00A00994" w:rsidRPr="00EB2702" w:rsidRDefault="00A00994" w:rsidP="00A00994">
      <w:pPr>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EB2702">
        <w:rPr>
          <w:rFonts w:ascii="Times New Roman" w:hAnsi="Times New Roman"/>
          <w:sz w:val="28"/>
          <w:szCs w:val="28"/>
        </w:rPr>
        <w:t>ала</w:t>
      </w:r>
      <w:proofErr w:type="gramEnd"/>
      <w:r w:rsidRPr="00EB2702">
        <w:rPr>
          <w:rFonts w:ascii="Times New Roman" w:hAnsi="Times New Roman"/>
          <w:sz w:val="28"/>
          <w:szCs w:val="28"/>
        </w:rPr>
        <w:t>;</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2.7.1 пунктында каралган нигезлә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булганда. Муниципаль хезмәт күрсәтү өчен кирәкле 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үдән баш тарту турында карар проектын әзерли.</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w:t>
      </w:r>
      <w:r w:rsidRPr="00EB2702">
        <w:rPr>
          <w:rFonts w:ascii="Times New Roman" w:hAnsi="Times New Roman"/>
          <w:sz w:val="28"/>
          <w:szCs w:val="28"/>
          <w:lang w:val="tt-RU"/>
        </w:rPr>
        <w:lastRenderedPageBreak/>
        <w:t>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 </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3.4.4. Регламентның 3.4.1, 3.4.3 пунктларында күрсәтелгән процедураларны үтәү, техник мөмкинлек булганда, Дәүләт һәм муниципаль хезмәтлә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611FFC"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3.4.5. Регламентның 3.4 пунктында күрсәтелгән административ процедураларны үтәүнең максималь вакыты өч эш көне тәшкил итә.</w:t>
      </w:r>
    </w:p>
    <w:p w:rsidR="00A00994" w:rsidRPr="00EB2702" w:rsidRDefault="00A00994" w:rsidP="00A00994">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2E6A74" w:rsidRPr="00EB2702" w:rsidRDefault="002E6A74" w:rsidP="00BA5C27">
      <w:pPr>
        <w:spacing w:after="0" w:line="240" w:lineRule="auto"/>
        <w:ind w:right="-1"/>
        <w:jc w:val="center"/>
        <w:rPr>
          <w:rFonts w:ascii="Times New Roman" w:hAnsi="Times New Roman"/>
          <w:sz w:val="28"/>
          <w:szCs w:val="28"/>
          <w:lang w:val="tt-RU"/>
        </w:rPr>
      </w:pPr>
      <w:r w:rsidRPr="00EB2702">
        <w:rPr>
          <w:rFonts w:ascii="Times New Roman" w:hAnsi="Times New Roman"/>
          <w:sz w:val="28"/>
          <w:szCs w:val="28"/>
          <w:lang w:val="tt-RU"/>
        </w:rPr>
        <w:t xml:space="preserve">3.5. </w:t>
      </w:r>
      <w:r w:rsidR="00A00994" w:rsidRPr="00EB2702">
        <w:rPr>
          <w:rFonts w:ascii="Times New Roman" w:hAnsi="Times New Roman"/>
          <w:sz w:val="28"/>
          <w:szCs w:val="28"/>
          <w:lang w:val="tt-RU"/>
        </w:rPr>
        <w:t>Муниципаль хезмәт нәтиҗәләрен әзерләү</w:t>
      </w:r>
    </w:p>
    <w:p w:rsidR="002E6A74" w:rsidRPr="00EB2702" w:rsidRDefault="002E6A74" w:rsidP="00BA5C27">
      <w:pPr>
        <w:spacing w:after="0" w:line="240" w:lineRule="auto"/>
        <w:ind w:right="-1"/>
        <w:jc w:val="center"/>
        <w:rPr>
          <w:rFonts w:ascii="Times New Roman" w:hAnsi="Times New Roman"/>
          <w:sz w:val="28"/>
          <w:szCs w:val="28"/>
          <w:lang w:val="tt-RU"/>
        </w:rPr>
      </w:pPr>
    </w:p>
    <w:p w:rsidR="00A00994" w:rsidRPr="00EB2702" w:rsidRDefault="00A00994" w:rsidP="00A00994">
      <w:pPr>
        <w:pStyle w:val="ConsPlusNormal"/>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A00994" w:rsidRPr="00EB2702" w:rsidRDefault="00A00994" w:rsidP="00A00994">
      <w:pPr>
        <w:pStyle w:val="ConsPlusNormal"/>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Административ процедураны үтәү өчен җаваплы вазыйфаи зат-Татарстан Республикасы Буа муниципаль районы Башкарма комитетының архитектура бүлеге баш белгече (алга таба-муниципаль хезмәт күрсәтү нәтиҗәсен әзерләү өчен җаваплы вазыйфаи зат).</w:t>
      </w:r>
    </w:p>
    <w:p w:rsidR="00A00994" w:rsidRPr="00EB2702" w:rsidRDefault="00A00994" w:rsidP="00A00994">
      <w:pPr>
        <w:pStyle w:val="ConsPlusNormal"/>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3.5.2. Муниципаль хезмәт күрсәтү нәтиҗәсен әзерләү өчен җаваплы вазыйфаи зат:</w:t>
      </w:r>
    </w:p>
    <w:p w:rsidR="00A00994" w:rsidRPr="00EB2702" w:rsidRDefault="00A00994" w:rsidP="00A00994">
      <w:pPr>
        <w:pStyle w:val="ConsPlusNormal"/>
        <w:ind w:right="-1" w:firstLine="709"/>
        <w:jc w:val="both"/>
        <w:rPr>
          <w:rFonts w:ascii="Times New Roman" w:hAnsi="Times New Roman" w:cs="Times New Roman"/>
          <w:bCs/>
          <w:iCs/>
          <w:sz w:val="28"/>
          <w:szCs w:val="28"/>
          <w:shd w:val="clear" w:color="auto" w:fill="FFFFFF"/>
          <w:lang w:val="tt-RU"/>
        </w:rPr>
      </w:pPr>
      <w:r w:rsidRPr="00EB2702">
        <w:rPr>
          <w:rFonts w:ascii="Times New Roman" w:hAnsi="Times New Roman" w:cs="Times New Roman"/>
          <w:bCs/>
          <w:iCs/>
          <w:sz w:val="28"/>
          <w:szCs w:val="28"/>
          <w:shd w:val="clear" w:color="auto" w:fill="FFFFFF"/>
          <w:lang w:val="tt-RU"/>
        </w:rPr>
        <w:t>2.8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A00994" w:rsidRPr="00EB2702" w:rsidRDefault="00A00994" w:rsidP="00A00994">
      <w:pPr>
        <w:pStyle w:val="ConsPlusNormal"/>
        <w:ind w:right="-1" w:firstLine="709"/>
        <w:jc w:val="both"/>
        <w:rPr>
          <w:rFonts w:ascii="Times New Roman" w:hAnsi="Times New Roman" w:cs="Times New Roman"/>
          <w:bCs/>
          <w:iCs/>
          <w:sz w:val="28"/>
          <w:szCs w:val="28"/>
          <w:shd w:val="clear" w:color="auto" w:fill="FFFFFF"/>
          <w:lang w:val="tt-RU"/>
        </w:rPr>
      </w:pPr>
      <w:r w:rsidRPr="00EB2702">
        <w:rPr>
          <w:rFonts w:ascii="Times New Roman" w:hAnsi="Times New Roman" w:cs="Times New Roman"/>
          <w:bCs/>
          <w:iCs/>
          <w:sz w:val="28"/>
          <w:szCs w:val="28"/>
          <w:shd w:val="clear" w:color="auto" w:fill="FFFFFF"/>
          <w:lang w:val="tt-RU"/>
        </w:rPr>
        <w:t>муниципаль хезмәт күрсәтүдән баш тарту өчен нигезләр булмаган очракта, 2.8 пунктында каралган. Регламентта, муниципаль хезмәт күрсәтү өчен кирәкле документларны карау нәтиҗәләре буенча, 2.3 пункт нигезендә, муниципаль хезмәт күрсәтү нәтиҗәсе проектын әзерли. Регламент (алга таба-карар проекты);</w:t>
      </w:r>
    </w:p>
    <w:p w:rsidR="00A00994" w:rsidRPr="00EB2702" w:rsidRDefault="00A00994" w:rsidP="00A00994">
      <w:pPr>
        <w:pStyle w:val="ConsPlusNormal"/>
        <w:ind w:right="-1" w:firstLine="709"/>
        <w:jc w:val="both"/>
        <w:rPr>
          <w:rFonts w:ascii="Times New Roman" w:hAnsi="Times New Roman" w:cs="Times New Roman"/>
          <w:bCs/>
          <w:iCs/>
          <w:sz w:val="28"/>
          <w:szCs w:val="28"/>
          <w:shd w:val="clear" w:color="auto" w:fill="FFFFFF"/>
          <w:lang w:val="tt-RU"/>
        </w:rPr>
      </w:pPr>
      <w:r w:rsidRPr="00EB2702">
        <w:rPr>
          <w:rFonts w:ascii="Times New Roman" w:hAnsi="Times New Roman" w:cs="Times New Roman"/>
          <w:bCs/>
          <w:iCs/>
          <w:sz w:val="28"/>
          <w:szCs w:val="28"/>
          <w:shd w:val="clear" w:color="auto" w:fill="FFFFFF"/>
          <w:lang w:val="tt-RU"/>
        </w:rPr>
        <w:t>әзерләнгән карар проектын билгеләнгән тәртиптә электрон документ әйләнеше системасы аша килештерүгә җибәрә.</w:t>
      </w:r>
    </w:p>
    <w:p w:rsidR="00A00994" w:rsidRPr="00EB2702" w:rsidRDefault="00A00994" w:rsidP="00A00994">
      <w:pPr>
        <w:pStyle w:val="ConsPlusNormal"/>
        <w:ind w:right="-1" w:firstLine="709"/>
        <w:jc w:val="both"/>
        <w:rPr>
          <w:rFonts w:ascii="Times New Roman" w:hAnsi="Times New Roman" w:cs="Times New Roman"/>
          <w:bCs/>
          <w:iCs/>
          <w:sz w:val="28"/>
          <w:szCs w:val="28"/>
          <w:shd w:val="clear" w:color="auto" w:fill="FFFFFF"/>
          <w:lang w:val="tt-RU"/>
        </w:rPr>
      </w:pPr>
      <w:r w:rsidRPr="00EB2702">
        <w:rPr>
          <w:rFonts w:ascii="Times New Roman" w:hAnsi="Times New Roman" w:cs="Times New Roman"/>
          <w:bCs/>
          <w:iCs/>
          <w:sz w:val="28"/>
          <w:szCs w:val="28"/>
          <w:shd w:val="clear" w:color="auto" w:fill="FFFFFF"/>
        </w:rPr>
        <w:t>Административ процедуралар бер эш көне дәвамында башкарыла.</w:t>
      </w:r>
    </w:p>
    <w:p w:rsidR="00A00994" w:rsidRPr="00EB2702" w:rsidRDefault="00A00994" w:rsidP="00A00994">
      <w:pPr>
        <w:pStyle w:val="ConsPlusNormal"/>
        <w:ind w:right="-1" w:firstLine="709"/>
        <w:jc w:val="both"/>
        <w:rPr>
          <w:rFonts w:ascii="Times New Roman" w:hAnsi="Times New Roman" w:cs="Times New Roman"/>
          <w:bCs/>
          <w:iCs/>
          <w:sz w:val="28"/>
          <w:szCs w:val="28"/>
          <w:shd w:val="clear" w:color="auto" w:fill="FFFFFF"/>
          <w:lang w:val="tt-RU"/>
        </w:rPr>
      </w:pPr>
      <w:r w:rsidRPr="00EB2702">
        <w:rPr>
          <w:rFonts w:ascii="Times New Roman" w:hAnsi="Times New Roman" w:cs="Times New Roman"/>
          <w:bCs/>
          <w:iCs/>
          <w:sz w:val="28"/>
          <w:szCs w:val="28"/>
          <w:shd w:val="clear" w:color="auto" w:fill="FFFFFF"/>
          <w:lang w:val="tt-RU"/>
        </w:rPr>
        <w:lastRenderedPageBreak/>
        <w:t>3.5.3. Муниципаль хезмәт күрсәтү өчен кирәкле документларны кабул итүдән баш тарту турындагы карар проектын, муниципаль хезмәт күрсәтүгә рөхсәт бирү яки муниципаль хезмәт күрсәтүдән (алга таба – проектлар) баш тарту турындагы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p>
    <w:p w:rsidR="00A00994" w:rsidRPr="00EB2702" w:rsidRDefault="00A00994" w:rsidP="00A00994">
      <w:pPr>
        <w:pStyle w:val="ConsPlusNormal"/>
        <w:ind w:right="-1" w:firstLine="709"/>
        <w:jc w:val="both"/>
        <w:rPr>
          <w:rFonts w:ascii="Times New Roman" w:hAnsi="Times New Roman" w:cs="Times New Roman"/>
          <w:bCs/>
          <w:iCs/>
          <w:sz w:val="28"/>
          <w:szCs w:val="28"/>
          <w:shd w:val="clear" w:color="auto" w:fill="FFFFFF"/>
          <w:lang w:val="tt-RU"/>
        </w:rPr>
      </w:pPr>
      <w:r w:rsidRPr="00EB2702">
        <w:rPr>
          <w:rFonts w:ascii="Times New Roman" w:hAnsi="Times New Roman" w:cs="Times New Roman"/>
          <w:bCs/>
          <w:iCs/>
          <w:sz w:val="28"/>
          <w:szCs w:val="28"/>
          <w:shd w:val="clear" w:color="auto" w:fill="FFFFFF"/>
          <w:lang w:val="tt-RU"/>
        </w:rPr>
        <w:t>Кисәтүләр булган әзерләнгән проектлар муниципаль хезмәт нәтиҗәсен әзерләү өчен җаваплы затка кире кайтарыла.</w:t>
      </w:r>
    </w:p>
    <w:p w:rsidR="00A00994" w:rsidRPr="00EB2702" w:rsidRDefault="00A00994" w:rsidP="00A00994">
      <w:pPr>
        <w:pStyle w:val="ConsPlusNormal"/>
        <w:ind w:right="-1" w:firstLine="709"/>
        <w:jc w:val="both"/>
        <w:rPr>
          <w:rFonts w:ascii="Times New Roman" w:hAnsi="Times New Roman" w:cs="Times New Roman"/>
          <w:bCs/>
          <w:iCs/>
          <w:sz w:val="28"/>
          <w:szCs w:val="28"/>
          <w:shd w:val="clear" w:color="auto" w:fill="FFFFFF"/>
          <w:lang w:val="tt-RU"/>
        </w:rPr>
      </w:pPr>
      <w:r w:rsidRPr="00EB2702">
        <w:rPr>
          <w:rFonts w:ascii="Times New Roman" w:hAnsi="Times New Roman" w:cs="Times New Roman"/>
          <w:bCs/>
          <w:iCs/>
          <w:sz w:val="28"/>
          <w:szCs w:val="28"/>
          <w:shd w:val="clear" w:color="auto" w:fill="FFFFFF"/>
        </w:rPr>
        <w:t>Административ процедураларны үтәү нәтиҗәләре булып түбәндәгелә</w:t>
      </w:r>
      <w:proofErr w:type="gramStart"/>
      <w:r w:rsidRPr="00EB2702">
        <w:rPr>
          <w:rFonts w:ascii="Times New Roman" w:hAnsi="Times New Roman" w:cs="Times New Roman"/>
          <w:bCs/>
          <w:iCs/>
          <w:sz w:val="28"/>
          <w:szCs w:val="28"/>
          <w:shd w:val="clear" w:color="auto" w:fill="FFFFFF"/>
        </w:rPr>
        <w:t>р</w:t>
      </w:r>
      <w:proofErr w:type="gramEnd"/>
      <w:r w:rsidRPr="00EB2702">
        <w:rPr>
          <w:rFonts w:ascii="Times New Roman" w:hAnsi="Times New Roman" w:cs="Times New Roman"/>
          <w:bCs/>
          <w:iCs/>
          <w:sz w:val="28"/>
          <w:szCs w:val="28"/>
          <w:shd w:val="clear" w:color="auto" w:fill="FFFFFF"/>
        </w:rPr>
        <w:t xml:space="preserve"> тора: муниципаль хезмәт күрсәтү өчен кирәкле документларны кабул итүдән баш тарту, файдалануга тапшыруга рөхсәт бирү яки муниципаль хезмәт күрсәтүдән баш тарту турында карар.</w:t>
      </w:r>
    </w:p>
    <w:p w:rsidR="00A00994" w:rsidRPr="00EB2702" w:rsidRDefault="00A00994" w:rsidP="00A00994">
      <w:pPr>
        <w:spacing w:after="0" w:line="240" w:lineRule="auto"/>
        <w:ind w:right="-1" w:firstLine="709"/>
        <w:jc w:val="both"/>
        <w:rPr>
          <w:rFonts w:ascii="Times New Roman" w:hAnsi="Times New Roman"/>
          <w:bCs/>
          <w:iCs/>
          <w:sz w:val="28"/>
          <w:szCs w:val="28"/>
          <w:shd w:val="clear" w:color="auto" w:fill="FFFFFF"/>
        </w:rPr>
      </w:pPr>
      <w:r w:rsidRPr="00EB2702">
        <w:rPr>
          <w:rFonts w:ascii="Times New Roman" w:hAnsi="Times New Roman"/>
          <w:bCs/>
          <w:iCs/>
          <w:sz w:val="28"/>
          <w:szCs w:val="28"/>
          <w:shd w:val="clear" w:color="auto" w:fill="FFFFFF"/>
        </w:rPr>
        <w:t>Административ процедуралар бер эш көне дәвамында башкарыла.</w:t>
      </w:r>
    </w:p>
    <w:p w:rsidR="00A00994" w:rsidRPr="00EB2702" w:rsidRDefault="00A00994" w:rsidP="00A00994">
      <w:pPr>
        <w:spacing w:after="0" w:line="240" w:lineRule="auto"/>
        <w:ind w:right="-1" w:firstLine="709"/>
        <w:jc w:val="both"/>
        <w:rPr>
          <w:rFonts w:ascii="Times New Roman" w:hAnsi="Times New Roman"/>
          <w:bCs/>
          <w:iCs/>
          <w:sz w:val="28"/>
          <w:szCs w:val="28"/>
          <w:shd w:val="clear" w:color="auto" w:fill="FFFFFF"/>
        </w:rPr>
      </w:pPr>
      <w:r w:rsidRPr="00EB2702">
        <w:rPr>
          <w:rFonts w:ascii="Times New Roman" w:hAnsi="Times New Roman"/>
          <w:bCs/>
          <w:iCs/>
          <w:sz w:val="28"/>
          <w:szCs w:val="28"/>
          <w:shd w:val="clear" w:color="auto" w:fill="FFFFFF"/>
        </w:rPr>
        <w:t>3.5.4. 3.5.2, 3.5.3 пунктларда күрсәтелгән процедураларны үтәү. Регламент техник мөмкинлеге булган очракта, дәүләт һәм муниципаль хезмәтлә</w:t>
      </w:r>
      <w:proofErr w:type="gramStart"/>
      <w:r w:rsidRPr="00EB2702">
        <w:rPr>
          <w:rFonts w:ascii="Times New Roman" w:hAnsi="Times New Roman"/>
          <w:bCs/>
          <w:iCs/>
          <w:sz w:val="28"/>
          <w:szCs w:val="28"/>
          <w:shd w:val="clear" w:color="auto" w:fill="FFFFFF"/>
        </w:rPr>
        <w:t>р</w:t>
      </w:r>
      <w:proofErr w:type="gramEnd"/>
      <w:r w:rsidRPr="00EB2702">
        <w:rPr>
          <w:rFonts w:ascii="Times New Roman" w:hAnsi="Times New Roman"/>
          <w:bCs/>
          <w:iCs/>
          <w:sz w:val="28"/>
          <w:szCs w:val="28"/>
          <w:shd w:val="clear" w:color="auto" w:fill="FFFFFF"/>
        </w:rPr>
        <w:t xml:space="preserve"> күрсәтү өчен билгеләнгән автоматлаштырылган мәгълүмат системасын кулланып автомат рәвештә гамәлгә ашырыла.</w:t>
      </w:r>
    </w:p>
    <w:p w:rsidR="003405A6" w:rsidRPr="00EB2702" w:rsidRDefault="00A00994" w:rsidP="00A00994">
      <w:pPr>
        <w:spacing w:after="0" w:line="240" w:lineRule="auto"/>
        <w:ind w:right="-1" w:firstLine="709"/>
        <w:jc w:val="both"/>
        <w:rPr>
          <w:rFonts w:ascii="Times New Roman" w:hAnsi="Times New Roman"/>
          <w:bCs/>
          <w:iCs/>
          <w:sz w:val="28"/>
          <w:szCs w:val="28"/>
          <w:shd w:val="clear" w:color="auto" w:fill="FFFFFF"/>
          <w:lang w:val="tt-RU"/>
        </w:rPr>
      </w:pPr>
      <w:r w:rsidRPr="00EB2702">
        <w:rPr>
          <w:rFonts w:ascii="Times New Roman" w:hAnsi="Times New Roman"/>
          <w:bCs/>
          <w:iCs/>
          <w:sz w:val="28"/>
          <w:szCs w:val="28"/>
          <w:shd w:val="clear" w:color="auto" w:fill="FFFFFF"/>
        </w:rPr>
        <w:t>3.5.5. 3.5 пунктында күрсәтелгән административ процедураларны үтәүнең максималь вакыты. Регламентны бер эш көне тәшкил итә.</w:t>
      </w:r>
    </w:p>
    <w:p w:rsidR="00A00994" w:rsidRPr="00EB2702" w:rsidRDefault="00A00994" w:rsidP="00A00994">
      <w:pPr>
        <w:spacing w:after="0" w:line="240" w:lineRule="auto"/>
        <w:ind w:right="-1" w:firstLine="709"/>
        <w:jc w:val="both"/>
        <w:rPr>
          <w:rFonts w:ascii="Times New Roman" w:hAnsi="Times New Roman"/>
          <w:sz w:val="28"/>
          <w:szCs w:val="28"/>
          <w:lang w:val="tt-RU"/>
        </w:rPr>
      </w:pPr>
    </w:p>
    <w:p w:rsidR="00594DE2" w:rsidRPr="00EB2702" w:rsidRDefault="00594DE2" w:rsidP="00BA5C27">
      <w:pPr>
        <w:spacing w:after="0" w:line="240" w:lineRule="auto"/>
        <w:ind w:right="-1"/>
        <w:jc w:val="center"/>
        <w:rPr>
          <w:rFonts w:ascii="Times New Roman" w:hAnsi="Times New Roman"/>
          <w:sz w:val="28"/>
          <w:szCs w:val="28"/>
          <w:lang w:val="tt-RU"/>
        </w:rPr>
      </w:pPr>
      <w:r w:rsidRPr="00EB2702">
        <w:rPr>
          <w:rFonts w:ascii="Times New Roman" w:hAnsi="Times New Roman"/>
          <w:sz w:val="28"/>
          <w:szCs w:val="28"/>
          <w:lang w:val="tt-RU"/>
        </w:rPr>
        <w:t>3.6. </w:t>
      </w:r>
      <w:r w:rsidR="00A00994" w:rsidRPr="00EB2702">
        <w:rPr>
          <w:rFonts w:ascii="Times New Roman" w:hAnsi="Times New Roman"/>
          <w:sz w:val="28"/>
          <w:szCs w:val="28"/>
          <w:lang w:val="tt-RU"/>
        </w:rPr>
        <w:t>Мөрәҗәгать итүчегә муниципаль хезмәт нәтиҗәсен бирү (җибәрү)</w:t>
      </w:r>
    </w:p>
    <w:p w:rsidR="00594DE2" w:rsidRPr="00EB2702" w:rsidRDefault="00594DE2" w:rsidP="00BA5C27">
      <w:pPr>
        <w:spacing w:after="0" w:line="240" w:lineRule="auto"/>
        <w:ind w:right="-1" w:firstLine="709"/>
        <w:jc w:val="both"/>
        <w:rPr>
          <w:rFonts w:ascii="Times New Roman" w:hAnsi="Times New Roman"/>
          <w:sz w:val="28"/>
          <w:szCs w:val="28"/>
          <w:lang w:val="tt-RU"/>
        </w:rPr>
      </w:pP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таба-документларны бирү (җибәрү) өчен җаваплы вазыйфаи зат).</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Документлар бирү (җибәрү) өчен җаваплы вазыйфаи зат:</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дәүләт һәм муниципаль хезмәтлә</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w:t>
      </w:r>
      <w:r w:rsidRPr="00EB2702">
        <w:rPr>
          <w:rFonts w:ascii="Times New Roman" w:hAnsi="Times New Roman"/>
          <w:sz w:val="28"/>
          <w:szCs w:val="28"/>
          <w:lang w:val="tt-RU"/>
        </w:rPr>
        <w:lastRenderedPageBreak/>
        <w:t>күрсәтүне (бирүдән баш тартуны) раслаучы документка кул куйган көнне гамәлгә ашырыла.</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Процедураның нәтиҗәсе: мәгълүмат системаларында муниципаль хезмәт күрсәтү нәтиҗәләре турында мәгълүмат урнаштыру,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әҗәгать итүчегә (аның вәкиленә) муниципаль хезмәт күрсәтү нәтиҗәләре һәм аны алу ысуллары турында белдерү.</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3.6.2. Муниципаль хезмәт күрсәтү нәтиҗәләрен бирү (җибәрү) тәртибе:</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lang w:val="tt-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A00994" w:rsidRPr="00EB2702" w:rsidRDefault="00A00994" w:rsidP="00A00994">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6F3A1E" w:rsidRPr="00EB2702" w:rsidRDefault="006F3A1E" w:rsidP="00A00994">
      <w:pPr>
        <w:spacing w:after="0" w:line="240" w:lineRule="auto"/>
        <w:ind w:right="-1" w:firstLine="709"/>
        <w:jc w:val="both"/>
        <w:rPr>
          <w:rFonts w:ascii="Times New Roman" w:hAnsi="Times New Roman"/>
          <w:sz w:val="28"/>
          <w:szCs w:val="28"/>
        </w:rPr>
      </w:pPr>
      <w:r w:rsidRPr="00EB2702">
        <w:rPr>
          <w:rFonts w:ascii="Times New Roman" w:hAnsi="Times New Roman"/>
          <w:sz w:val="28"/>
          <w:szCs w:val="28"/>
        </w:rPr>
        <w:t>3.6.2.2. Мө</w:t>
      </w:r>
      <w:proofErr w:type="gramStart"/>
      <w:r w:rsidRPr="00EB2702">
        <w:rPr>
          <w:rFonts w:ascii="Times New Roman" w:hAnsi="Times New Roman"/>
          <w:sz w:val="28"/>
          <w:szCs w:val="28"/>
        </w:rPr>
        <w:t>р</w:t>
      </w:r>
      <w:proofErr w:type="gramEnd"/>
      <w:r w:rsidRPr="00EB2702">
        <w:rPr>
          <w:rFonts w:ascii="Times New Roman" w:hAnsi="Times New Roman"/>
          <w:sz w:val="28"/>
          <w:szCs w:val="28"/>
        </w:rPr>
        <w:t xml:space="preserve">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w:t>
      </w:r>
      <w:proofErr w:type="gramStart"/>
      <w:r w:rsidRPr="00EB2702">
        <w:rPr>
          <w:rFonts w:ascii="Times New Roman" w:hAnsi="Times New Roman"/>
          <w:sz w:val="28"/>
          <w:szCs w:val="28"/>
        </w:rPr>
        <w:t>р</w:t>
      </w:r>
      <w:proofErr w:type="gramEnd"/>
      <w:r w:rsidRPr="00EB2702">
        <w:rPr>
          <w:rFonts w:ascii="Times New Roman" w:hAnsi="Times New Roman"/>
          <w:sz w:val="28"/>
          <w:szCs w:val="28"/>
        </w:rPr>
        <w:t>әвештә җибәрелә.</w:t>
      </w:r>
    </w:p>
    <w:p w:rsidR="006F3A1E" w:rsidRPr="00EB2702" w:rsidRDefault="006F3A1E" w:rsidP="006F3A1E">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EB2702">
        <w:rPr>
          <w:rFonts w:ascii="Times New Roman" w:hAnsi="Times New Roman"/>
          <w:sz w:val="28"/>
          <w:szCs w:val="28"/>
        </w:rPr>
        <w:t>баш</w:t>
      </w:r>
      <w:proofErr w:type="gramEnd"/>
      <w:r w:rsidRPr="00EB2702">
        <w:rPr>
          <w:rFonts w:ascii="Times New Roman" w:hAnsi="Times New Roman"/>
          <w:sz w:val="28"/>
          <w:szCs w:val="28"/>
        </w:rPr>
        <w:t xml:space="preserve"> тартуны) раслаучы документка кул куйган көнне гамәлгә ашырыла.</w:t>
      </w:r>
    </w:p>
    <w:p w:rsidR="003405A6" w:rsidRPr="00EB2702" w:rsidRDefault="006F3A1E" w:rsidP="006F3A1E">
      <w:pPr>
        <w:spacing w:after="0" w:line="240" w:lineRule="auto"/>
        <w:ind w:right="-1"/>
        <w:jc w:val="both"/>
        <w:rPr>
          <w:rFonts w:ascii="Times New Roman" w:hAnsi="Times New Roman"/>
          <w:sz w:val="28"/>
          <w:szCs w:val="28"/>
          <w:lang w:val="tt-RU"/>
        </w:rPr>
      </w:pPr>
      <w:r w:rsidRPr="00EB2702">
        <w:rPr>
          <w:rFonts w:ascii="Times New Roman" w:hAnsi="Times New Roman"/>
          <w:sz w:val="28"/>
          <w:szCs w:val="28"/>
          <w:lang w:val="tt-RU"/>
        </w:rPr>
        <w:t xml:space="preserve">         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җибәрү (бирү).</w:t>
      </w:r>
    </w:p>
    <w:p w:rsidR="006F3A1E" w:rsidRPr="00EB2702" w:rsidRDefault="006F3A1E" w:rsidP="00BA5C27">
      <w:pPr>
        <w:spacing w:after="0" w:line="240" w:lineRule="auto"/>
        <w:ind w:right="-1"/>
        <w:jc w:val="center"/>
        <w:rPr>
          <w:rFonts w:ascii="Times New Roman" w:hAnsi="Times New Roman"/>
          <w:sz w:val="28"/>
          <w:szCs w:val="28"/>
          <w:lang w:val="tt-RU"/>
        </w:rPr>
      </w:pPr>
    </w:p>
    <w:p w:rsidR="006F3A1E" w:rsidRPr="00EB2702" w:rsidRDefault="006F3A1E" w:rsidP="006F3A1E">
      <w:pPr>
        <w:spacing w:after="0" w:line="240" w:lineRule="auto"/>
        <w:ind w:right="-1" w:firstLine="709"/>
        <w:jc w:val="center"/>
        <w:rPr>
          <w:rFonts w:ascii="Times New Roman" w:hAnsi="Times New Roman"/>
          <w:sz w:val="28"/>
          <w:szCs w:val="28"/>
          <w:lang w:val="tt-RU"/>
        </w:rPr>
      </w:pPr>
      <w:r w:rsidRPr="00EB2702">
        <w:rPr>
          <w:rFonts w:ascii="Times New Roman" w:hAnsi="Times New Roman"/>
          <w:sz w:val="28"/>
          <w:szCs w:val="28"/>
          <w:lang w:val="tt-RU"/>
        </w:rPr>
        <w:t>3.7. </w:t>
      </w:r>
      <w:r w:rsidRPr="00EB2702">
        <w:rPr>
          <w:rFonts w:ascii="Times New Roman" w:eastAsia="Calibri" w:hAnsi="Times New Roman"/>
          <w:sz w:val="28"/>
          <w:szCs w:val="28"/>
          <w:lang w:val="tt-RU" w:eastAsia="en-US"/>
        </w:rPr>
        <w:t>Техник хаталарны төзәтү</w:t>
      </w:r>
    </w:p>
    <w:p w:rsidR="006F3A1E" w:rsidRPr="00EB2702" w:rsidRDefault="006F3A1E" w:rsidP="006F3A1E">
      <w:pPr>
        <w:spacing w:after="0" w:line="240" w:lineRule="auto"/>
        <w:ind w:right="-1" w:firstLine="709"/>
        <w:jc w:val="both"/>
        <w:rPr>
          <w:rFonts w:ascii="Times New Roman" w:hAnsi="Times New Roman"/>
          <w:sz w:val="28"/>
          <w:szCs w:val="28"/>
          <w:lang w:val="tt-RU"/>
        </w:rPr>
      </w:pPr>
    </w:p>
    <w:p w:rsidR="006F3A1E" w:rsidRPr="00EB2702" w:rsidRDefault="006F3A1E" w:rsidP="006F3A1E">
      <w:pPr>
        <w:spacing w:after="0" w:line="240" w:lineRule="auto"/>
        <w:ind w:right="-1" w:firstLine="709"/>
        <w:jc w:val="both"/>
        <w:rPr>
          <w:rFonts w:ascii="Times New Roman" w:eastAsia="Calibri" w:hAnsi="Times New Roman"/>
          <w:sz w:val="28"/>
          <w:szCs w:val="28"/>
          <w:lang w:val="tt-RU" w:eastAsia="en-US"/>
        </w:rPr>
      </w:pPr>
      <w:r w:rsidRPr="00EB2702">
        <w:rPr>
          <w:rFonts w:ascii="Times New Roman" w:hAnsi="Times New Roman"/>
          <w:sz w:val="28"/>
          <w:szCs w:val="28"/>
          <w:lang w:val="tt-RU"/>
        </w:rPr>
        <w:t>3.7.1. </w:t>
      </w:r>
      <w:r w:rsidRPr="00EB2702">
        <w:rPr>
          <w:rFonts w:ascii="Times New Roman" w:eastAsia="Calibri" w:hAnsi="Times New Roman"/>
          <w:sz w:val="28"/>
          <w:szCs w:val="28"/>
          <w:lang w:val="tt-RU" w:eastAsia="en-US"/>
        </w:rPr>
        <w:t xml:space="preserve">Муниципаль хезмәт нәтиҗәсе булган документта техник хата ачыкланган очракта, мөрәҗәгать итүче Башкарма комитетка: </w:t>
      </w:r>
    </w:p>
    <w:p w:rsidR="006F3A1E" w:rsidRPr="00EB2702" w:rsidRDefault="006F3A1E" w:rsidP="006F3A1E">
      <w:pPr>
        <w:spacing w:after="0" w:line="240" w:lineRule="auto"/>
        <w:ind w:right="-1" w:firstLine="709"/>
        <w:jc w:val="both"/>
        <w:rPr>
          <w:rFonts w:ascii="Times New Roman" w:eastAsia="Calibri" w:hAnsi="Times New Roman"/>
          <w:sz w:val="28"/>
          <w:szCs w:val="28"/>
          <w:lang w:val="tt-RU" w:eastAsia="en-US"/>
        </w:rPr>
      </w:pPr>
      <w:r w:rsidRPr="00EB2702">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6F3A1E" w:rsidRPr="00EB2702" w:rsidRDefault="006F3A1E" w:rsidP="006F3A1E">
      <w:pPr>
        <w:spacing w:after="0" w:line="240" w:lineRule="auto"/>
        <w:ind w:right="-1" w:firstLine="709"/>
        <w:jc w:val="both"/>
        <w:rPr>
          <w:rFonts w:ascii="Times New Roman" w:eastAsia="Calibri" w:hAnsi="Times New Roman"/>
          <w:sz w:val="28"/>
          <w:szCs w:val="28"/>
          <w:lang w:val="tt-RU" w:eastAsia="en-US"/>
        </w:rPr>
      </w:pPr>
      <w:r w:rsidRPr="00EB2702">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6F3A1E" w:rsidRPr="00EB2702" w:rsidRDefault="006F3A1E" w:rsidP="006F3A1E">
      <w:pPr>
        <w:spacing w:after="0" w:line="240" w:lineRule="auto"/>
        <w:ind w:right="-1" w:firstLine="709"/>
        <w:jc w:val="both"/>
        <w:rPr>
          <w:rFonts w:ascii="Times New Roman" w:eastAsia="Calibri" w:hAnsi="Times New Roman"/>
          <w:sz w:val="28"/>
          <w:szCs w:val="28"/>
          <w:lang w:val="tt-RU" w:eastAsia="en-US"/>
        </w:rPr>
      </w:pPr>
      <w:r w:rsidRPr="00EB2702">
        <w:rPr>
          <w:rFonts w:ascii="Times New Roman" w:eastAsia="Calibri" w:hAnsi="Times New Roman"/>
          <w:sz w:val="28"/>
          <w:szCs w:val="28"/>
          <w:lang w:val="tt-RU" w:eastAsia="en-US"/>
        </w:rPr>
        <w:t>техник хаталар булуны дәлилләүче юридик көчкә ия документлар.</w:t>
      </w:r>
    </w:p>
    <w:p w:rsidR="00A00994" w:rsidRPr="00EB2702" w:rsidRDefault="006F3A1E" w:rsidP="00A00994">
      <w:pPr>
        <w:spacing w:after="0" w:line="240" w:lineRule="auto"/>
        <w:ind w:right="-1" w:firstLine="709"/>
        <w:jc w:val="both"/>
        <w:rPr>
          <w:rFonts w:ascii="Times New Roman" w:eastAsia="Calibri" w:hAnsi="Times New Roman"/>
          <w:sz w:val="28"/>
          <w:szCs w:val="28"/>
          <w:lang w:val="tt-RU" w:eastAsia="en-US"/>
        </w:rPr>
      </w:pPr>
      <w:r w:rsidRPr="00EB2702">
        <w:rPr>
          <w:rFonts w:ascii="Times New Roman" w:eastAsia="Calibri" w:hAnsi="Times New Roman"/>
          <w:sz w:val="28"/>
          <w:szCs w:val="28"/>
          <w:lang w:val="tt-RU" w:eastAsia="en-US"/>
        </w:rPr>
        <w:t xml:space="preserve"> Муниципаль хезмәт нәтиҗәсе булган документта күрсәтелгән мәгълүматларда техник хатаны төзәтү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6F3A1E" w:rsidRPr="00EB2702" w:rsidRDefault="006F3A1E" w:rsidP="00A00994">
      <w:pPr>
        <w:spacing w:after="0" w:line="240" w:lineRule="auto"/>
        <w:ind w:right="-1" w:firstLine="709"/>
        <w:jc w:val="both"/>
        <w:rPr>
          <w:rFonts w:ascii="Times New Roman" w:eastAsia="Calibri" w:hAnsi="Times New Roman"/>
          <w:sz w:val="28"/>
          <w:szCs w:val="28"/>
          <w:lang w:val="tt-RU" w:eastAsia="en-US"/>
        </w:rPr>
      </w:pPr>
      <w:r w:rsidRPr="00EB2702">
        <w:rPr>
          <w:rFonts w:ascii="Times New Roman" w:hAnsi="Times New Roman"/>
          <w:sz w:val="28"/>
          <w:szCs w:val="28"/>
        </w:rPr>
        <w:t xml:space="preserve">3.7.2. Документларны кабул </w:t>
      </w:r>
      <w:proofErr w:type="gramStart"/>
      <w:r w:rsidRPr="00EB2702">
        <w:rPr>
          <w:rFonts w:ascii="Times New Roman" w:hAnsi="Times New Roman"/>
          <w:sz w:val="28"/>
          <w:szCs w:val="28"/>
        </w:rPr>
        <w:t>ит</w:t>
      </w:r>
      <w:proofErr w:type="gramEnd"/>
      <w:r w:rsidRPr="00EB2702">
        <w:rPr>
          <w:rFonts w:ascii="Times New Roman" w:hAnsi="Times New Roman"/>
          <w:sz w:val="28"/>
          <w:szCs w:val="28"/>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6F3A1E" w:rsidRPr="00EB2702" w:rsidRDefault="006F3A1E" w:rsidP="006F3A1E">
      <w:pPr>
        <w:spacing w:after="0" w:line="240" w:lineRule="auto"/>
        <w:ind w:right="-1" w:firstLine="709"/>
        <w:jc w:val="both"/>
        <w:rPr>
          <w:rFonts w:ascii="Times New Roman" w:hAnsi="Times New Roman"/>
          <w:sz w:val="28"/>
          <w:szCs w:val="28"/>
        </w:rPr>
      </w:pPr>
      <w:r w:rsidRPr="00EB2702">
        <w:rPr>
          <w:rFonts w:ascii="Times New Roman" w:hAnsi="Times New Roman"/>
          <w:sz w:val="28"/>
          <w:szCs w:val="28"/>
        </w:rPr>
        <w:lastRenderedPageBreak/>
        <w:t xml:space="preserve">Әлеге пункт белән билгеләнә торган Процедура гаризаны теркәү датасыннан алып бер эш </w:t>
      </w:r>
      <w:proofErr w:type="gramStart"/>
      <w:r w:rsidRPr="00EB2702">
        <w:rPr>
          <w:rFonts w:ascii="Times New Roman" w:hAnsi="Times New Roman"/>
          <w:sz w:val="28"/>
          <w:szCs w:val="28"/>
        </w:rPr>
        <w:t>к</w:t>
      </w:r>
      <w:proofErr w:type="gramEnd"/>
      <w:r w:rsidRPr="00EB2702">
        <w:rPr>
          <w:rFonts w:ascii="Times New Roman" w:hAnsi="Times New Roman"/>
          <w:sz w:val="28"/>
          <w:szCs w:val="28"/>
        </w:rPr>
        <w:t>өне эчендә гамәлгә ашырыла.</w:t>
      </w:r>
    </w:p>
    <w:p w:rsidR="006F3A1E" w:rsidRPr="00EB2702" w:rsidRDefault="006F3A1E" w:rsidP="006F3A1E">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Процедураның нә</w:t>
      </w:r>
      <w:proofErr w:type="gramStart"/>
      <w:r w:rsidRPr="00EB2702">
        <w:rPr>
          <w:rFonts w:ascii="Times New Roman" w:hAnsi="Times New Roman"/>
          <w:sz w:val="28"/>
          <w:szCs w:val="28"/>
        </w:rPr>
        <w:t>тиҗәсе</w:t>
      </w:r>
      <w:proofErr w:type="gramEnd"/>
      <w:r w:rsidRPr="00EB2702">
        <w:rPr>
          <w:rFonts w:ascii="Times New Roman" w:hAnsi="Times New Roman"/>
          <w:sz w:val="28"/>
          <w:szCs w:val="28"/>
        </w:rPr>
        <w:t>: кабул ителгән һәм теркәлгән, документларны эшкәртү өчен җаваплы вазыйфаи затка карап тикшерүгә җибәрелгән гариза.</w:t>
      </w:r>
    </w:p>
    <w:p w:rsidR="006F3A1E" w:rsidRPr="00EB2702" w:rsidRDefault="003405A6" w:rsidP="006F3A1E">
      <w:pPr>
        <w:spacing w:after="0" w:line="240" w:lineRule="auto"/>
        <w:ind w:right="-1" w:firstLine="709"/>
        <w:jc w:val="both"/>
        <w:rPr>
          <w:rFonts w:ascii="Times New Roman" w:hAnsi="Times New Roman"/>
          <w:sz w:val="28"/>
          <w:szCs w:val="28"/>
          <w:lang w:val="tt-RU"/>
        </w:rPr>
      </w:pPr>
      <w:r w:rsidRPr="00EB2702">
        <w:rPr>
          <w:rFonts w:ascii="Times New Roman" w:hAnsi="Times New Roman"/>
          <w:sz w:val="28"/>
          <w:szCs w:val="28"/>
        </w:rPr>
        <w:t>3.</w:t>
      </w:r>
      <w:r w:rsidR="00594DE2" w:rsidRPr="00EB2702">
        <w:rPr>
          <w:rFonts w:ascii="Times New Roman" w:hAnsi="Times New Roman"/>
          <w:sz w:val="28"/>
          <w:szCs w:val="28"/>
        </w:rPr>
        <w:t>7</w:t>
      </w:r>
      <w:r w:rsidRPr="00EB2702">
        <w:rPr>
          <w:rFonts w:ascii="Times New Roman" w:hAnsi="Times New Roman"/>
          <w:sz w:val="28"/>
          <w:szCs w:val="28"/>
        </w:rPr>
        <w:t>.3. </w:t>
      </w:r>
      <w:r w:rsidR="006F3A1E" w:rsidRPr="00EB2702">
        <w:rPr>
          <w:rFonts w:ascii="Times New Roman" w:hAnsi="Times New Roman"/>
          <w:sz w:val="28"/>
          <w:szCs w:val="28"/>
        </w:rPr>
        <w:t>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006F3A1E" w:rsidRPr="00EB2702">
        <w:rPr>
          <w:rFonts w:ascii="Times New Roman" w:hAnsi="Times New Roman"/>
          <w:sz w:val="28"/>
          <w:szCs w:val="28"/>
        </w:rPr>
        <w:t>р</w:t>
      </w:r>
      <w:proofErr w:type="gramEnd"/>
      <w:r w:rsidR="006F3A1E" w:rsidRPr="00EB2702">
        <w:rPr>
          <w:rFonts w:ascii="Times New Roman" w:hAnsi="Times New Roman"/>
          <w:sz w:val="28"/>
          <w:szCs w:val="28"/>
        </w:rPr>
        <w:t xml:space="preserve">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Процедураның нә</w:t>
      </w:r>
      <w:proofErr w:type="gramStart"/>
      <w:r w:rsidRPr="00EB2702">
        <w:rPr>
          <w:rFonts w:ascii="Times New Roman" w:hAnsi="Times New Roman" w:cs="Times New Roman"/>
          <w:sz w:val="28"/>
          <w:szCs w:val="28"/>
        </w:rPr>
        <w:t>тиҗәсе</w:t>
      </w:r>
      <w:proofErr w:type="gramEnd"/>
      <w:r w:rsidRPr="00EB2702">
        <w:rPr>
          <w:rFonts w:ascii="Times New Roman" w:hAnsi="Times New Roman" w:cs="Times New Roman"/>
          <w:sz w:val="28"/>
          <w:szCs w:val="28"/>
        </w:rPr>
        <w:t>: гариза бирүчегә бирелгән (җибәрелгән) документ.</w:t>
      </w:r>
    </w:p>
    <w:p w:rsidR="006F3A1E" w:rsidRPr="00EB2702" w:rsidRDefault="006F3A1E" w:rsidP="006F3A1E">
      <w:pPr>
        <w:pStyle w:val="ConsPlusNonformat"/>
        <w:ind w:right="-1" w:firstLine="709"/>
        <w:jc w:val="both"/>
        <w:rPr>
          <w:rFonts w:ascii="Times New Roman" w:hAnsi="Times New Roman"/>
          <w:b/>
          <w:sz w:val="28"/>
          <w:szCs w:val="28"/>
          <w:lang w:val="tt-RU"/>
        </w:rPr>
      </w:pPr>
    </w:p>
    <w:p w:rsidR="001910EB" w:rsidRPr="00EB2702" w:rsidRDefault="006F3A1E" w:rsidP="006F3A1E">
      <w:pPr>
        <w:pStyle w:val="ConsPlusNonformat"/>
        <w:ind w:right="-1" w:firstLine="709"/>
        <w:jc w:val="both"/>
        <w:rPr>
          <w:rFonts w:ascii="Times New Roman" w:hAnsi="Times New Roman"/>
          <w:b/>
          <w:sz w:val="28"/>
          <w:szCs w:val="28"/>
          <w:lang w:val="tt-RU"/>
        </w:rPr>
      </w:pPr>
      <w:r w:rsidRPr="00EB2702">
        <w:rPr>
          <w:rFonts w:ascii="Times New Roman" w:hAnsi="Times New Roman"/>
          <w:b/>
          <w:sz w:val="28"/>
          <w:szCs w:val="28"/>
          <w:lang w:val="tt-RU"/>
        </w:rPr>
        <w:t>4. Муниципаль хезмәт күрсәтүне контрольдә тоту тәртибе һәм формалары</w:t>
      </w:r>
    </w:p>
    <w:p w:rsidR="006F3A1E" w:rsidRPr="00EB2702" w:rsidRDefault="006F3A1E" w:rsidP="00BA5C27">
      <w:pPr>
        <w:pStyle w:val="ConsPlusNonformat"/>
        <w:ind w:right="-1" w:firstLine="709"/>
        <w:jc w:val="both"/>
        <w:rPr>
          <w:rFonts w:ascii="Times New Roman" w:hAnsi="Times New Roman" w:cs="Times New Roman"/>
          <w:sz w:val="28"/>
          <w:szCs w:val="28"/>
          <w:lang w:val="tt-RU"/>
        </w:rPr>
      </w:pPr>
    </w:p>
    <w:p w:rsidR="001910EB" w:rsidRPr="00EB2702" w:rsidRDefault="001910EB" w:rsidP="00BA5C27">
      <w:pPr>
        <w:pStyle w:val="ConsPlusNonformat"/>
        <w:ind w:right="-1"/>
        <w:jc w:val="center"/>
        <w:rPr>
          <w:rFonts w:ascii="Times New Roman" w:hAnsi="Times New Roman" w:cs="Times New Roman"/>
          <w:sz w:val="28"/>
          <w:szCs w:val="28"/>
        </w:rPr>
      </w:pPr>
      <w:r w:rsidRPr="00EB2702">
        <w:rPr>
          <w:rFonts w:ascii="Times New Roman" w:hAnsi="Times New Roman" w:cs="Times New Roman"/>
          <w:sz w:val="28"/>
          <w:szCs w:val="28"/>
        </w:rPr>
        <w:t>4.1. </w:t>
      </w:r>
      <w:r w:rsidR="006F3A1E" w:rsidRPr="00EB2702">
        <w:rPr>
          <w:rFonts w:ascii="Times New Roman" w:hAnsi="Times New Roman" w:cs="Times New Roman"/>
          <w:sz w:val="28"/>
          <w:szCs w:val="28"/>
        </w:rPr>
        <w:t>Җаваплы вазыйфаи затлар тарафыннан регламент нигезләмәләрен һәм муниципаль хезмәт күрсәтүгә талә</w:t>
      </w:r>
      <w:proofErr w:type="gramStart"/>
      <w:r w:rsidR="006F3A1E" w:rsidRPr="00EB2702">
        <w:rPr>
          <w:rFonts w:ascii="Times New Roman" w:hAnsi="Times New Roman" w:cs="Times New Roman"/>
          <w:sz w:val="28"/>
          <w:szCs w:val="28"/>
        </w:rPr>
        <w:t>пл</w:t>
      </w:r>
      <w:proofErr w:type="gramEnd"/>
      <w:r w:rsidR="006F3A1E" w:rsidRPr="00EB2702">
        <w:rPr>
          <w:rFonts w:ascii="Times New Roman" w:hAnsi="Times New Roman" w:cs="Times New Roman"/>
          <w:sz w:val="28"/>
          <w:szCs w:val="28"/>
        </w:rPr>
        <w:t>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1910EB" w:rsidRPr="00EB2702" w:rsidRDefault="001910EB" w:rsidP="00BA5C27">
      <w:pPr>
        <w:pStyle w:val="ConsPlusNonformat"/>
        <w:ind w:right="-1"/>
        <w:jc w:val="center"/>
        <w:rPr>
          <w:rFonts w:ascii="Times New Roman" w:hAnsi="Times New Roman" w:cs="Times New Roman"/>
          <w:sz w:val="28"/>
          <w:szCs w:val="28"/>
        </w:rPr>
      </w:pPr>
    </w:p>
    <w:p w:rsidR="006F3A1E" w:rsidRPr="00EB2702" w:rsidRDefault="006F3A1E" w:rsidP="006F3A1E">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Муниципаль хезмәт күрсәтүнең тулылыгын һәм сыйфатын контрольдә тоту мө</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6F3A1E" w:rsidRPr="00EB2702" w:rsidRDefault="006F3A1E" w:rsidP="006F3A1E">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Административ процедураларның үтәлешен контрольдә тоту формалары булып тора:</w:t>
      </w:r>
    </w:p>
    <w:p w:rsidR="006F3A1E" w:rsidRPr="00EB2702" w:rsidRDefault="006F3A1E" w:rsidP="006F3A1E">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1) муниципаль хезмәт күрсәтү буенча документлар проектларын тикшерү һәм килештерү;</w:t>
      </w:r>
    </w:p>
    <w:p w:rsidR="006F3A1E" w:rsidRPr="00EB2702" w:rsidRDefault="006F3A1E" w:rsidP="006F3A1E">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2) эшне алып баруны тикшерүне билгеләнгән тәртиптә үткә</w:t>
      </w:r>
      <w:proofErr w:type="gramStart"/>
      <w:r w:rsidRPr="00EB2702">
        <w:rPr>
          <w:rFonts w:ascii="Times New Roman" w:hAnsi="Times New Roman" w:cs="Times New Roman"/>
          <w:sz w:val="28"/>
          <w:szCs w:val="28"/>
        </w:rPr>
        <w:t>рел</w:t>
      </w:r>
      <w:proofErr w:type="gramEnd"/>
      <w:r w:rsidRPr="00EB2702">
        <w:rPr>
          <w:rFonts w:ascii="Times New Roman" w:hAnsi="Times New Roman" w:cs="Times New Roman"/>
          <w:sz w:val="28"/>
          <w:szCs w:val="28"/>
        </w:rPr>
        <w:t>ә торган;</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үткәрү.</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Муниципаль хезмәт күрсәткәндә һәм карарлар кабул иткәндә гамәллә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lastRenderedPageBreak/>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F3A1E" w:rsidRPr="00EB2702" w:rsidRDefault="006F3A1E" w:rsidP="006F3A1E">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Муниципаль хезмәт күрсәтү буенча административ процедуралар тарафыннан билгеләнгән гамәллә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1910EB"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һәм вазыйфаи регламентлар белән билгеләнә.</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p>
    <w:p w:rsidR="001910EB" w:rsidRPr="00EB2702" w:rsidRDefault="001910EB" w:rsidP="00BA5C27">
      <w:pPr>
        <w:pStyle w:val="ConsPlusNonformat"/>
        <w:ind w:right="-1"/>
        <w:jc w:val="center"/>
        <w:rPr>
          <w:rFonts w:ascii="Times New Roman" w:hAnsi="Times New Roman" w:cs="Times New Roman"/>
          <w:sz w:val="28"/>
          <w:szCs w:val="28"/>
        </w:rPr>
      </w:pPr>
      <w:r w:rsidRPr="00EB2702">
        <w:rPr>
          <w:rFonts w:ascii="Times New Roman" w:hAnsi="Times New Roman" w:cs="Times New Roman"/>
          <w:sz w:val="28"/>
          <w:szCs w:val="28"/>
        </w:rPr>
        <w:t xml:space="preserve">4.2. </w:t>
      </w:r>
      <w:r w:rsidR="006F3A1E" w:rsidRPr="00EB2702">
        <w:rPr>
          <w:rFonts w:ascii="Times New Roman" w:hAnsi="Times New Roman" w:cs="Times New Roman"/>
          <w:sz w:val="28"/>
          <w:szCs w:val="28"/>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1910EB" w:rsidRPr="00EB2702" w:rsidRDefault="006F3A1E" w:rsidP="00BA5C27">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Контроль тикшерүлә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EB2702">
        <w:rPr>
          <w:rFonts w:ascii="Times New Roman" w:hAnsi="Times New Roman" w:cs="Times New Roman"/>
          <w:sz w:val="28"/>
          <w:szCs w:val="28"/>
        </w:rPr>
        <w:t>л</w:t>
      </w:r>
      <w:proofErr w:type="gramEnd"/>
      <w:r w:rsidRPr="00EB2702">
        <w:rPr>
          <w:rFonts w:ascii="Times New Roman" w:hAnsi="Times New Roman" w:cs="Times New Roman"/>
          <w:sz w:val="28"/>
          <w:szCs w:val="28"/>
        </w:rPr>
        <w:t>әр яки мөрәҗәгать итүченең конкрет мөрәҗәгате буенча карала ала.</w:t>
      </w:r>
    </w:p>
    <w:p w:rsidR="006F3A1E" w:rsidRPr="00EB2702" w:rsidRDefault="006F3A1E" w:rsidP="00BA5C27">
      <w:pPr>
        <w:pStyle w:val="ConsPlusNonformat"/>
        <w:ind w:right="-1" w:firstLine="709"/>
        <w:jc w:val="both"/>
        <w:rPr>
          <w:rFonts w:ascii="Times New Roman" w:hAnsi="Times New Roman" w:cs="Times New Roman"/>
          <w:sz w:val="28"/>
          <w:szCs w:val="28"/>
          <w:lang w:val="tt-RU"/>
        </w:rPr>
      </w:pPr>
    </w:p>
    <w:p w:rsidR="001910EB" w:rsidRPr="00EB2702" w:rsidRDefault="001910EB" w:rsidP="00BA5C27">
      <w:pPr>
        <w:pStyle w:val="ConsPlusNonformat"/>
        <w:ind w:right="-1"/>
        <w:jc w:val="center"/>
        <w:rPr>
          <w:rFonts w:ascii="Times New Roman" w:hAnsi="Times New Roman" w:cs="Times New Roman"/>
          <w:sz w:val="28"/>
          <w:szCs w:val="28"/>
        </w:rPr>
      </w:pPr>
      <w:r w:rsidRPr="00EB2702">
        <w:rPr>
          <w:rFonts w:ascii="Times New Roman" w:hAnsi="Times New Roman" w:cs="Times New Roman"/>
          <w:sz w:val="28"/>
          <w:szCs w:val="28"/>
        </w:rPr>
        <w:t xml:space="preserve">4.3. </w:t>
      </w:r>
      <w:r w:rsidR="006F3A1E" w:rsidRPr="00EB2702">
        <w:rPr>
          <w:rFonts w:ascii="Times New Roman" w:hAnsi="Times New Roman" w:cs="Times New Roman"/>
          <w:sz w:val="28"/>
          <w:szCs w:val="28"/>
        </w:rPr>
        <w:t>Муниципаль хезмәт күрсәтү барышында алар тарафыннан кабул ителә торган карарлар һәм гамәллә</w:t>
      </w:r>
      <w:proofErr w:type="gramStart"/>
      <w:r w:rsidR="006F3A1E" w:rsidRPr="00EB2702">
        <w:rPr>
          <w:rFonts w:ascii="Times New Roman" w:hAnsi="Times New Roman" w:cs="Times New Roman"/>
          <w:sz w:val="28"/>
          <w:szCs w:val="28"/>
        </w:rPr>
        <w:t>р</w:t>
      </w:r>
      <w:proofErr w:type="gramEnd"/>
      <w:r w:rsidR="006F3A1E" w:rsidRPr="00EB2702">
        <w:rPr>
          <w:rFonts w:ascii="Times New Roman" w:hAnsi="Times New Roman" w:cs="Times New Roman"/>
          <w:sz w:val="28"/>
          <w:szCs w:val="28"/>
        </w:rPr>
        <w:t xml:space="preserve"> (гамәл кылмау) өчен муниципаль хезмәт күрсәтүче орган вазыйфаи затларының җаваплылыгы</w:t>
      </w:r>
    </w:p>
    <w:p w:rsidR="001910EB" w:rsidRPr="00EB2702" w:rsidRDefault="001910EB" w:rsidP="00BA5C27">
      <w:pPr>
        <w:pStyle w:val="ConsPlusNonformat"/>
        <w:ind w:right="-1"/>
        <w:jc w:val="center"/>
        <w:rPr>
          <w:rFonts w:ascii="Times New Roman" w:hAnsi="Times New Roman" w:cs="Times New Roman"/>
          <w:sz w:val="28"/>
          <w:szCs w:val="28"/>
        </w:rPr>
      </w:pPr>
    </w:p>
    <w:p w:rsidR="006F3A1E" w:rsidRPr="00EB2702" w:rsidRDefault="006F3A1E" w:rsidP="006F3A1E">
      <w:pPr>
        <w:pStyle w:val="ConsPlusNonformat"/>
        <w:ind w:right="-1" w:firstLine="709"/>
        <w:jc w:val="both"/>
        <w:rPr>
          <w:rFonts w:ascii="Times New Roman" w:hAnsi="Times New Roman" w:cs="Times New Roman"/>
          <w:sz w:val="28"/>
          <w:szCs w:val="28"/>
        </w:rPr>
      </w:pPr>
      <w:r w:rsidRPr="00EB2702">
        <w:rPr>
          <w:rFonts w:ascii="Times New Roman" w:hAnsi="Times New Roman" w:cs="Times New Roman"/>
          <w:sz w:val="28"/>
          <w:szCs w:val="28"/>
        </w:rPr>
        <w:t>Үткәрелгән тикшерүлә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Җирле үзидарә органы җ</w:t>
      </w:r>
      <w:proofErr w:type="gramStart"/>
      <w:r w:rsidRPr="00EB2702">
        <w:rPr>
          <w:rFonts w:ascii="Times New Roman" w:hAnsi="Times New Roman" w:cs="Times New Roman"/>
          <w:sz w:val="28"/>
          <w:szCs w:val="28"/>
        </w:rPr>
        <w:t>ит</w:t>
      </w:r>
      <w:proofErr w:type="gramEnd"/>
      <w:r w:rsidRPr="00EB2702">
        <w:rPr>
          <w:rFonts w:ascii="Times New Roman" w:hAnsi="Times New Roman" w:cs="Times New Roman"/>
          <w:sz w:val="28"/>
          <w:szCs w:val="28"/>
        </w:rPr>
        <w:t>әкчесе гаризаларны үз вакытында карап тикшерү өчен җаваплы.</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1910EB" w:rsidRPr="00EB2702" w:rsidRDefault="006F3A1E" w:rsidP="006F3A1E">
      <w:pPr>
        <w:pStyle w:val="ConsPlusNonformat"/>
        <w:ind w:right="-1" w:firstLine="709"/>
        <w:jc w:val="both"/>
        <w:rPr>
          <w:rFonts w:ascii="Times New Roman" w:hAnsi="Times New Roman" w:cs="Times New Roman"/>
          <w:sz w:val="28"/>
          <w:szCs w:val="28"/>
          <w:lang w:val="tt-RU"/>
        </w:rPr>
      </w:pPr>
      <w:r w:rsidRPr="00EB2702">
        <w:rPr>
          <w:rFonts w:ascii="Times New Roman" w:hAnsi="Times New Roman" w:cs="Times New Roman"/>
          <w:sz w:val="28"/>
          <w:szCs w:val="28"/>
        </w:rPr>
        <w:t>Муниципаль хезмәт күрсәтү барышында кабул ителә торган карарлар һәм гамәллә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(гамәл кылмау) өчен вазыйфаи затлар һәм башка муниципаль хезмәткәрләр законнарда билгеләнгән тәртиптә җаваплы.</w:t>
      </w:r>
    </w:p>
    <w:p w:rsidR="006F3A1E" w:rsidRPr="00EB2702" w:rsidRDefault="006F3A1E" w:rsidP="006F3A1E">
      <w:pPr>
        <w:pStyle w:val="ConsPlusNonformat"/>
        <w:ind w:right="-1" w:firstLine="709"/>
        <w:jc w:val="both"/>
        <w:rPr>
          <w:rFonts w:ascii="Times New Roman" w:hAnsi="Times New Roman" w:cs="Times New Roman"/>
          <w:sz w:val="28"/>
          <w:szCs w:val="28"/>
          <w:lang w:val="tt-RU"/>
        </w:rPr>
      </w:pPr>
    </w:p>
    <w:p w:rsidR="006F3A1E" w:rsidRPr="00EB2702" w:rsidRDefault="006F3A1E" w:rsidP="006F3A1E">
      <w:pPr>
        <w:pStyle w:val="ConsPlusNonformat"/>
        <w:ind w:right="-1"/>
        <w:jc w:val="both"/>
        <w:rPr>
          <w:rFonts w:ascii="Times New Roman" w:hAnsi="Times New Roman" w:cs="Times New Roman"/>
          <w:sz w:val="28"/>
          <w:szCs w:val="28"/>
        </w:rPr>
      </w:pPr>
      <w:r w:rsidRPr="00EB2702">
        <w:rPr>
          <w:rFonts w:ascii="Times New Roman" w:hAnsi="Times New Roman" w:cs="Times New Roman"/>
          <w:sz w:val="28"/>
          <w:szCs w:val="28"/>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w:t>
      </w:r>
      <w:proofErr w:type="gramStart"/>
      <w:r w:rsidRPr="00EB2702">
        <w:rPr>
          <w:rFonts w:ascii="Times New Roman" w:hAnsi="Times New Roman" w:cs="Times New Roman"/>
          <w:sz w:val="28"/>
          <w:szCs w:val="28"/>
        </w:rPr>
        <w:t>пл</w:t>
      </w:r>
      <w:proofErr w:type="gramEnd"/>
      <w:r w:rsidRPr="00EB2702">
        <w:rPr>
          <w:rFonts w:ascii="Times New Roman" w:hAnsi="Times New Roman" w:cs="Times New Roman"/>
          <w:sz w:val="28"/>
          <w:szCs w:val="28"/>
        </w:rPr>
        <w:t xml:space="preserve">әрне характерлый торган нигезләмәләр. </w:t>
      </w:r>
    </w:p>
    <w:p w:rsidR="006F3A1E" w:rsidRPr="00EB2702" w:rsidRDefault="006F3A1E" w:rsidP="006F3A1E">
      <w:pPr>
        <w:pStyle w:val="ConsPlusNonformat"/>
        <w:ind w:right="-1"/>
        <w:jc w:val="both"/>
        <w:rPr>
          <w:rFonts w:ascii="Times New Roman" w:hAnsi="Times New Roman" w:cs="Times New Roman"/>
          <w:sz w:val="28"/>
          <w:szCs w:val="28"/>
        </w:rPr>
      </w:pPr>
    </w:p>
    <w:p w:rsidR="006F3A1E" w:rsidRPr="00EB2702" w:rsidRDefault="006F3A1E" w:rsidP="006F3A1E">
      <w:pPr>
        <w:pStyle w:val="ConsPlusNonformat"/>
        <w:ind w:right="-1"/>
        <w:jc w:val="both"/>
        <w:rPr>
          <w:rFonts w:ascii="Times New Roman" w:hAnsi="Times New Roman" w:cs="Times New Roman"/>
          <w:sz w:val="28"/>
          <w:szCs w:val="28"/>
          <w:lang w:val="tt-RU"/>
        </w:rPr>
      </w:pPr>
      <w:r w:rsidRPr="00EB2702">
        <w:rPr>
          <w:rFonts w:ascii="Times New Roman" w:hAnsi="Times New Roman" w:cs="Times New Roman"/>
          <w:sz w:val="28"/>
          <w:szCs w:val="28"/>
        </w:rPr>
        <w:t xml:space="preserve">      Муниципаль хезмәт күрсәтүне гражданнар, аларның берләшмәләре һәм </w:t>
      </w:r>
      <w:r w:rsidRPr="00EB2702">
        <w:rPr>
          <w:rFonts w:ascii="Times New Roman" w:hAnsi="Times New Roman" w:cs="Times New Roman"/>
          <w:sz w:val="28"/>
          <w:szCs w:val="28"/>
        </w:rPr>
        <w:lastRenderedPageBreak/>
        <w:t xml:space="preserve">оешмалары тарафыннан контрольдә тоту муниципаль хезмәт күрсәткәндә җирле үзидарә органы эшчәнлегенең ачыклыгы, муниципаль хезмәт күрсәтү </w:t>
      </w:r>
      <w:proofErr w:type="gramStart"/>
      <w:r w:rsidRPr="00EB2702">
        <w:rPr>
          <w:rFonts w:ascii="Times New Roman" w:hAnsi="Times New Roman" w:cs="Times New Roman"/>
          <w:sz w:val="28"/>
          <w:szCs w:val="28"/>
        </w:rPr>
        <w:t>т</w:t>
      </w:r>
      <w:proofErr w:type="gramEnd"/>
      <w:r w:rsidRPr="00EB2702">
        <w:rPr>
          <w:rFonts w:ascii="Times New Roman" w:hAnsi="Times New Roman" w:cs="Times New Roman"/>
          <w:sz w:val="28"/>
          <w:szCs w:val="28"/>
        </w:rPr>
        <w:t>әртибе турында тулы, актуаль һәм д</w:t>
      </w:r>
      <w:r w:rsidRPr="00EB2702">
        <w:rPr>
          <w:rFonts w:ascii="Times New Roman" w:hAnsi="Times New Roman" w:cs="Times New Roman"/>
          <w:sz w:val="28"/>
          <w:szCs w:val="28"/>
          <w:lang w:val="tt-RU"/>
        </w:rPr>
        <w:t>ө</w:t>
      </w:r>
      <w:r w:rsidRPr="00EB2702">
        <w:rPr>
          <w:rFonts w:ascii="Times New Roman" w:hAnsi="Times New Roman" w:cs="Times New Roman"/>
          <w:sz w:val="28"/>
          <w:szCs w:val="28"/>
        </w:rPr>
        <w:t>рес мәгълүмат алу һәм муниципаль хезмәт күрсәтү процессында м</w:t>
      </w:r>
      <w:r w:rsidRPr="00EB2702">
        <w:rPr>
          <w:rFonts w:ascii="Times New Roman" w:hAnsi="Times New Roman" w:cs="Times New Roman"/>
          <w:sz w:val="28"/>
          <w:szCs w:val="28"/>
          <w:lang w:val="tt-RU"/>
        </w:rPr>
        <w:t>ө</w:t>
      </w:r>
      <w:r w:rsidRPr="00EB2702">
        <w:rPr>
          <w:rFonts w:ascii="Times New Roman" w:hAnsi="Times New Roman" w:cs="Times New Roman"/>
          <w:sz w:val="28"/>
          <w:szCs w:val="28"/>
        </w:rPr>
        <w:t>рәҗәгатьләрне (шикаятьләрне) судка кадә</w:t>
      </w:r>
      <w:proofErr w:type="gramStart"/>
      <w:r w:rsidRPr="00EB2702">
        <w:rPr>
          <w:rFonts w:ascii="Times New Roman" w:hAnsi="Times New Roman" w:cs="Times New Roman"/>
          <w:sz w:val="28"/>
          <w:szCs w:val="28"/>
        </w:rPr>
        <w:t>р</w:t>
      </w:r>
      <w:proofErr w:type="gramEnd"/>
      <w:r w:rsidRPr="00EB2702">
        <w:rPr>
          <w:rFonts w:ascii="Times New Roman" w:hAnsi="Times New Roman" w:cs="Times New Roman"/>
          <w:sz w:val="28"/>
          <w:szCs w:val="28"/>
        </w:rPr>
        <w:t xml:space="preserve"> карап тикшерү мөмкинлеге аша гамәлгә ашырыла.</w:t>
      </w:r>
    </w:p>
    <w:p w:rsidR="001910EB" w:rsidRPr="00EB2702" w:rsidRDefault="001910EB" w:rsidP="00BA5C27">
      <w:pPr>
        <w:autoSpaceDE w:val="0"/>
        <w:autoSpaceDN w:val="0"/>
        <w:adjustRightInd w:val="0"/>
        <w:spacing w:after="0" w:line="240" w:lineRule="auto"/>
        <w:ind w:right="-1"/>
        <w:jc w:val="center"/>
        <w:rPr>
          <w:rFonts w:ascii="Times New Roman" w:hAnsi="Times New Roman"/>
          <w:b/>
          <w:sz w:val="28"/>
          <w:szCs w:val="28"/>
        </w:rPr>
      </w:pPr>
    </w:p>
    <w:p w:rsidR="006F3A1E" w:rsidRPr="00EB2702" w:rsidRDefault="006F3A1E" w:rsidP="006F3A1E">
      <w:pPr>
        <w:autoSpaceDE w:val="0"/>
        <w:autoSpaceDN w:val="0"/>
        <w:adjustRightInd w:val="0"/>
        <w:spacing w:after="0" w:line="240" w:lineRule="auto"/>
        <w:ind w:right="-1"/>
        <w:jc w:val="center"/>
        <w:rPr>
          <w:rFonts w:ascii="Times New Roman" w:hAnsi="Times New Roman"/>
          <w:b/>
          <w:sz w:val="28"/>
          <w:szCs w:val="28"/>
          <w:lang w:val="tt-RU"/>
        </w:rPr>
      </w:pPr>
      <w:r w:rsidRPr="00EB2702">
        <w:rPr>
          <w:rFonts w:ascii="Times New Roman" w:hAnsi="Times New Roman"/>
          <w:b/>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210-ФЗ номерлы Федераль законның 16 статьясындагы 1 өлешендә күрсәтелгән оешмаларга, шулай ук аларның вазыйфаи затларына, муниципаль хезмәткәрләргә, хезмәткәрләргә карата судка кадәр (судтан тыш) тәртип</w:t>
      </w:r>
    </w:p>
    <w:p w:rsidR="006F3A1E" w:rsidRPr="00EB2702" w:rsidRDefault="006F3A1E" w:rsidP="006F3A1E">
      <w:pPr>
        <w:tabs>
          <w:tab w:val="left" w:pos="780"/>
        </w:tabs>
        <w:spacing w:after="0" w:line="240" w:lineRule="auto"/>
        <w:jc w:val="both"/>
        <w:rPr>
          <w:rFonts w:ascii="Times New Roman" w:eastAsia="Calibri" w:hAnsi="Times New Roman"/>
          <w:sz w:val="28"/>
          <w:szCs w:val="28"/>
          <w:lang w:val="tt-RU"/>
        </w:rPr>
      </w:pP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eastAsia="Calibri" w:hAnsi="Times New Roman"/>
          <w:sz w:val="28"/>
          <w:szCs w:val="28"/>
          <w:lang w:val="tt-RU"/>
        </w:rPr>
        <w:tab/>
      </w:r>
      <w:r w:rsidRPr="00EB2702">
        <w:rPr>
          <w:rFonts w:ascii="Times New Roman" w:hAnsi="Times New Roman"/>
          <w:sz w:val="28"/>
          <w:szCs w:val="28"/>
          <w:lang w:val="tt-RU"/>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Мөрәҗәгать итүче шикаять белән мөрәҗәгать итә ала, шул исәптән түбәндәге очракларда:</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w:t>
      </w:r>
      <w:r w:rsidRPr="00EB2702">
        <w:rPr>
          <w:rFonts w:ascii="Times New Roman" w:hAnsi="Times New Roman"/>
          <w:sz w:val="28"/>
          <w:szCs w:val="28"/>
          <w:lang w:val="tt-RU"/>
        </w:rPr>
        <w:lastRenderedPageBreak/>
        <w:t xml:space="preserve">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 </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7) муниципаль хезмәт күрсәтүче орган, муниципаль хезмәт күрсәтүче орган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8) муниципаль хезмәт күрсәтү нәтиҗәләре буенча документлар бирү срогы яисә тәртибе бозылу;</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9) 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 xml:space="preserve">10) 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EB2702">
        <w:rPr>
          <w:rFonts w:ascii="Times New Roman" w:hAnsi="Times New Roman"/>
          <w:sz w:val="28"/>
          <w:szCs w:val="28"/>
          <w:lang w:val="tt-RU"/>
        </w:rPr>
        <w:lastRenderedPageBreak/>
        <w:t>статьясындагы 1.3 өлеше белән билгеләнгән тәртиптә тиешле муниципаль хезмәт күрсәтүләр йөкләнгән очракта мөмкин.</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5.3. Шикаятьтә түбәндәгеләр булырга тиеш:</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атамасы;</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lastRenderedPageBreak/>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5.4. Кергән шикаять кергән көннең иртәгесеннән соңгы эш көненнән дә соңга калмыйча теркәлергә тиеш.</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5.6. Шикаятьне карау нәтиҗәләре буенча түбәндәге карарларның берсе кабул ителә:</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2) шикаятьне канәгатьләндерүдән баш тарта.</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lastRenderedPageBreak/>
        <w:t>5.7. Шикаятьне карау нәтиҗәләре турында мөрәҗәгать итүчегә җавап итеп канәгатьләндерелергә тиешле дип танылган очракта, шикаятьне карау нәтиҗәләре турында мәгълүмат бирелә, ул муниципаль хезмәтне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башкарыла, шулай ук китерелгән уңайсызлыклар өчен гафу үтенәләр һәм мөрәҗәгать итүчегә муниципаль хезмәт алу максатларында башкарырга тиешле алга таба гамәлләр турында мәгълүмат күрсәтелә.</w:t>
      </w:r>
    </w:p>
    <w:p w:rsidR="006F3A1E" w:rsidRPr="00EB2702" w:rsidRDefault="006F3A1E" w:rsidP="006F3A1E">
      <w:pPr>
        <w:spacing w:after="0" w:line="240" w:lineRule="auto"/>
        <w:ind w:firstLine="709"/>
        <w:jc w:val="both"/>
        <w:rPr>
          <w:rFonts w:ascii="Times New Roman" w:hAnsi="Times New Roman"/>
          <w:sz w:val="28"/>
          <w:szCs w:val="28"/>
          <w:lang w:val="tt-RU"/>
        </w:rPr>
      </w:pPr>
      <w:r w:rsidRPr="00EB2702">
        <w:rPr>
          <w:rFonts w:ascii="Times New Roman" w:hAnsi="Times New Roman"/>
          <w:sz w:val="28"/>
          <w:szCs w:val="28"/>
          <w:lang w:val="tt-RU"/>
        </w:rPr>
        <w:t>5.8. Шикаятьне карау нәтиҗәләре турында мөрәҗәгать итүчегә җавапта канәгатьләнергә тиеш булмаган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F3A1E" w:rsidRPr="006F3A1E" w:rsidRDefault="006F3A1E" w:rsidP="006F3A1E">
      <w:pPr>
        <w:spacing w:after="0" w:line="240" w:lineRule="auto"/>
        <w:jc w:val="both"/>
        <w:rPr>
          <w:rFonts w:ascii="Times New Roman" w:hAnsi="Times New Roman"/>
          <w:sz w:val="28"/>
          <w:szCs w:val="28"/>
          <w:lang w:val="tt-RU"/>
        </w:rPr>
      </w:pPr>
      <w:r w:rsidRPr="00EB2702">
        <w:rPr>
          <w:rFonts w:ascii="Times New Roman" w:hAnsi="Times New Roman"/>
          <w:sz w:val="28"/>
          <w:szCs w:val="28"/>
          <w:lang w:val="tt-RU"/>
        </w:rPr>
        <w:t xml:space="preserve">        5.9.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9B3195" w:rsidRPr="006F3A1E" w:rsidRDefault="009B3195" w:rsidP="00CB7003">
      <w:pPr>
        <w:spacing w:after="0" w:line="240" w:lineRule="auto"/>
        <w:ind w:right="-1"/>
        <w:rPr>
          <w:rFonts w:ascii="Times New Roman" w:hAnsi="Times New Roman"/>
          <w:sz w:val="28"/>
          <w:szCs w:val="28"/>
          <w:lang w:val="tt-RU"/>
        </w:rPr>
        <w:sectPr w:rsidR="009B3195" w:rsidRPr="006F3A1E" w:rsidSect="00CB7003">
          <w:headerReference w:type="default" r:id="rId10"/>
          <w:pgSz w:w="11906" w:h="16838"/>
          <w:pgMar w:top="1134" w:right="851" w:bottom="1134" w:left="1134" w:header="709" w:footer="709" w:gutter="0"/>
          <w:cols w:space="720"/>
          <w:titlePg/>
          <w:docGrid w:linePitch="299"/>
        </w:sectPr>
      </w:pPr>
    </w:p>
    <w:p w:rsidR="006F3A1E" w:rsidRPr="00EB2702" w:rsidRDefault="006F3A1E" w:rsidP="006F3A1E">
      <w:pPr>
        <w:tabs>
          <w:tab w:val="left" w:pos="14482"/>
        </w:tabs>
        <w:autoSpaceDE w:val="0"/>
        <w:autoSpaceDN w:val="0"/>
        <w:adjustRightInd w:val="0"/>
        <w:spacing w:after="0" w:line="240" w:lineRule="auto"/>
        <w:ind w:left="6521" w:right="-1"/>
        <w:jc w:val="right"/>
        <w:rPr>
          <w:rFonts w:ascii="Times New Roman" w:hAnsi="Times New Roman"/>
          <w:sz w:val="24"/>
          <w:szCs w:val="24"/>
          <w:lang w:val="tt-RU"/>
        </w:rPr>
      </w:pPr>
      <w:r w:rsidRPr="00EB2702">
        <w:rPr>
          <w:rFonts w:ascii="Times New Roman" w:hAnsi="Times New Roman"/>
          <w:sz w:val="24"/>
          <w:szCs w:val="24"/>
          <w:lang w:val="tt-RU"/>
        </w:rPr>
        <w:lastRenderedPageBreak/>
        <w:t xml:space="preserve">1кушымта </w:t>
      </w:r>
    </w:p>
    <w:p w:rsidR="006F3A1E" w:rsidRPr="00EB2702" w:rsidRDefault="006F3A1E" w:rsidP="006F3A1E">
      <w:pPr>
        <w:widowControl w:val="0"/>
        <w:autoSpaceDE w:val="0"/>
        <w:autoSpaceDN w:val="0"/>
        <w:adjustRightInd w:val="0"/>
        <w:spacing w:after="0" w:line="240" w:lineRule="auto"/>
        <w:ind w:left="4820" w:right="-1"/>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____________________________</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 xml:space="preserve"> (җирле үзидарә органы исеме</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муниципаль берәмлек башлыгы)</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_______________________________</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______________________________ (алга таба-гариза бирүче).</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(юридик затлар өчен-тулы исем,оештыру-хокукый</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 xml:space="preserve"> форма, дәүләт теркәве турында белешмәләр;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 xml:space="preserve">физик затлар өчен-фамилиясе, исеме,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 xml:space="preserve">әтисенең исеме, паспорт мәгълүматлары) </w:t>
      </w:r>
    </w:p>
    <w:p w:rsidR="006F3A1E" w:rsidRPr="00EB2702" w:rsidRDefault="006F3A1E" w:rsidP="006F3A1E">
      <w:pPr>
        <w:autoSpaceDE w:val="0"/>
        <w:spacing w:line="240" w:lineRule="auto"/>
        <w:ind w:right="-1"/>
        <w:jc w:val="center"/>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center"/>
        <w:rPr>
          <w:rFonts w:ascii="Times New Roman" w:hAnsi="Times New Roman"/>
          <w:b/>
          <w:bCs/>
          <w:sz w:val="24"/>
          <w:szCs w:val="24"/>
          <w:lang w:val="tt-RU"/>
        </w:rPr>
      </w:pPr>
      <w:r w:rsidRPr="00EB2702">
        <w:rPr>
          <w:rFonts w:ascii="Times New Roman" w:hAnsi="Times New Roman"/>
          <w:b/>
          <w:bCs/>
          <w:sz w:val="24"/>
          <w:szCs w:val="24"/>
          <w:lang w:val="tt-RU"/>
        </w:rPr>
        <w:t>Объектны файдалануга тапшыруга рөхсәт бирү турында</w:t>
      </w:r>
    </w:p>
    <w:p w:rsidR="006F3A1E" w:rsidRPr="00EB2702" w:rsidRDefault="006F3A1E" w:rsidP="006F3A1E">
      <w:pPr>
        <w:spacing w:after="0" w:line="240" w:lineRule="auto"/>
        <w:ind w:right="-1" w:firstLine="720"/>
        <w:jc w:val="center"/>
        <w:rPr>
          <w:rFonts w:ascii="Times New Roman" w:hAnsi="Times New Roman"/>
          <w:sz w:val="24"/>
          <w:szCs w:val="24"/>
        </w:rPr>
      </w:pPr>
      <w:r w:rsidRPr="00EB2702">
        <w:rPr>
          <w:rFonts w:ascii="Times New Roman" w:hAnsi="Times New Roman"/>
          <w:b/>
          <w:bCs/>
          <w:sz w:val="24"/>
          <w:szCs w:val="24"/>
          <w:lang w:val="tt-RU"/>
        </w:rPr>
        <w:t>гариза</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 xml:space="preserve">Капиталь төзелеш объектын файдалануга тапшыруга рөхсәт бирүегезне сорыйм </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________________________________</w:t>
      </w:r>
      <w:r w:rsidRPr="00EB2702">
        <w:rPr>
          <w:rFonts w:ascii="Times New Roman" w:hAnsi="Times New Roman"/>
          <w:sz w:val="24"/>
          <w:szCs w:val="24"/>
          <w:lang w:val="tt-RU"/>
        </w:rPr>
        <w:t>_______________</w:t>
      </w:r>
      <w:r w:rsidRPr="00EB2702">
        <w:rPr>
          <w:rFonts w:ascii="Times New Roman" w:hAnsi="Times New Roman"/>
          <w:sz w:val="24"/>
          <w:szCs w:val="24"/>
        </w:rPr>
        <w:t>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roofErr w:type="gramStart"/>
      <w:r w:rsidRPr="00EB2702">
        <w:rPr>
          <w:rFonts w:ascii="Times New Roman" w:hAnsi="Times New Roman"/>
          <w:sz w:val="24"/>
          <w:szCs w:val="24"/>
        </w:rPr>
        <w:t>(</w:t>
      </w:r>
      <w:r w:rsidRPr="00EB2702">
        <w:rPr>
          <w:rFonts w:ascii="Times New Roman" w:hAnsi="Times New Roman"/>
          <w:sz w:val="24"/>
          <w:szCs w:val="24"/>
          <w:lang w:val="tt-RU"/>
        </w:rPr>
        <w:t>проект документлары нигезендә капитал төзелеш объектының исеме</w:t>
      </w:r>
      <w:proofErr w:type="gramEnd"/>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____________________________________________________________________________ </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rPr>
        <w:t>____________________________________________________________________________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rPr>
        <w:t>____________________________________________________________________________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lang w:val="tt-RU"/>
        </w:rPr>
        <w:t>урнашкан урыны</w:t>
      </w:r>
      <w:r w:rsidRPr="00EB2702">
        <w:rPr>
          <w:rFonts w:ascii="Times New Roman" w:hAnsi="Times New Roman"/>
          <w:sz w:val="24"/>
          <w:szCs w:val="24"/>
        </w:rPr>
        <w:t xml:space="preserve"> 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w:t>
      </w:r>
      <w:r w:rsidRPr="00EB2702">
        <w:rPr>
          <w:rFonts w:ascii="Times New Roman" w:hAnsi="Times New Roman"/>
          <w:sz w:val="24"/>
          <w:szCs w:val="24"/>
          <w:lang w:val="tt-RU"/>
        </w:rPr>
        <w:t>муниципаль берәмлек</w:t>
      </w:r>
      <w:r w:rsidRPr="00EB2702">
        <w:rPr>
          <w:rFonts w:ascii="Times New Roman" w:hAnsi="Times New Roman"/>
          <w:sz w:val="24"/>
          <w:szCs w:val="24"/>
        </w:rPr>
        <w:t xml:space="preserve">, </w:t>
      </w:r>
      <w:r w:rsidRPr="00EB2702">
        <w:rPr>
          <w:rFonts w:ascii="Times New Roman" w:hAnsi="Times New Roman"/>
          <w:sz w:val="24"/>
          <w:szCs w:val="24"/>
          <w:lang w:val="tt-RU"/>
        </w:rPr>
        <w:t>шәһә</w:t>
      </w:r>
      <w:proofErr w:type="gramStart"/>
      <w:r w:rsidRPr="00EB2702">
        <w:rPr>
          <w:rFonts w:ascii="Times New Roman" w:hAnsi="Times New Roman"/>
          <w:sz w:val="24"/>
          <w:szCs w:val="24"/>
          <w:lang w:val="tt-RU"/>
        </w:rPr>
        <w:t>р</w:t>
      </w:r>
      <w:proofErr w:type="gramEnd"/>
      <w:r w:rsidRPr="00EB2702">
        <w:rPr>
          <w:rFonts w:ascii="Times New Roman" w:hAnsi="Times New Roman"/>
          <w:sz w:val="24"/>
          <w:szCs w:val="24"/>
        </w:rPr>
        <w:t xml:space="preserve">, </w:t>
      </w:r>
      <w:r w:rsidRPr="00EB2702">
        <w:rPr>
          <w:rFonts w:ascii="Times New Roman" w:hAnsi="Times New Roman"/>
          <w:sz w:val="24"/>
          <w:szCs w:val="24"/>
          <w:lang w:val="tt-RU"/>
        </w:rPr>
        <w:t>җирлек исеме</w:t>
      </w:r>
      <w:r w:rsidRPr="00EB2702">
        <w:rPr>
          <w:rFonts w:ascii="Times New Roman" w:hAnsi="Times New Roman"/>
          <w:sz w:val="24"/>
          <w:szCs w:val="24"/>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rPr>
        <w:t>_______________________________________________________________________________</w:t>
      </w:r>
      <w:r w:rsidRPr="00EB2702">
        <w:rPr>
          <w:rFonts w:ascii="Times New Roman" w:hAnsi="Times New Roman"/>
          <w:sz w:val="24"/>
          <w:szCs w:val="24"/>
          <w:lang w:val="tt-RU"/>
        </w:rPr>
        <w:t>_________________________________________________________________________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roofErr w:type="gramStart"/>
      <w:r w:rsidRPr="00EB2702">
        <w:rPr>
          <w:rFonts w:ascii="Times New Roman" w:hAnsi="Times New Roman"/>
          <w:sz w:val="24"/>
          <w:szCs w:val="24"/>
        </w:rPr>
        <w:t>у</w:t>
      </w:r>
      <w:r w:rsidRPr="00EB2702">
        <w:rPr>
          <w:rFonts w:ascii="Times New Roman" w:hAnsi="Times New Roman"/>
          <w:sz w:val="24"/>
          <w:szCs w:val="24"/>
          <w:lang w:val="tt-RU"/>
        </w:rPr>
        <w:t>рамнар</w:t>
      </w:r>
      <w:r w:rsidRPr="00EB2702">
        <w:rPr>
          <w:rFonts w:ascii="Times New Roman" w:hAnsi="Times New Roman"/>
          <w:sz w:val="24"/>
          <w:szCs w:val="24"/>
        </w:rPr>
        <w:t>, номер</w:t>
      </w:r>
      <w:r w:rsidRPr="00EB2702">
        <w:rPr>
          <w:rFonts w:ascii="Times New Roman" w:hAnsi="Times New Roman"/>
          <w:sz w:val="24"/>
          <w:szCs w:val="24"/>
          <w:lang w:val="tt-RU"/>
        </w:rPr>
        <w:t>лар</w:t>
      </w:r>
      <w:r w:rsidRPr="00EB2702">
        <w:rPr>
          <w:rFonts w:ascii="Times New Roman" w:hAnsi="Times New Roman"/>
          <w:sz w:val="24"/>
          <w:szCs w:val="24"/>
        </w:rPr>
        <w:t>,</w:t>
      </w:r>
      <w:r w:rsidRPr="00EB2702">
        <w:rPr>
          <w:rFonts w:ascii="Times New Roman" w:hAnsi="Times New Roman"/>
          <w:sz w:val="24"/>
          <w:szCs w:val="24"/>
          <w:lang w:val="tt-RU"/>
        </w:rPr>
        <w:t>җир кишәрлегенең кадастр номеры</w:t>
      </w:r>
      <w:r w:rsidRPr="00EB2702">
        <w:rPr>
          <w:rFonts w:ascii="Times New Roman" w:hAnsi="Times New Roman"/>
          <w:sz w:val="24"/>
          <w:szCs w:val="24"/>
        </w:rPr>
        <w:t>)</w:t>
      </w:r>
      <w:proofErr w:type="gramEnd"/>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Гаризага </w:t>
      </w:r>
      <w:proofErr w:type="gramStart"/>
      <w:r w:rsidRPr="00EB2702">
        <w:rPr>
          <w:rFonts w:ascii="Times New Roman" w:hAnsi="Times New Roman"/>
          <w:sz w:val="24"/>
          <w:szCs w:val="24"/>
        </w:rPr>
        <w:t>түб</w:t>
      </w:r>
      <w:proofErr w:type="gramEnd"/>
      <w:r w:rsidRPr="00EB2702">
        <w:rPr>
          <w:rFonts w:ascii="Times New Roman" w:hAnsi="Times New Roman"/>
          <w:sz w:val="24"/>
          <w:szCs w:val="24"/>
        </w:rPr>
        <w:t>әндәге сканерланган документлар теркәлә: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rPr>
      </w:pPr>
      <w:r w:rsidRPr="00EB2702">
        <w:rPr>
          <w:rFonts w:ascii="Times New Roman" w:hAnsi="Times New Roman"/>
          <w:sz w:val="24"/>
          <w:szCs w:val="24"/>
        </w:rPr>
        <w:t>1) капиталь төзелеш объектына хокук билгели торган документлар (төп нөсхәләр яки нотариаль тәртиптә расланган күчермәләр), әгәр аң</w:t>
      </w:r>
      <w:proofErr w:type="gramStart"/>
      <w:r w:rsidRPr="00EB2702">
        <w:rPr>
          <w:rFonts w:ascii="Times New Roman" w:hAnsi="Times New Roman"/>
          <w:sz w:val="24"/>
          <w:szCs w:val="24"/>
        </w:rPr>
        <w:t>а</w:t>
      </w:r>
      <w:proofErr w:type="gramEnd"/>
      <w:r w:rsidRPr="00EB2702">
        <w:rPr>
          <w:rFonts w:ascii="Times New Roman" w:hAnsi="Times New Roman"/>
          <w:sz w:val="24"/>
          <w:szCs w:val="24"/>
        </w:rPr>
        <w:t xml:space="preserve"> хокук күчемсез милекнең Бердәм дәүләт реестрында теркәлмәгән булса;</w:t>
      </w: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rPr>
      </w:pPr>
      <w:r w:rsidRPr="00EB2702">
        <w:rPr>
          <w:rFonts w:ascii="Times New Roman" w:hAnsi="Times New Roman"/>
          <w:sz w:val="24"/>
          <w:szCs w:val="24"/>
        </w:rPr>
        <w:t>2)</w:t>
      </w:r>
      <w:r w:rsidRPr="00EB2702">
        <w:rPr>
          <w:rFonts w:ascii="Times New Roman" w:hAnsi="Times New Roman"/>
          <w:sz w:val="24"/>
          <w:szCs w:val="24"/>
          <w:lang w:val="tt-RU"/>
        </w:rPr>
        <w:t xml:space="preserve"> </w:t>
      </w:r>
      <w:r w:rsidRPr="00EB2702">
        <w:rPr>
          <w:rFonts w:ascii="Times New Roman" w:hAnsi="Times New Roman"/>
          <w:sz w:val="24"/>
          <w:szCs w:val="24"/>
        </w:rPr>
        <w:t xml:space="preserve">төзелгән, үзгәртеп корылган капиталь төзелеш объектының урнашуын, җир участогы чикләрендә инженер-техник тәэмин </w:t>
      </w:r>
      <w:proofErr w:type="gramStart"/>
      <w:r w:rsidRPr="00EB2702">
        <w:rPr>
          <w:rFonts w:ascii="Times New Roman" w:hAnsi="Times New Roman"/>
          <w:sz w:val="24"/>
          <w:szCs w:val="24"/>
        </w:rPr>
        <w:t>ит</w:t>
      </w:r>
      <w:proofErr w:type="gramEnd"/>
      <w:r w:rsidRPr="00EB2702">
        <w:rPr>
          <w:rFonts w:ascii="Times New Roman" w:hAnsi="Times New Roman"/>
          <w:sz w:val="24"/>
          <w:szCs w:val="24"/>
        </w:rPr>
        <w:t>ү челтәрләренең урнашуын һәм җир участогының планлаштырылган оештырылуын чагылдыручы Схема һәм төзелешне гамәлгә ашыручы зат кул куйган.</w:t>
      </w: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lang w:val="tt-RU"/>
        </w:rPr>
      </w:pPr>
      <w:r w:rsidRPr="00EB2702">
        <w:rPr>
          <w:rFonts w:ascii="Times New Roman" w:hAnsi="Times New Roman"/>
          <w:sz w:val="24"/>
          <w:szCs w:val="24"/>
        </w:rPr>
        <w:t xml:space="preserve">3) капиталь төзелеш объектын кабул </w:t>
      </w:r>
      <w:proofErr w:type="gramStart"/>
      <w:r w:rsidRPr="00EB2702">
        <w:rPr>
          <w:rFonts w:ascii="Times New Roman" w:hAnsi="Times New Roman"/>
          <w:sz w:val="24"/>
          <w:szCs w:val="24"/>
        </w:rPr>
        <w:t>ит</w:t>
      </w:r>
      <w:proofErr w:type="gramEnd"/>
      <w:r w:rsidRPr="00EB2702">
        <w:rPr>
          <w:rFonts w:ascii="Times New Roman" w:hAnsi="Times New Roman"/>
          <w:sz w:val="24"/>
          <w:szCs w:val="24"/>
        </w:rPr>
        <w:t>ү акты (килешү нигезендә төзелеш, реконструкция эшләрен башкарган очракта).</w:t>
      </w: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lang w:val="tt-RU"/>
        </w:rPr>
      </w:pPr>
      <w:r w:rsidRPr="00EB2702">
        <w:rPr>
          <w:rFonts w:ascii="Times New Roman" w:hAnsi="Times New Roman"/>
          <w:sz w:val="24"/>
          <w:szCs w:val="24"/>
          <w:lang w:val="tt-RU"/>
        </w:rPr>
        <w:t>4) Төзелгән, үзгәртеп корылган капиталь төзелеш объектының техник регламентларның таләпләренә һәм төзелешне гамәлгә ашыручы зат кул куйган документ.</w:t>
      </w: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lang w:val="tt-RU"/>
        </w:rPr>
      </w:pPr>
      <w:r w:rsidRPr="00EB2702">
        <w:rPr>
          <w:rFonts w:ascii="Times New Roman" w:hAnsi="Times New Roman"/>
          <w:sz w:val="24"/>
          <w:szCs w:val="24"/>
          <w:lang w:val="tt-RU"/>
        </w:rPr>
        <w:lastRenderedPageBreak/>
        <w:t>5) төзелгән, үзгәртеп корылган капиталь төзелеш объектының параметрларына туры килүен раслый торган һәм төзелешне башкаручы зат тарафыннан имзаланган документ, индивидуаль торак төзелеше объектларын төзү, реконструкцияләү, капиталь ремонтлау очракларыннан тыш.</w:t>
      </w: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lang w:val="tt-RU"/>
        </w:rPr>
      </w:pPr>
      <w:r w:rsidRPr="00EB2702">
        <w:rPr>
          <w:rFonts w:ascii="Times New Roman" w:hAnsi="Times New Roman"/>
          <w:sz w:val="24"/>
          <w:szCs w:val="24"/>
          <w:lang w:val="tt-RU"/>
        </w:rPr>
        <w:t>6) төзелгән, үзгәртеп корылган капиталь төзелеш объектының техник шартларга туры килүен раслый торган һәм инженер-техник тәэмин итү челтәрләрен эксплуатацияләүне гамәлгә ашыручы оешма вәкилләре тарафыннан имзаланган документлар (алар булганда).</w:t>
      </w: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lang w:val="tt-RU"/>
        </w:rPr>
      </w:pPr>
      <w:r w:rsidRPr="00EB2702">
        <w:rPr>
          <w:rFonts w:ascii="Times New Roman" w:hAnsi="Times New Roman"/>
          <w:sz w:val="24"/>
          <w:szCs w:val="24"/>
          <w:lang w:val="tt-RU"/>
        </w:rPr>
        <w:t>7) куркыныч объекттагы авария нәтиҗәсендә зыян күргән өчен куркыныч объект хуҗасының гражданлык җаваплылыгын мәҗбүри иминләштерү шартнамәсе төзүне раслый торган Документ;</w:t>
      </w:r>
    </w:p>
    <w:p w:rsidR="006F3A1E" w:rsidRPr="00EB2702" w:rsidRDefault="006F3A1E" w:rsidP="006F3A1E">
      <w:pPr>
        <w:autoSpaceDE w:val="0"/>
        <w:autoSpaceDN w:val="0"/>
        <w:adjustRightInd w:val="0"/>
        <w:spacing w:after="0" w:line="240" w:lineRule="auto"/>
        <w:ind w:right="-1" w:firstLine="310"/>
        <w:jc w:val="both"/>
        <w:rPr>
          <w:rFonts w:ascii="Times New Roman" w:hAnsi="Times New Roman"/>
          <w:sz w:val="24"/>
          <w:szCs w:val="24"/>
        </w:rPr>
      </w:pPr>
      <w:r w:rsidRPr="00EB2702">
        <w:rPr>
          <w:rFonts w:ascii="Times New Roman" w:hAnsi="Times New Roman"/>
          <w:sz w:val="24"/>
          <w:szCs w:val="24"/>
        </w:rPr>
        <w:t>8) күчемсез милек объектының техник планы.</w:t>
      </w:r>
    </w:p>
    <w:p w:rsidR="006F3A1E" w:rsidRPr="00EB2702" w:rsidRDefault="006F3A1E" w:rsidP="006F3A1E">
      <w:pPr>
        <w:spacing w:after="0" w:line="240" w:lineRule="auto"/>
        <w:ind w:right="-1"/>
        <w:rPr>
          <w:rFonts w:ascii="Times New Roman" w:hAnsi="Times New Roman"/>
          <w:sz w:val="24"/>
          <w:szCs w:val="24"/>
        </w:rPr>
      </w:pPr>
    </w:p>
    <w:p w:rsidR="006F3A1E" w:rsidRPr="00EB2702" w:rsidRDefault="006F3A1E" w:rsidP="006F3A1E">
      <w:pPr>
        <w:spacing w:after="0" w:line="240" w:lineRule="auto"/>
        <w:ind w:right="-1"/>
        <w:rPr>
          <w:rFonts w:ascii="Times New Roman" w:hAnsi="Times New Roman"/>
          <w:sz w:val="24"/>
          <w:szCs w:val="24"/>
        </w:rPr>
      </w:pPr>
      <w:r w:rsidRPr="00EB2702">
        <w:rPr>
          <w:rFonts w:ascii="Times New Roman" w:hAnsi="Times New Roman"/>
          <w:sz w:val="24"/>
          <w:szCs w:val="24"/>
        </w:rPr>
        <w:t xml:space="preserve">      Запрос буенча сканир</w:t>
      </w:r>
      <w:r w:rsidRPr="00EB2702">
        <w:rPr>
          <w:rFonts w:ascii="Times New Roman" w:hAnsi="Times New Roman"/>
          <w:sz w:val="24"/>
          <w:szCs w:val="24"/>
          <w:lang w:val="tt-RU"/>
        </w:rPr>
        <w:t>ланган</w:t>
      </w:r>
      <w:r w:rsidRPr="00EB2702">
        <w:rPr>
          <w:rFonts w:ascii="Times New Roman" w:hAnsi="Times New Roman"/>
          <w:sz w:val="24"/>
          <w:szCs w:val="24"/>
        </w:rPr>
        <w:t xml:space="preserve"> документлар оригиналларын</w:t>
      </w:r>
      <w:r w:rsidRPr="00EB2702">
        <w:rPr>
          <w:rFonts w:ascii="Times New Roman" w:hAnsi="Times New Roman"/>
          <w:sz w:val="24"/>
          <w:szCs w:val="24"/>
          <w:lang w:val="tt-RU"/>
        </w:rPr>
        <w:t>бирергә йөкләмә алам</w:t>
      </w:r>
      <w:r w:rsidRPr="00EB2702">
        <w:rPr>
          <w:rFonts w:ascii="Times New Roman" w:hAnsi="Times New Roman"/>
          <w:sz w:val="24"/>
          <w:szCs w:val="24"/>
        </w:rPr>
        <w:t xml:space="preserve">    </w:t>
      </w: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6F3A1E" w:rsidRPr="00EB2702" w:rsidTr="006F3A1E">
        <w:trPr>
          <w:trHeight w:val="823"/>
        </w:trPr>
        <w:tc>
          <w:tcPr>
            <w:tcW w:w="1790" w:type="dxa"/>
            <w:tcBorders>
              <w:top w:val="nil"/>
              <w:left w:val="nil"/>
              <w:bottom w:val="single" w:sz="4" w:space="0" w:color="auto"/>
              <w:right w:val="nil"/>
            </w:tcBorders>
            <w:vAlign w:val="bottom"/>
          </w:tcPr>
          <w:p w:rsidR="006F3A1E" w:rsidRPr="00EB2702" w:rsidRDefault="006F3A1E" w:rsidP="006F3A1E">
            <w:pPr>
              <w:spacing w:after="0" w:line="240" w:lineRule="auto"/>
              <w:ind w:right="-1"/>
              <w:jc w:val="center"/>
              <w:rPr>
                <w:rFonts w:ascii="Times New Roman" w:hAnsi="Times New Roman"/>
                <w:sz w:val="24"/>
                <w:szCs w:val="24"/>
              </w:rPr>
            </w:pPr>
          </w:p>
        </w:tc>
        <w:tc>
          <w:tcPr>
            <w:tcW w:w="483" w:type="dxa"/>
            <w:tcBorders>
              <w:top w:val="nil"/>
              <w:left w:val="nil"/>
              <w:bottom w:val="nil"/>
              <w:right w:val="nil"/>
            </w:tcBorders>
          </w:tcPr>
          <w:p w:rsidR="006F3A1E" w:rsidRPr="00EB2702" w:rsidRDefault="006F3A1E" w:rsidP="006F3A1E">
            <w:pPr>
              <w:spacing w:after="0" w:line="240" w:lineRule="auto"/>
              <w:ind w:right="-1"/>
              <w:jc w:val="center"/>
              <w:rPr>
                <w:rFonts w:ascii="Times New Roman" w:hAnsi="Times New Roman"/>
                <w:sz w:val="24"/>
                <w:szCs w:val="24"/>
              </w:rPr>
            </w:pPr>
          </w:p>
        </w:tc>
        <w:tc>
          <w:tcPr>
            <w:tcW w:w="483" w:type="dxa"/>
            <w:tcBorders>
              <w:top w:val="nil"/>
              <w:left w:val="nil"/>
              <w:bottom w:val="nil"/>
              <w:right w:val="nil"/>
            </w:tcBorders>
            <w:vAlign w:val="bottom"/>
          </w:tcPr>
          <w:p w:rsidR="006F3A1E" w:rsidRPr="00EB2702" w:rsidRDefault="006F3A1E" w:rsidP="006F3A1E">
            <w:pPr>
              <w:spacing w:after="0" w:line="240" w:lineRule="auto"/>
              <w:ind w:right="-1"/>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6F3A1E" w:rsidRPr="00EB2702" w:rsidRDefault="006F3A1E" w:rsidP="006F3A1E">
            <w:pPr>
              <w:spacing w:after="0" w:line="240" w:lineRule="auto"/>
              <w:ind w:right="-1"/>
              <w:jc w:val="center"/>
              <w:rPr>
                <w:rFonts w:ascii="Times New Roman" w:hAnsi="Times New Roman"/>
                <w:sz w:val="24"/>
                <w:szCs w:val="24"/>
              </w:rPr>
            </w:pPr>
          </w:p>
        </w:tc>
        <w:tc>
          <w:tcPr>
            <w:tcW w:w="686" w:type="dxa"/>
            <w:tcBorders>
              <w:top w:val="nil"/>
              <w:left w:val="nil"/>
              <w:bottom w:val="nil"/>
              <w:right w:val="nil"/>
            </w:tcBorders>
            <w:vAlign w:val="bottom"/>
          </w:tcPr>
          <w:p w:rsidR="006F3A1E" w:rsidRPr="00EB2702" w:rsidRDefault="006F3A1E" w:rsidP="006F3A1E">
            <w:pPr>
              <w:spacing w:after="0" w:line="240" w:lineRule="auto"/>
              <w:ind w:right="-1"/>
              <w:jc w:val="center"/>
              <w:rPr>
                <w:rFonts w:ascii="Times New Roman" w:hAnsi="Times New Roman"/>
                <w:sz w:val="24"/>
                <w:szCs w:val="24"/>
              </w:rPr>
            </w:pPr>
          </w:p>
        </w:tc>
        <w:tc>
          <w:tcPr>
            <w:tcW w:w="606" w:type="dxa"/>
            <w:tcBorders>
              <w:top w:val="nil"/>
              <w:left w:val="nil"/>
              <w:bottom w:val="single" w:sz="4" w:space="0" w:color="auto"/>
              <w:right w:val="nil"/>
            </w:tcBorders>
          </w:tcPr>
          <w:p w:rsidR="006F3A1E" w:rsidRPr="00EB2702" w:rsidRDefault="006F3A1E" w:rsidP="006F3A1E">
            <w:pPr>
              <w:spacing w:after="0" w:line="240" w:lineRule="auto"/>
              <w:ind w:right="-1"/>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6F3A1E" w:rsidRPr="00EB2702" w:rsidRDefault="006F3A1E" w:rsidP="006F3A1E">
            <w:pPr>
              <w:spacing w:after="0" w:line="240" w:lineRule="auto"/>
              <w:ind w:right="-1"/>
              <w:jc w:val="center"/>
              <w:rPr>
                <w:rFonts w:ascii="Times New Roman" w:hAnsi="Times New Roman"/>
                <w:sz w:val="24"/>
                <w:szCs w:val="24"/>
              </w:rPr>
            </w:pPr>
          </w:p>
        </w:tc>
        <w:tc>
          <w:tcPr>
            <w:tcW w:w="1681" w:type="dxa"/>
            <w:tcBorders>
              <w:top w:val="nil"/>
              <w:left w:val="nil"/>
              <w:bottom w:val="single" w:sz="4" w:space="0" w:color="auto"/>
              <w:right w:val="nil"/>
            </w:tcBorders>
          </w:tcPr>
          <w:p w:rsidR="006F3A1E" w:rsidRPr="00EB2702" w:rsidRDefault="006F3A1E" w:rsidP="006F3A1E">
            <w:pPr>
              <w:spacing w:after="0" w:line="240" w:lineRule="auto"/>
              <w:ind w:right="-1"/>
              <w:jc w:val="center"/>
              <w:rPr>
                <w:rFonts w:ascii="Times New Roman" w:hAnsi="Times New Roman"/>
                <w:sz w:val="24"/>
                <w:szCs w:val="24"/>
              </w:rPr>
            </w:pPr>
          </w:p>
        </w:tc>
      </w:tr>
      <w:tr w:rsidR="006F3A1E" w:rsidRPr="00EB2702" w:rsidTr="006F3A1E">
        <w:trPr>
          <w:trHeight w:val="298"/>
        </w:trPr>
        <w:tc>
          <w:tcPr>
            <w:tcW w:w="1790" w:type="dxa"/>
            <w:tcBorders>
              <w:top w:val="nil"/>
              <w:left w:val="nil"/>
              <w:bottom w:val="nil"/>
              <w:right w:val="nil"/>
            </w:tcBorders>
          </w:tcPr>
          <w:p w:rsidR="006F3A1E" w:rsidRPr="00EB2702" w:rsidRDefault="006F3A1E" w:rsidP="006F3A1E">
            <w:pPr>
              <w:spacing w:after="0" w:line="240" w:lineRule="auto"/>
              <w:ind w:right="-1"/>
              <w:jc w:val="center"/>
              <w:rPr>
                <w:rFonts w:ascii="Times New Roman" w:hAnsi="Times New Roman"/>
                <w:sz w:val="24"/>
                <w:szCs w:val="24"/>
              </w:rPr>
            </w:pPr>
            <w:r w:rsidRPr="00EB2702">
              <w:rPr>
                <w:rFonts w:ascii="Times New Roman" w:hAnsi="Times New Roman"/>
                <w:sz w:val="24"/>
                <w:szCs w:val="24"/>
              </w:rPr>
              <w:t>(дата)</w:t>
            </w:r>
          </w:p>
        </w:tc>
        <w:tc>
          <w:tcPr>
            <w:tcW w:w="483" w:type="dxa"/>
            <w:tcBorders>
              <w:top w:val="nil"/>
              <w:left w:val="nil"/>
              <w:bottom w:val="nil"/>
              <w:right w:val="nil"/>
            </w:tcBorders>
          </w:tcPr>
          <w:p w:rsidR="006F3A1E" w:rsidRPr="00EB2702" w:rsidRDefault="006F3A1E" w:rsidP="006F3A1E">
            <w:pPr>
              <w:spacing w:after="0" w:line="240" w:lineRule="auto"/>
              <w:ind w:right="-1"/>
              <w:jc w:val="center"/>
              <w:rPr>
                <w:rFonts w:ascii="Times New Roman" w:hAnsi="Times New Roman"/>
                <w:sz w:val="24"/>
                <w:szCs w:val="24"/>
              </w:rPr>
            </w:pPr>
          </w:p>
        </w:tc>
        <w:tc>
          <w:tcPr>
            <w:tcW w:w="483" w:type="dxa"/>
            <w:tcBorders>
              <w:top w:val="nil"/>
              <w:left w:val="nil"/>
              <w:bottom w:val="nil"/>
              <w:right w:val="nil"/>
            </w:tcBorders>
          </w:tcPr>
          <w:p w:rsidR="006F3A1E" w:rsidRPr="00EB2702" w:rsidRDefault="006F3A1E" w:rsidP="006F3A1E">
            <w:pPr>
              <w:spacing w:after="0" w:line="240" w:lineRule="auto"/>
              <w:ind w:right="-1"/>
              <w:jc w:val="center"/>
              <w:rPr>
                <w:rFonts w:ascii="Times New Roman" w:hAnsi="Times New Roman"/>
                <w:sz w:val="24"/>
                <w:szCs w:val="24"/>
              </w:rPr>
            </w:pPr>
          </w:p>
        </w:tc>
        <w:tc>
          <w:tcPr>
            <w:tcW w:w="1369" w:type="dxa"/>
            <w:tcBorders>
              <w:top w:val="nil"/>
              <w:left w:val="nil"/>
              <w:bottom w:val="nil"/>
              <w:right w:val="nil"/>
            </w:tcBorders>
          </w:tcPr>
          <w:p w:rsidR="006F3A1E" w:rsidRPr="00EB2702" w:rsidRDefault="006F3A1E" w:rsidP="006F3A1E">
            <w:pPr>
              <w:spacing w:after="0" w:line="240" w:lineRule="auto"/>
              <w:ind w:right="-1"/>
              <w:jc w:val="center"/>
              <w:rPr>
                <w:rFonts w:ascii="Times New Roman" w:hAnsi="Times New Roman"/>
                <w:sz w:val="24"/>
                <w:szCs w:val="24"/>
              </w:rPr>
            </w:pPr>
            <w:r w:rsidRPr="00EB2702">
              <w:rPr>
                <w:rFonts w:ascii="Times New Roman" w:hAnsi="Times New Roman"/>
                <w:sz w:val="24"/>
                <w:szCs w:val="24"/>
              </w:rPr>
              <w:t>(</w:t>
            </w:r>
            <w:r w:rsidRPr="00EB2702">
              <w:rPr>
                <w:rFonts w:ascii="Times New Roman" w:hAnsi="Times New Roman"/>
                <w:sz w:val="24"/>
                <w:szCs w:val="24"/>
                <w:lang w:val="tt-RU"/>
              </w:rPr>
              <w:t>имза</w:t>
            </w:r>
            <w:r w:rsidRPr="00EB2702">
              <w:rPr>
                <w:rFonts w:ascii="Times New Roman" w:hAnsi="Times New Roman"/>
                <w:sz w:val="24"/>
                <w:szCs w:val="24"/>
              </w:rPr>
              <w:t>)</w:t>
            </w:r>
          </w:p>
        </w:tc>
        <w:tc>
          <w:tcPr>
            <w:tcW w:w="686" w:type="dxa"/>
            <w:tcBorders>
              <w:top w:val="nil"/>
              <w:left w:val="nil"/>
              <w:bottom w:val="nil"/>
              <w:right w:val="nil"/>
            </w:tcBorders>
          </w:tcPr>
          <w:p w:rsidR="006F3A1E" w:rsidRPr="00EB2702" w:rsidRDefault="006F3A1E" w:rsidP="006F3A1E">
            <w:pPr>
              <w:spacing w:after="0" w:line="240" w:lineRule="auto"/>
              <w:ind w:right="-1"/>
              <w:jc w:val="center"/>
              <w:rPr>
                <w:rFonts w:ascii="Times New Roman" w:hAnsi="Times New Roman"/>
                <w:sz w:val="24"/>
                <w:szCs w:val="24"/>
              </w:rPr>
            </w:pPr>
          </w:p>
        </w:tc>
        <w:tc>
          <w:tcPr>
            <w:tcW w:w="606" w:type="dxa"/>
            <w:tcBorders>
              <w:top w:val="nil"/>
              <w:left w:val="nil"/>
              <w:bottom w:val="nil"/>
              <w:right w:val="nil"/>
            </w:tcBorders>
          </w:tcPr>
          <w:p w:rsidR="006F3A1E" w:rsidRPr="00EB2702" w:rsidRDefault="006F3A1E" w:rsidP="006F3A1E">
            <w:pPr>
              <w:tabs>
                <w:tab w:val="left" w:pos="1800"/>
              </w:tabs>
              <w:spacing w:after="0" w:line="240" w:lineRule="auto"/>
              <w:ind w:right="-1"/>
              <w:jc w:val="center"/>
              <w:rPr>
                <w:rFonts w:ascii="Times New Roman" w:hAnsi="Times New Roman"/>
                <w:sz w:val="24"/>
                <w:szCs w:val="24"/>
              </w:rPr>
            </w:pPr>
          </w:p>
        </w:tc>
        <w:tc>
          <w:tcPr>
            <w:tcW w:w="2756" w:type="dxa"/>
            <w:tcBorders>
              <w:top w:val="nil"/>
              <w:left w:val="nil"/>
              <w:bottom w:val="nil"/>
              <w:right w:val="nil"/>
            </w:tcBorders>
          </w:tcPr>
          <w:p w:rsidR="006F3A1E" w:rsidRPr="00EB2702" w:rsidRDefault="006F3A1E" w:rsidP="006F3A1E">
            <w:pPr>
              <w:spacing w:after="0" w:line="240" w:lineRule="auto"/>
              <w:ind w:right="-1"/>
              <w:jc w:val="center"/>
              <w:rPr>
                <w:rFonts w:ascii="Times New Roman" w:hAnsi="Times New Roman"/>
                <w:sz w:val="24"/>
                <w:szCs w:val="24"/>
              </w:rPr>
            </w:pPr>
            <w:r w:rsidRPr="00EB2702">
              <w:rPr>
                <w:rFonts w:ascii="Times New Roman" w:hAnsi="Times New Roman"/>
                <w:sz w:val="24"/>
                <w:szCs w:val="24"/>
              </w:rPr>
              <w:t>(ФИО)</w:t>
            </w:r>
          </w:p>
        </w:tc>
        <w:tc>
          <w:tcPr>
            <w:tcW w:w="1681" w:type="dxa"/>
            <w:tcBorders>
              <w:top w:val="nil"/>
              <w:left w:val="nil"/>
              <w:bottom w:val="nil"/>
              <w:right w:val="nil"/>
            </w:tcBorders>
          </w:tcPr>
          <w:p w:rsidR="006F3A1E" w:rsidRPr="00EB2702" w:rsidRDefault="006F3A1E" w:rsidP="006F3A1E">
            <w:pPr>
              <w:spacing w:after="0" w:line="240" w:lineRule="auto"/>
              <w:ind w:right="-1"/>
              <w:rPr>
                <w:rFonts w:ascii="Times New Roman" w:hAnsi="Times New Roman"/>
                <w:sz w:val="24"/>
                <w:szCs w:val="24"/>
              </w:rPr>
            </w:pPr>
          </w:p>
        </w:tc>
      </w:tr>
    </w:tbl>
    <w:p w:rsidR="006F3A1E" w:rsidRPr="00EB2702" w:rsidRDefault="006F3A1E" w:rsidP="006F3A1E">
      <w:pPr>
        <w:autoSpaceDE w:val="0"/>
        <w:autoSpaceDN w:val="0"/>
        <w:adjustRightInd w:val="0"/>
        <w:spacing w:after="0" w:line="240" w:lineRule="auto"/>
        <w:ind w:right="-1" w:firstLine="720"/>
        <w:jc w:val="both"/>
        <w:rPr>
          <w:rFonts w:ascii="Times New Roman" w:hAnsi="Times New Roman"/>
          <w:sz w:val="24"/>
          <w:szCs w:val="24"/>
        </w:rPr>
      </w:pPr>
    </w:p>
    <w:p w:rsidR="006F3A1E" w:rsidRPr="00EB2702" w:rsidRDefault="006F3A1E" w:rsidP="00CB7003">
      <w:pPr>
        <w:pStyle w:val="ConsPlusNormal"/>
        <w:tabs>
          <w:tab w:val="left" w:pos="14482"/>
        </w:tabs>
        <w:ind w:left="6521" w:right="-1" w:firstLine="0"/>
        <w:jc w:val="right"/>
        <w:rPr>
          <w:rFonts w:ascii="Times New Roman" w:hAnsi="Times New Roman" w:cs="Times New Roman"/>
          <w:sz w:val="28"/>
          <w:szCs w:val="28"/>
          <w:lang w:val="tt-RU"/>
        </w:rPr>
      </w:pPr>
    </w:p>
    <w:p w:rsidR="000A76AC" w:rsidRPr="00EB2702" w:rsidRDefault="000A76AC" w:rsidP="00CB7003">
      <w:pPr>
        <w:spacing w:after="0" w:line="240" w:lineRule="auto"/>
        <w:ind w:right="-1" w:firstLine="720"/>
        <w:jc w:val="both"/>
        <w:rPr>
          <w:rFonts w:ascii="Times New Roman" w:hAnsi="Times New Roman"/>
          <w:sz w:val="24"/>
          <w:szCs w:val="24"/>
        </w:rPr>
      </w:pPr>
    </w:p>
    <w:p w:rsidR="00F3778A" w:rsidRPr="00EB2702" w:rsidRDefault="00F3778A" w:rsidP="00CB7003">
      <w:pPr>
        <w:spacing w:after="0" w:line="240" w:lineRule="auto"/>
        <w:ind w:right="-1"/>
        <w:rPr>
          <w:rFonts w:ascii="Times New Roman" w:hAnsi="Times New Roman"/>
          <w:i/>
          <w:iCs/>
          <w:sz w:val="24"/>
          <w:szCs w:val="24"/>
        </w:rPr>
      </w:pPr>
    </w:p>
    <w:p w:rsidR="00AF2CF6" w:rsidRPr="00EB2702" w:rsidRDefault="00AF2CF6" w:rsidP="00CB7003">
      <w:pPr>
        <w:autoSpaceDE w:val="0"/>
        <w:autoSpaceDN w:val="0"/>
        <w:adjustRightInd w:val="0"/>
        <w:spacing w:after="0" w:line="240" w:lineRule="auto"/>
        <w:ind w:right="-1" w:firstLine="720"/>
        <w:jc w:val="both"/>
        <w:rPr>
          <w:rFonts w:ascii="Times New Roman" w:hAnsi="Times New Roman"/>
          <w:sz w:val="28"/>
          <w:szCs w:val="28"/>
        </w:rPr>
      </w:pPr>
    </w:p>
    <w:p w:rsidR="008E24ED" w:rsidRPr="00EB2702" w:rsidRDefault="008E24ED" w:rsidP="00CB7003">
      <w:pPr>
        <w:pStyle w:val="ConsPlusNormal"/>
        <w:tabs>
          <w:tab w:val="left" w:pos="14482"/>
        </w:tabs>
        <w:ind w:left="6521" w:right="-1" w:firstLine="0"/>
        <w:jc w:val="right"/>
        <w:rPr>
          <w:rFonts w:ascii="Times New Roman" w:hAnsi="Times New Roman"/>
          <w:sz w:val="24"/>
          <w:szCs w:val="24"/>
        </w:rPr>
        <w:sectPr w:rsidR="008E24ED" w:rsidRPr="00EB2702" w:rsidSect="00F43510">
          <w:pgSz w:w="11906" w:h="16838"/>
          <w:pgMar w:top="1134" w:right="567" w:bottom="993" w:left="1134" w:header="709" w:footer="709" w:gutter="0"/>
          <w:cols w:space="708"/>
          <w:titlePg/>
          <w:docGrid w:linePitch="360"/>
        </w:sectPr>
      </w:pP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r w:rsidRPr="00EB2702">
        <w:rPr>
          <w:rFonts w:ascii="Times New Roman" w:hAnsi="Times New Roman"/>
          <w:sz w:val="24"/>
          <w:szCs w:val="24"/>
          <w:lang w:val="tt-RU"/>
        </w:rPr>
        <w:lastRenderedPageBreak/>
        <w:t>2 нче кушымта</w:t>
      </w: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r w:rsidRPr="00EB2702">
        <w:rPr>
          <w:rFonts w:ascii="Times New Roman" w:hAnsi="Times New Roman"/>
          <w:sz w:val="24"/>
          <w:szCs w:val="24"/>
        </w:rPr>
        <w:t>Россия Федерациясе</w:t>
      </w:r>
      <w:proofErr w:type="gramStart"/>
      <w:r w:rsidRPr="00EB2702">
        <w:rPr>
          <w:rFonts w:ascii="Times New Roman" w:hAnsi="Times New Roman"/>
          <w:sz w:val="24"/>
          <w:szCs w:val="24"/>
        </w:rPr>
        <w:t xml:space="preserve"> Т</w:t>
      </w:r>
      <w:proofErr w:type="gramEnd"/>
      <w:r w:rsidRPr="00EB2702">
        <w:rPr>
          <w:rFonts w:ascii="Times New Roman" w:hAnsi="Times New Roman"/>
          <w:sz w:val="24"/>
          <w:szCs w:val="24"/>
        </w:rPr>
        <w:t xml:space="preserve">өзелеш һәм торак-коммуналь </w:t>
      </w: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r w:rsidRPr="00EB2702">
        <w:rPr>
          <w:rFonts w:ascii="Times New Roman" w:hAnsi="Times New Roman"/>
          <w:sz w:val="24"/>
          <w:szCs w:val="24"/>
          <w:lang w:val="tt-RU"/>
        </w:rPr>
        <w:t xml:space="preserve">хуҗалыгы министрлыгының </w:t>
      </w: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r w:rsidRPr="00EB2702">
        <w:rPr>
          <w:rFonts w:ascii="Times New Roman" w:hAnsi="Times New Roman"/>
          <w:sz w:val="24"/>
          <w:szCs w:val="24"/>
          <w:lang w:val="tt-RU"/>
        </w:rPr>
        <w:t xml:space="preserve">2015 елның 19 февралендәге 117/пр </w:t>
      </w: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r w:rsidRPr="00EB2702">
        <w:rPr>
          <w:rFonts w:ascii="Times New Roman" w:hAnsi="Times New Roman"/>
          <w:sz w:val="24"/>
          <w:szCs w:val="24"/>
          <w:lang w:val="tt-RU"/>
        </w:rPr>
        <w:t xml:space="preserve">номерлы боерыгына </w:t>
      </w: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r w:rsidRPr="00EB2702">
        <w:rPr>
          <w:rFonts w:ascii="Times New Roman" w:hAnsi="Times New Roman"/>
          <w:sz w:val="24"/>
          <w:szCs w:val="24"/>
        </w:rPr>
        <w:t>2 нче кушымта</w:t>
      </w: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p>
    <w:p w:rsidR="006F3A1E" w:rsidRPr="00EB2702" w:rsidRDefault="006F3A1E" w:rsidP="006F3A1E">
      <w:pPr>
        <w:autoSpaceDE w:val="0"/>
        <w:autoSpaceDN w:val="0"/>
        <w:adjustRightInd w:val="0"/>
        <w:spacing w:after="0" w:line="240" w:lineRule="auto"/>
        <w:ind w:right="-1"/>
        <w:jc w:val="right"/>
        <w:rPr>
          <w:rFonts w:ascii="Times New Roman" w:hAnsi="Times New Roman"/>
          <w:sz w:val="24"/>
          <w:szCs w:val="24"/>
          <w:lang w:val="tt-RU"/>
        </w:rPr>
      </w:pPr>
    </w:p>
    <w:p w:rsidR="006F3A1E" w:rsidRPr="00EB2702" w:rsidRDefault="006F3A1E" w:rsidP="006F3A1E">
      <w:pPr>
        <w:autoSpaceDE w:val="0"/>
        <w:autoSpaceDN w:val="0"/>
        <w:adjustRightInd w:val="0"/>
        <w:spacing w:after="0" w:line="240" w:lineRule="auto"/>
        <w:ind w:right="-1"/>
        <w:jc w:val="both"/>
        <w:rPr>
          <w:rFonts w:ascii="Times New Roman" w:hAnsi="Times New Roman"/>
          <w:b/>
          <w:bCs/>
          <w:sz w:val="24"/>
          <w:szCs w:val="24"/>
          <w:lang w:val="tt-RU"/>
        </w:rPr>
      </w:pPr>
      <w:r w:rsidRPr="00EB2702">
        <w:rPr>
          <w:rFonts w:ascii="Times New Roman" w:hAnsi="Times New Roman"/>
          <w:b/>
          <w:bCs/>
          <w:sz w:val="24"/>
          <w:szCs w:val="24"/>
        </w:rPr>
        <w:t xml:space="preserve">ОБЪЕКТНЫ ФАЙДАЛАНУГА ТАПШЫРУГА </w:t>
      </w:r>
      <w:proofErr w:type="gramStart"/>
      <w:r w:rsidRPr="00EB2702">
        <w:rPr>
          <w:rFonts w:ascii="Times New Roman" w:hAnsi="Times New Roman"/>
          <w:b/>
          <w:bCs/>
          <w:sz w:val="24"/>
          <w:szCs w:val="24"/>
        </w:rPr>
        <w:t>Р</w:t>
      </w:r>
      <w:proofErr w:type="gramEnd"/>
      <w:r w:rsidRPr="00EB2702">
        <w:rPr>
          <w:rFonts w:ascii="Times New Roman" w:hAnsi="Times New Roman"/>
          <w:b/>
          <w:bCs/>
          <w:sz w:val="24"/>
          <w:szCs w:val="24"/>
        </w:rPr>
        <w:t>ӨХСӘТ ФОРМАСЫ</w:t>
      </w:r>
    </w:p>
    <w:p w:rsidR="006F3A1E" w:rsidRPr="00EB2702" w:rsidRDefault="006F3A1E" w:rsidP="006F3A1E">
      <w:pPr>
        <w:autoSpaceDE w:val="0"/>
        <w:autoSpaceDN w:val="0"/>
        <w:adjustRightInd w:val="0"/>
        <w:spacing w:after="0" w:line="240" w:lineRule="auto"/>
        <w:ind w:right="-1"/>
        <w:jc w:val="both"/>
        <w:rPr>
          <w:rFonts w:ascii="Times New Roman" w:hAnsi="Times New Roman"/>
          <w:b/>
          <w:bCs/>
          <w:sz w:val="24"/>
          <w:szCs w:val="24"/>
          <w:lang w:val="tt-RU"/>
        </w:rPr>
      </w:pP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rPr>
        <w:t xml:space="preserve">                                       </w:t>
      </w:r>
      <w:r w:rsidRPr="00EB2702">
        <w:rPr>
          <w:rFonts w:ascii="Times New Roman" w:hAnsi="Times New Roman"/>
          <w:sz w:val="24"/>
          <w:szCs w:val="24"/>
          <w:lang w:val="tt-RU"/>
        </w:rPr>
        <w:t xml:space="preserve">_________________________________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     (төзүче исеме</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 xml:space="preserve">     ______________________________________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lang w:val="tt-RU"/>
        </w:rPr>
        <w:t>     (фамилиясе, имсеме, атасының исеме – гражданнар өчен,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rPr>
      </w:pPr>
      <w:r w:rsidRPr="00EB2702">
        <w:rPr>
          <w:rFonts w:ascii="Times New Roman" w:hAnsi="Times New Roman"/>
          <w:sz w:val="24"/>
          <w:szCs w:val="24"/>
          <w:lang w:val="tt-RU"/>
        </w:rPr>
        <w:t>     </w:t>
      </w:r>
      <w:r w:rsidRPr="00EB2702">
        <w:rPr>
          <w:rFonts w:ascii="Times New Roman" w:hAnsi="Times New Roman"/>
          <w:sz w:val="24"/>
          <w:szCs w:val="24"/>
        </w:rPr>
        <w:t xml:space="preserve">______________________________________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rPr>
      </w:pPr>
      <w:r w:rsidRPr="00EB2702">
        <w:rPr>
          <w:rFonts w:ascii="Times New Roman" w:hAnsi="Times New Roman"/>
          <w:sz w:val="24"/>
          <w:szCs w:val="24"/>
        </w:rPr>
        <w:t>     </w:t>
      </w:r>
      <w:r w:rsidRPr="00EB2702">
        <w:rPr>
          <w:rFonts w:ascii="Times New Roman" w:hAnsi="Times New Roman"/>
          <w:sz w:val="24"/>
          <w:szCs w:val="24"/>
          <w:lang w:val="tt-RU"/>
        </w:rPr>
        <w:t>оешманың тулы исеме</w:t>
      </w:r>
      <w:r w:rsidRPr="00EB2702">
        <w:rPr>
          <w:rFonts w:ascii="Times New Roman" w:hAnsi="Times New Roman"/>
          <w:sz w:val="24"/>
          <w:szCs w:val="24"/>
        </w:rPr>
        <w:t xml:space="preserve">- </w:t>
      </w:r>
      <w:r w:rsidRPr="00EB2702">
        <w:rPr>
          <w:rFonts w:ascii="Times New Roman" w:hAnsi="Times New Roman"/>
          <w:sz w:val="24"/>
          <w:szCs w:val="24"/>
          <w:lang w:val="tt-RU"/>
        </w:rPr>
        <w:t>юридик</w:t>
      </w:r>
      <w:r w:rsidRPr="00EB2702">
        <w:rPr>
          <w:rFonts w:ascii="Times New Roman" w:hAnsi="Times New Roman"/>
          <w:sz w:val="24"/>
          <w:szCs w:val="24"/>
        </w:rPr>
        <w:t>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rPr>
      </w:pPr>
      <w:r w:rsidRPr="00EB2702">
        <w:rPr>
          <w:rFonts w:ascii="Times New Roman" w:hAnsi="Times New Roman"/>
          <w:sz w:val="24"/>
          <w:szCs w:val="24"/>
        </w:rPr>
        <w:t xml:space="preserve">     ______________________________________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lang w:val="tt-RU"/>
        </w:rPr>
      </w:pPr>
      <w:r w:rsidRPr="00EB2702">
        <w:rPr>
          <w:rFonts w:ascii="Times New Roman" w:hAnsi="Times New Roman"/>
          <w:sz w:val="24"/>
          <w:szCs w:val="24"/>
        </w:rPr>
        <w:t>     </w:t>
      </w:r>
      <w:r w:rsidRPr="00EB2702">
        <w:rPr>
          <w:rFonts w:ascii="Times New Roman" w:hAnsi="Times New Roman"/>
          <w:sz w:val="24"/>
          <w:szCs w:val="24"/>
          <w:lang w:val="tt-RU"/>
        </w:rPr>
        <w:t>затлар өчен</w:t>
      </w:r>
      <w:r w:rsidRPr="00EB2702">
        <w:rPr>
          <w:rFonts w:ascii="Times New Roman" w:hAnsi="Times New Roman"/>
          <w:sz w:val="24"/>
          <w:szCs w:val="24"/>
        </w:rPr>
        <w:t xml:space="preserve">), </w:t>
      </w:r>
      <w:r w:rsidRPr="00EB2702">
        <w:rPr>
          <w:rFonts w:ascii="Times New Roman" w:hAnsi="Times New Roman"/>
          <w:sz w:val="24"/>
          <w:szCs w:val="24"/>
          <w:lang w:val="tt-RU"/>
        </w:rPr>
        <w:t>почта индексы</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rPr>
      </w:pPr>
      <w:r w:rsidRPr="00EB2702">
        <w:rPr>
          <w:rFonts w:ascii="Times New Roman" w:hAnsi="Times New Roman"/>
          <w:sz w:val="24"/>
          <w:szCs w:val="24"/>
        </w:rPr>
        <w:t xml:space="preserve">     ______________________________________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rPr>
      </w:pPr>
      <w:r w:rsidRPr="00EB2702">
        <w:rPr>
          <w:rFonts w:ascii="Times New Roman" w:hAnsi="Times New Roman"/>
          <w:sz w:val="24"/>
          <w:szCs w:val="24"/>
        </w:rPr>
        <w:t>     </w:t>
      </w:r>
      <w:r w:rsidRPr="00EB2702">
        <w:rPr>
          <w:rFonts w:ascii="Times New Roman" w:hAnsi="Times New Roman"/>
          <w:sz w:val="24"/>
          <w:szCs w:val="24"/>
          <w:lang w:val="tt-RU"/>
        </w:rPr>
        <w:t>һәм</w:t>
      </w:r>
      <w:r w:rsidRPr="00EB2702">
        <w:rPr>
          <w:rFonts w:ascii="Times New Roman" w:hAnsi="Times New Roman"/>
          <w:sz w:val="24"/>
          <w:szCs w:val="24"/>
        </w:rPr>
        <w:t xml:space="preserve"> адрес</w:t>
      </w:r>
      <w:r w:rsidRPr="00EB2702">
        <w:rPr>
          <w:rFonts w:ascii="Times New Roman" w:hAnsi="Times New Roman"/>
          <w:sz w:val="24"/>
          <w:szCs w:val="24"/>
          <w:lang w:val="tt-RU"/>
        </w:rPr>
        <w:t>ы</w:t>
      </w:r>
      <w:r w:rsidRPr="00EB2702">
        <w:rPr>
          <w:rFonts w:ascii="Times New Roman" w:hAnsi="Times New Roman"/>
          <w:sz w:val="24"/>
          <w:szCs w:val="24"/>
        </w:rPr>
        <w:t>, электрон почт</w:t>
      </w:r>
      <w:r w:rsidRPr="00EB2702">
        <w:rPr>
          <w:rFonts w:ascii="Times New Roman" w:hAnsi="Times New Roman"/>
          <w:sz w:val="24"/>
          <w:szCs w:val="24"/>
          <w:lang w:val="tt-RU"/>
        </w:rPr>
        <w:t>а адресы</w:t>
      </w:r>
      <w:r w:rsidRPr="00EB2702">
        <w:rPr>
          <w:rFonts w:ascii="Times New Roman" w:hAnsi="Times New Roman"/>
          <w:sz w:val="24"/>
          <w:szCs w:val="24"/>
        </w:rPr>
        <w:t xml:space="preserve">) &lt;1&gt; </w:t>
      </w:r>
    </w:p>
    <w:p w:rsidR="006F3A1E" w:rsidRPr="00EB2702" w:rsidRDefault="006F3A1E" w:rsidP="006F3A1E">
      <w:pPr>
        <w:widowControl w:val="0"/>
        <w:autoSpaceDE w:val="0"/>
        <w:autoSpaceDN w:val="0"/>
        <w:adjustRightInd w:val="0"/>
        <w:spacing w:after="0" w:line="240" w:lineRule="auto"/>
        <w:jc w:val="right"/>
        <w:rPr>
          <w:rFonts w:ascii="Times New Roman" w:hAnsi="Times New Roman"/>
          <w:sz w:val="24"/>
          <w:szCs w:val="24"/>
        </w:rPr>
      </w:pPr>
      <w:r w:rsidRPr="00EB2702">
        <w:rPr>
          <w:rFonts w:ascii="Times New Roman" w:hAnsi="Times New Roman"/>
          <w:sz w:val="24"/>
          <w:szCs w:val="24"/>
        </w:rPr>
        <w:t xml:space="preserve">   </w:t>
      </w:r>
    </w:p>
    <w:p w:rsidR="006F3A1E" w:rsidRPr="00EB2702" w:rsidRDefault="006F3A1E" w:rsidP="006F3A1E">
      <w:pPr>
        <w:widowControl w:val="0"/>
        <w:autoSpaceDE w:val="0"/>
        <w:autoSpaceDN w:val="0"/>
        <w:adjustRightInd w:val="0"/>
        <w:spacing w:after="0" w:line="240" w:lineRule="auto"/>
        <w:jc w:val="center"/>
        <w:rPr>
          <w:rFonts w:ascii="Times New Roman" w:hAnsi="Times New Roman"/>
          <w:sz w:val="24"/>
          <w:szCs w:val="24"/>
          <w:lang w:val="tt-RU"/>
        </w:rPr>
      </w:pPr>
      <w:r w:rsidRPr="00EB2702">
        <w:rPr>
          <w:rFonts w:ascii="Times New Roman" w:hAnsi="Times New Roman"/>
          <w:sz w:val="24"/>
          <w:szCs w:val="24"/>
          <w:lang w:val="tt-RU"/>
        </w:rPr>
        <w:t>Объектны файдалануга  тапшыруга</w:t>
      </w:r>
    </w:p>
    <w:p w:rsidR="006F3A1E" w:rsidRPr="00EB2702" w:rsidRDefault="006F3A1E" w:rsidP="006F3A1E">
      <w:pPr>
        <w:autoSpaceDE w:val="0"/>
        <w:autoSpaceDN w:val="0"/>
        <w:adjustRightInd w:val="0"/>
        <w:spacing w:after="0" w:line="240" w:lineRule="auto"/>
        <w:ind w:right="-1"/>
        <w:jc w:val="both"/>
        <w:rPr>
          <w:rFonts w:ascii="Times New Roman" w:hAnsi="Times New Roman"/>
          <w:sz w:val="24"/>
          <w:szCs w:val="24"/>
          <w:lang w:val="tt-RU"/>
        </w:rPr>
      </w:pPr>
      <w:r w:rsidRPr="00EB2702">
        <w:rPr>
          <w:rFonts w:ascii="Times New Roman" w:hAnsi="Times New Roman"/>
          <w:sz w:val="24"/>
          <w:szCs w:val="24"/>
          <w:lang w:val="tt-RU"/>
        </w:rPr>
        <w:t xml:space="preserve">                                                                           РӨХСӘТ</w:t>
      </w:r>
      <w:r w:rsidRPr="00EB2702">
        <w:rPr>
          <w:rFonts w:ascii="Times New Roman" w:hAnsi="Times New Roman"/>
          <w:sz w:val="24"/>
          <w:szCs w:val="24"/>
        </w:rPr>
        <w:t xml:space="preserve"> </w:t>
      </w:r>
    </w:p>
    <w:p w:rsidR="006F3A1E" w:rsidRPr="00EB2702" w:rsidRDefault="006F3A1E" w:rsidP="006F3A1E">
      <w:pPr>
        <w:autoSpaceDE w:val="0"/>
        <w:autoSpaceDN w:val="0"/>
        <w:adjustRightInd w:val="0"/>
        <w:spacing w:after="0" w:line="240" w:lineRule="auto"/>
        <w:ind w:right="-1"/>
        <w:jc w:val="both"/>
        <w:rPr>
          <w:rFonts w:ascii="Times New Roman" w:hAnsi="Times New Roman"/>
          <w:sz w:val="20"/>
          <w:szCs w:val="20"/>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Дата _______________ &lt;2&gt; N ___________ &lt;3&gt;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I. 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roofErr w:type="gramStart"/>
      <w:r w:rsidRPr="00EB2702">
        <w:rPr>
          <w:rFonts w:ascii="Times New Roman" w:hAnsi="Times New Roman"/>
        </w:rPr>
        <w:t>(башкарма хакимиятнең федераль органы исеме,</w:t>
      </w:r>
      <w:proofErr w:type="gramEnd"/>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яисә Россия Федерациясе субъекты башкарма хакимияте органы яисә орган</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объектны файдалануга тапшыруга </w:t>
      </w:r>
      <w:proofErr w:type="gramStart"/>
      <w:r w:rsidRPr="00EB2702">
        <w:rPr>
          <w:rFonts w:ascii="Times New Roman" w:hAnsi="Times New Roman"/>
        </w:rPr>
        <w:t>р</w:t>
      </w:r>
      <w:proofErr w:type="gramEnd"/>
      <w:r w:rsidRPr="00EB2702">
        <w:rPr>
          <w:rFonts w:ascii="Times New Roman" w:hAnsi="Times New Roman"/>
        </w:rPr>
        <w:t>өхсәт бирүче җирле үзидарә органнары</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roofErr w:type="gramStart"/>
      <w:r w:rsidRPr="00EB2702">
        <w:rPr>
          <w:rFonts w:ascii="Times New Roman" w:hAnsi="Times New Roman"/>
        </w:rPr>
        <w:t>"Росатом" атом энергиясе буенча дәүләт корпорациясе файдалануга тапшырылды")</w:t>
      </w:r>
      <w:proofErr w:type="gramEnd"/>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Россия Федерациясе </w:t>
      </w:r>
      <w:proofErr w:type="gramStart"/>
      <w:r w:rsidRPr="00EB2702">
        <w:rPr>
          <w:rFonts w:ascii="Times New Roman" w:hAnsi="Times New Roman"/>
        </w:rPr>
        <w:t>Ш</w:t>
      </w:r>
      <w:proofErr w:type="gramEnd"/>
      <w:r w:rsidRPr="00EB2702">
        <w:rPr>
          <w:rFonts w:ascii="Times New Roman" w:hAnsi="Times New Roman"/>
        </w:rPr>
        <w:t>әһәр төзелеше кодексының 55 статьясы нигезендә</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roofErr w:type="gramStart"/>
      <w:r w:rsidRPr="00EB2702">
        <w:rPr>
          <w:rFonts w:ascii="Times New Roman" w:hAnsi="Times New Roman"/>
        </w:rPr>
        <w:t>Россия Федерациясе төзелгән, үзгәртеп корылган капиталь төзелеш объектын; линияле объектны; линияле объект составына керүче капиталь төзелеш объектын; мәдәни мирас объектын саклау буенча тәмамланган эшләрне, шул исәптән объектның конструктив һәм башка ышанычлылык характеристикаларына һәм куркынычсызлыгына кагылган капиталь төзелеш объектын;</w:t>
      </w:r>
      <w:proofErr w:type="gramEnd"/>
      <w:r w:rsidRPr="00EB2702">
        <w:rPr>
          <w:rFonts w:ascii="Times New Roman" w:hAnsi="Times New Roman"/>
        </w:rPr>
        <w:t xml:space="preserve"> линияле төзелеш объектын; линияле объект составына керүче капиталь төзелеш объектын; мәдәни мирас объектын файдалануга тапшыру </w:t>
      </w:r>
      <w:proofErr w:type="gramStart"/>
      <w:r w:rsidRPr="00EB2702">
        <w:rPr>
          <w:rFonts w:ascii="Times New Roman" w:hAnsi="Times New Roman"/>
        </w:rPr>
        <w:t>р</w:t>
      </w:r>
      <w:proofErr w:type="gramEnd"/>
      <w:r w:rsidRPr="00EB2702">
        <w:rPr>
          <w:rFonts w:ascii="Times New Roman" w:hAnsi="Times New Roman"/>
        </w:rPr>
        <w:t>өхсәт ителә.&lt;4&gt;,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w:t>
      </w:r>
      <w:r w:rsidRPr="00EB2702">
        <w:rPr>
          <w:rFonts w:ascii="Times New Roman" w:hAnsi="Times New Roman"/>
          <w:lang w:val="tt-RU"/>
        </w:rPr>
        <w:t>_____________</w:t>
      </w:r>
      <w:r w:rsidRPr="00EB2702">
        <w:rPr>
          <w:rFonts w:ascii="Times New Roman" w:hAnsi="Times New Roman"/>
        </w:rPr>
        <w:t>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roofErr w:type="gramStart"/>
      <w:r w:rsidRPr="00EB2702">
        <w:rPr>
          <w:rFonts w:ascii="Times New Roman" w:hAnsi="Times New Roman"/>
        </w:rPr>
        <w:t>( объект</w:t>
      </w:r>
      <w:r w:rsidRPr="00EB2702">
        <w:rPr>
          <w:rFonts w:ascii="Times New Roman" w:hAnsi="Times New Roman"/>
          <w:lang w:val="tt-RU"/>
        </w:rPr>
        <w:t xml:space="preserve"> исеме</w:t>
      </w:r>
      <w:r w:rsidRPr="00EB2702">
        <w:rPr>
          <w:rFonts w:ascii="Times New Roman" w:hAnsi="Times New Roman"/>
        </w:rPr>
        <w:t xml:space="preserve"> (этап)</w:t>
      </w:r>
      <w:proofErr w:type="gramEnd"/>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_________________________________________________________</w:t>
      </w:r>
      <w:r w:rsidRPr="00EB2702">
        <w:rPr>
          <w:rFonts w:ascii="Times New Roman" w:hAnsi="Times New Roman"/>
          <w:lang w:val="tt-RU"/>
        </w:rPr>
        <w:t>_____________</w:t>
      </w:r>
      <w:r w:rsidRPr="00EB2702">
        <w:rPr>
          <w:rFonts w:ascii="Times New Roman" w:hAnsi="Times New Roman"/>
        </w:rPr>
        <w:t>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капиталь төзелеш</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w:t>
      </w:r>
      <w:r w:rsidRPr="00EB2702">
        <w:rPr>
          <w:rFonts w:ascii="Times New Roman" w:hAnsi="Times New Roman"/>
          <w:lang w:val="tt-RU"/>
        </w:rPr>
        <w:t>_____________</w:t>
      </w:r>
      <w:r w:rsidRPr="00EB2702">
        <w:rPr>
          <w:rFonts w:ascii="Times New Roman" w:hAnsi="Times New Roman"/>
        </w:rPr>
        <w:t>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&lt;5&gt;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проект документлары нигезендә объектның кадастр номеры)</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адрес буенча урнашкан:</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___________________________________________________</w:t>
      </w:r>
      <w:r w:rsidRPr="00EB2702">
        <w:rPr>
          <w:rFonts w:ascii="Times New Roman" w:hAnsi="Times New Roman"/>
          <w:lang w:val="tt-RU"/>
        </w:rPr>
        <w:t>_____________</w:t>
      </w:r>
      <w:r w:rsidRPr="00EB2702">
        <w:rPr>
          <w:rFonts w:ascii="Times New Roman" w:hAnsi="Times New Roman"/>
        </w:rPr>
        <w:t>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roofErr w:type="gramStart"/>
      <w:r w:rsidRPr="00EB2702">
        <w:rPr>
          <w:rFonts w:ascii="Times New Roman" w:hAnsi="Times New Roman"/>
        </w:rPr>
        <w:t>(капиталь төзелеш объектының адресы нигезендә</w:t>
      </w:r>
      <w:proofErr w:type="gramEnd"/>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___________________________________________________</w:t>
      </w:r>
      <w:r w:rsidRPr="00EB2702">
        <w:rPr>
          <w:rFonts w:ascii="Times New Roman" w:hAnsi="Times New Roman"/>
          <w:lang w:val="tt-RU"/>
        </w:rPr>
        <w:t>______________</w:t>
      </w:r>
      <w:r w:rsidRPr="00EB2702">
        <w:rPr>
          <w:rFonts w:ascii="Times New Roman" w:hAnsi="Times New Roman"/>
        </w:rPr>
        <w:t>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&lt;6&gt;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реквизитлар күрсәтелгән дәү</w:t>
      </w:r>
      <w:proofErr w:type="gramStart"/>
      <w:r w:rsidRPr="00EB2702">
        <w:rPr>
          <w:rFonts w:ascii="Times New Roman" w:hAnsi="Times New Roman"/>
        </w:rPr>
        <w:t>л</w:t>
      </w:r>
      <w:proofErr w:type="gramEnd"/>
      <w:r w:rsidRPr="00EB2702">
        <w:rPr>
          <w:rFonts w:ascii="Times New Roman" w:hAnsi="Times New Roman"/>
        </w:rPr>
        <w:t>әт адреслы реестры белән</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roofErr w:type="gramStart"/>
      <w:r w:rsidRPr="00EB2702">
        <w:rPr>
          <w:rFonts w:ascii="Times New Roman" w:hAnsi="Times New Roman"/>
        </w:rPr>
        <w:t>адресны үзгәртү турында документлар)</w:t>
      </w:r>
      <w:proofErr w:type="gramEnd"/>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җир кишәрлегендә (җир кишәрлекләрендә) кадастр номеры белән &lt;7&gt;: 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_________________________________________________________</w:t>
      </w:r>
      <w:r w:rsidRPr="00EB2702">
        <w:rPr>
          <w:rFonts w:ascii="Times New Roman" w:hAnsi="Times New Roman"/>
          <w:lang w:val="tt-RU"/>
        </w:rPr>
        <w:t>_____________</w:t>
      </w:r>
      <w:r w:rsidRPr="00EB2702">
        <w:rPr>
          <w:rFonts w:ascii="Times New Roman" w:hAnsi="Times New Roman"/>
        </w:rPr>
        <w:t>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lang w:val="tt-RU"/>
        </w:rPr>
        <w:t xml:space="preserve">Төзелешнең адресы </w:t>
      </w:r>
      <w:r w:rsidRPr="00EB2702">
        <w:rPr>
          <w:rFonts w:ascii="Times New Roman" w:hAnsi="Times New Roman"/>
        </w:rPr>
        <w:t>&lt;8&gt;: 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w:t>
      </w:r>
      <w:r w:rsidRPr="00EB2702">
        <w:rPr>
          <w:rFonts w:ascii="Times New Roman" w:hAnsi="Times New Roman"/>
          <w:lang w:val="tt-RU"/>
        </w:rPr>
        <w:t>______________</w:t>
      </w:r>
      <w:r w:rsidRPr="00EB2702">
        <w:rPr>
          <w:rFonts w:ascii="Times New Roman" w:hAnsi="Times New Roman"/>
        </w:rPr>
        <w:t>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Капиталь төзелеш объектына карата </w:t>
      </w:r>
      <w:proofErr w:type="gramStart"/>
      <w:r w:rsidRPr="00EB2702">
        <w:rPr>
          <w:rFonts w:ascii="Times New Roman" w:hAnsi="Times New Roman"/>
        </w:rPr>
        <w:t>р</w:t>
      </w:r>
      <w:proofErr w:type="gramEnd"/>
      <w:r w:rsidRPr="00EB2702">
        <w:rPr>
          <w:rFonts w:ascii="Times New Roman" w:hAnsi="Times New Roman"/>
        </w:rPr>
        <w:t>өхсәт бирелде.</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төзелеш, N _____, бирү датасы__________, </w:t>
      </w:r>
      <w:proofErr w:type="gramStart"/>
      <w:r w:rsidRPr="00EB2702">
        <w:rPr>
          <w:rFonts w:ascii="Times New Roman" w:hAnsi="Times New Roman"/>
        </w:rPr>
        <w:t>р</w:t>
      </w:r>
      <w:proofErr w:type="gramEnd"/>
      <w:r w:rsidRPr="00EB2702">
        <w:rPr>
          <w:rFonts w:ascii="Times New Roman" w:hAnsi="Times New Roman"/>
        </w:rPr>
        <w:t>өхсәт биргән орган</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lang w:val="tt-RU"/>
        </w:rPr>
      </w:pPr>
      <w:r w:rsidRPr="00EB2702">
        <w:rPr>
          <w:rFonts w:ascii="Times New Roman" w:hAnsi="Times New Roman"/>
        </w:rPr>
        <w:t xml:space="preserve">төзелешкә </w:t>
      </w:r>
      <w:proofErr w:type="gramStart"/>
      <w:r w:rsidRPr="00EB2702">
        <w:rPr>
          <w:rFonts w:ascii="Times New Roman" w:hAnsi="Times New Roman"/>
        </w:rPr>
        <w:t>р</w:t>
      </w:r>
      <w:proofErr w:type="gramEnd"/>
      <w:r w:rsidRPr="00EB2702">
        <w:rPr>
          <w:rFonts w:ascii="Times New Roman" w:hAnsi="Times New Roman"/>
        </w:rPr>
        <w:t>өхсәт биргән орган ________.&lt;9&gt;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II. Капиталь төзелеш объекты турында мәгълүмат &lt;10&gt; </w:t>
      </w:r>
    </w:p>
    <w:tbl>
      <w:tblPr>
        <w:tblW w:w="0" w:type="auto"/>
        <w:tblInd w:w="28" w:type="dxa"/>
        <w:tblLayout w:type="fixed"/>
        <w:tblCellMar>
          <w:left w:w="90" w:type="dxa"/>
          <w:right w:w="90" w:type="dxa"/>
        </w:tblCellMar>
        <w:tblLook w:val="0000" w:firstRow="0" w:lastRow="0" w:firstColumn="0" w:lastColumn="0" w:noHBand="0" w:noVBand="0"/>
      </w:tblPr>
      <w:tblGrid>
        <w:gridCol w:w="5130"/>
        <w:gridCol w:w="1245"/>
        <w:gridCol w:w="1470"/>
        <w:gridCol w:w="1425"/>
        <w:gridCol w:w="30"/>
        <w:gridCol w:w="150"/>
      </w:tblGrid>
      <w:tr w:rsidR="006F3A1E" w:rsidRPr="00EB2702" w:rsidTr="006F3A1E">
        <w:tc>
          <w:tcPr>
            <w:tcW w:w="5130"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245"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Күрсәткеч атамасы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Үлчәү берәмлеге</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Проект буенча</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Факт</w:t>
            </w:r>
            <w:r w:rsidRPr="00EB2702">
              <w:rPr>
                <w:rFonts w:ascii="Times New Roman" w:hAnsi="Times New Roman"/>
                <w:lang w:val="tt-RU"/>
              </w:rPr>
              <w:t>та</w:t>
            </w:r>
            <w:r w:rsidRPr="00EB2702">
              <w:rPr>
                <w:rFonts w:ascii="Times New Roman" w:hAnsi="Times New Roman"/>
              </w:rPr>
              <w:t xml:space="preserve"> </w:t>
            </w: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1. Файдалануга тапшырыла торган объектның гомуми күрсәткечләре</w:t>
            </w: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Төзелеш күләме</w:t>
            </w:r>
            <w:r w:rsidRPr="00EB2702">
              <w:rPr>
                <w:rFonts w:ascii="Times New Roman" w:hAnsi="Times New Roman"/>
              </w:rPr>
              <w:t xml:space="preserve">- </w:t>
            </w:r>
            <w:r w:rsidRPr="00EB2702">
              <w:rPr>
                <w:rFonts w:ascii="Times New Roman" w:hAnsi="Times New Roman"/>
                <w:lang w:val="tt-RU"/>
              </w:rPr>
              <w:t>барлыгы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куб.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шул исәптән җир өсте өлешендә</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куб.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Гомуми мәйдан</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Торак булмаган биналарның мәйданы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Кушыа</w:t>
            </w:r>
            <w:r w:rsidRPr="00EB2702">
              <w:rPr>
                <w:rFonts w:ascii="Times New Roman" w:hAnsi="Times New Roman"/>
              </w:rPr>
              <w:t>-төзелгән биналарның мәйданы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Биналар, корылмалар саны</w:t>
            </w:r>
            <w:r w:rsidRPr="00EB2702">
              <w:rPr>
                <w:rFonts w:ascii="Times New Roman" w:hAnsi="Times New Roman"/>
              </w:rPr>
              <w:t xml:space="preserve"> &lt;11&gt;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шт.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lastRenderedPageBreak/>
              <w:t>2. Җитештерү булмаган объектлар</w:t>
            </w: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2.1. Торак булмаган объектлар (сәламәтлек саклау, мәгариф, мәдәният, ял, спорт объектлары һ. б.)</w:t>
            </w: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Урыннар саны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Бүлмәлә</w:t>
            </w:r>
            <w:proofErr w:type="gramStart"/>
            <w:r w:rsidRPr="00EB2702">
              <w:rPr>
                <w:rFonts w:ascii="Times New Roman" w:hAnsi="Times New Roman"/>
              </w:rPr>
              <w:t>р</w:t>
            </w:r>
            <w:proofErr w:type="gramEnd"/>
            <w:r w:rsidRPr="00EB2702">
              <w:rPr>
                <w:rFonts w:ascii="Times New Roman" w:hAnsi="Times New Roman"/>
              </w:rPr>
              <w:t xml:space="preserve"> саны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Сыйдырышлылык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Катлар саны</w:t>
            </w:r>
          </w:p>
        </w:tc>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шул исәптән җир асты</w:t>
            </w:r>
          </w:p>
        </w:tc>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Инженер-техник тәэмин </w:t>
            </w:r>
            <w:proofErr w:type="gramStart"/>
            <w:r w:rsidRPr="00EB2702">
              <w:rPr>
                <w:rFonts w:ascii="Times New Roman" w:hAnsi="Times New Roman"/>
              </w:rPr>
              <w:t>ит</w:t>
            </w:r>
            <w:proofErr w:type="gramEnd"/>
            <w:r w:rsidRPr="00EB2702">
              <w:rPr>
                <w:rFonts w:ascii="Times New Roman" w:hAnsi="Times New Roman"/>
              </w:rPr>
              <w:t>ү челтәрләре һәм системалары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Лифт</w:t>
            </w:r>
            <w:r w:rsidRPr="00EB2702">
              <w:rPr>
                <w:rFonts w:ascii="Times New Roman" w:hAnsi="Times New Roman"/>
                <w:lang w:val="tt-RU"/>
              </w:rPr>
              <w:t>лар</w:t>
            </w:r>
            <w:r w:rsidRPr="00EB2702">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Эскалатор</w:t>
            </w:r>
            <w:r w:rsidRPr="00EB2702">
              <w:rPr>
                <w:rFonts w:ascii="Times New Roman" w:hAnsi="Times New Roman"/>
                <w:lang w:val="tt-RU"/>
              </w:rPr>
              <w:t>лар</w:t>
            </w:r>
            <w:r w:rsidRPr="00EB2702">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Инвалид</w:t>
            </w:r>
            <w:r w:rsidRPr="00EB2702">
              <w:rPr>
                <w:rFonts w:ascii="Times New Roman" w:hAnsi="Times New Roman"/>
                <w:lang w:val="tt-RU"/>
              </w:rPr>
              <w:t>лар өчен</w:t>
            </w:r>
            <w:r w:rsidRPr="00EB2702">
              <w:rPr>
                <w:rFonts w:ascii="Times New Roman" w:hAnsi="Times New Roman"/>
              </w:rPr>
              <w:t xml:space="preserve"> күтәрткечлә</w:t>
            </w:r>
            <w:proofErr w:type="gramStart"/>
            <w:r w:rsidRPr="00EB2702">
              <w:rPr>
                <w:rFonts w:ascii="Times New Roman" w:hAnsi="Times New Roman"/>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Инвалид</w:t>
            </w:r>
            <w:r w:rsidRPr="00EB2702">
              <w:rPr>
                <w:rFonts w:ascii="Times New Roman" w:hAnsi="Times New Roman"/>
                <w:lang w:val="tt-RU"/>
              </w:rPr>
              <w:t xml:space="preserve">лар өчен </w:t>
            </w:r>
            <w:r w:rsidRPr="00EB2702">
              <w:rPr>
                <w:rFonts w:ascii="Times New Roman" w:hAnsi="Times New Roman"/>
              </w:rPr>
              <w:t xml:space="preserve"> күтәрткечлә</w:t>
            </w:r>
            <w:proofErr w:type="gramStart"/>
            <w:r w:rsidRPr="00EB2702">
              <w:rPr>
                <w:rFonts w:ascii="Times New Roman" w:hAnsi="Times New Roman"/>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Фундамент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Дивар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Каплау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Түбә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Башка күрсәткечләр</w:t>
            </w:r>
            <w:r w:rsidRPr="00EB2702">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 xml:space="preserve">2.2. </w:t>
            </w:r>
            <w:r w:rsidRPr="00EB2702">
              <w:rPr>
                <w:rFonts w:ascii="Times New Roman" w:hAnsi="Times New Roman"/>
                <w:lang w:val="tt-RU"/>
              </w:rPr>
              <w:t>Торак фонд объектлары</w:t>
            </w: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Торак биналарның гомуми мәйданы (балконнардан, лоджий, верандадан һәм террасалардан тыш)</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Торак булмаган биналарның гомуми мәйданы, шул исәптән күпфатирлы йортта гомуми милек мәйданы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Катлар саны</w:t>
            </w:r>
          </w:p>
        </w:tc>
        <w:tc>
          <w:tcPr>
            <w:tcW w:w="12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данә</w:t>
            </w:r>
          </w:p>
        </w:tc>
        <w:tc>
          <w:tcPr>
            <w:tcW w:w="14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шул исәптән җир асты</w:t>
            </w:r>
          </w:p>
        </w:tc>
        <w:tc>
          <w:tcPr>
            <w:tcW w:w="12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Секцияләр саны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секци</w:t>
            </w:r>
            <w:r w:rsidRPr="00EB2702">
              <w:rPr>
                <w:rFonts w:ascii="Times New Roman" w:hAnsi="Times New Roman"/>
                <w:lang w:val="tt-RU"/>
              </w:rPr>
              <w:t>я</w:t>
            </w:r>
            <w:r w:rsidRPr="00EB2702">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Фатирлар саны/гомуми мәйданы, барлыгы</w:t>
            </w:r>
          </w:p>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шул исәптә</w:t>
            </w:r>
            <w:proofErr w:type="gramStart"/>
            <w:r w:rsidRPr="00EB2702">
              <w:rPr>
                <w:rFonts w:ascii="Times New Roman" w:hAnsi="Times New Roman"/>
              </w:rPr>
              <w:t>н</w:t>
            </w:r>
            <w:proofErr w:type="gramEnd"/>
            <w:r w:rsidRPr="00EB2702">
              <w:rPr>
                <w:rFonts w:ascii="Times New Roman" w:hAnsi="Times New Roman"/>
              </w:rPr>
              <w:t>:</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r w:rsidRPr="00EB2702">
              <w:rPr>
                <w:rFonts w:ascii="Times New Roman" w:hAnsi="Times New Roman"/>
              </w:rPr>
              <w:t xml:space="preserve">/кв. </w:t>
            </w:r>
            <w:proofErr w:type="gramStart"/>
            <w:r w:rsidRPr="00EB2702">
              <w:rPr>
                <w:rFonts w:ascii="Times New Roman" w:hAnsi="Times New Roman"/>
              </w:rPr>
              <w:t>м</w:t>
            </w:r>
            <w:proofErr w:type="gramEnd"/>
            <w:r w:rsidRPr="00EB2702">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1-</w:t>
            </w:r>
            <w:r w:rsidRPr="00EB2702">
              <w:rPr>
                <w:rFonts w:ascii="Times New Roman" w:hAnsi="Times New Roman"/>
                <w:lang w:val="tt-RU"/>
              </w:rPr>
              <w:t>бүлмәле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r w:rsidRPr="00EB2702">
              <w:rPr>
                <w:rFonts w:ascii="Times New Roman" w:hAnsi="Times New Roman"/>
              </w:rPr>
              <w:t xml:space="preserve">/кв. </w:t>
            </w:r>
            <w:proofErr w:type="gramStart"/>
            <w:r w:rsidRPr="00EB2702">
              <w:rPr>
                <w:rFonts w:ascii="Times New Roman" w:hAnsi="Times New Roman"/>
              </w:rPr>
              <w:t>м</w:t>
            </w:r>
            <w:proofErr w:type="gramEnd"/>
            <w:r w:rsidRPr="00EB2702">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2-</w:t>
            </w:r>
            <w:r w:rsidRPr="00EB2702">
              <w:rPr>
                <w:rFonts w:ascii="Times New Roman" w:hAnsi="Times New Roman"/>
                <w:lang w:val="tt-RU"/>
              </w:rPr>
              <w:t>бүлмәле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lastRenderedPageBreak/>
              <w:t xml:space="preserve">3-бүлмәле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 xml:space="preserve">4-бүлмәле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4 бүлмәдән артыграк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 xml:space="preserve">данә./кв.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 xml:space="preserve">Торак биналарның гомуми мәйданы (балконнарны, лоджий, веранданы һәм террасаларны исәпкә алып)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 xml:space="preserve">кв. м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Инженер-техник тә</w:t>
            </w:r>
            <w:r w:rsidRPr="00EB2702">
              <w:rPr>
                <w:rFonts w:ascii="Times New Roman" w:hAnsi="Times New Roman"/>
              </w:rPr>
              <w:t>эмин итү челтәрләре һәм системалары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Лифт</w:t>
            </w:r>
            <w:r w:rsidRPr="00EB2702">
              <w:rPr>
                <w:rFonts w:ascii="Times New Roman" w:hAnsi="Times New Roman"/>
                <w:lang w:val="tt-RU"/>
              </w:rPr>
              <w:t>лар</w:t>
            </w:r>
            <w:r w:rsidRPr="00EB2702">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r w:rsidRPr="00EB2702">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Эскалатор</w:t>
            </w:r>
            <w:r w:rsidRPr="00EB2702">
              <w:rPr>
                <w:rFonts w:ascii="Times New Roman" w:hAnsi="Times New Roman"/>
                <w:lang w:val="tt-RU"/>
              </w:rPr>
              <w:t>лар</w:t>
            </w:r>
            <w:r w:rsidRPr="00EB2702">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r w:rsidRPr="00EB2702">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Инвалид</w:t>
            </w:r>
            <w:r w:rsidRPr="00EB2702">
              <w:rPr>
                <w:rFonts w:ascii="Times New Roman" w:hAnsi="Times New Roman"/>
                <w:lang w:val="tt-RU"/>
              </w:rPr>
              <w:t xml:space="preserve">лар өчен </w:t>
            </w:r>
            <w:r w:rsidRPr="00EB2702">
              <w:rPr>
                <w:rFonts w:ascii="Times New Roman" w:hAnsi="Times New Roman"/>
              </w:rPr>
              <w:t xml:space="preserve"> </w:t>
            </w:r>
            <w:r w:rsidRPr="00EB2702">
              <w:rPr>
                <w:rFonts w:ascii="Times New Roman" w:hAnsi="Times New Roman"/>
                <w:lang w:val="tt-RU"/>
              </w:rPr>
              <w:t>күтәргечлә</w:t>
            </w:r>
            <w:proofErr w:type="gramStart"/>
            <w:r w:rsidRPr="00EB2702">
              <w:rPr>
                <w:rFonts w:ascii="Times New Roman" w:hAnsi="Times New Roman"/>
                <w:lang w:val="tt-RU"/>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rPr>
                <w:rFonts w:ascii="Times New Roman" w:eastAsia="Calibri" w:hAnsi="Times New Roman"/>
                <w:lang w:eastAsia="en-US"/>
              </w:rPr>
            </w:pPr>
            <w:r w:rsidRPr="00EB2702">
              <w:rPr>
                <w:rFonts w:ascii="Times New Roman" w:eastAsia="Calibri" w:hAnsi="Times New Roman"/>
                <w:lang w:eastAsia="en-US"/>
              </w:rPr>
              <w:t>Фундамент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rPr>
                <w:rFonts w:ascii="Times New Roman" w:eastAsia="Calibri" w:hAnsi="Times New Roman"/>
                <w:lang w:eastAsia="en-US"/>
              </w:rPr>
            </w:pPr>
            <w:r w:rsidRPr="00EB2702">
              <w:rPr>
                <w:rFonts w:ascii="Times New Roman" w:eastAsia="Calibri" w:hAnsi="Times New Roman"/>
                <w:lang w:eastAsia="en-US"/>
              </w:rPr>
              <w:t>Стена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rPr>
                <w:rFonts w:ascii="Times New Roman" w:eastAsia="Calibri" w:hAnsi="Times New Roman"/>
                <w:lang w:eastAsia="en-US"/>
              </w:rPr>
            </w:pPr>
            <w:r w:rsidRPr="00EB2702">
              <w:rPr>
                <w:rFonts w:ascii="Times New Roman" w:eastAsia="Calibri" w:hAnsi="Times New Roman"/>
                <w:lang w:val="tt-RU" w:eastAsia="en-US"/>
              </w:rPr>
              <w:t xml:space="preserve">Ябу </w:t>
            </w:r>
            <w:r w:rsidRPr="00EB2702">
              <w:rPr>
                <w:rFonts w:ascii="Times New Roman" w:eastAsia="Calibri" w:hAnsi="Times New Roman"/>
                <w:lang w:eastAsia="en-US"/>
              </w:rPr>
              <w:t xml:space="preserve">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rPr>
                <w:rFonts w:ascii="Times New Roman" w:eastAsia="Calibri" w:hAnsi="Times New Roman"/>
                <w:lang w:eastAsia="en-US"/>
              </w:rPr>
            </w:pPr>
            <w:r w:rsidRPr="00EB2702">
              <w:rPr>
                <w:rFonts w:ascii="Times New Roman" w:eastAsia="Calibri" w:hAnsi="Times New Roman"/>
                <w:lang w:val="tt-RU" w:eastAsia="en-US"/>
              </w:rPr>
              <w:t xml:space="preserve">Түбә </w:t>
            </w:r>
            <w:r w:rsidRPr="00EB2702">
              <w:rPr>
                <w:rFonts w:ascii="Times New Roman" w:eastAsia="Calibri" w:hAnsi="Times New Roman"/>
                <w:lang w:eastAsia="en-US"/>
              </w:rPr>
              <w:t>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Башка күрсәткечләр</w:t>
            </w:r>
            <w:r w:rsidRPr="00EB2702">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3. Җитештерү билгеләнешендәге объектлар</w:t>
            </w: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Капиталь төзелеш объектының исеме проект документациясе нигезендә:</w:t>
            </w:r>
          </w:p>
        </w:tc>
      </w:tr>
      <w:tr w:rsidR="006F3A1E" w:rsidRPr="00EB2702" w:rsidTr="006F3A1E">
        <w:trPr>
          <w:trHeight w:val="188"/>
        </w:trPr>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Объект тибы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bl>
    <w:p w:rsidR="006F3A1E" w:rsidRPr="00EB2702" w:rsidRDefault="006F3A1E" w:rsidP="006F3A1E">
      <w:pPr>
        <w:widowControl w:val="0"/>
        <w:autoSpaceDE w:val="0"/>
        <w:autoSpaceDN w:val="0"/>
        <w:adjustRightInd w:val="0"/>
        <w:spacing w:after="0" w:line="240" w:lineRule="auto"/>
        <w:rPr>
          <w:rFonts w:ascii="Times New Roman" w:hAnsi="Times New Roman"/>
        </w:rPr>
      </w:pPr>
    </w:p>
    <w:tbl>
      <w:tblPr>
        <w:tblW w:w="0" w:type="auto"/>
        <w:tblInd w:w="28" w:type="dxa"/>
        <w:tblLayout w:type="fixed"/>
        <w:tblCellMar>
          <w:left w:w="90" w:type="dxa"/>
          <w:right w:w="90" w:type="dxa"/>
        </w:tblCellMar>
        <w:tblLook w:val="0000" w:firstRow="0" w:lastRow="0" w:firstColumn="0" w:lastColumn="0" w:noHBand="0" w:noVBand="0"/>
      </w:tblPr>
      <w:tblGrid>
        <w:gridCol w:w="5130"/>
        <w:gridCol w:w="1245"/>
        <w:gridCol w:w="1470"/>
        <w:gridCol w:w="1425"/>
        <w:gridCol w:w="30"/>
        <w:gridCol w:w="150"/>
      </w:tblGrid>
      <w:tr w:rsidR="006F3A1E" w:rsidRPr="00EB2702" w:rsidTr="006F3A1E">
        <w:tc>
          <w:tcPr>
            <w:tcW w:w="5130"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245"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Егәрлек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Җитештерүчәнлек</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Инженерлык-техник тәэмин </w:t>
            </w:r>
            <w:proofErr w:type="gramStart"/>
            <w:r w:rsidRPr="00EB2702">
              <w:rPr>
                <w:rFonts w:ascii="Times New Roman" w:hAnsi="Times New Roman"/>
              </w:rPr>
              <w:t>ит</w:t>
            </w:r>
            <w:proofErr w:type="gramEnd"/>
            <w:r w:rsidRPr="00EB2702">
              <w:rPr>
                <w:rFonts w:ascii="Times New Roman" w:hAnsi="Times New Roman"/>
              </w:rPr>
              <w:t>ү челтәрләре һәм системалары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Лифт</w:t>
            </w:r>
            <w:r w:rsidRPr="00EB2702">
              <w:rPr>
                <w:rFonts w:ascii="Times New Roman" w:hAnsi="Times New Roman"/>
                <w:lang w:val="tt-RU"/>
              </w:rPr>
              <w:t>лар</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данә</w:t>
            </w:r>
            <w:r w:rsidRPr="00EB2702">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Эскалатор</w:t>
            </w:r>
            <w:r w:rsidRPr="00EB2702">
              <w:rPr>
                <w:rFonts w:ascii="Times New Roman" w:hAnsi="Times New Roman"/>
                <w:lang w:val="tt-RU"/>
              </w:rPr>
              <w:t>лар</w:t>
            </w:r>
            <w:r w:rsidRPr="00EB2702">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Инвалид</w:t>
            </w:r>
            <w:r w:rsidRPr="00EB2702">
              <w:rPr>
                <w:rFonts w:ascii="Times New Roman" w:hAnsi="Times New Roman"/>
                <w:lang w:val="tt-RU"/>
              </w:rPr>
              <w:t xml:space="preserve">лар өчен </w:t>
            </w:r>
            <w:r w:rsidRPr="00EB2702">
              <w:rPr>
                <w:rFonts w:ascii="Times New Roman" w:hAnsi="Times New Roman"/>
              </w:rPr>
              <w:t xml:space="preserve"> күтәрткечлә</w:t>
            </w:r>
            <w:proofErr w:type="gramStart"/>
            <w:r w:rsidRPr="00EB2702">
              <w:rPr>
                <w:rFonts w:ascii="Times New Roman" w:hAnsi="Times New Roman"/>
              </w:rPr>
              <w:t>р</w:t>
            </w:r>
            <w:proofErr w:type="gramEnd"/>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данә</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Фундамент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Дивар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lastRenderedPageBreak/>
              <w:t>Ябу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Түбә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Башка күрсәткечләр</w:t>
            </w:r>
            <w:r w:rsidRPr="00EB2702">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 xml:space="preserve">4. </w:t>
            </w:r>
            <w:r w:rsidRPr="00EB2702">
              <w:rPr>
                <w:rFonts w:ascii="Times New Roman" w:hAnsi="Times New Roman"/>
                <w:lang w:val="tt-RU"/>
              </w:rPr>
              <w:t>Линия объектлары</w:t>
            </w: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Категория</w:t>
            </w:r>
            <w:r w:rsidRPr="00EB2702">
              <w:rPr>
                <w:rFonts w:ascii="Times New Roman" w:hAnsi="Times New Roman"/>
                <w:lang w:val="tt-RU"/>
              </w:rPr>
              <w:t>се</w:t>
            </w:r>
            <w:r w:rsidRPr="00EB2702">
              <w:rPr>
                <w:rFonts w:ascii="Times New Roman" w:hAnsi="Times New Roman"/>
              </w:rPr>
              <w:t xml:space="preserve"> (класс</w:t>
            </w:r>
            <w:r w:rsidRPr="00EB2702">
              <w:rPr>
                <w:rFonts w:ascii="Times New Roman" w:hAnsi="Times New Roman"/>
                <w:lang w:val="tt-RU"/>
              </w:rPr>
              <w:t>ы</w:t>
            </w:r>
            <w:r w:rsidRPr="00EB2702">
              <w:rPr>
                <w:rFonts w:ascii="Times New Roman" w:hAnsi="Times New Roman"/>
              </w:rPr>
              <w:t xml:space="preserve">)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lang w:val="tt-RU"/>
              </w:rPr>
              <w:t>Озынлыгы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Егәрлек (үткә</w:t>
            </w:r>
            <w:proofErr w:type="gramStart"/>
            <w:r w:rsidRPr="00EB2702">
              <w:rPr>
                <w:rFonts w:ascii="Times New Roman" w:hAnsi="Times New Roman"/>
              </w:rPr>
              <w:t>р</w:t>
            </w:r>
            <w:proofErr w:type="gramEnd"/>
            <w:r w:rsidRPr="00EB2702">
              <w:rPr>
                <w:rFonts w:ascii="Times New Roman" w:hAnsi="Times New Roman"/>
              </w:rPr>
              <w:t>ү сәләте, йөк әйләнеше, хәрәкәт</w:t>
            </w:r>
            <w:r w:rsidRPr="00EB2702">
              <w:rPr>
                <w:rFonts w:ascii="Times New Roman" w:hAnsi="Times New Roman"/>
                <w:lang w:val="tt-RU"/>
              </w:rPr>
              <w:t xml:space="preserve"> ешлыгы</w:t>
            </w:r>
            <w:r w:rsidRPr="00EB2702">
              <w:rPr>
                <w:rFonts w:ascii="Times New Roman" w:hAnsi="Times New Roman"/>
              </w:rPr>
              <w:t>)</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Үткәргечләрнең диаметрлары һәм саны, торбалар материалларының характеристикалары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Тибы (КЛ, </w:t>
            </w:r>
            <w:proofErr w:type="gramStart"/>
            <w:r w:rsidRPr="00EB2702">
              <w:rPr>
                <w:rFonts w:ascii="Times New Roman" w:hAnsi="Times New Roman"/>
              </w:rPr>
              <w:t>ВЛ</w:t>
            </w:r>
            <w:proofErr w:type="gramEnd"/>
            <w:r w:rsidRPr="00EB2702">
              <w:rPr>
                <w:rFonts w:ascii="Times New Roman" w:hAnsi="Times New Roman"/>
              </w:rPr>
              <w:t>, КВЛ), электр тапшыру линияләренең көчәнеш дәрәҗәсе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Куркынычсызлыкка йогынты ясаучы конструктив элементлар </w:t>
            </w:r>
            <w:r w:rsidRPr="00EB2702">
              <w:rPr>
                <w:rFonts w:ascii="Times New Roman" w:hAnsi="Times New Roman"/>
                <w:lang w:val="tt-RU"/>
              </w:rPr>
              <w:t>и</w:t>
            </w:r>
            <w:r w:rsidRPr="00EB2702">
              <w:rPr>
                <w:rFonts w:ascii="Times New Roman" w:hAnsi="Times New Roman"/>
              </w:rPr>
              <w:t>семлеге</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lang w:val="tt-RU"/>
              </w:rPr>
              <w:t>Башка күрсәткечләр</w:t>
            </w:r>
            <w:r w:rsidRPr="00EB2702">
              <w:rPr>
                <w:rFonts w:ascii="Times New Roman" w:hAnsi="Times New Roman"/>
              </w:rPr>
              <w:t xml:space="preserve">&lt;12&gt; </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rPr>
          <w:gridAfter w:val="1"/>
          <w:wAfter w:w="150" w:type="dxa"/>
        </w:trPr>
        <w:tc>
          <w:tcPr>
            <w:tcW w:w="9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5. Энергетика нәтиҗәлелеге талә</w:t>
            </w:r>
            <w:proofErr w:type="gramStart"/>
            <w:r w:rsidRPr="00EB2702">
              <w:rPr>
                <w:rFonts w:ascii="Times New Roman" w:hAnsi="Times New Roman"/>
              </w:rPr>
              <w:t>пл</w:t>
            </w:r>
            <w:proofErr w:type="gramEnd"/>
            <w:r w:rsidRPr="00EB2702">
              <w:rPr>
                <w:rFonts w:ascii="Times New Roman" w:hAnsi="Times New Roman"/>
              </w:rPr>
              <w:t xml:space="preserve">әренә һәм кулланыла торган энергетика ресурсларын исәпкә алу җайланмалары белән тәэмин ителеш таләпләренә туры килү &lt;13&gt; </w:t>
            </w: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Бинаның энергия нәтиҗәлелеге классы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1 кв. м </w:t>
            </w:r>
            <w:proofErr w:type="gramStart"/>
            <w:r w:rsidRPr="00EB2702">
              <w:rPr>
                <w:rFonts w:ascii="Times New Roman" w:hAnsi="Times New Roman"/>
              </w:rPr>
              <w:t>м</w:t>
            </w:r>
            <w:proofErr w:type="gramEnd"/>
            <w:r w:rsidRPr="00EB2702">
              <w:rPr>
                <w:rFonts w:ascii="Times New Roman" w:hAnsi="Times New Roman"/>
              </w:rPr>
              <w:t>әйданда җылылык энергиясенең чагыштырма чыгымы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 xml:space="preserve">кВт * </w:t>
            </w:r>
            <w:r w:rsidRPr="00EB2702">
              <w:rPr>
                <w:rFonts w:ascii="Times New Roman" w:hAnsi="Times New Roman"/>
                <w:lang w:val="tt-RU"/>
              </w:rPr>
              <w:t>сәг</w:t>
            </w:r>
            <w:r w:rsidRPr="00EB2702">
              <w:rPr>
                <w:rFonts w:ascii="Times New Roman" w:hAnsi="Times New Roman"/>
              </w:rPr>
              <w:t>/м</w:t>
            </w:r>
            <w:proofErr w:type="gramStart"/>
            <w:r w:rsidRPr="00EB2702">
              <w:rPr>
                <w:rFonts w:ascii="Times New Roman" w:hAnsi="Times New Roman"/>
              </w:rPr>
              <w:t>2</w:t>
            </w:r>
            <w:proofErr w:type="gramEnd"/>
            <w:r w:rsidRPr="00EB2702">
              <w:rPr>
                <w:rFonts w:ascii="Times New Roman" w:hAnsi="Times New Roman"/>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r w:rsidRPr="00EB2702">
              <w:rPr>
                <w:rFonts w:ascii="Times New Roman" w:hAnsi="Times New Roman"/>
              </w:rPr>
              <w:t>Тышкы киртә конструкцияләрен җылыту материаллары</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r w:rsidR="006F3A1E" w:rsidRPr="00EB2702" w:rsidTr="006F3A1E">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lang w:val="tt-RU"/>
              </w:rPr>
            </w:pPr>
            <w:r w:rsidRPr="00EB2702">
              <w:rPr>
                <w:rFonts w:ascii="Times New Roman" w:hAnsi="Times New Roman"/>
              </w:rPr>
              <w:t xml:space="preserve">Ут </w:t>
            </w:r>
            <w:r w:rsidRPr="00EB2702">
              <w:rPr>
                <w:rFonts w:ascii="Times New Roman" w:hAnsi="Times New Roman"/>
                <w:lang w:val="tt-RU"/>
              </w:rPr>
              <w:t>чыбыклары тишекләрен утыру</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c>
          <w:tcPr>
            <w:tcW w:w="180" w:type="dxa"/>
            <w:gridSpan w:val="2"/>
            <w:tcBorders>
              <w:top w:val="nil"/>
              <w:left w:val="nil"/>
              <w:bottom w:val="nil"/>
              <w:right w:val="nil"/>
            </w:tcBorders>
            <w:tcMar>
              <w:top w:w="114" w:type="dxa"/>
              <w:left w:w="28" w:type="dxa"/>
              <w:bottom w:w="114" w:type="dxa"/>
              <w:right w:w="28" w:type="dxa"/>
            </w:tcMar>
          </w:tcPr>
          <w:p w:rsidR="006F3A1E" w:rsidRPr="00EB2702" w:rsidRDefault="006F3A1E" w:rsidP="006F3A1E">
            <w:pPr>
              <w:widowControl w:val="0"/>
              <w:autoSpaceDE w:val="0"/>
              <w:autoSpaceDN w:val="0"/>
              <w:adjustRightInd w:val="0"/>
              <w:spacing w:after="0" w:line="240" w:lineRule="auto"/>
              <w:rPr>
                <w:rFonts w:ascii="Times New Roman" w:hAnsi="Times New Roman"/>
              </w:rPr>
            </w:pPr>
          </w:p>
        </w:tc>
      </w:tr>
    </w:tbl>
    <w:p w:rsidR="006F3A1E" w:rsidRPr="00EB2702" w:rsidRDefault="006F3A1E" w:rsidP="006F3A1E">
      <w:pPr>
        <w:widowControl w:val="0"/>
        <w:autoSpaceDE w:val="0"/>
        <w:autoSpaceDN w:val="0"/>
        <w:adjustRightInd w:val="0"/>
        <w:spacing w:after="0" w:line="240" w:lineRule="auto"/>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Объектны файдалануга тапшыруга </w:t>
      </w:r>
      <w:proofErr w:type="gramStart"/>
      <w:r w:rsidRPr="00EB2702">
        <w:rPr>
          <w:rFonts w:ascii="Times New Roman" w:hAnsi="Times New Roman"/>
        </w:rPr>
        <w:t>р</w:t>
      </w:r>
      <w:proofErr w:type="gramEnd"/>
      <w:r w:rsidRPr="00EB2702">
        <w:rPr>
          <w:rFonts w:ascii="Times New Roman" w:hAnsi="Times New Roman"/>
        </w:rPr>
        <w:t xml:space="preserve">өхсәт, техник планнан башка гына </w:t>
      </w:r>
      <w:r w:rsidRPr="00EB2702">
        <w:rPr>
          <w:rFonts w:ascii="Times New Roman" w:hAnsi="Times New Roman"/>
          <w:lang w:val="tt-RU"/>
        </w:rPr>
        <w:t>гамәлдә түгел</w:t>
      </w:r>
      <w:r w:rsidRPr="00EB2702">
        <w:rPr>
          <w:rFonts w:ascii="Times New Roman" w:hAnsi="Times New Roman"/>
        </w:rPr>
        <w:t>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 &lt;14&gt;.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____________________________________ ___________ ________________________</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lang w:val="tt-RU"/>
        </w:rPr>
      </w:pPr>
      <w:r w:rsidRPr="00EB2702">
        <w:rPr>
          <w:rFonts w:ascii="Times New Roman" w:hAnsi="Times New Roman"/>
        </w:rPr>
        <w:t xml:space="preserve">(объектны файдалануга тапшыруга </w:t>
      </w:r>
      <w:proofErr w:type="gramStart"/>
      <w:r w:rsidRPr="00EB2702">
        <w:rPr>
          <w:rFonts w:ascii="Times New Roman" w:hAnsi="Times New Roman"/>
        </w:rPr>
        <w:t>р</w:t>
      </w:r>
      <w:proofErr w:type="gramEnd"/>
      <w:r w:rsidRPr="00EB2702">
        <w:rPr>
          <w:rFonts w:ascii="Times New Roman" w:hAnsi="Times New Roman"/>
        </w:rPr>
        <w:t xml:space="preserve">өхсәт бирүне </w:t>
      </w:r>
    </w:p>
    <w:p w:rsidR="006F3A1E" w:rsidRPr="00EB2702" w:rsidRDefault="006F3A1E" w:rsidP="006F3A1E">
      <w:pPr>
        <w:widowControl w:val="0"/>
        <w:autoSpaceDE w:val="0"/>
        <w:autoSpaceDN w:val="0"/>
        <w:adjustRightInd w:val="0"/>
        <w:spacing w:after="0" w:line="240" w:lineRule="auto"/>
        <w:jc w:val="both"/>
        <w:rPr>
          <w:rFonts w:ascii="Times New Roman" w:hAnsi="Times New Roman"/>
          <w:lang w:val="tt-RU"/>
        </w:rPr>
      </w:pPr>
      <w:r w:rsidRPr="00EB2702">
        <w:rPr>
          <w:rFonts w:ascii="Times New Roman" w:hAnsi="Times New Roman"/>
          <w:lang w:val="tt-RU"/>
        </w:rPr>
        <w:t xml:space="preserve">башкаручы орган хезмәткәре вәкаләтле вәкил вазыйфасы </w:t>
      </w:r>
    </w:p>
    <w:p w:rsidR="006F3A1E" w:rsidRPr="00EB2702" w:rsidRDefault="006F3A1E" w:rsidP="006F3A1E">
      <w:pPr>
        <w:widowControl w:val="0"/>
        <w:autoSpaceDE w:val="0"/>
        <w:autoSpaceDN w:val="0"/>
        <w:adjustRightInd w:val="0"/>
        <w:spacing w:after="0" w:line="240" w:lineRule="auto"/>
        <w:jc w:val="both"/>
        <w:rPr>
          <w:rFonts w:ascii="Times New Roman" w:hAnsi="Times New Roman"/>
          <w:lang w:val="tt-RU"/>
        </w:rPr>
      </w:pPr>
      <w:r w:rsidRPr="00EB2702">
        <w:rPr>
          <w:rFonts w:ascii="Times New Roman" w:hAnsi="Times New Roman"/>
          <w:lang w:val="tt-RU"/>
        </w:rPr>
        <w:t>(имза салу) (имзаны киңәйтү)</w:t>
      </w:r>
    </w:p>
    <w:p w:rsidR="006F3A1E" w:rsidRPr="00EB2702" w:rsidRDefault="006F3A1E" w:rsidP="006F3A1E">
      <w:pPr>
        <w:widowControl w:val="0"/>
        <w:autoSpaceDE w:val="0"/>
        <w:autoSpaceDN w:val="0"/>
        <w:adjustRightInd w:val="0"/>
        <w:spacing w:after="0" w:line="240" w:lineRule="auto"/>
        <w:jc w:val="both"/>
        <w:rPr>
          <w:rFonts w:ascii="Times New Roman" w:hAnsi="Times New Roman"/>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 xml:space="preserve">"__" _______________ 20__ </w:t>
      </w:r>
      <w:r w:rsidRPr="00EB2702">
        <w:rPr>
          <w:rFonts w:ascii="Times New Roman" w:hAnsi="Times New Roman"/>
          <w:lang w:val="tt-RU"/>
        </w:rPr>
        <w:t>ел</w:t>
      </w:r>
      <w:r w:rsidRPr="00EB2702">
        <w:rPr>
          <w:rFonts w:ascii="Times New Roman" w:hAnsi="Times New Roman"/>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rPr>
      </w:pPr>
      <w:r w:rsidRPr="00EB2702">
        <w:rPr>
          <w:rFonts w:ascii="Times New Roman" w:hAnsi="Times New Roman"/>
        </w:rPr>
        <w:t>М.</w:t>
      </w:r>
      <w:r w:rsidRPr="00EB2702">
        <w:rPr>
          <w:rFonts w:ascii="Times New Roman" w:hAnsi="Times New Roman"/>
          <w:lang w:val="tt-RU"/>
        </w:rPr>
        <w:t>У</w:t>
      </w:r>
      <w:r w:rsidRPr="00EB2702">
        <w:rPr>
          <w:rFonts w:ascii="Times New Roman" w:hAnsi="Times New Roman"/>
        </w:rPr>
        <w:t>.</w:t>
      </w:r>
    </w:p>
    <w:p w:rsidR="006F3A1E" w:rsidRPr="00EB2702" w:rsidRDefault="006F3A1E" w:rsidP="006F3A1E">
      <w:pPr>
        <w:widowControl w:val="0"/>
        <w:autoSpaceDE w:val="0"/>
        <w:autoSpaceDN w:val="0"/>
        <w:adjustRightInd w:val="0"/>
        <w:spacing w:after="0" w:line="240" w:lineRule="auto"/>
        <w:jc w:val="both"/>
        <w:rPr>
          <w:rFonts w:ascii="Arial" w:hAnsi="Arial" w:cs="Arial"/>
          <w:sz w:val="24"/>
          <w:szCs w:val="24"/>
        </w:rPr>
      </w:pPr>
    </w:p>
    <w:p w:rsidR="006F3A1E" w:rsidRPr="00EB2702" w:rsidRDefault="006F3A1E" w:rsidP="006F3A1E">
      <w:pPr>
        <w:widowControl w:val="0"/>
        <w:autoSpaceDE w:val="0"/>
        <w:autoSpaceDN w:val="0"/>
        <w:adjustRightInd w:val="0"/>
        <w:spacing w:after="0" w:line="240" w:lineRule="auto"/>
        <w:jc w:val="both"/>
        <w:rPr>
          <w:rFonts w:ascii="Arial" w:hAnsi="Arial" w:cs="Arial"/>
          <w:sz w:val="24"/>
          <w:szCs w:val="24"/>
        </w:rPr>
      </w:pPr>
      <w:r w:rsidRPr="00EB2702">
        <w:rPr>
          <w:rFonts w:ascii="Arial" w:hAnsi="Arial" w:cs="Arial"/>
          <w:sz w:val="24"/>
          <w:szCs w:val="24"/>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&lt;1&gt;</w:t>
      </w:r>
      <w:r w:rsidRPr="00EB2702">
        <w:rPr>
          <w:rFonts w:ascii="Times New Roman" w:hAnsi="Times New Roman"/>
          <w:sz w:val="24"/>
          <w:szCs w:val="24"/>
          <w:lang w:val="tt-RU"/>
        </w:rPr>
        <w:t>Күрсәтелә</w:t>
      </w:r>
      <w:r w:rsidRPr="00EB2702">
        <w:rPr>
          <w:rFonts w:ascii="Times New Roman" w:hAnsi="Times New Roman"/>
          <w:sz w:val="24"/>
          <w:szCs w:val="24"/>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әгә</w:t>
      </w:r>
      <w:proofErr w:type="gramStart"/>
      <w:r w:rsidRPr="00EB2702">
        <w:rPr>
          <w:rFonts w:ascii="Times New Roman" w:hAnsi="Times New Roman"/>
          <w:sz w:val="24"/>
          <w:szCs w:val="24"/>
        </w:rPr>
        <w:t>р</w:t>
      </w:r>
      <w:proofErr w:type="gramEnd"/>
      <w:r w:rsidRPr="00EB2702">
        <w:rPr>
          <w:rFonts w:ascii="Times New Roman" w:hAnsi="Times New Roman"/>
          <w:sz w:val="24"/>
          <w:szCs w:val="24"/>
        </w:rPr>
        <w:t xml:space="preserve"> гражданинның фамилиясе, исеме, атасының исеме (булса), объектны файдалануга тапшыруга рөхсәт бирү өчен нигез булып физик зат гаризасы тора;</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әгә</w:t>
      </w:r>
      <w:proofErr w:type="gramStart"/>
      <w:r w:rsidRPr="00EB2702">
        <w:rPr>
          <w:rFonts w:ascii="Times New Roman" w:hAnsi="Times New Roman"/>
          <w:sz w:val="24"/>
          <w:szCs w:val="24"/>
        </w:rPr>
        <w:t>р</w:t>
      </w:r>
      <w:proofErr w:type="gramEnd"/>
      <w:r w:rsidRPr="00EB2702">
        <w:rPr>
          <w:rFonts w:ascii="Times New Roman" w:hAnsi="Times New Roman"/>
          <w:sz w:val="24"/>
          <w:szCs w:val="24"/>
        </w:rPr>
        <w:t xml:space="preserve"> объектны файдалануга кертүгә рөхсәт бирү өчен юридик зат гаризасы нигез булса, Россия Федерациясе Гражданлык кодексының 54 статьясы нигезендә оешманың тулы исеме.</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&lt;2&gt; Объектны эксплуатациягә кертүгә </w:t>
      </w:r>
      <w:proofErr w:type="gramStart"/>
      <w:r w:rsidRPr="00EB2702">
        <w:rPr>
          <w:rFonts w:ascii="Times New Roman" w:hAnsi="Times New Roman"/>
          <w:sz w:val="24"/>
          <w:szCs w:val="24"/>
        </w:rPr>
        <w:t>р</w:t>
      </w:r>
      <w:proofErr w:type="gramEnd"/>
      <w:r w:rsidRPr="00EB2702">
        <w:rPr>
          <w:rFonts w:ascii="Times New Roman" w:hAnsi="Times New Roman"/>
          <w:sz w:val="24"/>
          <w:szCs w:val="24"/>
        </w:rPr>
        <w:t>өхсәтне имзалау датасы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&lt;3&gt; Объектны эксплуатациягә кертүгә </w:t>
      </w:r>
      <w:proofErr w:type="gramStart"/>
      <w:r w:rsidRPr="00EB2702">
        <w:rPr>
          <w:rFonts w:ascii="Times New Roman" w:hAnsi="Times New Roman"/>
          <w:sz w:val="24"/>
          <w:szCs w:val="24"/>
        </w:rPr>
        <w:t>р</w:t>
      </w:r>
      <w:proofErr w:type="gramEnd"/>
      <w:r w:rsidRPr="00EB2702">
        <w:rPr>
          <w:rFonts w:ascii="Times New Roman" w:hAnsi="Times New Roman"/>
          <w:sz w:val="24"/>
          <w:szCs w:val="24"/>
        </w:rPr>
        <w:t>өхсәт номеры күрсәтелә, А-Б-В-Г структурасы булган объектны эксплуатациягә кертүгә рөхсәт бирүне гамәлгә ашыручы орган тарафыннан бирелгән,</w:t>
      </w:r>
      <w:r w:rsidRPr="00EB2702">
        <w:rPr>
          <w:rFonts w:ascii="Times New Roman" w:hAnsi="Times New Roman"/>
          <w:sz w:val="24"/>
          <w:szCs w:val="24"/>
          <w:lang w:val="tt-RU"/>
        </w:rPr>
        <w:t>монда</w:t>
      </w:r>
      <w:r w:rsidRPr="00EB2702">
        <w:rPr>
          <w:rFonts w:ascii="Times New Roman" w:hAnsi="Times New Roman"/>
          <w:sz w:val="24"/>
          <w:szCs w:val="24"/>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rPr>
        <w:t>А - территориясендә капиталь төзелеш объектын төзү (реконструкцияләү) планлаштырыла торган Россия Федерациясе субъектының номеры (ике урынлы).</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В әгә</w:t>
      </w:r>
      <w:proofErr w:type="gramStart"/>
      <w:r w:rsidRPr="00EB2702">
        <w:rPr>
          <w:rFonts w:ascii="Times New Roman" w:hAnsi="Times New Roman"/>
          <w:sz w:val="24"/>
          <w:szCs w:val="24"/>
        </w:rPr>
        <w:t>р</w:t>
      </w:r>
      <w:proofErr w:type="gramEnd"/>
      <w:r w:rsidRPr="00EB2702">
        <w:rPr>
          <w:rFonts w:ascii="Times New Roman" w:hAnsi="Times New Roman"/>
          <w:sz w:val="24"/>
          <w:szCs w:val="24"/>
        </w:rPr>
        <w:t xml:space="preserve"> объект Россия Федерациясенең ике һәм аннан күбрәк субъекты территориясендә урнашкан булса, "00" номеры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roofErr w:type="gramStart"/>
      <w:r w:rsidRPr="00EB2702">
        <w:rPr>
          <w:rFonts w:ascii="Times New Roman" w:hAnsi="Times New Roman"/>
          <w:sz w:val="24"/>
          <w:szCs w:val="24"/>
        </w:rPr>
        <w:t>Б</w:t>
      </w:r>
      <w:proofErr w:type="gramEnd"/>
      <w:r w:rsidRPr="00EB2702">
        <w:rPr>
          <w:rFonts w:ascii="Times New Roman" w:hAnsi="Times New Roman"/>
          <w:sz w:val="24"/>
          <w:szCs w:val="24"/>
        </w:rPr>
        <w:t xml:space="preserve"> - территориясендә капиталь төзелеш объектын төзү (реконструкцияләү) планлаштырыла торган муниципаль берәмлеккә бирелгән теркәү номеры.</w:t>
      </w:r>
      <w:r w:rsidRPr="00EB2702">
        <w:rPr>
          <w:rFonts w:ascii="Times New Roman" w:hAnsi="Times New Roman"/>
          <w:sz w:val="24"/>
          <w:szCs w:val="24"/>
          <w:lang w:val="tt-RU"/>
        </w:rPr>
        <w:t xml:space="preserve"> </w:t>
      </w:r>
      <w:r w:rsidRPr="00EB2702">
        <w:rPr>
          <w:rFonts w:ascii="Times New Roman" w:hAnsi="Times New Roman"/>
          <w:sz w:val="24"/>
          <w:szCs w:val="24"/>
        </w:rPr>
        <w:t>Объект ике һәм аннан да күбрәк муниципаль берәмлеклә</w:t>
      </w:r>
      <w:proofErr w:type="gramStart"/>
      <w:r w:rsidRPr="00EB2702">
        <w:rPr>
          <w:rFonts w:ascii="Times New Roman" w:hAnsi="Times New Roman"/>
          <w:sz w:val="24"/>
          <w:szCs w:val="24"/>
        </w:rPr>
        <w:t>р</w:t>
      </w:r>
      <w:proofErr w:type="gramEnd"/>
      <w:r w:rsidRPr="00EB2702">
        <w:rPr>
          <w:rFonts w:ascii="Times New Roman" w:hAnsi="Times New Roman"/>
          <w:sz w:val="24"/>
          <w:szCs w:val="24"/>
        </w:rPr>
        <w:t xml:space="preserve"> территориясендә урнашкан очракта, "000" номеры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В - төзелешкә </w:t>
      </w:r>
      <w:proofErr w:type="gramStart"/>
      <w:r w:rsidRPr="00EB2702">
        <w:rPr>
          <w:rFonts w:ascii="Times New Roman" w:hAnsi="Times New Roman"/>
          <w:sz w:val="24"/>
          <w:szCs w:val="24"/>
        </w:rPr>
        <w:t>р</w:t>
      </w:r>
      <w:proofErr w:type="gramEnd"/>
      <w:r w:rsidRPr="00EB2702">
        <w:rPr>
          <w:rFonts w:ascii="Times New Roman" w:hAnsi="Times New Roman"/>
          <w:sz w:val="24"/>
          <w:szCs w:val="24"/>
        </w:rPr>
        <w:t>өхсәт бирүнең тәртип номеры, төзелешкә рөхсәт бирүне гамәлгә ашыручы орган тарафыннан бирелгән;</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Г - төзелешкә </w:t>
      </w:r>
      <w:proofErr w:type="gramStart"/>
      <w:r w:rsidRPr="00EB2702">
        <w:rPr>
          <w:rFonts w:ascii="Times New Roman" w:hAnsi="Times New Roman"/>
          <w:sz w:val="24"/>
          <w:szCs w:val="24"/>
        </w:rPr>
        <w:t>р</w:t>
      </w:r>
      <w:proofErr w:type="gramEnd"/>
      <w:r w:rsidRPr="00EB2702">
        <w:rPr>
          <w:rFonts w:ascii="Times New Roman" w:hAnsi="Times New Roman"/>
          <w:sz w:val="24"/>
          <w:szCs w:val="24"/>
        </w:rPr>
        <w:t>өхсәт бирү елы (тулысынча).</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Номерның состав өлешләре бер-берсеннән таныш "- </w:t>
      </w:r>
      <w:proofErr w:type="gramStart"/>
      <w:r w:rsidRPr="00EB2702">
        <w:rPr>
          <w:rFonts w:ascii="Times New Roman" w:hAnsi="Times New Roman"/>
          <w:sz w:val="24"/>
          <w:szCs w:val="24"/>
        </w:rPr>
        <w:t>дип</w:t>
      </w:r>
      <w:proofErr w:type="gramEnd"/>
      <w:r w:rsidRPr="00EB2702">
        <w:rPr>
          <w:rFonts w:ascii="Times New Roman" w:hAnsi="Times New Roman"/>
          <w:sz w:val="24"/>
          <w:szCs w:val="24"/>
        </w:rPr>
        <w:t xml:space="preserve"> белдерде. Цифра индекслары гарә</w:t>
      </w:r>
      <w:proofErr w:type="gramStart"/>
      <w:r w:rsidRPr="00EB2702">
        <w:rPr>
          <w:rFonts w:ascii="Times New Roman" w:hAnsi="Times New Roman"/>
          <w:sz w:val="24"/>
          <w:szCs w:val="24"/>
        </w:rPr>
        <w:t>п</w:t>
      </w:r>
      <w:proofErr w:type="gramEnd"/>
      <w:r w:rsidRPr="00EB2702">
        <w:rPr>
          <w:rFonts w:ascii="Times New Roman" w:hAnsi="Times New Roman"/>
          <w:sz w:val="24"/>
          <w:szCs w:val="24"/>
        </w:rPr>
        <w:t xml:space="preserve"> цифрлары белән билгеләнә.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rPr>
        <w:t xml:space="preserve">Башкарма хакимиятнең федераль органнары һәм "Росатом" атом энергиясе буенча дәүләт корпорациясе өчен номер ахырында шундый органны, "Росатом" атом энергиясе буенча дәүләт корпорациясен, алар үзләре билгели торган "Росатом" атом энергиясе буенча дәүләт корпорациясен шартлы </w:t>
      </w:r>
      <w:proofErr w:type="gramStart"/>
      <w:r w:rsidRPr="00EB2702">
        <w:rPr>
          <w:rFonts w:ascii="Times New Roman" w:hAnsi="Times New Roman"/>
          <w:sz w:val="24"/>
          <w:szCs w:val="24"/>
        </w:rPr>
        <w:t>р</w:t>
      </w:r>
      <w:proofErr w:type="gramEnd"/>
      <w:r w:rsidRPr="00EB2702">
        <w:rPr>
          <w:rFonts w:ascii="Times New Roman" w:hAnsi="Times New Roman"/>
          <w:sz w:val="24"/>
          <w:szCs w:val="24"/>
        </w:rPr>
        <w:t>әвештә билгеләргә мөмкин.</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&lt;4&gt; Объектны файдалануга тапшыруга рөхсәт рәсмиләштерелә торган объектларның берсе генә кала, калган объектлар төзелеп килә.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&lt;5&gt; Атом энергиясеннән файдалану объектларын файдалануга тапшыруга рөхсәт бирелгән очракта Атом энергиясеннән файдалану объектын файдалану хокукын үз эченә алган Атом энергиясеннән файдалану өлкәсендә эшләр алып бару хокукына лицензия мәгълүматлары (датасы, номеры)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Төзелеш этабын файдалануга тапшыруга рөхсәт элегрәк капиталь төзелеш объектын төзү этабын төзүгә рөхсәт бирелгән булса бирелә.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Кадастр номеры реконструкцияләнә торган объектның дәүләт кадастрында исәпкә алынган күчемсез милеккә карата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 xml:space="preserve">&lt;6&gt; Капиталь төзелеш объектының адресы, ә булган очракта - дәүләт адреслы реестрына туры китереп, дәүләт адреслы реестрына туры китереп, адресны үзгәртү турында документлар реквизитларын күрсәтеп, капиталь төзелеш объектының адресы күрсәтелә; линия объектлары өчен </w:t>
      </w:r>
      <w:r w:rsidRPr="00EB2702">
        <w:rPr>
          <w:rFonts w:ascii="Times New Roman" w:hAnsi="Times New Roman"/>
          <w:sz w:val="24"/>
          <w:szCs w:val="24"/>
          <w:lang w:val="tt-RU"/>
        </w:rPr>
        <w:lastRenderedPageBreak/>
        <w:t>- Россия Федерациясе субъекты һәм муниципаль берәмлек исемнәреннән торган адрес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&lt;7&gt; бина, корылма урнашкан җир кишәрлегенең (җир кишәрлекләренең) кадастр номеры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&lt;8&gt; бары тик "адресларны бирү, үзгәртү һәм юкка чыгару Кагыйдәләрен раслау турында" 19.11.2014 ел, № 1221 Россия Федерациясе Хөкүмәте карары үз көченә кергәнче төзелгән капиталь төзелеш объектларына карата гына күрсәтелә (Россия Федерациясе законнары җыелышы, 2014, № 48, 6861 ст.).</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&lt;9&gt; шәһәр төзелеше эшчәнлеген тәэмин итүнең мәгълүмати системаларында булган белешмәләр нигезендә төзелешкә рөхсәт реквизитлары (датасы, номеры)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&lt;10&gt; капиталь төзелеш объекты турында мәгълүмат (линияле объектларга карата бүлекнең барлык графларын да тутыру рөхсәт ителә).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"Күрсәткеч исеме" болгасында капиталь төзелеш объектының күрсәткечләре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"Үлчәү берәмлеге" баганасында үлчәү берәмлекләре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"проект буенча" юлында тиешле проект документларына туры килә торган билгеле бер үлчәү берәмлекләрендә күрсәткеч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"фактта" юлында билгеле бер үлчәү берәмлекләрендә, тиешле проект документацияләрендә факттагы күрсәткеч күрсәтелә.</w:t>
      </w:r>
    </w:p>
    <w:p w:rsidR="006F3A1E" w:rsidRPr="00EB2702" w:rsidRDefault="006F3A1E" w:rsidP="006F3A1E">
      <w:pPr>
        <w:widowControl w:val="0"/>
        <w:autoSpaceDE w:val="0"/>
        <w:autoSpaceDN w:val="0"/>
        <w:adjustRightInd w:val="0"/>
        <w:spacing w:after="0" w:line="240" w:lineRule="auto"/>
        <w:jc w:val="both"/>
        <w:rPr>
          <w:rFonts w:ascii="Arial" w:hAnsi="Arial" w:cs="Arial"/>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&lt;11&gt; Карар нигезендә файдалануга тапшырыла торган биналарның, корылмаларның саны техник планнар санына туры килергә тиеш, алар турында мәгълүматлар "Объектны файдалануга тапшыруга рөхсәт, техник планнан башка гына" юлында китерелгән.</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lang w:val="tt-RU"/>
        </w:rPr>
        <w:t>&lt;12&gt; Капиталь төзелеш объектының, мәдәни мирас объектының өстәмә характеристикалары, әгәр мәдәни мирас объектын саклау буенча эшләр башкарганда мондый объектның дәүләт кадастр исәбен алып бару өчен кирәкле конструктив һәм башка ышанычлылык характеристикалары кагылса, күрсәтелә.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 xml:space="preserve">&lt;13&gt; Линияле объектларга карата бүлекнең барлык графларын да тутыру </w:t>
      </w:r>
      <w:proofErr w:type="gramStart"/>
      <w:r w:rsidRPr="00EB2702">
        <w:rPr>
          <w:rFonts w:ascii="Times New Roman" w:hAnsi="Times New Roman"/>
          <w:sz w:val="24"/>
          <w:szCs w:val="24"/>
        </w:rPr>
        <w:t>р</w:t>
      </w:r>
      <w:proofErr w:type="gramEnd"/>
      <w:r w:rsidRPr="00EB2702">
        <w:rPr>
          <w:rFonts w:ascii="Times New Roman" w:hAnsi="Times New Roman"/>
          <w:sz w:val="24"/>
          <w:szCs w:val="24"/>
        </w:rPr>
        <w:t>өхсәт ителә.</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&lt;14&gt;</w:t>
      </w:r>
      <w:r w:rsidRPr="00EB2702">
        <w:rPr>
          <w:rFonts w:ascii="Times New Roman" w:hAnsi="Times New Roman"/>
          <w:sz w:val="24"/>
          <w:szCs w:val="24"/>
          <w:lang w:val="tt-RU"/>
        </w:rPr>
        <w:t>Күрсәтелә</w:t>
      </w:r>
      <w:r w:rsidRPr="00EB2702">
        <w:rPr>
          <w:rFonts w:ascii="Times New Roman" w:hAnsi="Times New Roman"/>
          <w:sz w:val="24"/>
          <w:szCs w:val="24"/>
        </w:rPr>
        <w:t>:</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техник план әзерләү датасы;</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кадастр инженерының фамилиясе, исеме, атасының исеме (булса), аны әзерләгән кадастр инженеры;</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r w:rsidRPr="00EB2702">
        <w:rPr>
          <w:rFonts w:ascii="Times New Roman" w:hAnsi="Times New Roman"/>
          <w:sz w:val="24"/>
          <w:szCs w:val="24"/>
        </w:rPr>
        <w:t>кадастр инженерының квалификация аттестатын бирү номеры, кадастр инженерының квалификация аттестатын бирү датасы, квалификация аттестатын биргән Россия Федерациясе субъектлары башкарма хакимияте органы кадастр инженеры турында мәгълүматларны кадастр инженерларының дәүләт реестрына кертү датасы.</w:t>
      </w: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rPr>
      </w:pPr>
    </w:p>
    <w:p w:rsidR="006F3A1E" w:rsidRPr="00EB2702" w:rsidRDefault="006F3A1E" w:rsidP="006F3A1E">
      <w:pPr>
        <w:widowControl w:val="0"/>
        <w:autoSpaceDE w:val="0"/>
        <w:autoSpaceDN w:val="0"/>
        <w:adjustRightInd w:val="0"/>
        <w:spacing w:after="0" w:line="240" w:lineRule="auto"/>
        <w:jc w:val="both"/>
        <w:rPr>
          <w:rFonts w:ascii="Times New Roman" w:hAnsi="Times New Roman"/>
          <w:sz w:val="24"/>
          <w:szCs w:val="24"/>
          <w:lang w:val="tt-RU"/>
        </w:rPr>
      </w:pPr>
      <w:r w:rsidRPr="00EB2702">
        <w:rPr>
          <w:rFonts w:ascii="Times New Roman" w:hAnsi="Times New Roman"/>
          <w:sz w:val="24"/>
          <w:szCs w:val="24"/>
        </w:rPr>
        <w:t>Берничә бинаны, корылманы файдалануга тапшыру турында Карар кабул ителгән очракта, төзелгән биналарның, корылмаларның барлык техник планнары турында мәгълүматлар китерелә</w:t>
      </w:r>
    </w:p>
    <w:p w:rsidR="008E24ED" w:rsidRPr="00EB2702" w:rsidRDefault="008E24ED" w:rsidP="00CB7003">
      <w:pPr>
        <w:pStyle w:val="ConsPlusNormal"/>
        <w:tabs>
          <w:tab w:val="left" w:pos="14482"/>
        </w:tabs>
        <w:ind w:left="6521" w:right="-1" w:firstLine="0"/>
        <w:jc w:val="right"/>
        <w:rPr>
          <w:rFonts w:ascii="Times New Roman" w:hAnsi="Times New Roman"/>
          <w:sz w:val="24"/>
          <w:szCs w:val="24"/>
          <w:lang w:val="tt-RU"/>
        </w:rPr>
      </w:pPr>
    </w:p>
    <w:p w:rsidR="000B1037" w:rsidRPr="00EB2702" w:rsidRDefault="000B1037" w:rsidP="00CB7003">
      <w:pPr>
        <w:autoSpaceDE w:val="0"/>
        <w:spacing w:line="240" w:lineRule="auto"/>
        <w:ind w:left="5670" w:right="-1" w:hanging="150"/>
        <w:jc w:val="right"/>
        <w:rPr>
          <w:rFonts w:ascii="Times New Roman" w:hAnsi="Times New Roman"/>
          <w:color w:val="FF0000"/>
          <w:sz w:val="28"/>
          <w:szCs w:val="28"/>
        </w:rPr>
        <w:sectPr w:rsidR="000B1037" w:rsidRPr="00EB2702" w:rsidSect="00F43510">
          <w:pgSz w:w="11906" w:h="16838"/>
          <w:pgMar w:top="1134" w:right="567" w:bottom="993" w:left="1134" w:header="709" w:footer="709" w:gutter="0"/>
          <w:cols w:space="708"/>
          <w:titlePg/>
          <w:docGrid w:linePitch="360"/>
        </w:sectPr>
      </w:pPr>
    </w:p>
    <w:p w:rsidR="006F3A1E" w:rsidRPr="00EB2702" w:rsidRDefault="006F3A1E" w:rsidP="006F3A1E">
      <w:pPr>
        <w:autoSpaceDE w:val="0"/>
        <w:ind w:left="5670" w:right="-1" w:hanging="150"/>
        <w:jc w:val="right"/>
        <w:rPr>
          <w:rFonts w:ascii="Times New Roman" w:hAnsi="Times New Roman"/>
          <w:sz w:val="28"/>
          <w:szCs w:val="28"/>
          <w:lang w:val="tt-RU"/>
        </w:rPr>
      </w:pPr>
      <w:r w:rsidRPr="00EB2702">
        <w:rPr>
          <w:rFonts w:ascii="Times New Roman" w:hAnsi="Times New Roman"/>
          <w:sz w:val="28"/>
          <w:szCs w:val="28"/>
        </w:rPr>
        <w:lastRenderedPageBreak/>
        <w:t>3</w:t>
      </w:r>
      <w:r w:rsidRPr="00EB2702">
        <w:rPr>
          <w:rFonts w:ascii="Times New Roman" w:hAnsi="Times New Roman"/>
          <w:sz w:val="28"/>
          <w:szCs w:val="28"/>
          <w:lang w:val="tt-RU"/>
        </w:rPr>
        <w:t xml:space="preserve"> нче кушымта</w:t>
      </w:r>
    </w:p>
    <w:p w:rsidR="006F3A1E" w:rsidRPr="00EB2702" w:rsidRDefault="006F3A1E" w:rsidP="006F3A1E">
      <w:pPr>
        <w:spacing w:after="0" w:line="240" w:lineRule="auto"/>
        <w:ind w:right="-1"/>
        <w:rPr>
          <w:rFonts w:ascii="Times New Roman" w:hAnsi="Times New Roman"/>
          <w:sz w:val="24"/>
          <w:szCs w:val="24"/>
        </w:rPr>
      </w:pPr>
      <w:r w:rsidRPr="00EB2702">
        <w:rPr>
          <w:rFonts w:ascii="Times New Roman" w:hAnsi="Times New Roman"/>
          <w:sz w:val="24"/>
          <w:szCs w:val="24"/>
        </w:rPr>
        <w:t xml:space="preserve"> (Килешүне гамәлгә ашыручы орган бланкы)</w:t>
      </w:r>
    </w:p>
    <w:p w:rsidR="006F3A1E" w:rsidRPr="00EB2702" w:rsidRDefault="006F3A1E" w:rsidP="006F3A1E">
      <w:pPr>
        <w:spacing w:after="0" w:line="240" w:lineRule="auto"/>
        <w:ind w:right="-1"/>
        <w:rPr>
          <w:rFonts w:ascii="Times New Roman" w:hAnsi="Times New Roman"/>
          <w:sz w:val="24"/>
          <w:szCs w:val="24"/>
        </w:rPr>
      </w:pPr>
    </w:p>
    <w:p w:rsidR="006F3A1E" w:rsidRPr="00EB2702" w:rsidRDefault="006F3A1E" w:rsidP="006F3A1E">
      <w:pPr>
        <w:spacing w:after="0" w:line="240" w:lineRule="auto"/>
        <w:ind w:right="-1"/>
        <w:rPr>
          <w:rFonts w:ascii="Times New Roman" w:hAnsi="Times New Roman"/>
          <w:sz w:val="24"/>
          <w:szCs w:val="24"/>
        </w:rPr>
      </w:pPr>
    </w:p>
    <w:p w:rsidR="006F3A1E" w:rsidRPr="00EB2702" w:rsidRDefault="006F3A1E" w:rsidP="006F3A1E">
      <w:pPr>
        <w:spacing w:after="0" w:line="240" w:lineRule="auto"/>
        <w:ind w:right="-1"/>
        <w:jc w:val="center"/>
        <w:rPr>
          <w:rFonts w:ascii="Times New Roman" w:hAnsi="Times New Roman"/>
          <w:sz w:val="26"/>
          <w:szCs w:val="26"/>
        </w:rPr>
      </w:pPr>
      <w:r w:rsidRPr="00EB2702">
        <w:rPr>
          <w:rFonts w:ascii="Times New Roman" w:hAnsi="Times New Roman"/>
          <w:sz w:val="26"/>
          <w:szCs w:val="26"/>
          <w:lang w:val="tt-RU"/>
        </w:rPr>
        <w:t>Хәбәрнамә</w:t>
      </w:r>
      <w:r w:rsidRPr="00EB2702">
        <w:rPr>
          <w:rFonts w:ascii="Times New Roman" w:hAnsi="Times New Roman"/>
          <w:sz w:val="26"/>
          <w:szCs w:val="26"/>
        </w:rPr>
        <w:br/>
      </w:r>
    </w:p>
    <w:p w:rsidR="006F3A1E" w:rsidRPr="00EB2702" w:rsidRDefault="006F3A1E" w:rsidP="006F3A1E">
      <w:pPr>
        <w:spacing w:after="0" w:line="240" w:lineRule="auto"/>
        <w:ind w:right="-1"/>
        <w:jc w:val="center"/>
        <w:rPr>
          <w:rFonts w:ascii="Times New Roman" w:hAnsi="Times New Roman"/>
          <w:sz w:val="26"/>
          <w:szCs w:val="26"/>
        </w:rPr>
      </w:pPr>
    </w:p>
    <w:p w:rsidR="006F3A1E" w:rsidRPr="00EB2702" w:rsidRDefault="006F3A1E" w:rsidP="006F3A1E">
      <w:pPr>
        <w:spacing w:after="0" w:line="240" w:lineRule="auto"/>
        <w:ind w:right="-1"/>
        <w:jc w:val="center"/>
        <w:rPr>
          <w:rFonts w:ascii="Times New Roman" w:hAnsi="Times New Roman"/>
          <w:sz w:val="26"/>
          <w:szCs w:val="26"/>
          <w:lang w:val="tt-RU"/>
        </w:rPr>
      </w:pPr>
    </w:p>
    <w:p w:rsidR="006F3A1E" w:rsidRPr="00EB2702" w:rsidRDefault="006F3A1E" w:rsidP="006F3A1E">
      <w:pPr>
        <w:pBdr>
          <w:top w:val="single" w:sz="4" w:space="1" w:color="000000"/>
        </w:pBdr>
        <w:spacing w:after="0" w:line="240" w:lineRule="auto"/>
        <w:ind w:left="2381" w:right="-1"/>
        <w:jc w:val="center"/>
        <w:rPr>
          <w:rFonts w:ascii="Times New Roman" w:hAnsi="Times New Roman"/>
          <w:sz w:val="20"/>
          <w:szCs w:val="20"/>
        </w:rPr>
      </w:pPr>
      <w:r w:rsidRPr="00EB2702">
        <w:rPr>
          <w:rFonts w:ascii="Times New Roman" w:hAnsi="Times New Roman"/>
          <w:sz w:val="20"/>
          <w:szCs w:val="20"/>
        </w:rPr>
        <w:t xml:space="preserve"> (Физик зат ф. и. о., </w:t>
      </w:r>
      <w:bookmarkStart w:id="0" w:name="_GoBack"/>
      <w:bookmarkEnd w:id="0"/>
      <w:r w:rsidRPr="00EB2702">
        <w:rPr>
          <w:rFonts w:ascii="Times New Roman" w:hAnsi="Times New Roman"/>
          <w:sz w:val="20"/>
          <w:szCs w:val="20"/>
        </w:rPr>
        <w:t>юридик затның исеме – мө</w:t>
      </w:r>
      <w:proofErr w:type="gramStart"/>
      <w:r w:rsidRPr="00EB2702">
        <w:rPr>
          <w:rFonts w:ascii="Times New Roman" w:hAnsi="Times New Roman"/>
          <w:sz w:val="20"/>
          <w:szCs w:val="20"/>
        </w:rPr>
        <w:t>р</w:t>
      </w:r>
      <w:proofErr w:type="gramEnd"/>
      <w:r w:rsidRPr="00EB2702">
        <w:rPr>
          <w:rFonts w:ascii="Times New Roman" w:hAnsi="Times New Roman"/>
          <w:sz w:val="20"/>
          <w:szCs w:val="20"/>
        </w:rPr>
        <w:t>әҗәгать итүче)</w:t>
      </w:r>
    </w:p>
    <w:p w:rsidR="006F3A1E" w:rsidRPr="00EB2702" w:rsidRDefault="006F3A1E" w:rsidP="006F3A1E">
      <w:pPr>
        <w:spacing w:after="0" w:line="240" w:lineRule="auto"/>
        <w:ind w:right="-1"/>
        <w:rPr>
          <w:rFonts w:ascii="Times New Roman" w:hAnsi="Times New Roman"/>
          <w:sz w:val="24"/>
          <w:szCs w:val="24"/>
          <w:lang w:val="tt-RU"/>
        </w:rPr>
      </w:pPr>
      <w:r w:rsidRPr="00EB2702">
        <w:rPr>
          <w:rFonts w:ascii="Times New Roman" w:hAnsi="Times New Roman"/>
          <w:sz w:val="24"/>
          <w:szCs w:val="24"/>
          <w:lang w:val="tt-RU"/>
        </w:rPr>
        <w:t xml:space="preserve">мөрәҗәгате нигезендә, </w:t>
      </w:r>
    </w:p>
    <w:p w:rsidR="006F3A1E" w:rsidRPr="00EB2702" w:rsidRDefault="006F3A1E" w:rsidP="006F3A1E">
      <w:pPr>
        <w:spacing w:after="0" w:line="240" w:lineRule="auto"/>
        <w:ind w:right="-1"/>
        <w:rPr>
          <w:rFonts w:ascii="Times New Roman" w:hAnsi="Times New Roman"/>
          <w:sz w:val="24"/>
          <w:szCs w:val="24"/>
        </w:rPr>
      </w:pPr>
      <w:r w:rsidRPr="00EB2702">
        <w:rPr>
          <w:rFonts w:ascii="Times New Roman" w:hAnsi="Times New Roman"/>
          <w:sz w:val="24"/>
          <w:szCs w:val="24"/>
          <w:lang w:val="tt-RU"/>
        </w:rPr>
        <w:t>гариза</w:t>
      </w:r>
      <w:r w:rsidRPr="00EB2702">
        <w:rPr>
          <w:rFonts w:ascii="Times New Roman" w:hAnsi="Times New Roman"/>
          <w:sz w:val="24"/>
          <w:szCs w:val="24"/>
        </w:rPr>
        <w:t xml:space="preserve"> № _______ _____._____.________</w:t>
      </w:r>
      <w:r w:rsidRPr="00EB2702">
        <w:rPr>
          <w:rFonts w:ascii="Times New Roman" w:hAnsi="Times New Roman"/>
          <w:sz w:val="24"/>
          <w:szCs w:val="24"/>
          <w:lang w:val="tt-RU"/>
        </w:rPr>
        <w:t xml:space="preserve">ел </w:t>
      </w:r>
      <w:r w:rsidRPr="00EB2702">
        <w:rPr>
          <w:rFonts w:ascii="Times New Roman" w:hAnsi="Times New Roman"/>
          <w:sz w:val="24"/>
          <w:szCs w:val="24"/>
        </w:rPr>
        <w:t>.,  ______________________________________</w:t>
      </w:r>
    </w:p>
    <w:p w:rsidR="006F3A1E" w:rsidRPr="00EB2702" w:rsidRDefault="006F3A1E" w:rsidP="006F3A1E">
      <w:pPr>
        <w:spacing w:after="0" w:line="240" w:lineRule="auto"/>
        <w:ind w:right="-1"/>
        <w:rPr>
          <w:rFonts w:ascii="Times New Roman" w:hAnsi="Times New Roman"/>
          <w:sz w:val="24"/>
          <w:szCs w:val="24"/>
        </w:rPr>
      </w:pPr>
    </w:p>
    <w:p w:rsidR="006F3A1E" w:rsidRPr="00EB2702" w:rsidRDefault="006F3A1E" w:rsidP="006F3A1E">
      <w:pPr>
        <w:spacing w:after="0" w:line="240" w:lineRule="auto"/>
        <w:ind w:right="-1"/>
        <w:rPr>
          <w:rFonts w:ascii="Times New Roman" w:hAnsi="Times New Roman"/>
          <w:sz w:val="24"/>
          <w:szCs w:val="24"/>
          <w:lang w:val="tt-RU"/>
        </w:rPr>
      </w:pPr>
      <w:r w:rsidRPr="00EB2702">
        <w:rPr>
          <w:rFonts w:ascii="Times New Roman" w:hAnsi="Times New Roman"/>
          <w:sz w:val="24"/>
          <w:szCs w:val="24"/>
        </w:rPr>
        <w:t>__________________________________________________________________________</w:t>
      </w:r>
      <w:r w:rsidRPr="00EB2702">
        <w:rPr>
          <w:rFonts w:ascii="Times New Roman" w:hAnsi="Times New Roman"/>
          <w:sz w:val="24"/>
          <w:szCs w:val="24"/>
          <w:lang w:val="tt-RU"/>
        </w:rPr>
        <w:t>турында</w:t>
      </w:r>
    </w:p>
    <w:p w:rsidR="006F3A1E" w:rsidRPr="00EB2702" w:rsidRDefault="006F3A1E" w:rsidP="006F3A1E">
      <w:pPr>
        <w:spacing w:after="0" w:line="240" w:lineRule="auto"/>
        <w:ind w:right="-1"/>
        <w:rPr>
          <w:rFonts w:ascii="Times New Roman" w:hAnsi="Times New Roman"/>
          <w:sz w:val="24"/>
          <w:szCs w:val="24"/>
        </w:rPr>
      </w:pPr>
    </w:p>
    <w:p w:rsidR="006F3A1E" w:rsidRPr="00EB2702" w:rsidRDefault="006F3A1E" w:rsidP="006F3A1E">
      <w:pPr>
        <w:spacing w:after="0" w:line="240" w:lineRule="auto"/>
        <w:ind w:right="-1"/>
        <w:rPr>
          <w:rFonts w:ascii="Times New Roman" w:hAnsi="Times New Roman"/>
          <w:sz w:val="24"/>
          <w:szCs w:val="24"/>
        </w:rPr>
      </w:pPr>
      <w:r w:rsidRPr="00EB2702">
        <w:rPr>
          <w:rFonts w:ascii="Times New Roman" w:hAnsi="Times New Roman"/>
          <w:sz w:val="24"/>
          <w:szCs w:val="24"/>
          <w:lang w:val="tt-RU"/>
        </w:rPr>
        <w:t>нигезендә</w:t>
      </w:r>
      <w:r w:rsidRPr="00EB2702">
        <w:rPr>
          <w:rFonts w:ascii="Times New Roman" w:hAnsi="Times New Roman"/>
          <w:sz w:val="24"/>
          <w:szCs w:val="24"/>
        </w:rPr>
        <w:t xml:space="preserve">:  </w:t>
      </w:r>
    </w:p>
    <w:p w:rsidR="006F3A1E" w:rsidRPr="00EB2702" w:rsidRDefault="006F3A1E" w:rsidP="006F3A1E">
      <w:pPr>
        <w:pBdr>
          <w:top w:val="single" w:sz="4" w:space="1" w:color="000000"/>
        </w:pBdr>
        <w:spacing w:after="0" w:line="240" w:lineRule="auto"/>
        <w:ind w:left="1560" w:right="-1"/>
        <w:jc w:val="center"/>
        <w:rPr>
          <w:rFonts w:ascii="Times New Roman" w:hAnsi="Times New Roman"/>
          <w:sz w:val="20"/>
          <w:szCs w:val="20"/>
        </w:rPr>
      </w:pPr>
    </w:p>
    <w:p w:rsidR="006F3A1E" w:rsidRPr="00EB2702" w:rsidRDefault="006F3A1E" w:rsidP="006F3A1E">
      <w:pPr>
        <w:tabs>
          <w:tab w:val="left" w:pos="9837"/>
        </w:tabs>
        <w:spacing w:after="0" w:line="240" w:lineRule="auto"/>
        <w:ind w:right="-1"/>
        <w:rPr>
          <w:rFonts w:ascii="Times New Roman" w:hAnsi="Times New Roman"/>
          <w:sz w:val="24"/>
          <w:szCs w:val="24"/>
        </w:rPr>
      </w:pPr>
      <w:r w:rsidRPr="00EB2702">
        <w:rPr>
          <w:rFonts w:ascii="Times New Roman" w:hAnsi="Times New Roman"/>
          <w:sz w:val="24"/>
          <w:szCs w:val="24"/>
        </w:rPr>
        <w:tab/>
      </w:r>
    </w:p>
    <w:p w:rsidR="006F3A1E" w:rsidRPr="00EB2702" w:rsidRDefault="006F3A1E" w:rsidP="006F3A1E">
      <w:pPr>
        <w:pBdr>
          <w:top w:val="single" w:sz="4" w:space="1" w:color="000000"/>
        </w:pBdr>
        <w:spacing w:after="0" w:line="240" w:lineRule="auto"/>
        <w:ind w:right="-1"/>
        <w:jc w:val="center"/>
        <w:rPr>
          <w:rFonts w:ascii="Times New Roman" w:hAnsi="Times New Roman"/>
        </w:rPr>
      </w:pPr>
    </w:p>
    <w:p w:rsidR="006F3A1E" w:rsidRPr="00EB2702" w:rsidRDefault="006F3A1E" w:rsidP="006F3A1E">
      <w:pPr>
        <w:spacing w:after="0" w:line="240" w:lineRule="auto"/>
        <w:ind w:right="-1"/>
        <w:rPr>
          <w:rFonts w:ascii="Times New Roman" w:hAnsi="Times New Roman"/>
          <w:sz w:val="24"/>
          <w:szCs w:val="24"/>
        </w:rPr>
      </w:pPr>
      <w:r w:rsidRPr="00EB2702">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EB2702">
        <w:rPr>
          <w:rFonts w:ascii="Times New Roman" w:hAnsi="Times New Roman"/>
          <w:sz w:val="24"/>
          <w:szCs w:val="24"/>
        </w:rPr>
        <w:t>ит</w:t>
      </w:r>
      <w:proofErr w:type="gramEnd"/>
      <w:r w:rsidRPr="00EB2702">
        <w:rPr>
          <w:rFonts w:ascii="Times New Roman" w:hAnsi="Times New Roman"/>
          <w:sz w:val="24"/>
          <w:szCs w:val="24"/>
        </w:rPr>
        <w:t xml:space="preserve">үдән баш тарту турында </w:t>
      </w:r>
      <w:r w:rsidRPr="00EB2702">
        <w:rPr>
          <w:rFonts w:ascii="Times New Roman" w:hAnsi="Times New Roman"/>
          <w:sz w:val="24"/>
          <w:szCs w:val="24"/>
          <w:lang w:val="tt-RU"/>
        </w:rPr>
        <w:t>к</w:t>
      </w:r>
      <w:r w:rsidRPr="00EB2702">
        <w:rPr>
          <w:rFonts w:ascii="Times New Roman" w:hAnsi="Times New Roman"/>
          <w:sz w:val="24"/>
          <w:szCs w:val="24"/>
        </w:rPr>
        <w:t>арар кабул ителде.:</w:t>
      </w:r>
    </w:p>
    <w:p w:rsidR="006F3A1E" w:rsidRPr="00EB2702" w:rsidRDefault="006F3A1E" w:rsidP="006F3A1E">
      <w:pPr>
        <w:spacing w:after="0" w:line="240" w:lineRule="auto"/>
        <w:ind w:right="-1"/>
        <w:rPr>
          <w:rFonts w:ascii="Times New Roman" w:hAnsi="Times New Roman"/>
          <w:sz w:val="24"/>
          <w:szCs w:val="24"/>
        </w:rPr>
      </w:pPr>
      <w:r w:rsidRPr="00EB2702">
        <w:rPr>
          <w:rFonts w:ascii="Times New Roman" w:hAnsi="Times New Roman"/>
          <w:sz w:val="24"/>
          <w:szCs w:val="24"/>
        </w:rPr>
        <w:t>1.</w:t>
      </w:r>
    </w:p>
    <w:p w:rsidR="006F3A1E" w:rsidRPr="00EB2702" w:rsidRDefault="006F3A1E" w:rsidP="006F3A1E">
      <w:pPr>
        <w:spacing w:after="0" w:line="240" w:lineRule="auto"/>
        <w:ind w:right="-1"/>
        <w:jc w:val="both"/>
        <w:rPr>
          <w:rFonts w:ascii="Times New Roman" w:hAnsi="Times New Roman"/>
          <w:sz w:val="24"/>
          <w:szCs w:val="24"/>
        </w:rPr>
      </w:pPr>
    </w:p>
    <w:p w:rsidR="006F3A1E" w:rsidRPr="00EB2702" w:rsidRDefault="006F3A1E" w:rsidP="006F3A1E">
      <w:pPr>
        <w:spacing w:after="0" w:line="240" w:lineRule="auto"/>
        <w:ind w:right="-1"/>
        <w:jc w:val="both"/>
        <w:rPr>
          <w:rFonts w:ascii="Times New Roman" w:hAnsi="Times New Roman"/>
          <w:sz w:val="20"/>
          <w:szCs w:val="20"/>
        </w:rPr>
      </w:pPr>
      <w:r w:rsidRPr="00EB2702">
        <w:rPr>
          <w:rFonts w:ascii="Times New Roman" w:hAnsi="Times New Roman"/>
          <w:sz w:val="24"/>
          <w:szCs w:val="24"/>
        </w:rPr>
        <w:t xml:space="preserve">2. </w:t>
      </w:r>
    </w:p>
    <w:p w:rsidR="003405A6" w:rsidRPr="00EB2702" w:rsidRDefault="003405A6" w:rsidP="00CB7003">
      <w:pPr>
        <w:spacing w:after="0" w:line="240" w:lineRule="auto"/>
        <w:ind w:right="-1"/>
        <w:rPr>
          <w:rFonts w:ascii="Times New Roman" w:hAnsi="Times New Roman"/>
          <w:sz w:val="20"/>
          <w:szCs w:val="20"/>
        </w:rPr>
      </w:pPr>
    </w:p>
    <w:p w:rsidR="003405A6" w:rsidRPr="00EB2702" w:rsidRDefault="003405A6" w:rsidP="00CB7003">
      <w:pPr>
        <w:spacing w:after="0" w:line="240" w:lineRule="auto"/>
        <w:ind w:right="-1"/>
        <w:rPr>
          <w:rFonts w:ascii="Times New Roman" w:hAnsi="Times New Roman"/>
          <w:sz w:val="24"/>
          <w:szCs w:val="24"/>
        </w:rPr>
      </w:pPr>
    </w:p>
    <w:p w:rsidR="003405A6" w:rsidRPr="00EB2702" w:rsidRDefault="003405A6" w:rsidP="00CB7003">
      <w:pPr>
        <w:spacing w:after="0" w:line="240" w:lineRule="auto"/>
        <w:ind w:right="-1"/>
        <w:rPr>
          <w:rFonts w:ascii="Times New Roman" w:hAnsi="Times New Roman"/>
          <w:sz w:val="24"/>
          <w:szCs w:val="24"/>
        </w:rPr>
      </w:pPr>
    </w:p>
    <w:p w:rsidR="003405A6" w:rsidRPr="00EB2702" w:rsidRDefault="003405A6" w:rsidP="00CB7003">
      <w:pPr>
        <w:spacing w:after="0" w:line="240" w:lineRule="auto"/>
        <w:ind w:right="-1"/>
        <w:rPr>
          <w:rFonts w:ascii="Times New Roman" w:hAnsi="Times New Roman"/>
          <w:sz w:val="24"/>
          <w:szCs w:val="24"/>
        </w:rPr>
      </w:pPr>
    </w:p>
    <w:p w:rsidR="003405A6" w:rsidRPr="00EB2702" w:rsidRDefault="003405A6" w:rsidP="00CB7003">
      <w:pPr>
        <w:spacing w:after="0" w:line="240" w:lineRule="auto"/>
        <w:ind w:right="-1"/>
        <w:rPr>
          <w:rFonts w:ascii="Times New Roman" w:hAnsi="Times New Roman"/>
          <w:sz w:val="24"/>
          <w:szCs w:val="24"/>
        </w:rPr>
      </w:pPr>
    </w:p>
    <w:p w:rsidR="003405A6" w:rsidRPr="00EB2702" w:rsidRDefault="003405A6" w:rsidP="00CB7003">
      <w:pPr>
        <w:spacing w:after="0" w:line="240" w:lineRule="auto"/>
        <w:ind w:right="-1"/>
        <w:rPr>
          <w:rFonts w:ascii="Times New Roman" w:hAnsi="Times New Roman"/>
          <w:sz w:val="24"/>
          <w:szCs w:val="24"/>
        </w:rPr>
      </w:pPr>
    </w:p>
    <w:p w:rsidR="003405A6" w:rsidRPr="00EB2702" w:rsidRDefault="006660DB" w:rsidP="00CB7003">
      <w:pPr>
        <w:spacing w:after="0" w:line="240" w:lineRule="auto"/>
        <w:ind w:right="-1"/>
        <w:rPr>
          <w:rFonts w:ascii="Times New Roman" w:hAnsi="Times New Roman"/>
          <w:sz w:val="24"/>
          <w:szCs w:val="24"/>
        </w:rPr>
      </w:pPr>
      <w:r w:rsidRPr="00EB2702">
        <w:rPr>
          <w:rFonts w:ascii="Times New Roman" w:hAnsi="Times New Roman"/>
          <w:sz w:val="24"/>
          <w:szCs w:val="24"/>
          <w:lang w:val="tt-RU"/>
        </w:rPr>
        <w:t>Вазыйфаи зат</w:t>
      </w:r>
      <w:r w:rsidRPr="00EB2702">
        <w:rPr>
          <w:rFonts w:ascii="Times New Roman" w:hAnsi="Times New Roman"/>
          <w:sz w:val="24"/>
          <w:szCs w:val="24"/>
        </w:rPr>
        <w:t xml:space="preserve"> (ФИ</w:t>
      </w:r>
      <w:r w:rsidRPr="00EB2702">
        <w:rPr>
          <w:rFonts w:ascii="Times New Roman" w:hAnsi="Times New Roman"/>
          <w:sz w:val="24"/>
          <w:szCs w:val="24"/>
          <w:lang w:val="tt-RU"/>
        </w:rPr>
        <w:t>А.и</w:t>
      </w:r>
      <w:r w:rsidR="003405A6" w:rsidRPr="00EB2702">
        <w:rPr>
          <w:rFonts w:ascii="Times New Roman" w:hAnsi="Times New Roman"/>
          <w:sz w:val="24"/>
          <w:szCs w:val="24"/>
        </w:rPr>
        <w:t>)</w:t>
      </w:r>
    </w:p>
    <w:p w:rsidR="003405A6" w:rsidRPr="00EB2702" w:rsidRDefault="003405A6" w:rsidP="00CB7003">
      <w:pPr>
        <w:pBdr>
          <w:top w:val="single" w:sz="4" w:space="9" w:color="000000"/>
        </w:pBdr>
        <w:spacing w:after="0" w:line="240" w:lineRule="auto"/>
        <w:ind w:left="5670" w:right="-1"/>
        <w:jc w:val="center"/>
        <w:rPr>
          <w:rFonts w:ascii="Times New Roman" w:hAnsi="Times New Roman"/>
          <w:sz w:val="20"/>
          <w:szCs w:val="20"/>
        </w:rPr>
      </w:pPr>
    </w:p>
    <w:p w:rsidR="003405A6" w:rsidRPr="00EB2702" w:rsidRDefault="003405A6" w:rsidP="00CB7003">
      <w:pPr>
        <w:pBdr>
          <w:top w:val="single" w:sz="4" w:space="9" w:color="000000"/>
        </w:pBdr>
        <w:spacing w:after="0" w:line="240" w:lineRule="auto"/>
        <w:ind w:left="5670" w:right="-1"/>
        <w:jc w:val="center"/>
        <w:rPr>
          <w:rFonts w:ascii="Times New Roman" w:hAnsi="Times New Roman"/>
          <w:sz w:val="20"/>
          <w:szCs w:val="20"/>
        </w:rPr>
      </w:pPr>
      <w:r w:rsidRPr="00EB2702">
        <w:rPr>
          <w:rFonts w:ascii="Times New Roman" w:hAnsi="Times New Roman"/>
          <w:sz w:val="20"/>
          <w:szCs w:val="20"/>
        </w:rPr>
        <w:t>(</w:t>
      </w:r>
      <w:r w:rsidR="006660DB" w:rsidRPr="00EB2702">
        <w:rPr>
          <w:rFonts w:ascii="Times New Roman" w:hAnsi="Times New Roman"/>
          <w:sz w:val="20"/>
          <w:szCs w:val="20"/>
        </w:rPr>
        <w:t>килештерүне гамәлгә ашыручы органның вазыйфаи заты имзасы</w:t>
      </w:r>
      <w:r w:rsidRPr="00EB2702">
        <w:rPr>
          <w:rFonts w:ascii="Times New Roman" w:hAnsi="Times New Roman"/>
          <w:sz w:val="20"/>
          <w:szCs w:val="20"/>
        </w:rPr>
        <w:t>)</w:t>
      </w:r>
    </w:p>
    <w:p w:rsidR="003405A6" w:rsidRPr="00EB2702" w:rsidRDefault="003405A6" w:rsidP="00CB7003">
      <w:pPr>
        <w:spacing w:after="0" w:line="240" w:lineRule="auto"/>
        <w:ind w:right="-1"/>
        <w:jc w:val="center"/>
        <w:rPr>
          <w:rFonts w:ascii="Times New Roman" w:hAnsi="Times New Roman"/>
          <w:sz w:val="24"/>
          <w:szCs w:val="24"/>
        </w:rPr>
      </w:pPr>
    </w:p>
    <w:p w:rsidR="003405A6" w:rsidRPr="00EB2702" w:rsidRDefault="003405A6" w:rsidP="00CB7003">
      <w:pPr>
        <w:ind w:right="-1"/>
      </w:pPr>
    </w:p>
    <w:p w:rsidR="003405A6" w:rsidRPr="00EB2702" w:rsidRDefault="003405A6" w:rsidP="00CB7003">
      <w:pPr>
        <w:ind w:right="-1"/>
      </w:pPr>
    </w:p>
    <w:p w:rsidR="003405A6" w:rsidRPr="00EB2702" w:rsidRDefault="006660DB" w:rsidP="00CB7003">
      <w:pPr>
        <w:spacing w:line="240" w:lineRule="auto"/>
        <w:ind w:right="-1"/>
        <w:rPr>
          <w:rFonts w:ascii="Times New Roman" w:hAnsi="Times New Roman"/>
          <w:sz w:val="24"/>
          <w:szCs w:val="24"/>
        </w:rPr>
      </w:pPr>
      <w:r w:rsidRPr="00EB2702">
        <w:rPr>
          <w:rFonts w:ascii="Times New Roman" w:hAnsi="Times New Roman"/>
          <w:sz w:val="24"/>
          <w:szCs w:val="24"/>
          <w:lang w:val="tt-RU"/>
        </w:rPr>
        <w:t xml:space="preserve">Башкаручы </w:t>
      </w:r>
      <w:r w:rsidRPr="00EB2702">
        <w:rPr>
          <w:rFonts w:ascii="Times New Roman" w:hAnsi="Times New Roman"/>
          <w:sz w:val="24"/>
          <w:szCs w:val="24"/>
        </w:rPr>
        <w:t>(ФИ</w:t>
      </w:r>
      <w:r w:rsidRPr="00EB2702">
        <w:rPr>
          <w:rFonts w:ascii="Times New Roman" w:hAnsi="Times New Roman"/>
          <w:sz w:val="24"/>
          <w:szCs w:val="24"/>
          <w:lang w:val="tt-RU"/>
        </w:rPr>
        <w:t>А.и</w:t>
      </w:r>
      <w:r w:rsidR="003405A6" w:rsidRPr="00EB2702">
        <w:rPr>
          <w:rFonts w:ascii="Times New Roman" w:hAnsi="Times New Roman"/>
          <w:sz w:val="24"/>
          <w:szCs w:val="24"/>
        </w:rPr>
        <w:t>)</w:t>
      </w:r>
    </w:p>
    <w:p w:rsidR="003405A6" w:rsidRPr="00EB2702" w:rsidRDefault="003405A6" w:rsidP="00CB7003">
      <w:pPr>
        <w:spacing w:line="240" w:lineRule="auto"/>
        <w:ind w:right="-1"/>
        <w:rPr>
          <w:rFonts w:ascii="Times New Roman" w:hAnsi="Times New Roman"/>
          <w:sz w:val="20"/>
          <w:szCs w:val="20"/>
        </w:rPr>
      </w:pPr>
      <w:bookmarkStart w:id="1" w:name="_heading=h.gjdgxs" w:colFirst="0" w:colLast="0"/>
      <w:bookmarkEnd w:id="1"/>
      <w:r w:rsidRPr="00EB2702">
        <w:rPr>
          <w:rFonts w:ascii="Times New Roman" w:hAnsi="Times New Roman"/>
          <w:sz w:val="20"/>
          <w:szCs w:val="20"/>
        </w:rPr>
        <w:t>______________________________</w:t>
      </w:r>
    </w:p>
    <w:p w:rsidR="003405A6" w:rsidRPr="00EB2702" w:rsidRDefault="003405A6" w:rsidP="00CB7003">
      <w:pPr>
        <w:ind w:right="-1"/>
        <w:rPr>
          <w:rFonts w:ascii="Times New Roman" w:hAnsi="Times New Roman"/>
          <w:sz w:val="24"/>
          <w:szCs w:val="24"/>
        </w:rPr>
      </w:pPr>
      <w:r w:rsidRPr="00EB2702">
        <w:rPr>
          <w:rFonts w:ascii="Times New Roman" w:hAnsi="Times New Roman"/>
          <w:sz w:val="20"/>
          <w:szCs w:val="20"/>
        </w:rPr>
        <w:t>(</w:t>
      </w:r>
      <w:r w:rsidR="006660DB" w:rsidRPr="00EB2702">
        <w:rPr>
          <w:rFonts w:ascii="Times New Roman" w:hAnsi="Times New Roman"/>
          <w:sz w:val="20"/>
          <w:szCs w:val="20"/>
          <w:lang w:val="tt-RU"/>
        </w:rPr>
        <w:t>башкаручы элемтәсе</w:t>
      </w:r>
      <w:r w:rsidRPr="00EB2702">
        <w:rPr>
          <w:rFonts w:ascii="Times New Roman" w:hAnsi="Times New Roman"/>
          <w:sz w:val="20"/>
          <w:szCs w:val="20"/>
        </w:rPr>
        <w:t>)</w:t>
      </w:r>
    </w:p>
    <w:p w:rsidR="003405A6" w:rsidRPr="00EB2702" w:rsidRDefault="003405A6" w:rsidP="00CB7003">
      <w:pPr>
        <w:spacing w:after="0" w:line="240" w:lineRule="auto"/>
        <w:ind w:right="-1"/>
        <w:rPr>
          <w:rFonts w:ascii="Times New Roman" w:hAnsi="Times New Roman"/>
          <w:b/>
          <w:bCs/>
          <w:sz w:val="28"/>
          <w:szCs w:val="28"/>
        </w:rPr>
      </w:pPr>
      <w:r w:rsidRPr="00EB2702">
        <w:rPr>
          <w:rFonts w:ascii="Times New Roman" w:hAnsi="Times New Roman"/>
          <w:b/>
          <w:bCs/>
          <w:sz w:val="28"/>
          <w:szCs w:val="28"/>
        </w:rPr>
        <w:br w:type="page"/>
      </w:r>
    </w:p>
    <w:p w:rsidR="006660DB" w:rsidRPr="00EB2702" w:rsidRDefault="006660DB" w:rsidP="006660DB">
      <w:pPr>
        <w:spacing w:line="240" w:lineRule="auto"/>
        <w:contextualSpacing/>
        <w:jc w:val="right"/>
        <w:rPr>
          <w:rFonts w:ascii="Times New Roman" w:eastAsia="Calibri" w:hAnsi="Times New Roman"/>
          <w:sz w:val="28"/>
          <w:szCs w:val="28"/>
          <w:lang w:val="tt-RU" w:eastAsia="en-US"/>
        </w:rPr>
      </w:pPr>
      <w:r w:rsidRPr="00EB2702">
        <w:rPr>
          <w:rFonts w:ascii="Times New Roman" w:eastAsia="Calibri" w:hAnsi="Times New Roman"/>
          <w:sz w:val="28"/>
          <w:szCs w:val="28"/>
          <w:lang w:val="tt-RU" w:eastAsia="en-US"/>
        </w:rPr>
        <w:lastRenderedPageBreak/>
        <w:t>4 нче кушымта</w:t>
      </w:r>
    </w:p>
    <w:p w:rsidR="006660DB" w:rsidRPr="00EB2702" w:rsidRDefault="006660DB" w:rsidP="006660DB">
      <w:pPr>
        <w:spacing w:line="240" w:lineRule="auto"/>
        <w:contextualSpacing/>
        <w:jc w:val="right"/>
        <w:rPr>
          <w:rFonts w:ascii="Times New Roman" w:eastAsia="Calibri" w:hAnsi="Times New Roman"/>
          <w:sz w:val="28"/>
          <w:szCs w:val="28"/>
          <w:lang w:val="tt-RU" w:eastAsia="en-US"/>
        </w:rPr>
      </w:pPr>
      <w:r w:rsidRPr="00EB2702">
        <w:rPr>
          <w:rFonts w:ascii="Times New Roman" w:eastAsia="Calibri" w:hAnsi="Times New Roman"/>
          <w:sz w:val="28"/>
          <w:szCs w:val="28"/>
          <w:lang w:eastAsia="en-US"/>
        </w:rPr>
        <w:t xml:space="preserve">Татарстан Республикасы Буа муниципаль </w:t>
      </w:r>
    </w:p>
    <w:p w:rsidR="006660DB" w:rsidRPr="00EB2702" w:rsidRDefault="006660DB" w:rsidP="006660DB">
      <w:pPr>
        <w:spacing w:line="240" w:lineRule="auto"/>
        <w:contextualSpacing/>
        <w:jc w:val="right"/>
        <w:rPr>
          <w:rFonts w:ascii="Times New Roman" w:eastAsia="Calibri" w:hAnsi="Times New Roman"/>
          <w:sz w:val="28"/>
          <w:szCs w:val="28"/>
          <w:lang w:eastAsia="en-US"/>
        </w:rPr>
      </w:pPr>
      <w:r w:rsidRPr="00EB2702">
        <w:rPr>
          <w:rFonts w:ascii="Times New Roman" w:eastAsia="Calibri" w:hAnsi="Times New Roman"/>
          <w:sz w:val="28"/>
          <w:szCs w:val="28"/>
          <w:lang w:eastAsia="en-US"/>
        </w:rPr>
        <w:t>районы Башкарма комитетының җ</w:t>
      </w:r>
      <w:proofErr w:type="gramStart"/>
      <w:r w:rsidRPr="00EB2702">
        <w:rPr>
          <w:rFonts w:ascii="Times New Roman" w:eastAsia="Calibri" w:hAnsi="Times New Roman"/>
          <w:sz w:val="28"/>
          <w:szCs w:val="28"/>
          <w:lang w:eastAsia="en-US"/>
        </w:rPr>
        <w:t>ит</w:t>
      </w:r>
      <w:proofErr w:type="gramEnd"/>
      <w:r w:rsidRPr="00EB2702">
        <w:rPr>
          <w:rFonts w:ascii="Times New Roman" w:eastAsia="Calibri" w:hAnsi="Times New Roman"/>
          <w:sz w:val="28"/>
          <w:szCs w:val="28"/>
          <w:lang w:eastAsia="en-US"/>
        </w:rPr>
        <w:t>әкчесе</w:t>
      </w:r>
    </w:p>
    <w:p w:rsidR="006660DB" w:rsidRPr="00EB2702" w:rsidRDefault="006660DB" w:rsidP="006660DB">
      <w:pPr>
        <w:spacing w:line="240" w:lineRule="auto"/>
        <w:ind w:left="2832" w:firstLine="708"/>
        <w:contextualSpacing/>
        <w:jc w:val="right"/>
        <w:rPr>
          <w:rFonts w:ascii="Times New Roman" w:eastAsia="Calibri" w:hAnsi="Times New Roman"/>
          <w:sz w:val="28"/>
          <w:szCs w:val="28"/>
          <w:lang w:eastAsia="en-US"/>
        </w:rPr>
      </w:pPr>
      <w:r w:rsidRPr="00EB2702">
        <w:rPr>
          <w:rFonts w:ascii="Times New Roman" w:eastAsia="Calibri" w:hAnsi="Times New Roman"/>
          <w:sz w:val="28"/>
          <w:szCs w:val="28"/>
          <w:lang w:eastAsia="en-US"/>
        </w:rPr>
        <w:t>____________________________</w:t>
      </w:r>
    </w:p>
    <w:p w:rsidR="006660DB" w:rsidRPr="00EB2702" w:rsidRDefault="006660DB" w:rsidP="006660DB">
      <w:pPr>
        <w:tabs>
          <w:tab w:val="left" w:pos="5190"/>
        </w:tabs>
        <w:spacing w:line="240" w:lineRule="auto"/>
        <w:contextualSpacing/>
        <w:jc w:val="right"/>
        <w:rPr>
          <w:rFonts w:ascii="Times New Roman" w:eastAsia="Calibri" w:hAnsi="Times New Roman"/>
          <w:sz w:val="28"/>
          <w:szCs w:val="28"/>
          <w:lang w:eastAsia="en-US"/>
        </w:rPr>
      </w:pPr>
      <w:r w:rsidRPr="00EB2702">
        <w:rPr>
          <w:rFonts w:ascii="Times New Roman" w:eastAsia="Calibri" w:hAnsi="Times New Roman"/>
          <w:sz w:val="28"/>
          <w:szCs w:val="28"/>
          <w:lang w:eastAsia="en-US"/>
        </w:rPr>
        <w:tab/>
      </w:r>
      <w:r w:rsidRPr="00EB2702">
        <w:rPr>
          <w:rFonts w:ascii="Times New Roman" w:eastAsia="Calibri" w:hAnsi="Times New Roman"/>
          <w:sz w:val="28"/>
          <w:szCs w:val="28"/>
          <w:lang w:val="tt-RU" w:eastAsia="en-US"/>
        </w:rPr>
        <w:t>Кемнән</w:t>
      </w:r>
      <w:r w:rsidRPr="00EB2702">
        <w:rPr>
          <w:rFonts w:ascii="Times New Roman" w:eastAsia="Calibri" w:hAnsi="Times New Roman"/>
          <w:sz w:val="28"/>
          <w:szCs w:val="28"/>
          <w:lang w:eastAsia="en-US"/>
        </w:rPr>
        <w:t>__________________________</w:t>
      </w:r>
    </w:p>
    <w:p w:rsidR="006660DB" w:rsidRPr="00EB2702" w:rsidRDefault="006660DB" w:rsidP="006660DB">
      <w:pPr>
        <w:spacing w:line="240" w:lineRule="auto"/>
        <w:contextualSpacing/>
        <w:jc w:val="right"/>
        <w:rPr>
          <w:rFonts w:ascii="Times New Roman" w:eastAsia="Calibri" w:hAnsi="Times New Roman"/>
          <w:sz w:val="28"/>
          <w:szCs w:val="28"/>
          <w:lang w:eastAsia="en-US"/>
        </w:rPr>
      </w:pPr>
      <w:r w:rsidRPr="00EB2702">
        <w:rPr>
          <w:rFonts w:ascii="Times New Roman" w:eastAsia="Calibri" w:hAnsi="Times New Roman"/>
          <w:sz w:val="28"/>
          <w:szCs w:val="28"/>
          <w:lang w:eastAsia="en-US"/>
        </w:rPr>
        <w:t xml:space="preserve">                                                              адрес_________________________</w:t>
      </w:r>
    </w:p>
    <w:p w:rsidR="006660DB" w:rsidRPr="00EB2702" w:rsidRDefault="006660DB" w:rsidP="006660DB">
      <w:pPr>
        <w:spacing w:after="0" w:line="240" w:lineRule="auto"/>
        <w:ind w:left="3540" w:firstLine="708"/>
        <w:jc w:val="right"/>
        <w:rPr>
          <w:rFonts w:ascii="Times New Roman" w:eastAsia="Calibri" w:hAnsi="Times New Roman"/>
          <w:sz w:val="28"/>
          <w:szCs w:val="28"/>
          <w:lang w:eastAsia="en-US"/>
        </w:rPr>
      </w:pPr>
      <w:r w:rsidRPr="00EB2702">
        <w:rPr>
          <w:rFonts w:ascii="Times New Roman" w:eastAsia="Calibri" w:hAnsi="Times New Roman"/>
          <w:sz w:val="28"/>
          <w:szCs w:val="28"/>
          <w:lang w:eastAsia="en-US"/>
        </w:rPr>
        <w:t xml:space="preserve">                  (фамилия</w:t>
      </w:r>
      <w:r w:rsidRPr="00EB2702">
        <w:rPr>
          <w:rFonts w:ascii="Times New Roman" w:eastAsia="Calibri" w:hAnsi="Times New Roman"/>
          <w:sz w:val="28"/>
          <w:szCs w:val="28"/>
          <w:lang w:val="tt-RU" w:eastAsia="en-US"/>
        </w:rPr>
        <w:t>се</w:t>
      </w:r>
      <w:r w:rsidRPr="00EB2702">
        <w:rPr>
          <w:rFonts w:ascii="Times New Roman" w:eastAsia="Calibri" w:hAnsi="Times New Roman"/>
          <w:sz w:val="28"/>
          <w:szCs w:val="28"/>
          <w:lang w:eastAsia="en-US"/>
        </w:rPr>
        <w:t>, и</w:t>
      </w:r>
      <w:r w:rsidRPr="00EB2702">
        <w:rPr>
          <w:rFonts w:ascii="Times New Roman" w:eastAsia="Calibri" w:hAnsi="Times New Roman"/>
          <w:sz w:val="28"/>
          <w:szCs w:val="28"/>
          <w:lang w:val="tt-RU" w:eastAsia="en-US"/>
        </w:rPr>
        <w:t>семе</w:t>
      </w:r>
      <w:r w:rsidRPr="00EB2702">
        <w:rPr>
          <w:rFonts w:ascii="Times New Roman" w:eastAsia="Calibri" w:hAnsi="Times New Roman"/>
          <w:sz w:val="28"/>
          <w:szCs w:val="28"/>
          <w:lang w:eastAsia="en-US"/>
        </w:rPr>
        <w:t xml:space="preserve">, </w:t>
      </w:r>
      <w:r w:rsidRPr="00EB2702">
        <w:rPr>
          <w:rFonts w:ascii="Times New Roman" w:eastAsia="Calibri" w:hAnsi="Times New Roman"/>
          <w:sz w:val="28"/>
          <w:szCs w:val="28"/>
          <w:lang w:val="tt-RU" w:eastAsia="en-US"/>
        </w:rPr>
        <w:t>атасының исем</w:t>
      </w:r>
      <w:proofErr w:type="gramStart"/>
      <w:r w:rsidRPr="00EB2702">
        <w:rPr>
          <w:rFonts w:ascii="Times New Roman" w:eastAsia="Calibri" w:hAnsi="Times New Roman"/>
          <w:sz w:val="28"/>
          <w:szCs w:val="28"/>
          <w:lang w:val="tt-RU" w:eastAsia="en-US"/>
        </w:rPr>
        <w:t>е</w:t>
      </w:r>
      <w:r w:rsidRPr="00EB2702">
        <w:rPr>
          <w:rFonts w:ascii="Times New Roman" w:eastAsia="Calibri" w:hAnsi="Times New Roman"/>
          <w:sz w:val="28"/>
          <w:szCs w:val="28"/>
          <w:lang w:eastAsia="en-US"/>
        </w:rPr>
        <w:t>(</w:t>
      </w:r>
      <w:proofErr w:type="gramEnd"/>
      <w:r w:rsidRPr="00EB2702">
        <w:rPr>
          <w:rFonts w:ascii="Times New Roman" w:eastAsia="Calibri" w:hAnsi="Times New Roman"/>
          <w:sz w:val="28"/>
          <w:szCs w:val="28"/>
          <w:lang w:val="tt-RU" w:eastAsia="en-US"/>
        </w:rPr>
        <w:t>булганда</w:t>
      </w:r>
      <w:r w:rsidRPr="00EB2702">
        <w:rPr>
          <w:rFonts w:ascii="Times New Roman" w:eastAsia="Calibri" w:hAnsi="Times New Roman"/>
          <w:sz w:val="28"/>
          <w:szCs w:val="28"/>
          <w:lang w:eastAsia="en-US"/>
        </w:rPr>
        <w:t>))</w:t>
      </w:r>
    </w:p>
    <w:p w:rsidR="006660DB" w:rsidRPr="00EB2702" w:rsidRDefault="006660DB" w:rsidP="006660DB">
      <w:pPr>
        <w:spacing w:line="240" w:lineRule="auto"/>
        <w:contextualSpacing/>
        <w:jc w:val="right"/>
        <w:rPr>
          <w:rFonts w:ascii="Times New Roman" w:eastAsia="Calibri" w:hAnsi="Times New Roman"/>
          <w:sz w:val="28"/>
          <w:szCs w:val="28"/>
          <w:lang w:eastAsia="en-US"/>
        </w:rPr>
      </w:pPr>
    </w:p>
    <w:p w:rsidR="006660DB" w:rsidRPr="00EB2702" w:rsidRDefault="006660DB" w:rsidP="006660DB">
      <w:pPr>
        <w:tabs>
          <w:tab w:val="left" w:pos="780"/>
        </w:tabs>
        <w:spacing w:after="0" w:line="240" w:lineRule="auto"/>
        <w:jc w:val="center"/>
        <w:rPr>
          <w:rFonts w:ascii="Times New Roman" w:eastAsia="Calibri" w:hAnsi="Times New Roman"/>
          <w:sz w:val="28"/>
          <w:szCs w:val="28"/>
          <w:lang w:eastAsia="en-US"/>
        </w:rPr>
      </w:pPr>
      <w:r w:rsidRPr="00EB2702">
        <w:rPr>
          <w:rFonts w:ascii="Times New Roman" w:eastAsia="Calibri" w:hAnsi="Times New Roman"/>
          <w:sz w:val="28"/>
          <w:szCs w:val="28"/>
          <w:lang w:eastAsia="en-US"/>
        </w:rPr>
        <w:t>Техник хатаны төзәтүгә гариза</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r w:rsidRPr="00EB2702">
        <w:rPr>
          <w:rFonts w:ascii="Times New Roman" w:eastAsia="Calibri" w:hAnsi="Times New Roman"/>
          <w:sz w:val="28"/>
          <w:szCs w:val="28"/>
          <w:lang w:eastAsia="en-US"/>
        </w:rPr>
        <w:t>Дәүләт хезмәте күрсәткәндә җибәрелгән хата турында хәбә</w:t>
      </w:r>
      <w:proofErr w:type="gramStart"/>
      <w:r w:rsidRPr="00EB2702">
        <w:rPr>
          <w:rFonts w:ascii="Times New Roman" w:eastAsia="Calibri" w:hAnsi="Times New Roman"/>
          <w:sz w:val="28"/>
          <w:szCs w:val="28"/>
          <w:lang w:eastAsia="en-US"/>
        </w:rPr>
        <w:t>р</w:t>
      </w:r>
      <w:proofErr w:type="gramEnd"/>
      <w:r w:rsidRPr="00EB2702">
        <w:rPr>
          <w:rFonts w:ascii="Times New Roman" w:eastAsia="Calibri" w:hAnsi="Times New Roman"/>
          <w:sz w:val="28"/>
          <w:szCs w:val="28"/>
          <w:lang w:eastAsia="en-US"/>
        </w:rPr>
        <w:t xml:space="preserve"> итәм _____________________________________________________________(</w:t>
      </w:r>
      <w:r w:rsidRPr="00EB2702">
        <w:rPr>
          <w:rFonts w:ascii="Times New Roman" w:eastAsia="Calibri" w:hAnsi="Times New Roman"/>
          <w:sz w:val="28"/>
          <w:szCs w:val="28"/>
          <w:lang w:val="tt-RU" w:eastAsia="en-US"/>
        </w:rPr>
        <w:t>хата төре</w:t>
      </w:r>
      <w:r w:rsidRPr="00EB2702">
        <w:rPr>
          <w:rFonts w:ascii="Times New Roman" w:eastAsia="Calibri" w:hAnsi="Times New Roman"/>
          <w:sz w:val="28"/>
          <w:szCs w:val="28"/>
          <w:lang w:eastAsia="en-US"/>
        </w:rPr>
        <w:t>)</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r w:rsidRPr="00EB2702">
        <w:rPr>
          <w:rFonts w:ascii="Times New Roman" w:eastAsia="Calibri" w:hAnsi="Times New Roman"/>
          <w:sz w:val="28"/>
          <w:szCs w:val="28"/>
          <w:lang w:val="tt-RU" w:eastAsia="en-US"/>
        </w:rPr>
        <w:t>Язылган</w:t>
      </w:r>
      <w:r w:rsidRPr="00EB2702">
        <w:rPr>
          <w:rFonts w:ascii="Times New Roman" w:eastAsia="Calibri" w:hAnsi="Times New Roman"/>
          <w:sz w:val="28"/>
          <w:szCs w:val="28"/>
          <w:lang w:eastAsia="en-US"/>
        </w:rPr>
        <w:t>:_______________________________________________________________</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r w:rsidRPr="00EB2702">
        <w:rPr>
          <w:rFonts w:ascii="Times New Roman" w:eastAsia="Calibri" w:hAnsi="Times New Roman"/>
          <w:sz w:val="28"/>
          <w:szCs w:val="28"/>
          <w:lang w:eastAsia="en-US"/>
        </w:rPr>
        <w:t>Дөрес мәгълүмат:____________________________________________________</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proofErr w:type="gramStart"/>
      <w:r w:rsidRPr="00EB2702">
        <w:rPr>
          <w:rFonts w:ascii="Times New Roman" w:eastAsia="Calibri" w:hAnsi="Times New Roman"/>
          <w:sz w:val="28"/>
          <w:szCs w:val="28"/>
          <w:lang w:eastAsia="en-US"/>
        </w:rPr>
        <w:t>Р</w:t>
      </w:r>
      <w:proofErr w:type="gramEnd"/>
      <w:r w:rsidRPr="00EB2702">
        <w:rPr>
          <w:rFonts w:ascii="Times New Roman" w:eastAsia="Calibri" w:hAnsi="Times New Roman"/>
          <w:sz w:val="28"/>
          <w:szCs w:val="28"/>
          <w:lang w:eastAsia="en-US"/>
        </w:rPr>
        <w:t>өхсәт ителгән техник хатаны төзәтүегезне һәм дәүләт хезмәте нәтиҗәсе булган документка түбәндәге үзгәрешләрне кертүегезне сорыйм.</w:t>
      </w:r>
    </w:p>
    <w:p w:rsidR="006660DB" w:rsidRPr="00EB2702" w:rsidRDefault="006660DB" w:rsidP="006660DB">
      <w:pPr>
        <w:tabs>
          <w:tab w:val="left" w:pos="780"/>
        </w:tabs>
        <w:spacing w:after="0" w:line="240" w:lineRule="auto"/>
        <w:jc w:val="both"/>
        <w:rPr>
          <w:rFonts w:ascii="Times New Roman" w:eastAsia="Calibri" w:hAnsi="Times New Roman"/>
          <w:sz w:val="28"/>
          <w:szCs w:val="28"/>
          <w:lang w:val="tt-RU" w:eastAsia="en-US"/>
        </w:rPr>
      </w:pPr>
      <w:r w:rsidRPr="00EB2702">
        <w:rPr>
          <w:rFonts w:ascii="Times New Roman" w:eastAsia="Calibri" w:hAnsi="Times New Roman"/>
          <w:sz w:val="28"/>
          <w:szCs w:val="28"/>
          <w:lang w:eastAsia="en-US"/>
        </w:rPr>
        <w:t>Түбәндәге документларны терким</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r w:rsidRPr="00EB2702">
        <w:rPr>
          <w:rFonts w:ascii="Times New Roman" w:eastAsia="Calibri" w:hAnsi="Times New Roman"/>
          <w:sz w:val="28"/>
          <w:szCs w:val="28"/>
          <w:lang w:eastAsia="en-US"/>
        </w:rPr>
        <w:t>1.</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r w:rsidRPr="00EB2702">
        <w:rPr>
          <w:rFonts w:ascii="Times New Roman" w:eastAsia="Calibri" w:hAnsi="Times New Roman"/>
          <w:sz w:val="28"/>
          <w:szCs w:val="28"/>
          <w:lang w:eastAsia="en-US"/>
        </w:rPr>
        <w:t>2.</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r w:rsidRPr="00EB2702">
        <w:rPr>
          <w:rFonts w:ascii="Times New Roman" w:eastAsia="Calibri" w:hAnsi="Times New Roman"/>
          <w:sz w:val="28"/>
          <w:szCs w:val="28"/>
          <w:lang w:eastAsia="en-US"/>
        </w:rPr>
        <w:t>Техник хатаны төзәтү турында гаризаны кире кагу турында Карар кабул ителгән очракта, мондый карарны җибә</w:t>
      </w:r>
      <w:proofErr w:type="gramStart"/>
      <w:r w:rsidRPr="00EB2702">
        <w:rPr>
          <w:rFonts w:ascii="Times New Roman" w:eastAsia="Calibri" w:hAnsi="Times New Roman"/>
          <w:sz w:val="28"/>
          <w:szCs w:val="28"/>
          <w:lang w:eastAsia="en-US"/>
        </w:rPr>
        <w:t>р</w:t>
      </w:r>
      <w:proofErr w:type="gramEnd"/>
      <w:r w:rsidRPr="00EB2702">
        <w:rPr>
          <w:rFonts w:ascii="Times New Roman" w:eastAsia="Calibri" w:hAnsi="Times New Roman"/>
          <w:sz w:val="28"/>
          <w:szCs w:val="28"/>
          <w:lang w:eastAsia="en-US"/>
        </w:rPr>
        <w:t>үегезне сорыйм:</w:t>
      </w:r>
    </w:p>
    <w:p w:rsidR="006660DB" w:rsidRPr="00EB2702" w:rsidRDefault="006660DB" w:rsidP="006660DB">
      <w:pPr>
        <w:tabs>
          <w:tab w:val="left" w:pos="780"/>
        </w:tabs>
        <w:spacing w:after="0" w:line="240" w:lineRule="auto"/>
        <w:jc w:val="both"/>
        <w:rPr>
          <w:rFonts w:ascii="Times New Roman" w:eastAsia="Calibri" w:hAnsi="Times New Roman"/>
          <w:sz w:val="28"/>
          <w:szCs w:val="28"/>
          <w:lang w:eastAsia="en-US"/>
        </w:rPr>
      </w:pPr>
      <w:r w:rsidRPr="00EB2702">
        <w:rPr>
          <w:rFonts w:ascii="Times New Roman" w:eastAsia="Calibri" w:hAnsi="Times New Roman"/>
          <w:sz w:val="28"/>
          <w:szCs w:val="28"/>
          <w:lang w:eastAsia="en-US"/>
        </w:rPr>
        <w:t>электрон документ юллау юлы белән E-mail адресына:_____________</w:t>
      </w:r>
    </w:p>
    <w:p w:rsidR="006660DB" w:rsidRPr="00EB2702" w:rsidRDefault="006660DB" w:rsidP="006660DB">
      <w:pPr>
        <w:tabs>
          <w:tab w:val="left" w:pos="780"/>
        </w:tabs>
        <w:spacing w:after="0" w:line="240" w:lineRule="auto"/>
        <w:jc w:val="both"/>
        <w:rPr>
          <w:rFonts w:ascii="Times New Roman" w:eastAsia="Calibri" w:hAnsi="Times New Roman"/>
          <w:sz w:val="28"/>
          <w:szCs w:val="28"/>
          <w:lang w:val="tt-RU" w:eastAsia="en-US"/>
        </w:rPr>
      </w:pPr>
      <w:r w:rsidRPr="00EB2702">
        <w:rPr>
          <w:rFonts w:ascii="Times New Roman" w:eastAsia="Calibri" w:hAnsi="Times New Roman"/>
          <w:sz w:val="28"/>
          <w:szCs w:val="28"/>
          <w:lang w:eastAsia="en-US"/>
        </w:rPr>
        <w:t xml:space="preserve">кәгазьдә расланган күчермә </w:t>
      </w:r>
      <w:proofErr w:type="gramStart"/>
      <w:r w:rsidRPr="00EB2702">
        <w:rPr>
          <w:rFonts w:ascii="Times New Roman" w:eastAsia="Calibri" w:hAnsi="Times New Roman"/>
          <w:sz w:val="28"/>
          <w:szCs w:val="28"/>
          <w:lang w:eastAsia="en-US"/>
        </w:rPr>
        <w:t>р</w:t>
      </w:r>
      <w:proofErr w:type="gramEnd"/>
      <w:r w:rsidRPr="00EB2702">
        <w:rPr>
          <w:rFonts w:ascii="Times New Roman" w:eastAsia="Calibri" w:hAnsi="Times New Roman"/>
          <w:sz w:val="28"/>
          <w:szCs w:val="28"/>
          <w:lang w:eastAsia="en-US"/>
        </w:rPr>
        <w:t>әвешендә почта аша почта җибәрелгән адрес буенча__________________________________</w:t>
      </w:r>
      <w:r w:rsidR="00EB2702">
        <w:rPr>
          <w:rFonts w:ascii="Times New Roman" w:eastAsia="Calibri" w:hAnsi="Times New Roman"/>
          <w:sz w:val="28"/>
          <w:szCs w:val="28"/>
          <w:lang w:eastAsia="en-US"/>
        </w:rPr>
        <w:t>_____________________________.</w:t>
      </w:r>
    </w:p>
    <w:p w:rsidR="006660DB" w:rsidRPr="00EB2702" w:rsidRDefault="006660DB" w:rsidP="00CB7003">
      <w:pPr>
        <w:spacing w:line="240" w:lineRule="auto"/>
        <w:ind w:right="-1"/>
        <w:jc w:val="right"/>
        <w:rPr>
          <w:rFonts w:ascii="Times New Roman" w:hAnsi="Times New Roman"/>
          <w:color w:val="000000"/>
          <w:spacing w:val="-6"/>
          <w:sz w:val="28"/>
          <w:szCs w:val="28"/>
          <w:lang w:val="tt-RU"/>
        </w:rPr>
      </w:pPr>
    </w:p>
    <w:p w:rsidR="006660DB" w:rsidRPr="00EB2702" w:rsidRDefault="006660DB" w:rsidP="00DC7A1B">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RU"/>
        </w:rPr>
      </w:pPr>
      <w:r w:rsidRPr="00EB2702">
        <w:rPr>
          <w:rFonts w:ascii="Times New Roman" w:hAnsi="Times New Roman"/>
          <w:color w:val="000000"/>
          <w:spacing w:val="-6"/>
          <w:sz w:val="28"/>
          <w:szCs w:val="28"/>
          <w:lang w:val="tt-RU"/>
        </w:rPr>
        <w:t xml:space="preserve">Раслыйм: минем шәхескә һәм минем тарафтан тәкъдим ителгән затка кагылышлы гаризага кертелгән белешмәләр, шулай ук мин төшергән белешмәләр дөрес. </w:t>
      </w:r>
      <w:r w:rsidRPr="00EB2702">
        <w:rPr>
          <w:rFonts w:ascii="Times New Roman" w:hAnsi="Times New Roman"/>
          <w:color w:val="000000"/>
          <w:spacing w:val="-6"/>
          <w:sz w:val="28"/>
          <w:szCs w:val="28"/>
        </w:rPr>
        <w:t>Гаризага кушымта итеп бирелгән документлар (документларның күчермәләре) Россия Федерациясе законнарында билгеләнгән талә</w:t>
      </w:r>
      <w:proofErr w:type="gramStart"/>
      <w:r w:rsidRPr="00EB2702">
        <w:rPr>
          <w:rFonts w:ascii="Times New Roman" w:hAnsi="Times New Roman"/>
          <w:color w:val="000000"/>
          <w:spacing w:val="-6"/>
          <w:sz w:val="28"/>
          <w:szCs w:val="28"/>
        </w:rPr>
        <w:t>пл</w:t>
      </w:r>
      <w:proofErr w:type="gramEnd"/>
      <w:r w:rsidRPr="00EB2702">
        <w:rPr>
          <w:rFonts w:ascii="Times New Roman" w:hAnsi="Times New Roman"/>
          <w:color w:val="000000"/>
          <w:spacing w:val="-6"/>
          <w:sz w:val="28"/>
          <w:szCs w:val="28"/>
        </w:rPr>
        <w:t>әргә туры килә, гариза бирелгән вакытка әлеге документлар дөрес һәм дөрес белешмәләргә ия.</w:t>
      </w:r>
    </w:p>
    <w:p w:rsidR="009432D2" w:rsidRPr="00EB2702" w:rsidRDefault="009432D2" w:rsidP="00CB7003">
      <w:pPr>
        <w:spacing w:after="0" w:line="240" w:lineRule="auto"/>
        <w:ind w:right="-1"/>
        <w:jc w:val="center"/>
        <w:rPr>
          <w:rFonts w:ascii="Times New Roman" w:hAnsi="Times New Roman"/>
          <w:sz w:val="28"/>
          <w:szCs w:val="28"/>
        </w:rPr>
      </w:pPr>
    </w:p>
    <w:p w:rsidR="009432D2" w:rsidRPr="00EB2702" w:rsidRDefault="009432D2" w:rsidP="00CB7003">
      <w:pPr>
        <w:spacing w:after="0" w:line="240" w:lineRule="auto"/>
        <w:ind w:right="-1"/>
        <w:jc w:val="both"/>
        <w:rPr>
          <w:rFonts w:ascii="Times New Roman" w:hAnsi="Times New Roman"/>
          <w:sz w:val="28"/>
          <w:szCs w:val="28"/>
        </w:rPr>
      </w:pPr>
      <w:r w:rsidRPr="00EB2702">
        <w:rPr>
          <w:rFonts w:ascii="Times New Roman" w:hAnsi="Times New Roman"/>
          <w:sz w:val="28"/>
          <w:szCs w:val="28"/>
        </w:rPr>
        <w:t>______________</w:t>
      </w:r>
      <w:r w:rsidRPr="00EB2702">
        <w:rPr>
          <w:rFonts w:ascii="Times New Roman" w:hAnsi="Times New Roman"/>
          <w:sz w:val="28"/>
          <w:szCs w:val="28"/>
        </w:rPr>
        <w:tab/>
      </w:r>
      <w:r w:rsidRPr="00EB2702">
        <w:rPr>
          <w:rFonts w:ascii="Times New Roman" w:hAnsi="Times New Roman"/>
          <w:sz w:val="28"/>
          <w:szCs w:val="28"/>
        </w:rPr>
        <w:tab/>
      </w:r>
      <w:r w:rsidRPr="00EB2702">
        <w:rPr>
          <w:rFonts w:ascii="Times New Roman" w:hAnsi="Times New Roman"/>
          <w:sz w:val="28"/>
          <w:szCs w:val="28"/>
        </w:rPr>
        <w:tab/>
      </w:r>
      <w:r w:rsidRPr="00EB2702">
        <w:rPr>
          <w:rFonts w:ascii="Times New Roman" w:hAnsi="Times New Roman"/>
          <w:sz w:val="28"/>
          <w:szCs w:val="28"/>
        </w:rPr>
        <w:tab/>
        <w:t>_________________ ( ________________)</w:t>
      </w:r>
    </w:p>
    <w:p w:rsidR="0054726D" w:rsidRPr="00DC7A1B" w:rsidRDefault="006660DB" w:rsidP="00DC7A1B">
      <w:pPr>
        <w:spacing w:after="0" w:line="240" w:lineRule="auto"/>
        <w:ind w:right="-1"/>
        <w:jc w:val="both"/>
        <w:rPr>
          <w:rFonts w:ascii="Times New Roman" w:hAnsi="Times New Roman"/>
          <w:sz w:val="28"/>
          <w:szCs w:val="28"/>
        </w:rPr>
      </w:pPr>
      <w:r w:rsidRPr="00EB2702">
        <w:rPr>
          <w:rFonts w:ascii="Times New Roman" w:hAnsi="Times New Roman"/>
          <w:sz w:val="28"/>
          <w:szCs w:val="28"/>
        </w:rPr>
        <w:tab/>
        <w:t>(дата)</w:t>
      </w:r>
      <w:r w:rsidRPr="00EB2702">
        <w:rPr>
          <w:rFonts w:ascii="Times New Roman" w:hAnsi="Times New Roman"/>
          <w:sz w:val="28"/>
          <w:szCs w:val="28"/>
        </w:rPr>
        <w:tab/>
      </w:r>
      <w:r w:rsidRPr="00EB2702">
        <w:rPr>
          <w:rFonts w:ascii="Times New Roman" w:hAnsi="Times New Roman"/>
          <w:sz w:val="28"/>
          <w:szCs w:val="28"/>
        </w:rPr>
        <w:tab/>
      </w:r>
      <w:r w:rsidRPr="00EB2702">
        <w:rPr>
          <w:rFonts w:ascii="Times New Roman" w:hAnsi="Times New Roman"/>
          <w:sz w:val="28"/>
          <w:szCs w:val="28"/>
        </w:rPr>
        <w:tab/>
      </w:r>
      <w:r w:rsidRPr="00EB2702">
        <w:rPr>
          <w:rFonts w:ascii="Times New Roman" w:hAnsi="Times New Roman"/>
          <w:sz w:val="28"/>
          <w:szCs w:val="28"/>
        </w:rPr>
        <w:tab/>
      </w:r>
      <w:r w:rsidRPr="00EB2702">
        <w:rPr>
          <w:rFonts w:ascii="Times New Roman" w:hAnsi="Times New Roman"/>
          <w:sz w:val="28"/>
          <w:szCs w:val="28"/>
        </w:rPr>
        <w:tab/>
      </w:r>
      <w:r w:rsidRPr="00EB2702">
        <w:rPr>
          <w:rFonts w:ascii="Times New Roman" w:hAnsi="Times New Roman"/>
          <w:sz w:val="28"/>
          <w:szCs w:val="28"/>
        </w:rPr>
        <w:tab/>
      </w:r>
      <w:r w:rsidRPr="00EB2702">
        <w:rPr>
          <w:rFonts w:ascii="Times New Roman" w:hAnsi="Times New Roman"/>
          <w:sz w:val="28"/>
          <w:szCs w:val="28"/>
          <w:lang w:val="tt-RU"/>
        </w:rPr>
        <w:t>(имза</w:t>
      </w:r>
      <w:r w:rsidRPr="00EB2702">
        <w:rPr>
          <w:rFonts w:ascii="Times New Roman" w:hAnsi="Times New Roman"/>
          <w:sz w:val="28"/>
          <w:szCs w:val="28"/>
        </w:rPr>
        <w:t>)</w:t>
      </w:r>
      <w:r w:rsidRPr="00EB2702">
        <w:rPr>
          <w:rFonts w:ascii="Times New Roman" w:hAnsi="Times New Roman"/>
          <w:sz w:val="28"/>
          <w:szCs w:val="28"/>
        </w:rPr>
        <w:tab/>
      </w:r>
      <w:r w:rsidRPr="00EB2702">
        <w:rPr>
          <w:rFonts w:ascii="Times New Roman" w:hAnsi="Times New Roman"/>
          <w:sz w:val="28"/>
          <w:szCs w:val="28"/>
        </w:rPr>
        <w:tab/>
        <w:t>(Ф.И.</w:t>
      </w:r>
      <w:r w:rsidRPr="00EB2702">
        <w:rPr>
          <w:rFonts w:ascii="Times New Roman" w:hAnsi="Times New Roman"/>
          <w:sz w:val="28"/>
          <w:szCs w:val="28"/>
          <w:lang w:val="tt-RU"/>
        </w:rPr>
        <w:t>А.и</w:t>
      </w:r>
      <w:r w:rsidR="009432D2" w:rsidRPr="00EB2702">
        <w:rPr>
          <w:rFonts w:ascii="Times New Roman" w:hAnsi="Times New Roman"/>
          <w:sz w:val="28"/>
          <w:szCs w:val="28"/>
        </w:rPr>
        <w:t>.)</w:t>
      </w:r>
    </w:p>
    <w:sectPr w:rsidR="0054726D" w:rsidRPr="00DC7A1B" w:rsidSect="00A77670">
      <w:pgSz w:w="11907" w:h="16840" w:code="9"/>
      <w:pgMar w:top="1134" w:right="851" w:bottom="1134" w:left="1134"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5E0" w:rsidRDefault="002F75E0" w:rsidP="00BB3E6A">
      <w:pPr>
        <w:spacing w:after="0" w:line="240" w:lineRule="auto"/>
      </w:pPr>
      <w:r>
        <w:separator/>
      </w:r>
    </w:p>
  </w:endnote>
  <w:endnote w:type="continuationSeparator" w:id="0">
    <w:p w:rsidR="002F75E0" w:rsidRDefault="002F75E0"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5E0" w:rsidRDefault="002F75E0" w:rsidP="00BB3E6A">
      <w:pPr>
        <w:spacing w:after="0" w:line="240" w:lineRule="auto"/>
      </w:pPr>
      <w:r>
        <w:separator/>
      </w:r>
    </w:p>
  </w:footnote>
  <w:footnote w:type="continuationSeparator" w:id="0">
    <w:p w:rsidR="002F75E0" w:rsidRDefault="002F75E0"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1E" w:rsidRDefault="006F3A1E">
    <w:pPr>
      <w:pStyle w:val="a5"/>
      <w:jc w:val="center"/>
    </w:pPr>
    <w:r>
      <w:fldChar w:fldCharType="begin"/>
    </w:r>
    <w:r>
      <w:instrText xml:space="preserve"> PAGE   \* MERGEFORMAT </w:instrText>
    </w:r>
    <w:r>
      <w:fldChar w:fldCharType="separate"/>
    </w:r>
    <w:r w:rsidR="00EB2702">
      <w:rPr>
        <w:noProof/>
      </w:rPr>
      <w:t>2</w:t>
    </w:r>
    <w:r>
      <w:rPr>
        <w:noProof/>
      </w:rPr>
      <w:fldChar w:fldCharType="end"/>
    </w:r>
  </w:p>
  <w:p w:rsidR="006F3A1E" w:rsidRDefault="006F3A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3E6A"/>
    <w:rsid w:val="000222B8"/>
    <w:rsid w:val="000223BA"/>
    <w:rsid w:val="0002684A"/>
    <w:rsid w:val="00031AD1"/>
    <w:rsid w:val="000400D1"/>
    <w:rsid w:val="0004729A"/>
    <w:rsid w:val="000478E7"/>
    <w:rsid w:val="00053480"/>
    <w:rsid w:val="00053CFF"/>
    <w:rsid w:val="00054F18"/>
    <w:rsid w:val="00062716"/>
    <w:rsid w:val="000807C0"/>
    <w:rsid w:val="0008252C"/>
    <w:rsid w:val="00083505"/>
    <w:rsid w:val="000A0924"/>
    <w:rsid w:val="000A2941"/>
    <w:rsid w:val="000A47FA"/>
    <w:rsid w:val="000A76AC"/>
    <w:rsid w:val="000B1037"/>
    <w:rsid w:val="000B18FA"/>
    <w:rsid w:val="000B6877"/>
    <w:rsid w:val="000C5A62"/>
    <w:rsid w:val="000C5C9C"/>
    <w:rsid w:val="000C6F99"/>
    <w:rsid w:val="000D2975"/>
    <w:rsid w:val="000E1EF5"/>
    <w:rsid w:val="000E2136"/>
    <w:rsid w:val="000E6CF8"/>
    <w:rsid w:val="000F28FA"/>
    <w:rsid w:val="001015EA"/>
    <w:rsid w:val="00101DA5"/>
    <w:rsid w:val="001037CE"/>
    <w:rsid w:val="00106542"/>
    <w:rsid w:val="00106D2F"/>
    <w:rsid w:val="001146BE"/>
    <w:rsid w:val="001168D8"/>
    <w:rsid w:val="00117E3B"/>
    <w:rsid w:val="001271FE"/>
    <w:rsid w:val="00130EB7"/>
    <w:rsid w:val="00130F71"/>
    <w:rsid w:val="00131A53"/>
    <w:rsid w:val="00141FD1"/>
    <w:rsid w:val="00142420"/>
    <w:rsid w:val="001428CE"/>
    <w:rsid w:val="00142A72"/>
    <w:rsid w:val="00144058"/>
    <w:rsid w:val="001452F6"/>
    <w:rsid w:val="0014657E"/>
    <w:rsid w:val="00152329"/>
    <w:rsid w:val="0015278B"/>
    <w:rsid w:val="00154400"/>
    <w:rsid w:val="001579B6"/>
    <w:rsid w:val="00161E72"/>
    <w:rsid w:val="00165BEE"/>
    <w:rsid w:val="001700C5"/>
    <w:rsid w:val="00174124"/>
    <w:rsid w:val="001815CB"/>
    <w:rsid w:val="0018283E"/>
    <w:rsid w:val="00183CFD"/>
    <w:rsid w:val="001910EB"/>
    <w:rsid w:val="00195A71"/>
    <w:rsid w:val="001B3053"/>
    <w:rsid w:val="001B5D30"/>
    <w:rsid w:val="001C4DAD"/>
    <w:rsid w:val="001C5F3D"/>
    <w:rsid w:val="001D4242"/>
    <w:rsid w:val="001D57A5"/>
    <w:rsid w:val="001E2B28"/>
    <w:rsid w:val="001E3548"/>
    <w:rsid w:val="001E6139"/>
    <w:rsid w:val="001F29D7"/>
    <w:rsid w:val="0020155F"/>
    <w:rsid w:val="00203D67"/>
    <w:rsid w:val="00205EA1"/>
    <w:rsid w:val="002200FF"/>
    <w:rsid w:val="00220B5D"/>
    <w:rsid w:val="002222E1"/>
    <w:rsid w:val="00222DA7"/>
    <w:rsid w:val="00223883"/>
    <w:rsid w:val="002242D3"/>
    <w:rsid w:val="00235BB7"/>
    <w:rsid w:val="00257681"/>
    <w:rsid w:val="0028005D"/>
    <w:rsid w:val="00281114"/>
    <w:rsid w:val="0028166F"/>
    <w:rsid w:val="00285075"/>
    <w:rsid w:val="0028545F"/>
    <w:rsid w:val="002905ED"/>
    <w:rsid w:val="00290B3E"/>
    <w:rsid w:val="00293A5A"/>
    <w:rsid w:val="00294CE8"/>
    <w:rsid w:val="002A1133"/>
    <w:rsid w:val="002A34A7"/>
    <w:rsid w:val="002B0009"/>
    <w:rsid w:val="002B6326"/>
    <w:rsid w:val="002C1A8B"/>
    <w:rsid w:val="002C3356"/>
    <w:rsid w:val="002D2F06"/>
    <w:rsid w:val="002D3337"/>
    <w:rsid w:val="002D33A9"/>
    <w:rsid w:val="002E01F1"/>
    <w:rsid w:val="002E39AC"/>
    <w:rsid w:val="002E3B47"/>
    <w:rsid w:val="002E5EA3"/>
    <w:rsid w:val="002E6604"/>
    <w:rsid w:val="002E6A74"/>
    <w:rsid w:val="002E6BDE"/>
    <w:rsid w:val="002F75E0"/>
    <w:rsid w:val="0031165D"/>
    <w:rsid w:val="003159D9"/>
    <w:rsid w:val="003160A6"/>
    <w:rsid w:val="003315C1"/>
    <w:rsid w:val="003405A6"/>
    <w:rsid w:val="0034127E"/>
    <w:rsid w:val="00343748"/>
    <w:rsid w:val="003456BA"/>
    <w:rsid w:val="003524AB"/>
    <w:rsid w:val="00353354"/>
    <w:rsid w:val="00356EF7"/>
    <w:rsid w:val="00357F4F"/>
    <w:rsid w:val="00361A80"/>
    <w:rsid w:val="003635CA"/>
    <w:rsid w:val="00380320"/>
    <w:rsid w:val="0038492D"/>
    <w:rsid w:val="00385030"/>
    <w:rsid w:val="00390BDB"/>
    <w:rsid w:val="0039360B"/>
    <w:rsid w:val="00396626"/>
    <w:rsid w:val="003A3A1F"/>
    <w:rsid w:val="003B5655"/>
    <w:rsid w:val="003C1F02"/>
    <w:rsid w:val="003D2AA6"/>
    <w:rsid w:val="003E2364"/>
    <w:rsid w:val="003E2438"/>
    <w:rsid w:val="003E28C7"/>
    <w:rsid w:val="003E4016"/>
    <w:rsid w:val="003E41F8"/>
    <w:rsid w:val="003F115D"/>
    <w:rsid w:val="003F73BA"/>
    <w:rsid w:val="003F778C"/>
    <w:rsid w:val="003F7A0E"/>
    <w:rsid w:val="00403194"/>
    <w:rsid w:val="00403B94"/>
    <w:rsid w:val="00404E6D"/>
    <w:rsid w:val="0040504D"/>
    <w:rsid w:val="00407FC6"/>
    <w:rsid w:val="00415110"/>
    <w:rsid w:val="00415AD9"/>
    <w:rsid w:val="00416F39"/>
    <w:rsid w:val="004216DC"/>
    <w:rsid w:val="00432B7F"/>
    <w:rsid w:val="00432E4C"/>
    <w:rsid w:val="00433F32"/>
    <w:rsid w:val="004358C5"/>
    <w:rsid w:val="00441847"/>
    <w:rsid w:val="00442256"/>
    <w:rsid w:val="004502A7"/>
    <w:rsid w:val="00460F28"/>
    <w:rsid w:val="004627C3"/>
    <w:rsid w:val="00467699"/>
    <w:rsid w:val="00480A3F"/>
    <w:rsid w:val="00482414"/>
    <w:rsid w:val="00485F1F"/>
    <w:rsid w:val="00487FEE"/>
    <w:rsid w:val="004909D5"/>
    <w:rsid w:val="00494B0E"/>
    <w:rsid w:val="004A31EB"/>
    <w:rsid w:val="004A5BFF"/>
    <w:rsid w:val="004A663F"/>
    <w:rsid w:val="004A703F"/>
    <w:rsid w:val="004A76C7"/>
    <w:rsid w:val="004B4830"/>
    <w:rsid w:val="004B657D"/>
    <w:rsid w:val="004D1ED2"/>
    <w:rsid w:val="004D3438"/>
    <w:rsid w:val="004E2456"/>
    <w:rsid w:val="004F1CAA"/>
    <w:rsid w:val="004F2858"/>
    <w:rsid w:val="004F4D2F"/>
    <w:rsid w:val="004F75D5"/>
    <w:rsid w:val="00500D1C"/>
    <w:rsid w:val="005046EC"/>
    <w:rsid w:val="00505F75"/>
    <w:rsid w:val="005068AA"/>
    <w:rsid w:val="00521D97"/>
    <w:rsid w:val="0052320F"/>
    <w:rsid w:val="005353AB"/>
    <w:rsid w:val="005403FF"/>
    <w:rsid w:val="00540597"/>
    <w:rsid w:val="005407AC"/>
    <w:rsid w:val="00541C2C"/>
    <w:rsid w:val="0054726D"/>
    <w:rsid w:val="00552783"/>
    <w:rsid w:val="005534BB"/>
    <w:rsid w:val="00553A50"/>
    <w:rsid w:val="0056134F"/>
    <w:rsid w:val="005628CB"/>
    <w:rsid w:val="005628D5"/>
    <w:rsid w:val="00564A22"/>
    <w:rsid w:val="00570CD2"/>
    <w:rsid w:val="005710B9"/>
    <w:rsid w:val="005729DA"/>
    <w:rsid w:val="00574489"/>
    <w:rsid w:val="00574FA7"/>
    <w:rsid w:val="00576D23"/>
    <w:rsid w:val="005812A9"/>
    <w:rsid w:val="00584DCA"/>
    <w:rsid w:val="00587AC8"/>
    <w:rsid w:val="00590763"/>
    <w:rsid w:val="0059462D"/>
    <w:rsid w:val="00594DE2"/>
    <w:rsid w:val="005A010A"/>
    <w:rsid w:val="005A05C1"/>
    <w:rsid w:val="005A3073"/>
    <w:rsid w:val="005B3E91"/>
    <w:rsid w:val="005B72B9"/>
    <w:rsid w:val="005B79E9"/>
    <w:rsid w:val="005C77E3"/>
    <w:rsid w:val="005D24AF"/>
    <w:rsid w:val="005F484C"/>
    <w:rsid w:val="0060316A"/>
    <w:rsid w:val="00606060"/>
    <w:rsid w:val="00610FE2"/>
    <w:rsid w:val="006115A9"/>
    <w:rsid w:val="00611FFC"/>
    <w:rsid w:val="0061555A"/>
    <w:rsid w:val="00616695"/>
    <w:rsid w:val="00617F3A"/>
    <w:rsid w:val="006215BC"/>
    <w:rsid w:val="006226AC"/>
    <w:rsid w:val="006242E8"/>
    <w:rsid w:val="0062486E"/>
    <w:rsid w:val="0063231C"/>
    <w:rsid w:val="00652E2D"/>
    <w:rsid w:val="006660DB"/>
    <w:rsid w:val="00670813"/>
    <w:rsid w:val="00671350"/>
    <w:rsid w:val="0067388D"/>
    <w:rsid w:val="0068582D"/>
    <w:rsid w:val="00685CFC"/>
    <w:rsid w:val="00685FFA"/>
    <w:rsid w:val="00690E87"/>
    <w:rsid w:val="006932B0"/>
    <w:rsid w:val="00695D7F"/>
    <w:rsid w:val="006A534A"/>
    <w:rsid w:val="006A536D"/>
    <w:rsid w:val="006A6418"/>
    <w:rsid w:val="006A682D"/>
    <w:rsid w:val="006A6D5A"/>
    <w:rsid w:val="006B05E2"/>
    <w:rsid w:val="006B1C6C"/>
    <w:rsid w:val="006B3482"/>
    <w:rsid w:val="006B358D"/>
    <w:rsid w:val="006B51BF"/>
    <w:rsid w:val="006C2E79"/>
    <w:rsid w:val="006C36EB"/>
    <w:rsid w:val="006C48EC"/>
    <w:rsid w:val="006C492D"/>
    <w:rsid w:val="006C4EBE"/>
    <w:rsid w:val="006D0B70"/>
    <w:rsid w:val="006D229F"/>
    <w:rsid w:val="006D515D"/>
    <w:rsid w:val="006E42BF"/>
    <w:rsid w:val="006E44EE"/>
    <w:rsid w:val="006E562C"/>
    <w:rsid w:val="006F3A1E"/>
    <w:rsid w:val="006F499C"/>
    <w:rsid w:val="0070324E"/>
    <w:rsid w:val="007042B4"/>
    <w:rsid w:val="00704A08"/>
    <w:rsid w:val="007137C7"/>
    <w:rsid w:val="00714893"/>
    <w:rsid w:val="007261E2"/>
    <w:rsid w:val="007330D8"/>
    <w:rsid w:val="00736FD8"/>
    <w:rsid w:val="007456B4"/>
    <w:rsid w:val="0074622C"/>
    <w:rsid w:val="00750020"/>
    <w:rsid w:val="007521FB"/>
    <w:rsid w:val="0076030E"/>
    <w:rsid w:val="00762E92"/>
    <w:rsid w:val="00780106"/>
    <w:rsid w:val="00780E9D"/>
    <w:rsid w:val="00792014"/>
    <w:rsid w:val="0079573B"/>
    <w:rsid w:val="007A0F69"/>
    <w:rsid w:val="007A2406"/>
    <w:rsid w:val="007A2633"/>
    <w:rsid w:val="007B14D8"/>
    <w:rsid w:val="007B30FD"/>
    <w:rsid w:val="007B32B7"/>
    <w:rsid w:val="007B380E"/>
    <w:rsid w:val="007B5478"/>
    <w:rsid w:val="007B711F"/>
    <w:rsid w:val="007C649E"/>
    <w:rsid w:val="007D07C6"/>
    <w:rsid w:val="007D0ADE"/>
    <w:rsid w:val="007E27E9"/>
    <w:rsid w:val="007F2192"/>
    <w:rsid w:val="007F3654"/>
    <w:rsid w:val="007F45A5"/>
    <w:rsid w:val="007F645E"/>
    <w:rsid w:val="00800DA9"/>
    <w:rsid w:val="00802362"/>
    <w:rsid w:val="00804152"/>
    <w:rsid w:val="00810A44"/>
    <w:rsid w:val="00811577"/>
    <w:rsid w:val="008139F7"/>
    <w:rsid w:val="00821BFD"/>
    <w:rsid w:val="00822CB2"/>
    <w:rsid w:val="00823B47"/>
    <w:rsid w:val="008250C3"/>
    <w:rsid w:val="00825C24"/>
    <w:rsid w:val="008443AA"/>
    <w:rsid w:val="008448FA"/>
    <w:rsid w:val="00850DA8"/>
    <w:rsid w:val="00855F9B"/>
    <w:rsid w:val="00856CAA"/>
    <w:rsid w:val="008576B1"/>
    <w:rsid w:val="00860A3E"/>
    <w:rsid w:val="00860CC5"/>
    <w:rsid w:val="00861ED3"/>
    <w:rsid w:val="00866445"/>
    <w:rsid w:val="0086797A"/>
    <w:rsid w:val="008700F8"/>
    <w:rsid w:val="008723FF"/>
    <w:rsid w:val="008724D5"/>
    <w:rsid w:val="008740CD"/>
    <w:rsid w:val="00877BCD"/>
    <w:rsid w:val="0088078A"/>
    <w:rsid w:val="00886A87"/>
    <w:rsid w:val="00893DBD"/>
    <w:rsid w:val="00895AD4"/>
    <w:rsid w:val="00897F3F"/>
    <w:rsid w:val="008A0574"/>
    <w:rsid w:val="008A31E1"/>
    <w:rsid w:val="008A3E4C"/>
    <w:rsid w:val="008B32DF"/>
    <w:rsid w:val="008B5D79"/>
    <w:rsid w:val="008C4452"/>
    <w:rsid w:val="008C5E1A"/>
    <w:rsid w:val="008C67F0"/>
    <w:rsid w:val="008C74C3"/>
    <w:rsid w:val="008D0EA5"/>
    <w:rsid w:val="008E24ED"/>
    <w:rsid w:val="008F1D36"/>
    <w:rsid w:val="008F6912"/>
    <w:rsid w:val="008F6DFF"/>
    <w:rsid w:val="008F726A"/>
    <w:rsid w:val="009221BC"/>
    <w:rsid w:val="00923ADD"/>
    <w:rsid w:val="00925EB8"/>
    <w:rsid w:val="009338A2"/>
    <w:rsid w:val="00937251"/>
    <w:rsid w:val="009377BD"/>
    <w:rsid w:val="009432D2"/>
    <w:rsid w:val="00944F8A"/>
    <w:rsid w:val="009452B0"/>
    <w:rsid w:val="009468D1"/>
    <w:rsid w:val="00950730"/>
    <w:rsid w:val="00961025"/>
    <w:rsid w:val="009634FC"/>
    <w:rsid w:val="00966619"/>
    <w:rsid w:val="00971084"/>
    <w:rsid w:val="0097191F"/>
    <w:rsid w:val="0097234F"/>
    <w:rsid w:val="00972BE3"/>
    <w:rsid w:val="009743E3"/>
    <w:rsid w:val="00986B71"/>
    <w:rsid w:val="009871AF"/>
    <w:rsid w:val="0099494A"/>
    <w:rsid w:val="00996AC3"/>
    <w:rsid w:val="009A0818"/>
    <w:rsid w:val="009A0DDD"/>
    <w:rsid w:val="009A38CA"/>
    <w:rsid w:val="009A4DE2"/>
    <w:rsid w:val="009B10E6"/>
    <w:rsid w:val="009B1E43"/>
    <w:rsid w:val="009B2EEB"/>
    <w:rsid w:val="009B3195"/>
    <w:rsid w:val="009C1ECE"/>
    <w:rsid w:val="009C33A3"/>
    <w:rsid w:val="009C527C"/>
    <w:rsid w:val="009C5420"/>
    <w:rsid w:val="009C6188"/>
    <w:rsid w:val="009D06A9"/>
    <w:rsid w:val="009D2071"/>
    <w:rsid w:val="009D308E"/>
    <w:rsid w:val="009D433C"/>
    <w:rsid w:val="009D7FB2"/>
    <w:rsid w:val="009F1492"/>
    <w:rsid w:val="009F1B23"/>
    <w:rsid w:val="00A00526"/>
    <w:rsid w:val="00A00994"/>
    <w:rsid w:val="00A025F7"/>
    <w:rsid w:val="00A107C5"/>
    <w:rsid w:val="00A1675C"/>
    <w:rsid w:val="00A274E1"/>
    <w:rsid w:val="00A3058F"/>
    <w:rsid w:val="00A31089"/>
    <w:rsid w:val="00A31F1C"/>
    <w:rsid w:val="00A32872"/>
    <w:rsid w:val="00A32DAE"/>
    <w:rsid w:val="00A33186"/>
    <w:rsid w:val="00A42E28"/>
    <w:rsid w:val="00A43083"/>
    <w:rsid w:val="00A45798"/>
    <w:rsid w:val="00A50B90"/>
    <w:rsid w:val="00A566D8"/>
    <w:rsid w:val="00A61F7C"/>
    <w:rsid w:val="00A63159"/>
    <w:rsid w:val="00A66AEA"/>
    <w:rsid w:val="00A7164B"/>
    <w:rsid w:val="00A71BE6"/>
    <w:rsid w:val="00A75BCB"/>
    <w:rsid w:val="00A77670"/>
    <w:rsid w:val="00A80205"/>
    <w:rsid w:val="00A871CF"/>
    <w:rsid w:val="00A90BAC"/>
    <w:rsid w:val="00A91B11"/>
    <w:rsid w:val="00A91CDF"/>
    <w:rsid w:val="00AA338F"/>
    <w:rsid w:val="00AA693D"/>
    <w:rsid w:val="00AA7AEE"/>
    <w:rsid w:val="00AB2E40"/>
    <w:rsid w:val="00AB60F1"/>
    <w:rsid w:val="00AC1ED6"/>
    <w:rsid w:val="00AC2CC0"/>
    <w:rsid w:val="00AC63ED"/>
    <w:rsid w:val="00AC6CF7"/>
    <w:rsid w:val="00AC6DF0"/>
    <w:rsid w:val="00AD36F5"/>
    <w:rsid w:val="00AD3BAF"/>
    <w:rsid w:val="00AD3F10"/>
    <w:rsid w:val="00AE7D99"/>
    <w:rsid w:val="00AF02DF"/>
    <w:rsid w:val="00AF1BBE"/>
    <w:rsid w:val="00AF2CF6"/>
    <w:rsid w:val="00AF7E8C"/>
    <w:rsid w:val="00B02062"/>
    <w:rsid w:val="00B03AE8"/>
    <w:rsid w:val="00B2325D"/>
    <w:rsid w:val="00B24FBB"/>
    <w:rsid w:val="00B25697"/>
    <w:rsid w:val="00B31260"/>
    <w:rsid w:val="00B36440"/>
    <w:rsid w:val="00B3687D"/>
    <w:rsid w:val="00B37764"/>
    <w:rsid w:val="00B40E33"/>
    <w:rsid w:val="00B43F76"/>
    <w:rsid w:val="00B53249"/>
    <w:rsid w:val="00B55247"/>
    <w:rsid w:val="00B57E8D"/>
    <w:rsid w:val="00B61EE4"/>
    <w:rsid w:val="00B77FA6"/>
    <w:rsid w:val="00B80CEF"/>
    <w:rsid w:val="00B82268"/>
    <w:rsid w:val="00B86B60"/>
    <w:rsid w:val="00B9179F"/>
    <w:rsid w:val="00B97BEA"/>
    <w:rsid w:val="00BA3571"/>
    <w:rsid w:val="00BA5C27"/>
    <w:rsid w:val="00BB1756"/>
    <w:rsid w:val="00BB1C7F"/>
    <w:rsid w:val="00BB1D73"/>
    <w:rsid w:val="00BB2CCC"/>
    <w:rsid w:val="00BB3E6A"/>
    <w:rsid w:val="00BB6626"/>
    <w:rsid w:val="00BD0108"/>
    <w:rsid w:val="00BD0678"/>
    <w:rsid w:val="00BD7B65"/>
    <w:rsid w:val="00BD7F7C"/>
    <w:rsid w:val="00BE4EBB"/>
    <w:rsid w:val="00BE67EA"/>
    <w:rsid w:val="00BF0128"/>
    <w:rsid w:val="00BF0F71"/>
    <w:rsid w:val="00BF381A"/>
    <w:rsid w:val="00BF4353"/>
    <w:rsid w:val="00BF7604"/>
    <w:rsid w:val="00C00011"/>
    <w:rsid w:val="00C13591"/>
    <w:rsid w:val="00C17820"/>
    <w:rsid w:val="00C23578"/>
    <w:rsid w:val="00C24B59"/>
    <w:rsid w:val="00C4042E"/>
    <w:rsid w:val="00C444E4"/>
    <w:rsid w:val="00C4452B"/>
    <w:rsid w:val="00C447B6"/>
    <w:rsid w:val="00C450D3"/>
    <w:rsid w:val="00C47E15"/>
    <w:rsid w:val="00C5558A"/>
    <w:rsid w:val="00C64EE7"/>
    <w:rsid w:val="00C65B60"/>
    <w:rsid w:val="00C66F53"/>
    <w:rsid w:val="00C720D4"/>
    <w:rsid w:val="00C721C1"/>
    <w:rsid w:val="00C736AA"/>
    <w:rsid w:val="00C77943"/>
    <w:rsid w:val="00C806D7"/>
    <w:rsid w:val="00C92049"/>
    <w:rsid w:val="00C92CE0"/>
    <w:rsid w:val="00C940E5"/>
    <w:rsid w:val="00CA24D9"/>
    <w:rsid w:val="00CA38A7"/>
    <w:rsid w:val="00CB210A"/>
    <w:rsid w:val="00CB7003"/>
    <w:rsid w:val="00CC688D"/>
    <w:rsid w:val="00CC76FF"/>
    <w:rsid w:val="00D058EB"/>
    <w:rsid w:val="00D14F9A"/>
    <w:rsid w:val="00D22DD6"/>
    <w:rsid w:val="00D25A5C"/>
    <w:rsid w:val="00D274FB"/>
    <w:rsid w:val="00D2756A"/>
    <w:rsid w:val="00D27D87"/>
    <w:rsid w:val="00D30DD4"/>
    <w:rsid w:val="00D3219F"/>
    <w:rsid w:val="00D32EF4"/>
    <w:rsid w:val="00D33486"/>
    <w:rsid w:val="00D37581"/>
    <w:rsid w:val="00D50C33"/>
    <w:rsid w:val="00D52F16"/>
    <w:rsid w:val="00D55AD6"/>
    <w:rsid w:val="00D56C14"/>
    <w:rsid w:val="00D56CE6"/>
    <w:rsid w:val="00D63754"/>
    <w:rsid w:val="00D6613B"/>
    <w:rsid w:val="00D71CC8"/>
    <w:rsid w:val="00D771DB"/>
    <w:rsid w:val="00D83EAB"/>
    <w:rsid w:val="00D87DF8"/>
    <w:rsid w:val="00D9043F"/>
    <w:rsid w:val="00D9068F"/>
    <w:rsid w:val="00D915E3"/>
    <w:rsid w:val="00D95226"/>
    <w:rsid w:val="00D96EF4"/>
    <w:rsid w:val="00DA51B8"/>
    <w:rsid w:val="00DB094D"/>
    <w:rsid w:val="00DB4897"/>
    <w:rsid w:val="00DB4C75"/>
    <w:rsid w:val="00DB540A"/>
    <w:rsid w:val="00DB67E4"/>
    <w:rsid w:val="00DC1297"/>
    <w:rsid w:val="00DC2482"/>
    <w:rsid w:val="00DC658A"/>
    <w:rsid w:val="00DC7A1B"/>
    <w:rsid w:val="00DD07E0"/>
    <w:rsid w:val="00DD14DD"/>
    <w:rsid w:val="00DD1666"/>
    <w:rsid w:val="00DD65D6"/>
    <w:rsid w:val="00DD7CBF"/>
    <w:rsid w:val="00DE7F53"/>
    <w:rsid w:val="00DE7FFC"/>
    <w:rsid w:val="00DF7B18"/>
    <w:rsid w:val="00E02578"/>
    <w:rsid w:val="00E079BB"/>
    <w:rsid w:val="00E135D1"/>
    <w:rsid w:val="00E13DB6"/>
    <w:rsid w:val="00E225AD"/>
    <w:rsid w:val="00E22F91"/>
    <w:rsid w:val="00E249FD"/>
    <w:rsid w:val="00E3486B"/>
    <w:rsid w:val="00E406DE"/>
    <w:rsid w:val="00E40BEA"/>
    <w:rsid w:val="00E45808"/>
    <w:rsid w:val="00E50E55"/>
    <w:rsid w:val="00E51C09"/>
    <w:rsid w:val="00E53397"/>
    <w:rsid w:val="00E54A41"/>
    <w:rsid w:val="00E5759D"/>
    <w:rsid w:val="00E57694"/>
    <w:rsid w:val="00E606B2"/>
    <w:rsid w:val="00E62F75"/>
    <w:rsid w:val="00E63E4E"/>
    <w:rsid w:val="00E70F6C"/>
    <w:rsid w:val="00E7257B"/>
    <w:rsid w:val="00E945D6"/>
    <w:rsid w:val="00E947FC"/>
    <w:rsid w:val="00EA243F"/>
    <w:rsid w:val="00EA3E6B"/>
    <w:rsid w:val="00EA583F"/>
    <w:rsid w:val="00EB09DA"/>
    <w:rsid w:val="00EB2702"/>
    <w:rsid w:val="00EB35FF"/>
    <w:rsid w:val="00ED34EC"/>
    <w:rsid w:val="00EE0DC8"/>
    <w:rsid w:val="00EF0181"/>
    <w:rsid w:val="00EF1314"/>
    <w:rsid w:val="00F01364"/>
    <w:rsid w:val="00F017E4"/>
    <w:rsid w:val="00F06CE6"/>
    <w:rsid w:val="00F06F91"/>
    <w:rsid w:val="00F14752"/>
    <w:rsid w:val="00F152D6"/>
    <w:rsid w:val="00F20739"/>
    <w:rsid w:val="00F25667"/>
    <w:rsid w:val="00F270F9"/>
    <w:rsid w:val="00F30F77"/>
    <w:rsid w:val="00F348CC"/>
    <w:rsid w:val="00F3778A"/>
    <w:rsid w:val="00F40F8C"/>
    <w:rsid w:val="00F43510"/>
    <w:rsid w:val="00F4440B"/>
    <w:rsid w:val="00F453D5"/>
    <w:rsid w:val="00F46B71"/>
    <w:rsid w:val="00F47B49"/>
    <w:rsid w:val="00F55E91"/>
    <w:rsid w:val="00F5744B"/>
    <w:rsid w:val="00F63F93"/>
    <w:rsid w:val="00F652F8"/>
    <w:rsid w:val="00F66DDE"/>
    <w:rsid w:val="00F67ED6"/>
    <w:rsid w:val="00F73A43"/>
    <w:rsid w:val="00F74DD9"/>
    <w:rsid w:val="00F758E4"/>
    <w:rsid w:val="00F80452"/>
    <w:rsid w:val="00F80E94"/>
    <w:rsid w:val="00F85450"/>
    <w:rsid w:val="00F9390B"/>
    <w:rsid w:val="00F9495C"/>
    <w:rsid w:val="00F95D7A"/>
    <w:rsid w:val="00F96C23"/>
    <w:rsid w:val="00F973B0"/>
    <w:rsid w:val="00FA1F1A"/>
    <w:rsid w:val="00FA49FD"/>
    <w:rsid w:val="00FA4B59"/>
    <w:rsid w:val="00FB3B5A"/>
    <w:rsid w:val="00FB508E"/>
    <w:rsid w:val="00FB5DA2"/>
    <w:rsid w:val="00FB65C7"/>
    <w:rsid w:val="00FC48EA"/>
    <w:rsid w:val="00FC643C"/>
    <w:rsid w:val="00FC7C17"/>
    <w:rsid w:val="00FD0DDE"/>
    <w:rsid w:val="00FD446C"/>
    <w:rsid w:val="00FD4AE4"/>
    <w:rsid w:val="00FE1B9C"/>
    <w:rsid w:val="00FE52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2485">
      <w:bodyDiv w:val="1"/>
      <w:marLeft w:val="0"/>
      <w:marRight w:val="0"/>
      <w:marTop w:val="0"/>
      <w:marBottom w:val="0"/>
      <w:divBdr>
        <w:top w:val="none" w:sz="0" w:space="0" w:color="auto"/>
        <w:left w:val="none" w:sz="0" w:space="0" w:color="auto"/>
        <w:bottom w:val="none" w:sz="0" w:space="0" w:color="auto"/>
        <w:right w:val="none" w:sz="0" w:space="0" w:color="auto"/>
      </w:divBdr>
    </w:div>
    <w:div w:id="68507182">
      <w:bodyDiv w:val="1"/>
      <w:marLeft w:val="0"/>
      <w:marRight w:val="0"/>
      <w:marTop w:val="0"/>
      <w:marBottom w:val="0"/>
      <w:divBdr>
        <w:top w:val="none" w:sz="0" w:space="0" w:color="auto"/>
        <w:left w:val="none" w:sz="0" w:space="0" w:color="auto"/>
        <w:bottom w:val="none" w:sz="0" w:space="0" w:color="auto"/>
        <w:right w:val="none" w:sz="0" w:space="0" w:color="auto"/>
      </w:divBdr>
    </w:div>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33644005">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158">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00578751">
      <w:bodyDiv w:val="1"/>
      <w:marLeft w:val="0"/>
      <w:marRight w:val="0"/>
      <w:marTop w:val="0"/>
      <w:marBottom w:val="0"/>
      <w:divBdr>
        <w:top w:val="none" w:sz="0" w:space="0" w:color="auto"/>
        <w:left w:val="none" w:sz="0" w:space="0" w:color="auto"/>
        <w:bottom w:val="none" w:sz="0" w:space="0" w:color="auto"/>
        <w:right w:val="none" w:sz="0" w:space="0" w:color="auto"/>
      </w:divBdr>
    </w:div>
    <w:div w:id="313338356">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88185340">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43574066">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507644098">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37770133">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18586284">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269317810">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6397430">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41615080">
      <w:bodyDiv w:val="1"/>
      <w:marLeft w:val="0"/>
      <w:marRight w:val="0"/>
      <w:marTop w:val="0"/>
      <w:marBottom w:val="0"/>
      <w:divBdr>
        <w:top w:val="none" w:sz="0" w:space="0" w:color="auto"/>
        <w:left w:val="none" w:sz="0" w:space="0" w:color="auto"/>
        <w:bottom w:val="none" w:sz="0" w:space="0" w:color="auto"/>
        <w:right w:val="none" w:sz="0" w:space="0" w:color="auto"/>
      </w:divBdr>
    </w:div>
    <w:div w:id="1364131914">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67314036">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0638008">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1923249727">
      <w:bodyDiv w:val="1"/>
      <w:marLeft w:val="0"/>
      <w:marRight w:val="0"/>
      <w:marTop w:val="0"/>
      <w:marBottom w:val="0"/>
      <w:divBdr>
        <w:top w:val="none" w:sz="0" w:space="0" w:color="auto"/>
        <w:left w:val="none" w:sz="0" w:space="0" w:color="auto"/>
        <w:bottom w:val="none" w:sz="0" w:space="0" w:color="auto"/>
        <w:right w:val="none" w:sz="0" w:space="0" w:color="auto"/>
      </w:divBdr>
    </w:div>
    <w:div w:id="1997997542">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42</Pages>
  <Words>13536</Words>
  <Characters>77156</Characters>
  <Application>Microsoft Office Word</Application>
  <DocSecurity>0</DocSecurity>
  <Lines>642</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90511</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РИК</cp:lastModifiedBy>
  <cp:revision>22</cp:revision>
  <cp:lastPrinted>2011-03-18T10:26:00Z</cp:lastPrinted>
  <dcterms:created xsi:type="dcterms:W3CDTF">2021-04-16T19:16:00Z</dcterms:created>
  <dcterms:modified xsi:type="dcterms:W3CDTF">2022-08-17T10:21:00Z</dcterms:modified>
</cp:coreProperties>
</file>