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E1E" w:rsidRDefault="00844E1E"/>
    <w:tbl>
      <w:tblPr>
        <w:tblW w:w="9998" w:type="dxa"/>
        <w:tblBorders>
          <w:bottom w:val="double" w:sz="6" w:space="0" w:color="auto"/>
        </w:tblBorders>
        <w:tblLayout w:type="fixed"/>
        <w:tblCellMar>
          <w:left w:w="70" w:type="dxa"/>
          <w:right w:w="70" w:type="dxa"/>
        </w:tblCellMar>
        <w:tblLook w:val="04A0" w:firstRow="1" w:lastRow="0" w:firstColumn="1" w:lastColumn="0" w:noHBand="0" w:noVBand="1"/>
      </w:tblPr>
      <w:tblGrid>
        <w:gridCol w:w="69"/>
        <w:gridCol w:w="4257"/>
        <w:gridCol w:w="594"/>
        <w:gridCol w:w="683"/>
        <w:gridCol w:w="9"/>
        <w:gridCol w:w="4160"/>
        <w:gridCol w:w="81"/>
        <w:gridCol w:w="145"/>
      </w:tblGrid>
      <w:tr w:rsidR="002938A9" w:rsidRPr="00836C37" w:rsidTr="002A2DF1">
        <w:tc>
          <w:tcPr>
            <w:tcW w:w="4326" w:type="dxa"/>
            <w:gridSpan w:val="2"/>
            <w:tcBorders>
              <w:top w:val="nil"/>
              <w:left w:val="nil"/>
              <w:bottom w:val="nil"/>
              <w:right w:val="nil"/>
            </w:tcBorders>
          </w:tcPr>
          <w:p w:rsidR="002938A9" w:rsidRPr="00836C37" w:rsidRDefault="002938A9" w:rsidP="006C21F0">
            <w:pPr>
              <w:rPr>
                <w:szCs w:val="20"/>
              </w:rPr>
            </w:pPr>
          </w:p>
        </w:tc>
        <w:tc>
          <w:tcPr>
            <w:tcW w:w="1277" w:type="dxa"/>
            <w:gridSpan w:val="2"/>
            <w:tcBorders>
              <w:top w:val="nil"/>
              <w:left w:val="nil"/>
              <w:bottom w:val="nil"/>
              <w:right w:val="nil"/>
            </w:tcBorders>
          </w:tcPr>
          <w:p w:rsidR="002938A9" w:rsidRPr="00836C37" w:rsidRDefault="002938A9" w:rsidP="006C21F0">
            <w:pPr>
              <w:jc w:val="center"/>
              <w:rPr>
                <w:sz w:val="20"/>
                <w:szCs w:val="20"/>
              </w:rPr>
            </w:pPr>
          </w:p>
        </w:tc>
        <w:tc>
          <w:tcPr>
            <w:tcW w:w="4395" w:type="dxa"/>
            <w:gridSpan w:val="4"/>
            <w:tcBorders>
              <w:top w:val="nil"/>
              <w:left w:val="nil"/>
              <w:bottom w:val="nil"/>
              <w:right w:val="nil"/>
            </w:tcBorders>
          </w:tcPr>
          <w:p w:rsidR="002938A9" w:rsidRPr="00836C37" w:rsidRDefault="002938A9" w:rsidP="006C21F0">
            <w:pPr>
              <w:rPr>
                <w:sz w:val="20"/>
                <w:szCs w:val="20"/>
                <w:lang w:val="tt-RU"/>
              </w:rPr>
            </w:pPr>
          </w:p>
        </w:tc>
      </w:tr>
      <w:tr w:rsidR="002A2DF1" w:rsidRPr="004D566F" w:rsidTr="002A2DF1">
        <w:tblPrEx>
          <w:tblBorders>
            <w:bottom w:val="none" w:sz="0" w:space="0" w:color="auto"/>
          </w:tblBorders>
          <w:tblCellMar>
            <w:left w:w="0" w:type="dxa"/>
            <w:bottom w:w="57" w:type="dxa"/>
            <w:right w:w="0" w:type="dxa"/>
          </w:tblCellMar>
          <w:tblLook w:val="0000" w:firstRow="0" w:lastRow="0" w:firstColumn="0" w:lastColumn="0" w:noHBand="0" w:noVBand="0"/>
        </w:tblPrEx>
        <w:trPr>
          <w:gridBefore w:val="1"/>
          <w:gridAfter w:val="1"/>
          <w:wBefore w:w="69" w:type="dxa"/>
          <w:wAfter w:w="145" w:type="dxa"/>
          <w:trHeight w:val="1560"/>
        </w:trPr>
        <w:tc>
          <w:tcPr>
            <w:tcW w:w="4257" w:type="dxa"/>
            <w:tcBorders>
              <w:bottom w:val="single" w:sz="4" w:space="0" w:color="auto"/>
            </w:tcBorders>
            <w:shd w:val="clear" w:color="auto" w:fill="auto"/>
            <w:vAlign w:val="center"/>
          </w:tcPr>
          <w:p w:rsidR="002A2DF1" w:rsidRPr="004D566F" w:rsidRDefault="002A2DF1" w:rsidP="00A03D93">
            <w:pPr>
              <w:jc w:val="center"/>
              <w:rPr>
                <w:sz w:val="28"/>
                <w:szCs w:val="28"/>
              </w:rPr>
            </w:pPr>
            <w:r w:rsidRPr="004D566F">
              <w:rPr>
                <w:sz w:val="28"/>
                <w:szCs w:val="28"/>
              </w:rPr>
              <w:t>РЕСПУБЛИКА ТАТАРСТАН</w:t>
            </w:r>
          </w:p>
          <w:p w:rsidR="002A2DF1" w:rsidRPr="004D566F" w:rsidRDefault="002A2DF1" w:rsidP="00A03D93">
            <w:pPr>
              <w:jc w:val="center"/>
              <w:rPr>
                <w:sz w:val="28"/>
                <w:szCs w:val="28"/>
              </w:rPr>
            </w:pPr>
            <w:r w:rsidRPr="004D566F">
              <w:rPr>
                <w:sz w:val="28"/>
                <w:szCs w:val="28"/>
              </w:rPr>
              <w:t>ИСПОЛНИТЕЛЬНЫЙ КОМИТЕТ</w:t>
            </w:r>
          </w:p>
          <w:p w:rsidR="002A2DF1" w:rsidRPr="004D566F" w:rsidRDefault="002A2DF1" w:rsidP="00A03D93">
            <w:pPr>
              <w:jc w:val="center"/>
              <w:rPr>
                <w:sz w:val="28"/>
                <w:szCs w:val="28"/>
              </w:rPr>
            </w:pPr>
            <w:r w:rsidRPr="004D566F">
              <w:rPr>
                <w:sz w:val="28"/>
                <w:szCs w:val="28"/>
              </w:rPr>
              <w:t>БУИНСКОГО</w:t>
            </w:r>
          </w:p>
          <w:p w:rsidR="002A2DF1" w:rsidRPr="004D566F" w:rsidRDefault="002A2DF1" w:rsidP="00A03D93">
            <w:pPr>
              <w:jc w:val="center"/>
              <w:rPr>
                <w:sz w:val="28"/>
                <w:szCs w:val="28"/>
              </w:rPr>
            </w:pPr>
            <w:r w:rsidRPr="004D566F">
              <w:rPr>
                <w:sz w:val="28"/>
                <w:szCs w:val="28"/>
              </w:rPr>
              <w:t>МУНИЦИПАЛЬНОГО РАЙОНА</w:t>
            </w:r>
          </w:p>
          <w:p w:rsidR="002A2DF1" w:rsidRPr="004D566F" w:rsidRDefault="002A2DF1" w:rsidP="00A03D93">
            <w:pPr>
              <w:jc w:val="center"/>
              <w:rPr>
                <w:sz w:val="28"/>
                <w:szCs w:val="28"/>
              </w:rPr>
            </w:pPr>
          </w:p>
        </w:tc>
        <w:tc>
          <w:tcPr>
            <w:tcW w:w="1286" w:type="dxa"/>
            <w:gridSpan w:val="3"/>
            <w:tcBorders>
              <w:bottom w:val="single" w:sz="4" w:space="0" w:color="auto"/>
            </w:tcBorders>
            <w:shd w:val="clear" w:color="auto" w:fill="auto"/>
            <w:vAlign w:val="center"/>
          </w:tcPr>
          <w:p w:rsidR="002A2DF1" w:rsidRPr="004D566F" w:rsidRDefault="002A2DF1" w:rsidP="00A03D93">
            <w:pPr>
              <w:jc w:val="center"/>
              <w:rPr>
                <w:sz w:val="28"/>
                <w:szCs w:val="28"/>
              </w:rPr>
            </w:pPr>
            <w:r w:rsidRPr="004D566F">
              <w:rPr>
                <w:noProof/>
                <w:sz w:val="28"/>
                <w:szCs w:val="28"/>
              </w:rPr>
              <w:drawing>
                <wp:inline distT="0" distB="0" distL="0" distR="0" wp14:anchorId="0EE55608" wp14:editId="0F221F5D">
                  <wp:extent cx="723900" cy="904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1" w:type="dxa"/>
            <w:gridSpan w:val="2"/>
            <w:tcBorders>
              <w:bottom w:val="single" w:sz="4" w:space="0" w:color="auto"/>
            </w:tcBorders>
            <w:shd w:val="clear" w:color="auto" w:fill="auto"/>
            <w:vAlign w:val="center"/>
          </w:tcPr>
          <w:p w:rsidR="002A2DF1" w:rsidRPr="004D566F" w:rsidRDefault="002A2DF1" w:rsidP="00A03D93">
            <w:pPr>
              <w:jc w:val="center"/>
              <w:rPr>
                <w:sz w:val="28"/>
                <w:szCs w:val="28"/>
              </w:rPr>
            </w:pPr>
            <w:r w:rsidRPr="004D566F">
              <w:rPr>
                <w:sz w:val="28"/>
                <w:szCs w:val="28"/>
              </w:rPr>
              <w:t>ТАТАРСТАН РЕСПУБЛИКАСЫ</w:t>
            </w:r>
          </w:p>
          <w:p w:rsidR="002A2DF1" w:rsidRPr="004D566F" w:rsidRDefault="002A2DF1" w:rsidP="00A03D93">
            <w:pPr>
              <w:jc w:val="center"/>
              <w:rPr>
                <w:sz w:val="28"/>
                <w:szCs w:val="28"/>
              </w:rPr>
            </w:pPr>
            <w:r w:rsidRPr="004D566F">
              <w:rPr>
                <w:sz w:val="28"/>
                <w:szCs w:val="28"/>
              </w:rPr>
              <w:t>БУА</w:t>
            </w:r>
          </w:p>
          <w:p w:rsidR="002A2DF1" w:rsidRPr="004D566F" w:rsidRDefault="002A2DF1" w:rsidP="00A03D93">
            <w:pPr>
              <w:jc w:val="center"/>
              <w:rPr>
                <w:sz w:val="28"/>
                <w:szCs w:val="28"/>
              </w:rPr>
            </w:pPr>
            <w:r w:rsidRPr="004D566F">
              <w:rPr>
                <w:sz w:val="28"/>
                <w:szCs w:val="28"/>
              </w:rPr>
              <w:t xml:space="preserve"> МУНИЦИПАЛЬ РАЙОНЫ</w:t>
            </w:r>
          </w:p>
          <w:p w:rsidR="002A2DF1" w:rsidRPr="004D566F" w:rsidRDefault="002A2DF1" w:rsidP="00A03D93">
            <w:pPr>
              <w:jc w:val="center"/>
              <w:rPr>
                <w:sz w:val="28"/>
                <w:szCs w:val="28"/>
              </w:rPr>
            </w:pPr>
            <w:r w:rsidRPr="004D566F">
              <w:rPr>
                <w:sz w:val="28"/>
                <w:szCs w:val="28"/>
              </w:rPr>
              <w:t xml:space="preserve"> БАШКАРМА КОМИТЕТЫ</w:t>
            </w:r>
            <w:r w:rsidRPr="004D566F">
              <w:rPr>
                <w:sz w:val="28"/>
                <w:szCs w:val="28"/>
              </w:rPr>
              <w:br/>
            </w:r>
          </w:p>
        </w:tc>
      </w:tr>
      <w:tr w:rsidR="002A2DF1" w:rsidRPr="004D566F" w:rsidTr="002A2DF1">
        <w:tblPrEx>
          <w:tblBorders>
            <w:bottom w:val="none" w:sz="0" w:space="0" w:color="auto"/>
          </w:tblBorders>
          <w:tblCellMar>
            <w:left w:w="0" w:type="dxa"/>
            <w:right w:w="0" w:type="dxa"/>
          </w:tblCellMar>
          <w:tblLook w:val="0000" w:firstRow="0" w:lastRow="0" w:firstColumn="0" w:lastColumn="0" w:noHBand="0" w:noVBand="0"/>
        </w:tblPrEx>
        <w:trPr>
          <w:gridBefore w:val="1"/>
          <w:gridAfter w:val="2"/>
          <w:wBefore w:w="69" w:type="dxa"/>
          <w:wAfter w:w="226" w:type="dxa"/>
          <w:trHeight w:val="1201"/>
        </w:trPr>
        <w:tc>
          <w:tcPr>
            <w:tcW w:w="4851" w:type="dxa"/>
            <w:gridSpan w:val="2"/>
            <w:shd w:val="clear" w:color="auto" w:fill="auto"/>
          </w:tcPr>
          <w:p w:rsidR="002A2DF1" w:rsidRPr="004D566F" w:rsidRDefault="002A2DF1" w:rsidP="00A03D93">
            <w:pPr>
              <w:jc w:val="center"/>
              <w:rPr>
                <w:b/>
                <w:sz w:val="28"/>
                <w:szCs w:val="28"/>
              </w:rPr>
            </w:pPr>
          </w:p>
          <w:p w:rsidR="002A2DF1" w:rsidRPr="004D566F" w:rsidRDefault="002A2DF1" w:rsidP="00A03D93">
            <w:pPr>
              <w:jc w:val="center"/>
              <w:rPr>
                <w:b/>
                <w:sz w:val="28"/>
                <w:szCs w:val="28"/>
              </w:rPr>
            </w:pPr>
            <w:r w:rsidRPr="004D566F">
              <w:rPr>
                <w:b/>
                <w:sz w:val="28"/>
                <w:szCs w:val="28"/>
              </w:rPr>
              <w:t>ПОСТАНОВЛЕНИЕ</w:t>
            </w:r>
          </w:p>
          <w:p w:rsidR="002A2DF1" w:rsidRPr="004D566F" w:rsidRDefault="004D566F" w:rsidP="00A03D93">
            <w:pPr>
              <w:jc w:val="center"/>
              <w:rPr>
                <w:sz w:val="28"/>
                <w:szCs w:val="28"/>
              </w:rPr>
            </w:pPr>
            <w:r w:rsidRPr="004D566F">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213pt;margin-top:7.6pt;width:99.8pt;height:13.3pt;z-index:251659264" filled="f" stroked="f" strokecolor="white">
                  <v:textbox style="mso-next-textbox:#_x0000_s1026" inset="0,0,0,0">
                    <w:txbxContent>
                      <w:p w:rsidR="002A2DF1" w:rsidRPr="0058179F" w:rsidRDefault="0058179F" w:rsidP="002A2DF1">
                        <w:pPr>
                          <w:jc w:val="center"/>
                          <w:rPr>
                            <w:sz w:val="28"/>
                            <w:szCs w:val="28"/>
                            <w:lang w:val="tt-RU"/>
                          </w:rPr>
                        </w:pPr>
                        <w:r>
                          <w:rPr>
                            <w:sz w:val="28"/>
                            <w:szCs w:val="28"/>
                            <w:lang w:val="tt-RU"/>
                          </w:rPr>
                          <w:t>Буа шәһәре</w:t>
                        </w:r>
                      </w:p>
                    </w:txbxContent>
                  </v:textbox>
                </v:shape>
              </w:pict>
            </w:r>
          </w:p>
          <w:p w:rsidR="002A2DF1" w:rsidRPr="004D566F" w:rsidRDefault="0058179F" w:rsidP="00A03D93">
            <w:pPr>
              <w:jc w:val="center"/>
              <w:rPr>
                <w:sz w:val="28"/>
                <w:szCs w:val="28"/>
                <w:lang w:val="tt-RU"/>
              </w:rPr>
            </w:pPr>
            <w:r w:rsidRPr="004D566F">
              <w:rPr>
                <w:sz w:val="28"/>
                <w:szCs w:val="28"/>
                <w:lang w:val="tt-RU"/>
              </w:rPr>
              <w:t>21.06.2022</w:t>
            </w:r>
          </w:p>
        </w:tc>
        <w:tc>
          <w:tcPr>
            <w:tcW w:w="4852" w:type="dxa"/>
            <w:gridSpan w:val="3"/>
            <w:shd w:val="clear" w:color="auto" w:fill="auto"/>
          </w:tcPr>
          <w:p w:rsidR="002A2DF1" w:rsidRPr="004D566F" w:rsidRDefault="002A2DF1" w:rsidP="00A03D93">
            <w:pPr>
              <w:keepNext/>
              <w:jc w:val="center"/>
              <w:outlineLvl w:val="0"/>
              <w:rPr>
                <w:b/>
                <w:sz w:val="28"/>
                <w:szCs w:val="28"/>
              </w:rPr>
            </w:pPr>
          </w:p>
          <w:p w:rsidR="002A2DF1" w:rsidRPr="004D566F" w:rsidRDefault="002A2DF1" w:rsidP="00A03D93">
            <w:pPr>
              <w:keepNext/>
              <w:jc w:val="center"/>
              <w:outlineLvl w:val="0"/>
              <w:rPr>
                <w:b/>
                <w:sz w:val="28"/>
                <w:szCs w:val="28"/>
              </w:rPr>
            </w:pPr>
            <w:r w:rsidRPr="004D566F">
              <w:rPr>
                <w:b/>
                <w:sz w:val="28"/>
                <w:szCs w:val="28"/>
              </w:rPr>
              <w:t>КАРАР</w:t>
            </w:r>
          </w:p>
          <w:p w:rsidR="002A2DF1" w:rsidRPr="004D566F" w:rsidRDefault="002A2DF1" w:rsidP="00A03D93">
            <w:pPr>
              <w:jc w:val="center"/>
              <w:rPr>
                <w:sz w:val="28"/>
                <w:szCs w:val="28"/>
              </w:rPr>
            </w:pPr>
          </w:p>
          <w:p w:rsidR="002A2DF1" w:rsidRPr="004D566F" w:rsidRDefault="002A2DF1" w:rsidP="0058179F">
            <w:pPr>
              <w:jc w:val="center"/>
              <w:rPr>
                <w:sz w:val="28"/>
                <w:szCs w:val="28"/>
                <w:lang w:val="tt-RU"/>
              </w:rPr>
            </w:pPr>
            <w:r w:rsidRPr="004D566F">
              <w:rPr>
                <w:sz w:val="28"/>
                <w:szCs w:val="28"/>
              </w:rPr>
              <w:t>№</w:t>
            </w:r>
            <w:r w:rsidR="0058179F" w:rsidRPr="004D566F">
              <w:rPr>
                <w:sz w:val="28"/>
                <w:szCs w:val="28"/>
                <w:lang w:val="tt-RU"/>
              </w:rPr>
              <w:t xml:space="preserve"> 170 Бк/</w:t>
            </w:r>
            <w:proofErr w:type="gramStart"/>
            <w:r w:rsidR="0058179F" w:rsidRPr="004D566F">
              <w:rPr>
                <w:sz w:val="28"/>
                <w:szCs w:val="28"/>
                <w:lang w:val="tt-RU"/>
              </w:rPr>
              <w:t>к</w:t>
            </w:r>
            <w:proofErr w:type="gramEnd"/>
          </w:p>
        </w:tc>
      </w:tr>
    </w:tbl>
    <w:p w:rsidR="002A2DF1" w:rsidRPr="004D566F" w:rsidRDefault="002A2DF1" w:rsidP="00271EFE">
      <w:pPr>
        <w:rPr>
          <w:sz w:val="28"/>
          <w:szCs w:val="28"/>
        </w:rPr>
      </w:pPr>
    </w:p>
    <w:p w:rsidR="00AA6265" w:rsidRPr="004D566F" w:rsidRDefault="00C95FC2" w:rsidP="00271EFE">
      <w:pPr>
        <w:rPr>
          <w:sz w:val="28"/>
          <w:szCs w:val="28"/>
        </w:rPr>
      </w:pPr>
      <w:r w:rsidRPr="004D566F">
        <w:rPr>
          <w:sz w:val="28"/>
          <w:szCs w:val="28"/>
        </w:rPr>
        <w:t xml:space="preserve">                       </w:t>
      </w:r>
    </w:p>
    <w:p w:rsidR="00015FD3" w:rsidRPr="004D566F" w:rsidRDefault="00015FD3" w:rsidP="00271EFE">
      <w:pPr>
        <w:rPr>
          <w:sz w:val="28"/>
          <w:szCs w:val="28"/>
        </w:rPr>
      </w:pPr>
    </w:p>
    <w:p w:rsidR="009815A5" w:rsidRPr="004D566F" w:rsidRDefault="0058179F" w:rsidP="00AA588F">
      <w:pPr>
        <w:ind w:right="4512"/>
        <w:rPr>
          <w:b/>
          <w:sz w:val="28"/>
          <w:szCs w:val="28"/>
        </w:rPr>
      </w:pPr>
      <w:r w:rsidRPr="004D566F">
        <w:rPr>
          <w:sz w:val="28"/>
          <w:szCs w:val="28"/>
        </w:rPr>
        <w:t xml:space="preserve">Татарстан </w:t>
      </w:r>
      <w:proofErr w:type="spellStart"/>
      <w:r w:rsidRPr="004D566F">
        <w:rPr>
          <w:sz w:val="28"/>
          <w:szCs w:val="28"/>
        </w:rPr>
        <w:t>Республикасы</w:t>
      </w:r>
      <w:proofErr w:type="spellEnd"/>
      <w:r w:rsidRPr="004D566F">
        <w:rPr>
          <w:sz w:val="28"/>
          <w:szCs w:val="28"/>
        </w:rPr>
        <w:t xml:space="preserve"> </w:t>
      </w:r>
      <w:proofErr w:type="spellStart"/>
      <w:r w:rsidRPr="004D566F">
        <w:rPr>
          <w:sz w:val="28"/>
          <w:szCs w:val="28"/>
        </w:rPr>
        <w:t>Буа</w:t>
      </w:r>
      <w:proofErr w:type="spellEnd"/>
      <w:r w:rsidRPr="004D566F">
        <w:rPr>
          <w:sz w:val="28"/>
          <w:szCs w:val="28"/>
        </w:rPr>
        <w:t xml:space="preserve"> </w:t>
      </w:r>
      <w:proofErr w:type="spellStart"/>
      <w:r w:rsidRPr="004D566F">
        <w:rPr>
          <w:sz w:val="28"/>
          <w:szCs w:val="28"/>
        </w:rPr>
        <w:t>муниципаль</w:t>
      </w:r>
      <w:proofErr w:type="spellEnd"/>
      <w:r w:rsidRPr="004D566F">
        <w:rPr>
          <w:sz w:val="28"/>
          <w:szCs w:val="28"/>
        </w:rPr>
        <w:t xml:space="preserve"> районы </w:t>
      </w:r>
      <w:proofErr w:type="spellStart"/>
      <w:r w:rsidRPr="004D566F">
        <w:rPr>
          <w:sz w:val="28"/>
          <w:szCs w:val="28"/>
        </w:rPr>
        <w:t>Зур</w:t>
      </w:r>
      <w:proofErr w:type="spellEnd"/>
      <w:r w:rsidRPr="004D566F">
        <w:rPr>
          <w:sz w:val="28"/>
          <w:szCs w:val="28"/>
        </w:rPr>
        <w:t xml:space="preserve"> Фролово </w:t>
      </w:r>
      <w:proofErr w:type="spellStart"/>
      <w:r w:rsidRPr="004D566F">
        <w:rPr>
          <w:sz w:val="28"/>
          <w:szCs w:val="28"/>
        </w:rPr>
        <w:t>авыл</w:t>
      </w:r>
      <w:proofErr w:type="spellEnd"/>
      <w:r w:rsidRPr="004D566F">
        <w:rPr>
          <w:sz w:val="28"/>
          <w:szCs w:val="28"/>
        </w:rPr>
        <w:t xml:space="preserve"> </w:t>
      </w:r>
      <w:proofErr w:type="spellStart"/>
      <w:r w:rsidRPr="004D566F">
        <w:rPr>
          <w:sz w:val="28"/>
          <w:szCs w:val="28"/>
        </w:rPr>
        <w:t>җирлегенең</w:t>
      </w:r>
      <w:proofErr w:type="spellEnd"/>
      <w:r w:rsidRPr="004D566F">
        <w:rPr>
          <w:sz w:val="28"/>
          <w:szCs w:val="28"/>
        </w:rPr>
        <w:t xml:space="preserve"> </w:t>
      </w:r>
      <w:proofErr w:type="spellStart"/>
      <w:r w:rsidRPr="004D566F">
        <w:rPr>
          <w:sz w:val="28"/>
          <w:szCs w:val="28"/>
        </w:rPr>
        <w:t>генераль</w:t>
      </w:r>
      <w:proofErr w:type="spellEnd"/>
      <w:r w:rsidRPr="004D566F">
        <w:rPr>
          <w:sz w:val="28"/>
          <w:szCs w:val="28"/>
        </w:rPr>
        <w:t xml:space="preserve"> </w:t>
      </w:r>
      <w:proofErr w:type="spellStart"/>
      <w:r w:rsidRPr="004D566F">
        <w:rPr>
          <w:sz w:val="28"/>
          <w:szCs w:val="28"/>
        </w:rPr>
        <w:t>планына</w:t>
      </w:r>
      <w:proofErr w:type="spellEnd"/>
      <w:r w:rsidRPr="004D566F">
        <w:rPr>
          <w:sz w:val="28"/>
          <w:szCs w:val="28"/>
        </w:rPr>
        <w:t xml:space="preserve"> </w:t>
      </w:r>
      <w:proofErr w:type="spellStart"/>
      <w:r w:rsidRPr="004D566F">
        <w:rPr>
          <w:sz w:val="28"/>
          <w:szCs w:val="28"/>
        </w:rPr>
        <w:t>үзгәрешлә</w:t>
      </w:r>
      <w:proofErr w:type="gramStart"/>
      <w:r w:rsidRPr="004D566F">
        <w:rPr>
          <w:sz w:val="28"/>
          <w:szCs w:val="28"/>
        </w:rPr>
        <w:t>р</w:t>
      </w:r>
      <w:proofErr w:type="spellEnd"/>
      <w:proofErr w:type="gramEnd"/>
      <w:r w:rsidRPr="004D566F">
        <w:rPr>
          <w:sz w:val="28"/>
          <w:szCs w:val="28"/>
        </w:rPr>
        <w:t xml:space="preserve"> </w:t>
      </w:r>
      <w:proofErr w:type="spellStart"/>
      <w:r w:rsidRPr="004D566F">
        <w:rPr>
          <w:sz w:val="28"/>
          <w:szCs w:val="28"/>
        </w:rPr>
        <w:t>кертү</w:t>
      </w:r>
      <w:proofErr w:type="spellEnd"/>
      <w:r w:rsidRPr="004D566F">
        <w:rPr>
          <w:sz w:val="28"/>
          <w:szCs w:val="28"/>
        </w:rPr>
        <w:t xml:space="preserve"> </w:t>
      </w:r>
      <w:proofErr w:type="spellStart"/>
      <w:r w:rsidRPr="004D566F">
        <w:rPr>
          <w:sz w:val="28"/>
          <w:szCs w:val="28"/>
        </w:rPr>
        <w:t>проектын</w:t>
      </w:r>
      <w:proofErr w:type="spellEnd"/>
      <w:r w:rsidRPr="004D566F">
        <w:rPr>
          <w:sz w:val="28"/>
          <w:szCs w:val="28"/>
        </w:rPr>
        <w:t xml:space="preserve"> </w:t>
      </w:r>
      <w:proofErr w:type="spellStart"/>
      <w:r w:rsidRPr="004D566F">
        <w:rPr>
          <w:sz w:val="28"/>
          <w:szCs w:val="28"/>
        </w:rPr>
        <w:t>килештерү</w:t>
      </w:r>
      <w:proofErr w:type="spellEnd"/>
      <w:r w:rsidRPr="004D566F">
        <w:rPr>
          <w:sz w:val="28"/>
          <w:szCs w:val="28"/>
        </w:rPr>
        <w:t xml:space="preserve"> </w:t>
      </w:r>
      <w:proofErr w:type="spellStart"/>
      <w:r w:rsidRPr="004D566F">
        <w:rPr>
          <w:sz w:val="28"/>
          <w:szCs w:val="28"/>
        </w:rPr>
        <w:t>буенча</w:t>
      </w:r>
      <w:proofErr w:type="spellEnd"/>
      <w:r w:rsidRPr="004D566F">
        <w:rPr>
          <w:sz w:val="28"/>
          <w:szCs w:val="28"/>
        </w:rPr>
        <w:t xml:space="preserve"> </w:t>
      </w:r>
      <w:r w:rsidRPr="004D566F">
        <w:rPr>
          <w:sz w:val="28"/>
          <w:szCs w:val="28"/>
          <w:lang w:val="tt-RU"/>
        </w:rPr>
        <w:t>К</w:t>
      </w:r>
      <w:proofErr w:type="spellStart"/>
      <w:r w:rsidRPr="004D566F">
        <w:rPr>
          <w:sz w:val="28"/>
          <w:szCs w:val="28"/>
        </w:rPr>
        <w:t>илештерү</w:t>
      </w:r>
      <w:proofErr w:type="spellEnd"/>
      <w:r w:rsidRPr="004D566F">
        <w:rPr>
          <w:sz w:val="28"/>
          <w:szCs w:val="28"/>
        </w:rPr>
        <w:t xml:space="preserve"> </w:t>
      </w:r>
      <w:proofErr w:type="spellStart"/>
      <w:r w:rsidRPr="004D566F">
        <w:rPr>
          <w:sz w:val="28"/>
          <w:szCs w:val="28"/>
        </w:rPr>
        <w:t>комиссиясен</w:t>
      </w:r>
      <w:proofErr w:type="spellEnd"/>
      <w:r w:rsidRPr="004D566F">
        <w:rPr>
          <w:sz w:val="28"/>
          <w:szCs w:val="28"/>
        </w:rPr>
        <w:t xml:space="preserve"> </w:t>
      </w:r>
      <w:proofErr w:type="spellStart"/>
      <w:r w:rsidRPr="004D566F">
        <w:rPr>
          <w:sz w:val="28"/>
          <w:szCs w:val="28"/>
        </w:rPr>
        <w:t>төзү</w:t>
      </w:r>
      <w:proofErr w:type="spellEnd"/>
      <w:r w:rsidRPr="004D566F">
        <w:rPr>
          <w:sz w:val="28"/>
          <w:szCs w:val="28"/>
        </w:rPr>
        <w:t xml:space="preserve"> </w:t>
      </w:r>
      <w:proofErr w:type="spellStart"/>
      <w:r w:rsidRPr="004D566F">
        <w:rPr>
          <w:sz w:val="28"/>
          <w:szCs w:val="28"/>
        </w:rPr>
        <w:t>турында</w:t>
      </w:r>
      <w:proofErr w:type="spellEnd"/>
    </w:p>
    <w:p w:rsidR="002A2DF1" w:rsidRPr="004D566F" w:rsidRDefault="002A2DF1" w:rsidP="009815A5">
      <w:pPr>
        <w:ind w:right="5504"/>
        <w:rPr>
          <w:b/>
          <w:sz w:val="28"/>
          <w:szCs w:val="28"/>
        </w:rPr>
      </w:pPr>
    </w:p>
    <w:p w:rsidR="0058179F" w:rsidRPr="004D566F" w:rsidRDefault="0058179F" w:rsidP="00D14B1F">
      <w:pPr>
        <w:tabs>
          <w:tab w:val="left" w:pos="6364"/>
        </w:tabs>
        <w:ind w:firstLine="709"/>
        <w:jc w:val="both"/>
        <w:rPr>
          <w:sz w:val="28"/>
          <w:szCs w:val="28"/>
          <w:lang w:val="tt-RU"/>
        </w:rPr>
      </w:pPr>
      <w:r w:rsidRPr="004D566F">
        <w:rPr>
          <w:sz w:val="28"/>
          <w:szCs w:val="28"/>
        </w:rPr>
        <w:t xml:space="preserve">«Россия </w:t>
      </w:r>
      <w:proofErr w:type="spellStart"/>
      <w:r w:rsidRPr="004D566F">
        <w:rPr>
          <w:sz w:val="28"/>
          <w:szCs w:val="28"/>
        </w:rPr>
        <w:t>Федерациясендә</w:t>
      </w:r>
      <w:proofErr w:type="spellEnd"/>
      <w:r w:rsidRPr="004D566F">
        <w:rPr>
          <w:sz w:val="28"/>
          <w:szCs w:val="28"/>
        </w:rPr>
        <w:t xml:space="preserve"> </w:t>
      </w:r>
      <w:proofErr w:type="spellStart"/>
      <w:r w:rsidRPr="004D566F">
        <w:rPr>
          <w:sz w:val="28"/>
          <w:szCs w:val="28"/>
        </w:rPr>
        <w:t>җирле</w:t>
      </w:r>
      <w:proofErr w:type="spellEnd"/>
      <w:r w:rsidRPr="004D566F">
        <w:rPr>
          <w:sz w:val="28"/>
          <w:szCs w:val="28"/>
        </w:rPr>
        <w:t xml:space="preserve"> </w:t>
      </w:r>
      <w:proofErr w:type="spellStart"/>
      <w:r w:rsidRPr="004D566F">
        <w:rPr>
          <w:sz w:val="28"/>
          <w:szCs w:val="28"/>
        </w:rPr>
        <w:t>үзидарә</w:t>
      </w:r>
      <w:proofErr w:type="spellEnd"/>
      <w:r w:rsidRPr="004D566F">
        <w:rPr>
          <w:sz w:val="28"/>
          <w:szCs w:val="28"/>
        </w:rPr>
        <w:t xml:space="preserve"> </w:t>
      </w:r>
      <w:proofErr w:type="spellStart"/>
      <w:r w:rsidRPr="004D566F">
        <w:rPr>
          <w:sz w:val="28"/>
          <w:szCs w:val="28"/>
        </w:rPr>
        <w:t>оештыруның</w:t>
      </w:r>
      <w:proofErr w:type="spellEnd"/>
      <w:r w:rsidRPr="004D566F">
        <w:rPr>
          <w:sz w:val="28"/>
          <w:szCs w:val="28"/>
        </w:rPr>
        <w:t xml:space="preserve"> </w:t>
      </w:r>
      <w:proofErr w:type="spellStart"/>
      <w:r w:rsidRPr="004D566F">
        <w:rPr>
          <w:sz w:val="28"/>
          <w:szCs w:val="28"/>
        </w:rPr>
        <w:t>гомуми</w:t>
      </w:r>
      <w:proofErr w:type="spellEnd"/>
      <w:r w:rsidRPr="004D566F">
        <w:rPr>
          <w:sz w:val="28"/>
          <w:szCs w:val="28"/>
        </w:rPr>
        <w:t xml:space="preserve"> </w:t>
      </w:r>
      <w:proofErr w:type="spellStart"/>
      <w:r w:rsidRPr="004D566F">
        <w:rPr>
          <w:sz w:val="28"/>
          <w:szCs w:val="28"/>
        </w:rPr>
        <w:t>принциплары</w:t>
      </w:r>
      <w:proofErr w:type="spellEnd"/>
      <w:r w:rsidRPr="004D566F">
        <w:rPr>
          <w:sz w:val="28"/>
          <w:szCs w:val="28"/>
        </w:rPr>
        <w:t xml:space="preserve"> </w:t>
      </w:r>
      <w:proofErr w:type="spellStart"/>
      <w:r w:rsidRPr="004D566F">
        <w:rPr>
          <w:sz w:val="28"/>
          <w:szCs w:val="28"/>
        </w:rPr>
        <w:t>турында</w:t>
      </w:r>
      <w:proofErr w:type="spellEnd"/>
      <w:r w:rsidRPr="004D566F">
        <w:rPr>
          <w:sz w:val="28"/>
          <w:szCs w:val="28"/>
        </w:rPr>
        <w:t>»</w:t>
      </w:r>
      <w:r w:rsidRPr="004D566F">
        <w:rPr>
          <w:sz w:val="28"/>
          <w:szCs w:val="28"/>
        </w:rPr>
        <w:t xml:space="preserve">  2003 ел</w:t>
      </w:r>
      <w:r w:rsidRPr="004D566F">
        <w:rPr>
          <w:sz w:val="28"/>
          <w:szCs w:val="28"/>
          <w:lang w:val="tt-RU"/>
        </w:rPr>
        <w:t xml:space="preserve">ның 6 октябрендәге </w:t>
      </w:r>
      <w:r w:rsidRPr="004D566F">
        <w:rPr>
          <w:sz w:val="28"/>
          <w:szCs w:val="28"/>
        </w:rPr>
        <w:t>131-ФЗ</w:t>
      </w:r>
      <w:r w:rsidRPr="004D566F">
        <w:rPr>
          <w:sz w:val="28"/>
          <w:szCs w:val="28"/>
          <w:lang w:val="tt-RU"/>
        </w:rPr>
        <w:t xml:space="preserve"> номерлы</w:t>
      </w:r>
      <w:r w:rsidRPr="004D566F">
        <w:rPr>
          <w:sz w:val="28"/>
          <w:szCs w:val="28"/>
        </w:rPr>
        <w:t xml:space="preserve"> </w:t>
      </w:r>
      <w:proofErr w:type="spellStart"/>
      <w:r w:rsidRPr="004D566F">
        <w:rPr>
          <w:sz w:val="28"/>
          <w:szCs w:val="28"/>
        </w:rPr>
        <w:t>Федераль</w:t>
      </w:r>
      <w:proofErr w:type="spellEnd"/>
      <w:r w:rsidRPr="004D566F">
        <w:rPr>
          <w:sz w:val="28"/>
          <w:szCs w:val="28"/>
        </w:rPr>
        <w:t xml:space="preserve"> </w:t>
      </w:r>
      <w:proofErr w:type="spellStart"/>
      <w:r w:rsidRPr="004D566F">
        <w:rPr>
          <w:sz w:val="28"/>
          <w:szCs w:val="28"/>
        </w:rPr>
        <w:t>законның</w:t>
      </w:r>
      <w:proofErr w:type="spellEnd"/>
      <w:r w:rsidRPr="004D566F">
        <w:rPr>
          <w:sz w:val="28"/>
          <w:szCs w:val="28"/>
        </w:rPr>
        <w:t xml:space="preserve"> 16 </w:t>
      </w:r>
      <w:proofErr w:type="spellStart"/>
      <w:r w:rsidRPr="004D566F">
        <w:rPr>
          <w:sz w:val="28"/>
          <w:szCs w:val="28"/>
        </w:rPr>
        <w:t>статьясы</w:t>
      </w:r>
      <w:proofErr w:type="spellEnd"/>
      <w:r w:rsidRPr="004D566F">
        <w:rPr>
          <w:sz w:val="28"/>
          <w:szCs w:val="28"/>
        </w:rPr>
        <w:t xml:space="preserve">, Россия </w:t>
      </w:r>
      <w:proofErr w:type="spellStart"/>
      <w:r w:rsidRPr="004D566F">
        <w:rPr>
          <w:sz w:val="28"/>
          <w:szCs w:val="28"/>
        </w:rPr>
        <w:t>Федерациясе</w:t>
      </w:r>
      <w:proofErr w:type="spellEnd"/>
      <w:r w:rsidRPr="004D566F">
        <w:rPr>
          <w:sz w:val="28"/>
          <w:szCs w:val="28"/>
        </w:rPr>
        <w:t xml:space="preserve"> </w:t>
      </w:r>
      <w:proofErr w:type="spellStart"/>
      <w:proofErr w:type="gramStart"/>
      <w:r w:rsidRPr="004D566F">
        <w:rPr>
          <w:sz w:val="28"/>
          <w:szCs w:val="28"/>
        </w:rPr>
        <w:t>Ш</w:t>
      </w:r>
      <w:proofErr w:type="gramEnd"/>
      <w:r w:rsidRPr="004D566F">
        <w:rPr>
          <w:sz w:val="28"/>
          <w:szCs w:val="28"/>
        </w:rPr>
        <w:t>әһәр</w:t>
      </w:r>
      <w:proofErr w:type="spellEnd"/>
      <w:r w:rsidRPr="004D566F">
        <w:rPr>
          <w:sz w:val="28"/>
          <w:szCs w:val="28"/>
        </w:rPr>
        <w:t xml:space="preserve"> </w:t>
      </w:r>
      <w:proofErr w:type="spellStart"/>
      <w:r w:rsidRPr="004D566F">
        <w:rPr>
          <w:sz w:val="28"/>
          <w:szCs w:val="28"/>
        </w:rPr>
        <w:t>төзелеше</w:t>
      </w:r>
      <w:proofErr w:type="spellEnd"/>
      <w:r w:rsidRPr="004D566F">
        <w:rPr>
          <w:sz w:val="28"/>
          <w:szCs w:val="28"/>
        </w:rPr>
        <w:t xml:space="preserve"> </w:t>
      </w:r>
      <w:proofErr w:type="spellStart"/>
      <w:r w:rsidRPr="004D566F">
        <w:rPr>
          <w:sz w:val="28"/>
          <w:szCs w:val="28"/>
        </w:rPr>
        <w:t>кодексының</w:t>
      </w:r>
      <w:proofErr w:type="spellEnd"/>
      <w:r w:rsidRPr="004D566F">
        <w:rPr>
          <w:sz w:val="28"/>
          <w:szCs w:val="28"/>
        </w:rPr>
        <w:t xml:space="preserve"> 25 </w:t>
      </w:r>
      <w:proofErr w:type="spellStart"/>
      <w:r w:rsidRPr="004D566F">
        <w:rPr>
          <w:sz w:val="28"/>
          <w:szCs w:val="28"/>
        </w:rPr>
        <w:t>статьясы</w:t>
      </w:r>
      <w:proofErr w:type="spellEnd"/>
      <w:r w:rsidRPr="004D566F">
        <w:rPr>
          <w:sz w:val="28"/>
          <w:szCs w:val="28"/>
          <w:lang w:val="tt-RU"/>
        </w:rPr>
        <w:t xml:space="preserve"> нигезендә</w:t>
      </w:r>
      <w:r w:rsidRPr="004D566F">
        <w:rPr>
          <w:sz w:val="28"/>
          <w:szCs w:val="28"/>
        </w:rPr>
        <w:t xml:space="preserve">, Татарстан </w:t>
      </w:r>
      <w:proofErr w:type="spellStart"/>
      <w:r w:rsidRPr="004D566F">
        <w:rPr>
          <w:sz w:val="28"/>
          <w:szCs w:val="28"/>
        </w:rPr>
        <w:t>Республикасы</w:t>
      </w:r>
      <w:proofErr w:type="spellEnd"/>
      <w:r w:rsidRPr="004D566F">
        <w:rPr>
          <w:sz w:val="28"/>
          <w:szCs w:val="28"/>
        </w:rPr>
        <w:t xml:space="preserve"> </w:t>
      </w:r>
      <w:proofErr w:type="spellStart"/>
      <w:r w:rsidRPr="004D566F">
        <w:rPr>
          <w:sz w:val="28"/>
          <w:szCs w:val="28"/>
        </w:rPr>
        <w:t>Буа</w:t>
      </w:r>
      <w:proofErr w:type="spellEnd"/>
      <w:r w:rsidRPr="004D566F">
        <w:rPr>
          <w:sz w:val="28"/>
          <w:szCs w:val="28"/>
        </w:rPr>
        <w:t xml:space="preserve"> </w:t>
      </w:r>
      <w:proofErr w:type="spellStart"/>
      <w:r w:rsidRPr="004D566F">
        <w:rPr>
          <w:sz w:val="28"/>
          <w:szCs w:val="28"/>
        </w:rPr>
        <w:t>муниципаль</w:t>
      </w:r>
      <w:proofErr w:type="spellEnd"/>
      <w:r w:rsidRPr="004D566F">
        <w:rPr>
          <w:sz w:val="28"/>
          <w:szCs w:val="28"/>
        </w:rPr>
        <w:t xml:space="preserve"> районы </w:t>
      </w:r>
      <w:proofErr w:type="spellStart"/>
      <w:r w:rsidRPr="004D566F">
        <w:rPr>
          <w:sz w:val="28"/>
          <w:szCs w:val="28"/>
        </w:rPr>
        <w:t>Башкарма</w:t>
      </w:r>
      <w:proofErr w:type="spellEnd"/>
      <w:r w:rsidRPr="004D566F">
        <w:rPr>
          <w:sz w:val="28"/>
          <w:szCs w:val="28"/>
        </w:rPr>
        <w:t xml:space="preserve"> комитеты </w:t>
      </w:r>
    </w:p>
    <w:p w:rsidR="006A58DF" w:rsidRPr="004D566F" w:rsidRDefault="0058179F" w:rsidP="00ED644A">
      <w:pPr>
        <w:tabs>
          <w:tab w:val="left" w:pos="6364"/>
        </w:tabs>
        <w:jc w:val="center"/>
        <w:rPr>
          <w:sz w:val="28"/>
          <w:szCs w:val="28"/>
          <w:lang w:val="tt-RU"/>
        </w:rPr>
      </w:pPr>
      <w:r w:rsidRPr="004D566F">
        <w:rPr>
          <w:b/>
          <w:sz w:val="28"/>
          <w:szCs w:val="28"/>
          <w:lang w:val="tt-RU"/>
        </w:rPr>
        <w:t>КАРАР БИРӘ</w:t>
      </w:r>
      <w:r w:rsidR="006A58DF" w:rsidRPr="004D566F">
        <w:rPr>
          <w:sz w:val="28"/>
          <w:szCs w:val="28"/>
          <w:lang w:val="tt-RU"/>
        </w:rPr>
        <w:t>:</w:t>
      </w:r>
    </w:p>
    <w:p w:rsidR="009815A5" w:rsidRPr="004D566F" w:rsidRDefault="009815A5" w:rsidP="009815A5">
      <w:pPr>
        <w:ind w:right="-24"/>
        <w:jc w:val="both"/>
        <w:rPr>
          <w:b/>
          <w:sz w:val="28"/>
          <w:szCs w:val="28"/>
          <w:lang w:val="tt-RU"/>
        </w:rPr>
      </w:pPr>
    </w:p>
    <w:p w:rsidR="0058179F" w:rsidRPr="004D566F" w:rsidRDefault="0058179F" w:rsidP="0058179F">
      <w:pPr>
        <w:pStyle w:val="a7"/>
        <w:tabs>
          <w:tab w:val="left" w:pos="6364"/>
        </w:tabs>
        <w:ind w:firstLine="709"/>
        <w:jc w:val="both"/>
        <w:rPr>
          <w:rFonts w:ascii="Times New Roman" w:hAnsi="Times New Roman"/>
          <w:sz w:val="28"/>
          <w:szCs w:val="28"/>
          <w:lang w:val="tt-RU"/>
        </w:rPr>
      </w:pPr>
      <w:r w:rsidRPr="004D566F">
        <w:rPr>
          <w:rFonts w:ascii="Times New Roman" w:hAnsi="Times New Roman"/>
          <w:sz w:val="28"/>
          <w:szCs w:val="28"/>
          <w:lang w:val="tt-RU"/>
        </w:rPr>
        <w:t>1. Татарстан Республикасы Буа муниципаль районы Зур Фролово авыл җирлегенең генераль планына үзгәрешләр кертү проекты буенча каршылыкларны җайга салу буенча килештерү комиссиясе төзергә.</w:t>
      </w:r>
    </w:p>
    <w:p w:rsidR="0058179F" w:rsidRPr="004D566F" w:rsidRDefault="0058179F" w:rsidP="0058179F">
      <w:pPr>
        <w:pStyle w:val="a7"/>
        <w:tabs>
          <w:tab w:val="left" w:pos="6364"/>
        </w:tabs>
        <w:ind w:firstLine="709"/>
        <w:jc w:val="both"/>
        <w:rPr>
          <w:rFonts w:ascii="Times New Roman" w:hAnsi="Times New Roman"/>
          <w:sz w:val="28"/>
          <w:szCs w:val="28"/>
          <w:lang w:val="tt-RU"/>
        </w:rPr>
      </w:pPr>
      <w:r w:rsidRPr="004D566F">
        <w:rPr>
          <w:rFonts w:ascii="Times New Roman" w:hAnsi="Times New Roman"/>
          <w:sz w:val="28"/>
          <w:szCs w:val="28"/>
          <w:lang w:val="tt-RU"/>
        </w:rPr>
        <w:t>2.</w:t>
      </w:r>
      <w:r w:rsidRPr="004D566F">
        <w:rPr>
          <w:rFonts w:ascii="Times New Roman" w:hAnsi="Times New Roman"/>
          <w:sz w:val="28"/>
          <w:szCs w:val="28"/>
          <w:lang w:val="tt-RU"/>
        </w:rPr>
        <w:t>Кушымта итеп бирелгәннәрне расларга</w:t>
      </w:r>
      <w:r w:rsidRPr="004D566F">
        <w:rPr>
          <w:rFonts w:ascii="Times New Roman" w:hAnsi="Times New Roman"/>
          <w:sz w:val="28"/>
          <w:szCs w:val="28"/>
          <w:lang w:val="tt-RU"/>
        </w:rPr>
        <w:t>:</w:t>
      </w:r>
    </w:p>
    <w:p w:rsidR="0058179F" w:rsidRPr="004D566F" w:rsidRDefault="0058179F" w:rsidP="0058179F">
      <w:pPr>
        <w:pStyle w:val="a7"/>
        <w:tabs>
          <w:tab w:val="left" w:pos="6364"/>
        </w:tabs>
        <w:ind w:firstLine="709"/>
        <w:jc w:val="both"/>
        <w:rPr>
          <w:rFonts w:ascii="Times New Roman" w:hAnsi="Times New Roman"/>
          <w:sz w:val="28"/>
          <w:szCs w:val="28"/>
          <w:lang w:val="tt-RU"/>
        </w:rPr>
      </w:pPr>
      <w:r w:rsidRPr="004D566F">
        <w:rPr>
          <w:rFonts w:ascii="Times New Roman" w:hAnsi="Times New Roman"/>
          <w:sz w:val="28"/>
          <w:szCs w:val="28"/>
          <w:lang w:val="tt-RU"/>
        </w:rPr>
        <w:t>- Килештерү комиссиясенең эшчәнлек тәртибе</w:t>
      </w:r>
      <w:r w:rsidRPr="004D566F">
        <w:rPr>
          <w:rFonts w:ascii="Times New Roman" w:hAnsi="Times New Roman"/>
          <w:sz w:val="28"/>
          <w:szCs w:val="28"/>
          <w:lang w:val="tt-RU"/>
        </w:rPr>
        <w:t>н</w:t>
      </w:r>
      <w:r w:rsidRPr="004D566F">
        <w:rPr>
          <w:rFonts w:ascii="Times New Roman" w:hAnsi="Times New Roman"/>
          <w:sz w:val="28"/>
          <w:szCs w:val="28"/>
          <w:lang w:val="tt-RU"/>
        </w:rPr>
        <w:t xml:space="preserve"> (1 нче кушымта);</w:t>
      </w:r>
    </w:p>
    <w:p w:rsidR="0058179F" w:rsidRPr="004D566F" w:rsidRDefault="0058179F" w:rsidP="0058179F">
      <w:pPr>
        <w:pStyle w:val="a7"/>
        <w:tabs>
          <w:tab w:val="left" w:pos="6364"/>
        </w:tabs>
        <w:ind w:firstLine="709"/>
        <w:jc w:val="both"/>
        <w:rPr>
          <w:rFonts w:ascii="Times New Roman" w:hAnsi="Times New Roman"/>
          <w:sz w:val="28"/>
          <w:szCs w:val="28"/>
        </w:rPr>
      </w:pPr>
      <w:r w:rsidRPr="004D566F">
        <w:rPr>
          <w:rFonts w:ascii="Times New Roman" w:hAnsi="Times New Roman"/>
          <w:sz w:val="28"/>
          <w:szCs w:val="28"/>
        </w:rPr>
        <w:t xml:space="preserve">- </w:t>
      </w:r>
      <w:proofErr w:type="spellStart"/>
      <w:r w:rsidRPr="004D566F">
        <w:rPr>
          <w:rFonts w:ascii="Times New Roman" w:hAnsi="Times New Roman"/>
          <w:sz w:val="28"/>
          <w:szCs w:val="28"/>
        </w:rPr>
        <w:t>Килештерү</w:t>
      </w:r>
      <w:proofErr w:type="spellEnd"/>
      <w:r w:rsidRPr="004D566F">
        <w:rPr>
          <w:rFonts w:ascii="Times New Roman" w:hAnsi="Times New Roman"/>
          <w:sz w:val="28"/>
          <w:szCs w:val="28"/>
        </w:rPr>
        <w:t xml:space="preserve"> </w:t>
      </w:r>
      <w:proofErr w:type="spellStart"/>
      <w:r w:rsidRPr="004D566F">
        <w:rPr>
          <w:rFonts w:ascii="Times New Roman" w:hAnsi="Times New Roman"/>
          <w:sz w:val="28"/>
          <w:szCs w:val="28"/>
        </w:rPr>
        <w:t>комиссиясе</w:t>
      </w:r>
      <w:proofErr w:type="spellEnd"/>
      <w:r w:rsidRPr="004D566F">
        <w:rPr>
          <w:rFonts w:ascii="Times New Roman" w:hAnsi="Times New Roman"/>
          <w:sz w:val="28"/>
          <w:szCs w:val="28"/>
        </w:rPr>
        <w:t xml:space="preserve"> составы</w:t>
      </w:r>
      <w:r w:rsidRPr="004D566F">
        <w:rPr>
          <w:rFonts w:ascii="Times New Roman" w:hAnsi="Times New Roman"/>
          <w:sz w:val="28"/>
          <w:szCs w:val="28"/>
          <w:lang w:val="tt-RU"/>
        </w:rPr>
        <w:t>н</w:t>
      </w:r>
      <w:r w:rsidRPr="004D566F">
        <w:rPr>
          <w:rFonts w:ascii="Times New Roman" w:hAnsi="Times New Roman"/>
          <w:sz w:val="28"/>
          <w:szCs w:val="28"/>
        </w:rPr>
        <w:t xml:space="preserve"> (2 </w:t>
      </w:r>
      <w:proofErr w:type="spellStart"/>
      <w:r w:rsidRPr="004D566F">
        <w:rPr>
          <w:rFonts w:ascii="Times New Roman" w:hAnsi="Times New Roman"/>
          <w:sz w:val="28"/>
          <w:szCs w:val="28"/>
        </w:rPr>
        <w:t>нче</w:t>
      </w:r>
      <w:proofErr w:type="spellEnd"/>
      <w:r w:rsidRPr="004D566F">
        <w:rPr>
          <w:rFonts w:ascii="Times New Roman" w:hAnsi="Times New Roman"/>
          <w:sz w:val="28"/>
          <w:szCs w:val="28"/>
        </w:rPr>
        <w:t xml:space="preserve"> </w:t>
      </w:r>
      <w:proofErr w:type="spellStart"/>
      <w:r w:rsidRPr="004D566F">
        <w:rPr>
          <w:rFonts w:ascii="Times New Roman" w:hAnsi="Times New Roman"/>
          <w:sz w:val="28"/>
          <w:szCs w:val="28"/>
        </w:rPr>
        <w:t>кушымта</w:t>
      </w:r>
      <w:proofErr w:type="spellEnd"/>
      <w:r w:rsidRPr="004D566F">
        <w:rPr>
          <w:rFonts w:ascii="Times New Roman" w:hAnsi="Times New Roman"/>
          <w:sz w:val="28"/>
          <w:szCs w:val="28"/>
        </w:rPr>
        <w:t>).</w:t>
      </w:r>
    </w:p>
    <w:p w:rsidR="0058179F" w:rsidRPr="004D566F" w:rsidRDefault="0058179F" w:rsidP="0058179F">
      <w:pPr>
        <w:pStyle w:val="a7"/>
        <w:tabs>
          <w:tab w:val="left" w:pos="6364"/>
        </w:tabs>
        <w:ind w:firstLine="709"/>
        <w:jc w:val="both"/>
        <w:rPr>
          <w:rFonts w:ascii="Times New Roman" w:hAnsi="Times New Roman"/>
          <w:sz w:val="28"/>
          <w:szCs w:val="28"/>
        </w:rPr>
      </w:pPr>
      <w:r w:rsidRPr="004D566F">
        <w:rPr>
          <w:rFonts w:ascii="Times New Roman" w:hAnsi="Times New Roman"/>
          <w:sz w:val="28"/>
          <w:szCs w:val="28"/>
        </w:rPr>
        <w:t xml:space="preserve">3. </w:t>
      </w:r>
      <w:proofErr w:type="spellStart"/>
      <w:r w:rsidRPr="004D566F">
        <w:rPr>
          <w:rFonts w:ascii="Times New Roman" w:hAnsi="Times New Roman"/>
          <w:sz w:val="28"/>
          <w:szCs w:val="28"/>
        </w:rPr>
        <w:t>Әлеге</w:t>
      </w:r>
      <w:proofErr w:type="spellEnd"/>
      <w:r w:rsidRPr="004D566F">
        <w:rPr>
          <w:rFonts w:ascii="Times New Roman" w:hAnsi="Times New Roman"/>
          <w:sz w:val="28"/>
          <w:szCs w:val="28"/>
        </w:rPr>
        <w:t xml:space="preserve"> </w:t>
      </w:r>
      <w:proofErr w:type="spellStart"/>
      <w:r w:rsidRPr="004D566F">
        <w:rPr>
          <w:rFonts w:ascii="Times New Roman" w:hAnsi="Times New Roman"/>
          <w:sz w:val="28"/>
          <w:szCs w:val="28"/>
        </w:rPr>
        <w:t>карар</w:t>
      </w:r>
      <w:proofErr w:type="spellEnd"/>
      <w:r w:rsidRPr="004D566F">
        <w:rPr>
          <w:rFonts w:ascii="Times New Roman" w:hAnsi="Times New Roman"/>
          <w:sz w:val="28"/>
          <w:szCs w:val="28"/>
        </w:rPr>
        <w:t xml:space="preserve"> Татарстан </w:t>
      </w:r>
      <w:proofErr w:type="spellStart"/>
      <w:r w:rsidRPr="004D566F">
        <w:rPr>
          <w:rFonts w:ascii="Times New Roman" w:hAnsi="Times New Roman"/>
          <w:sz w:val="28"/>
          <w:szCs w:val="28"/>
        </w:rPr>
        <w:t>Республикасы</w:t>
      </w:r>
      <w:proofErr w:type="spellEnd"/>
      <w:r w:rsidRPr="004D566F">
        <w:rPr>
          <w:rFonts w:ascii="Times New Roman" w:hAnsi="Times New Roman"/>
          <w:sz w:val="28"/>
          <w:szCs w:val="28"/>
        </w:rPr>
        <w:t xml:space="preserve"> </w:t>
      </w:r>
      <w:proofErr w:type="spellStart"/>
      <w:r w:rsidRPr="004D566F">
        <w:rPr>
          <w:rFonts w:ascii="Times New Roman" w:hAnsi="Times New Roman"/>
          <w:sz w:val="28"/>
          <w:szCs w:val="28"/>
        </w:rPr>
        <w:t>Муниципаль</w:t>
      </w:r>
      <w:proofErr w:type="spellEnd"/>
      <w:r w:rsidRPr="004D566F">
        <w:rPr>
          <w:rFonts w:ascii="Times New Roman" w:hAnsi="Times New Roman"/>
          <w:sz w:val="28"/>
          <w:szCs w:val="28"/>
        </w:rPr>
        <w:t xml:space="preserve"> </w:t>
      </w:r>
      <w:proofErr w:type="spellStart"/>
      <w:r w:rsidRPr="004D566F">
        <w:rPr>
          <w:rFonts w:ascii="Times New Roman" w:hAnsi="Times New Roman"/>
          <w:sz w:val="28"/>
          <w:szCs w:val="28"/>
        </w:rPr>
        <w:t>берәмлекләре</w:t>
      </w:r>
      <w:proofErr w:type="spellEnd"/>
      <w:r w:rsidRPr="004D566F">
        <w:rPr>
          <w:rFonts w:ascii="Times New Roman" w:hAnsi="Times New Roman"/>
          <w:sz w:val="28"/>
          <w:szCs w:val="28"/>
        </w:rPr>
        <w:t xml:space="preserve"> </w:t>
      </w:r>
      <w:proofErr w:type="spellStart"/>
      <w:r w:rsidRPr="004D566F">
        <w:rPr>
          <w:rFonts w:ascii="Times New Roman" w:hAnsi="Times New Roman"/>
          <w:sz w:val="28"/>
          <w:szCs w:val="28"/>
        </w:rPr>
        <w:t>порталына</w:t>
      </w:r>
      <w:proofErr w:type="spellEnd"/>
      <w:r w:rsidRPr="004D566F">
        <w:rPr>
          <w:rFonts w:ascii="Times New Roman" w:hAnsi="Times New Roman"/>
          <w:sz w:val="28"/>
          <w:szCs w:val="28"/>
        </w:rPr>
        <w:t xml:space="preserve"> </w:t>
      </w:r>
      <w:proofErr w:type="spellStart"/>
      <w:r w:rsidRPr="004D566F">
        <w:rPr>
          <w:rFonts w:ascii="Times New Roman" w:hAnsi="Times New Roman"/>
          <w:sz w:val="28"/>
          <w:szCs w:val="28"/>
        </w:rPr>
        <w:t>түбәндәге</w:t>
      </w:r>
      <w:proofErr w:type="spellEnd"/>
      <w:r w:rsidRPr="004D566F">
        <w:rPr>
          <w:rFonts w:ascii="Times New Roman" w:hAnsi="Times New Roman"/>
          <w:sz w:val="28"/>
          <w:szCs w:val="28"/>
        </w:rPr>
        <w:t xml:space="preserve"> адрес </w:t>
      </w:r>
      <w:proofErr w:type="spellStart"/>
      <w:r w:rsidRPr="004D566F">
        <w:rPr>
          <w:rFonts w:ascii="Times New Roman" w:hAnsi="Times New Roman"/>
          <w:sz w:val="28"/>
          <w:szCs w:val="28"/>
        </w:rPr>
        <w:t>буенча</w:t>
      </w:r>
      <w:proofErr w:type="spellEnd"/>
      <w:r w:rsidRPr="004D566F">
        <w:rPr>
          <w:rFonts w:ascii="Times New Roman" w:hAnsi="Times New Roman"/>
          <w:sz w:val="28"/>
          <w:szCs w:val="28"/>
        </w:rPr>
        <w:t xml:space="preserve"> </w:t>
      </w:r>
      <w:proofErr w:type="spellStart"/>
      <w:r w:rsidRPr="004D566F">
        <w:rPr>
          <w:rFonts w:ascii="Times New Roman" w:hAnsi="Times New Roman"/>
          <w:sz w:val="28"/>
          <w:szCs w:val="28"/>
        </w:rPr>
        <w:t>урнаштырылырга</w:t>
      </w:r>
      <w:proofErr w:type="spellEnd"/>
      <w:r w:rsidRPr="004D566F">
        <w:rPr>
          <w:rFonts w:ascii="Times New Roman" w:hAnsi="Times New Roman"/>
          <w:sz w:val="28"/>
          <w:szCs w:val="28"/>
        </w:rPr>
        <w:t xml:space="preserve"> </w:t>
      </w:r>
      <w:proofErr w:type="spellStart"/>
      <w:r w:rsidRPr="004D566F">
        <w:rPr>
          <w:rFonts w:ascii="Times New Roman" w:hAnsi="Times New Roman"/>
          <w:sz w:val="28"/>
          <w:szCs w:val="28"/>
        </w:rPr>
        <w:t>тиеш</w:t>
      </w:r>
      <w:proofErr w:type="spellEnd"/>
      <w:r w:rsidRPr="004D566F">
        <w:rPr>
          <w:rFonts w:ascii="Times New Roman" w:hAnsi="Times New Roman"/>
          <w:sz w:val="28"/>
          <w:szCs w:val="28"/>
        </w:rPr>
        <w:t xml:space="preserve">: http://buinsk.tatarstan.ru </w:t>
      </w:r>
      <w:proofErr w:type="gramStart"/>
      <w:r w:rsidRPr="004D566F">
        <w:rPr>
          <w:rFonts w:ascii="Times New Roman" w:hAnsi="Times New Roman"/>
          <w:sz w:val="28"/>
          <w:szCs w:val="28"/>
        </w:rPr>
        <w:t>к</w:t>
      </w:r>
      <w:proofErr w:type="gramEnd"/>
    </w:p>
    <w:p w:rsidR="0058179F" w:rsidRPr="004D566F" w:rsidRDefault="0058179F" w:rsidP="0058179F">
      <w:pPr>
        <w:pStyle w:val="a7"/>
        <w:tabs>
          <w:tab w:val="left" w:pos="6364"/>
        </w:tabs>
        <w:spacing w:after="0"/>
        <w:ind w:left="0" w:firstLine="709"/>
        <w:jc w:val="both"/>
        <w:rPr>
          <w:rFonts w:ascii="Times New Roman" w:hAnsi="Times New Roman"/>
          <w:sz w:val="28"/>
          <w:szCs w:val="28"/>
          <w:lang w:val="tt-RU"/>
        </w:rPr>
      </w:pPr>
      <w:r w:rsidRPr="004D566F">
        <w:rPr>
          <w:rFonts w:ascii="Times New Roman" w:hAnsi="Times New Roman"/>
          <w:sz w:val="28"/>
          <w:szCs w:val="28"/>
        </w:rPr>
        <w:t xml:space="preserve">4. </w:t>
      </w:r>
      <w:proofErr w:type="spellStart"/>
      <w:r w:rsidRPr="004D566F">
        <w:rPr>
          <w:rFonts w:ascii="Times New Roman" w:hAnsi="Times New Roman"/>
          <w:sz w:val="28"/>
          <w:szCs w:val="28"/>
        </w:rPr>
        <w:t>Әлеге</w:t>
      </w:r>
      <w:proofErr w:type="spellEnd"/>
      <w:r w:rsidRPr="004D566F">
        <w:rPr>
          <w:rFonts w:ascii="Times New Roman" w:hAnsi="Times New Roman"/>
          <w:sz w:val="28"/>
          <w:szCs w:val="28"/>
        </w:rPr>
        <w:t xml:space="preserve"> </w:t>
      </w:r>
      <w:proofErr w:type="spellStart"/>
      <w:r w:rsidRPr="004D566F">
        <w:rPr>
          <w:rFonts w:ascii="Times New Roman" w:hAnsi="Times New Roman"/>
          <w:sz w:val="28"/>
          <w:szCs w:val="28"/>
        </w:rPr>
        <w:t>карарның</w:t>
      </w:r>
      <w:proofErr w:type="spellEnd"/>
      <w:r w:rsidRPr="004D566F">
        <w:rPr>
          <w:rFonts w:ascii="Times New Roman" w:hAnsi="Times New Roman"/>
          <w:sz w:val="28"/>
          <w:szCs w:val="28"/>
        </w:rPr>
        <w:t xml:space="preserve"> </w:t>
      </w:r>
      <w:proofErr w:type="spellStart"/>
      <w:r w:rsidRPr="004D566F">
        <w:rPr>
          <w:rFonts w:ascii="Times New Roman" w:hAnsi="Times New Roman"/>
          <w:sz w:val="28"/>
          <w:szCs w:val="28"/>
        </w:rPr>
        <w:t>үтәлешен</w:t>
      </w:r>
      <w:proofErr w:type="spellEnd"/>
      <w:r w:rsidRPr="004D566F">
        <w:rPr>
          <w:rFonts w:ascii="Times New Roman" w:hAnsi="Times New Roman"/>
          <w:sz w:val="28"/>
          <w:szCs w:val="28"/>
        </w:rPr>
        <w:t xml:space="preserve"> </w:t>
      </w:r>
      <w:proofErr w:type="spellStart"/>
      <w:r w:rsidRPr="004D566F">
        <w:rPr>
          <w:rFonts w:ascii="Times New Roman" w:hAnsi="Times New Roman"/>
          <w:sz w:val="28"/>
          <w:szCs w:val="28"/>
        </w:rPr>
        <w:t>контрольдә</w:t>
      </w:r>
      <w:proofErr w:type="spellEnd"/>
      <w:r w:rsidRPr="004D566F">
        <w:rPr>
          <w:rFonts w:ascii="Times New Roman" w:hAnsi="Times New Roman"/>
          <w:sz w:val="28"/>
          <w:szCs w:val="28"/>
        </w:rPr>
        <w:t xml:space="preserve"> </w:t>
      </w:r>
      <w:proofErr w:type="spellStart"/>
      <w:r w:rsidRPr="004D566F">
        <w:rPr>
          <w:rFonts w:ascii="Times New Roman" w:hAnsi="Times New Roman"/>
          <w:sz w:val="28"/>
          <w:szCs w:val="28"/>
        </w:rPr>
        <w:t>тотам</w:t>
      </w:r>
      <w:proofErr w:type="spellEnd"/>
      <w:r w:rsidRPr="004D566F">
        <w:rPr>
          <w:rFonts w:ascii="Times New Roman" w:hAnsi="Times New Roman"/>
          <w:sz w:val="28"/>
          <w:szCs w:val="28"/>
        </w:rPr>
        <w:t>.</w:t>
      </w:r>
    </w:p>
    <w:p w:rsidR="00B31EF7" w:rsidRPr="004D566F" w:rsidRDefault="00B31EF7" w:rsidP="00C24553">
      <w:pPr>
        <w:ind w:right="-24"/>
        <w:jc w:val="both"/>
        <w:rPr>
          <w:sz w:val="28"/>
          <w:szCs w:val="28"/>
        </w:rPr>
      </w:pPr>
    </w:p>
    <w:p w:rsidR="00B31EF7" w:rsidRPr="004D566F" w:rsidRDefault="00B31EF7" w:rsidP="00B31EF7">
      <w:pPr>
        <w:ind w:left="927" w:right="-24"/>
        <w:jc w:val="both"/>
        <w:rPr>
          <w:sz w:val="28"/>
          <w:szCs w:val="28"/>
        </w:rPr>
      </w:pPr>
    </w:p>
    <w:p w:rsidR="00203A08" w:rsidRPr="004D566F" w:rsidRDefault="0058179F" w:rsidP="00D14B1F">
      <w:pPr>
        <w:ind w:right="-24"/>
        <w:rPr>
          <w:sz w:val="28"/>
          <w:szCs w:val="28"/>
        </w:rPr>
      </w:pPr>
      <w:r w:rsidRPr="004D566F">
        <w:rPr>
          <w:sz w:val="28"/>
          <w:szCs w:val="28"/>
          <w:lang w:val="tt-RU"/>
        </w:rPr>
        <w:t>Җитәкче</w:t>
      </w:r>
      <w:r w:rsidR="00203A08" w:rsidRPr="004D566F">
        <w:rPr>
          <w:sz w:val="28"/>
          <w:szCs w:val="28"/>
        </w:rPr>
        <w:t xml:space="preserve">                                                          </w:t>
      </w:r>
      <w:r w:rsidR="00D14B1F" w:rsidRPr="004D566F">
        <w:rPr>
          <w:sz w:val="28"/>
          <w:szCs w:val="28"/>
        </w:rPr>
        <w:t xml:space="preserve">         </w:t>
      </w:r>
      <w:r w:rsidR="00203A08" w:rsidRPr="004D566F">
        <w:rPr>
          <w:sz w:val="28"/>
          <w:szCs w:val="28"/>
        </w:rPr>
        <w:t xml:space="preserve">        </w:t>
      </w:r>
      <w:r w:rsidRPr="004D566F">
        <w:rPr>
          <w:sz w:val="28"/>
          <w:szCs w:val="28"/>
        </w:rPr>
        <w:t xml:space="preserve">       </w:t>
      </w:r>
      <w:proofErr w:type="spellStart"/>
      <w:r w:rsidRPr="004D566F">
        <w:rPr>
          <w:sz w:val="28"/>
          <w:szCs w:val="28"/>
        </w:rPr>
        <w:t>Л.Р.Шакир</w:t>
      </w:r>
      <w:proofErr w:type="spellEnd"/>
      <w:r w:rsidRPr="004D566F">
        <w:rPr>
          <w:sz w:val="28"/>
          <w:szCs w:val="28"/>
          <w:lang w:val="tt-RU"/>
        </w:rPr>
        <w:t>җа</w:t>
      </w:r>
      <w:r w:rsidR="00203A08" w:rsidRPr="004D566F">
        <w:rPr>
          <w:sz w:val="28"/>
          <w:szCs w:val="28"/>
        </w:rPr>
        <w:t>нов</w:t>
      </w:r>
    </w:p>
    <w:p w:rsidR="00A62D33" w:rsidRPr="004D566F" w:rsidRDefault="00A62D33" w:rsidP="0093234E">
      <w:pPr>
        <w:ind w:right="-24"/>
        <w:jc w:val="both"/>
        <w:rPr>
          <w:sz w:val="28"/>
          <w:szCs w:val="28"/>
        </w:rPr>
      </w:pPr>
    </w:p>
    <w:p w:rsidR="00C24553" w:rsidRPr="004D566F" w:rsidRDefault="00C24553" w:rsidP="00D14B1F">
      <w:pPr>
        <w:rPr>
          <w:b/>
          <w:sz w:val="28"/>
          <w:szCs w:val="28"/>
        </w:rPr>
      </w:pPr>
    </w:p>
    <w:p w:rsidR="00D14B1F" w:rsidRPr="004D566F" w:rsidRDefault="00D14B1F" w:rsidP="00D14B1F">
      <w:pPr>
        <w:rPr>
          <w:b/>
          <w:sz w:val="28"/>
          <w:szCs w:val="28"/>
        </w:rPr>
      </w:pPr>
    </w:p>
    <w:p w:rsidR="0058179F" w:rsidRPr="004D566F" w:rsidRDefault="00C24553" w:rsidP="00D37521">
      <w:pPr>
        <w:ind w:left="-567"/>
        <w:rPr>
          <w:sz w:val="28"/>
          <w:szCs w:val="28"/>
          <w:lang w:val="tt-RU"/>
        </w:rPr>
      </w:pPr>
      <w:r w:rsidRPr="004D566F">
        <w:rPr>
          <w:sz w:val="28"/>
          <w:szCs w:val="28"/>
        </w:rPr>
        <w:t xml:space="preserve">                                                                                                                         </w:t>
      </w:r>
    </w:p>
    <w:p w:rsidR="0058179F" w:rsidRPr="004D566F" w:rsidRDefault="0058179F" w:rsidP="00D37521">
      <w:pPr>
        <w:ind w:left="-567"/>
        <w:rPr>
          <w:sz w:val="28"/>
          <w:szCs w:val="28"/>
          <w:lang w:val="tt-RU"/>
        </w:rPr>
      </w:pPr>
    </w:p>
    <w:p w:rsidR="0058179F" w:rsidRPr="004D566F" w:rsidRDefault="0058179F" w:rsidP="00D37521">
      <w:pPr>
        <w:ind w:left="-567"/>
        <w:rPr>
          <w:sz w:val="28"/>
          <w:szCs w:val="28"/>
          <w:lang w:val="tt-RU"/>
        </w:rPr>
      </w:pPr>
    </w:p>
    <w:p w:rsidR="0058179F" w:rsidRPr="004D566F" w:rsidRDefault="0058179F" w:rsidP="00D37521">
      <w:pPr>
        <w:ind w:left="-567"/>
        <w:rPr>
          <w:sz w:val="28"/>
          <w:szCs w:val="28"/>
          <w:lang w:val="tt-RU"/>
        </w:rPr>
      </w:pPr>
    </w:p>
    <w:p w:rsidR="0058179F" w:rsidRPr="004D566F" w:rsidRDefault="0058179F" w:rsidP="00D37521">
      <w:pPr>
        <w:ind w:left="-567"/>
        <w:rPr>
          <w:sz w:val="28"/>
          <w:szCs w:val="28"/>
          <w:lang w:val="tt-RU"/>
        </w:rPr>
      </w:pPr>
    </w:p>
    <w:p w:rsidR="0058179F" w:rsidRPr="004D566F" w:rsidRDefault="0058179F" w:rsidP="00D37521">
      <w:pPr>
        <w:ind w:left="-567"/>
        <w:rPr>
          <w:sz w:val="28"/>
          <w:szCs w:val="28"/>
          <w:lang w:val="tt-RU"/>
        </w:rPr>
      </w:pPr>
    </w:p>
    <w:p w:rsidR="0058179F" w:rsidRPr="004D566F" w:rsidRDefault="00C24553" w:rsidP="0058179F">
      <w:pPr>
        <w:ind w:left="-567"/>
        <w:jc w:val="right"/>
        <w:rPr>
          <w:sz w:val="28"/>
          <w:szCs w:val="28"/>
          <w:lang w:val="tt-RU"/>
        </w:rPr>
      </w:pPr>
      <w:r w:rsidRPr="004D566F">
        <w:rPr>
          <w:sz w:val="28"/>
          <w:szCs w:val="28"/>
        </w:rPr>
        <w:t xml:space="preserve">     </w:t>
      </w:r>
      <w:r w:rsidR="0058179F" w:rsidRPr="004D566F">
        <w:rPr>
          <w:sz w:val="28"/>
          <w:szCs w:val="28"/>
        </w:rPr>
        <w:t xml:space="preserve">Татарстан </w:t>
      </w:r>
      <w:proofErr w:type="spellStart"/>
      <w:r w:rsidR="0058179F" w:rsidRPr="004D566F">
        <w:rPr>
          <w:sz w:val="28"/>
          <w:szCs w:val="28"/>
        </w:rPr>
        <w:t>Республикасы</w:t>
      </w:r>
      <w:proofErr w:type="spellEnd"/>
      <w:r w:rsidR="0058179F" w:rsidRPr="004D566F">
        <w:rPr>
          <w:sz w:val="28"/>
          <w:szCs w:val="28"/>
        </w:rPr>
        <w:t xml:space="preserve"> </w:t>
      </w:r>
      <w:proofErr w:type="spellStart"/>
      <w:r w:rsidR="0058179F" w:rsidRPr="004D566F">
        <w:rPr>
          <w:sz w:val="28"/>
          <w:szCs w:val="28"/>
        </w:rPr>
        <w:t>Буа</w:t>
      </w:r>
      <w:proofErr w:type="spellEnd"/>
      <w:r w:rsidR="0058179F" w:rsidRPr="004D566F">
        <w:rPr>
          <w:sz w:val="28"/>
          <w:szCs w:val="28"/>
        </w:rPr>
        <w:t xml:space="preserve"> </w:t>
      </w:r>
      <w:proofErr w:type="spellStart"/>
      <w:r w:rsidR="0058179F" w:rsidRPr="004D566F">
        <w:rPr>
          <w:sz w:val="28"/>
          <w:szCs w:val="28"/>
        </w:rPr>
        <w:t>муниципаль</w:t>
      </w:r>
      <w:proofErr w:type="spellEnd"/>
      <w:r w:rsidR="0058179F" w:rsidRPr="004D566F">
        <w:rPr>
          <w:sz w:val="28"/>
          <w:szCs w:val="28"/>
        </w:rPr>
        <w:t xml:space="preserve"> районы </w:t>
      </w:r>
    </w:p>
    <w:p w:rsidR="0058179F" w:rsidRPr="004D566F" w:rsidRDefault="0058179F" w:rsidP="0058179F">
      <w:pPr>
        <w:ind w:left="-567"/>
        <w:jc w:val="right"/>
        <w:rPr>
          <w:sz w:val="28"/>
          <w:szCs w:val="28"/>
          <w:lang w:val="tt-RU"/>
        </w:rPr>
      </w:pPr>
      <w:proofErr w:type="spellStart"/>
      <w:r w:rsidRPr="004D566F">
        <w:rPr>
          <w:sz w:val="28"/>
          <w:szCs w:val="28"/>
        </w:rPr>
        <w:t>Башкарма</w:t>
      </w:r>
      <w:proofErr w:type="spellEnd"/>
      <w:r w:rsidRPr="004D566F">
        <w:rPr>
          <w:sz w:val="28"/>
          <w:szCs w:val="28"/>
        </w:rPr>
        <w:t xml:space="preserve"> </w:t>
      </w:r>
      <w:proofErr w:type="spellStart"/>
      <w:r w:rsidRPr="004D566F">
        <w:rPr>
          <w:sz w:val="28"/>
          <w:szCs w:val="28"/>
        </w:rPr>
        <w:t>комитетының</w:t>
      </w:r>
      <w:proofErr w:type="spellEnd"/>
      <w:r w:rsidRPr="004D566F">
        <w:rPr>
          <w:sz w:val="28"/>
          <w:szCs w:val="28"/>
        </w:rPr>
        <w:t xml:space="preserve"> 2022 </w:t>
      </w:r>
      <w:proofErr w:type="spellStart"/>
      <w:r w:rsidRPr="004D566F">
        <w:rPr>
          <w:sz w:val="28"/>
          <w:szCs w:val="28"/>
        </w:rPr>
        <w:t>елның</w:t>
      </w:r>
      <w:proofErr w:type="spellEnd"/>
      <w:r w:rsidRPr="004D566F">
        <w:rPr>
          <w:sz w:val="28"/>
          <w:szCs w:val="28"/>
        </w:rPr>
        <w:t xml:space="preserve"> ____ __________ </w:t>
      </w:r>
    </w:p>
    <w:p w:rsidR="0058179F" w:rsidRPr="004D566F" w:rsidRDefault="0058179F" w:rsidP="0058179F">
      <w:pPr>
        <w:ind w:left="-567"/>
        <w:jc w:val="right"/>
        <w:rPr>
          <w:sz w:val="28"/>
          <w:szCs w:val="28"/>
          <w:lang w:val="tt-RU"/>
        </w:rPr>
      </w:pPr>
      <w:r w:rsidRPr="004D566F">
        <w:rPr>
          <w:sz w:val="28"/>
          <w:szCs w:val="28"/>
        </w:rPr>
        <w:t>____</w:t>
      </w:r>
      <w:proofErr w:type="spellStart"/>
      <w:r w:rsidRPr="004D566F">
        <w:rPr>
          <w:sz w:val="28"/>
          <w:szCs w:val="28"/>
        </w:rPr>
        <w:t>номерлы</w:t>
      </w:r>
      <w:proofErr w:type="spellEnd"/>
      <w:r w:rsidRPr="004D566F">
        <w:rPr>
          <w:sz w:val="28"/>
          <w:szCs w:val="28"/>
        </w:rPr>
        <w:t xml:space="preserve">  </w:t>
      </w:r>
      <w:proofErr w:type="spellStart"/>
      <w:r w:rsidRPr="004D566F">
        <w:rPr>
          <w:sz w:val="28"/>
          <w:szCs w:val="28"/>
        </w:rPr>
        <w:t>карарына</w:t>
      </w:r>
      <w:proofErr w:type="spellEnd"/>
      <w:r w:rsidRPr="004D566F">
        <w:rPr>
          <w:sz w:val="28"/>
          <w:szCs w:val="28"/>
        </w:rPr>
        <w:t xml:space="preserve"> </w:t>
      </w:r>
      <w:r w:rsidRPr="004D566F">
        <w:rPr>
          <w:sz w:val="28"/>
          <w:szCs w:val="28"/>
          <w:lang w:val="tt-RU"/>
        </w:rPr>
        <w:t xml:space="preserve">  1нче </w:t>
      </w:r>
      <w:proofErr w:type="spellStart"/>
      <w:r w:rsidRPr="004D566F">
        <w:rPr>
          <w:sz w:val="28"/>
          <w:szCs w:val="28"/>
        </w:rPr>
        <w:t>кушымта</w:t>
      </w:r>
      <w:proofErr w:type="spellEnd"/>
    </w:p>
    <w:p w:rsidR="0058179F" w:rsidRPr="004D566F" w:rsidRDefault="0058179F" w:rsidP="0058179F">
      <w:pPr>
        <w:ind w:left="-567"/>
        <w:rPr>
          <w:sz w:val="28"/>
          <w:szCs w:val="28"/>
          <w:lang w:val="tt-RU"/>
        </w:rPr>
      </w:pPr>
    </w:p>
    <w:p w:rsidR="00A218C3" w:rsidRPr="004D566F" w:rsidRDefault="0058179F" w:rsidP="00A218C3">
      <w:pPr>
        <w:spacing w:line="276" w:lineRule="auto"/>
        <w:ind w:left="-567"/>
        <w:jc w:val="center"/>
        <w:rPr>
          <w:sz w:val="28"/>
          <w:szCs w:val="28"/>
          <w:lang w:val="tt-RU"/>
        </w:rPr>
      </w:pPr>
      <w:proofErr w:type="spellStart"/>
      <w:r w:rsidRPr="004D566F">
        <w:rPr>
          <w:sz w:val="28"/>
          <w:szCs w:val="28"/>
        </w:rPr>
        <w:t>Килештерү</w:t>
      </w:r>
      <w:proofErr w:type="spellEnd"/>
      <w:r w:rsidRPr="004D566F">
        <w:rPr>
          <w:sz w:val="28"/>
          <w:szCs w:val="28"/>
        </w:rPr>
        <w:t xml:space="preserve"> </w:t>
      </w:r>
      <w:proofErr w:type="spellStart"/>
      <w:r w:rsidRPr="004D566F">
        <w:rPr>
          <w:sz w:val="28"/>
          <w:szCs w:val="28"/>
        </w:rPr>
        <w:t>комиссиясе</w:t>
      </w:r>
      <w:proofErr w:type="spellEnd"/>
      <w:r w:rsidRPr="004D566F">
        <w:rPr>
          <w:sz w:val="28"/>
          <w:szCs w:val="28"/>
        </w:rPr>
        <w:t xml:space="preserve"> </w:t>
      </w:r>
      <w:proofErr w:type="spellStart"/>
      <w:r w:rsidRPr="004D566F">
        <w:rPr>
          <w:sz w:val="28"/>
          <w:szCs w:val="28"/>
        </w:rPr>
        <w:t>эшчәнлеге</w:t>
      </w:r>
      <w:proofErr w:type="spellEnd"/>
      <w:r w:rsidRPr="004D566F">
        <w:rPr>
          <w:sz w:val="28"/>
          <w:szCs w:val="28"/>
        </w:rPr>
        <w:t xml:space="preserve"> </w:t>
      </w:r>
      <w:proofErr w:type="spellStart"/>
      <w:r w:rsidRPr="004D566F">
        <w:rPr>
          <w:sz w:val="28"/>
          <w:szCs w:val="28"/>
        </w:rPr>
        <w:t>тәртибе</w:t>
      </w:r>
      <w:proofErr w:type="spellEnd"/>
    </w:p>
    <w:p w:rsidR="0058179F" w:rsidRPr="004D566F" w:rsidRDefault="0058179F" w:rsidP="00A218C3">
      <w:pPr>
        <w:spacing w:line="276" w:lineRule="auto"/>
        <w:ind w:left="-567"/>
        <w:jc w:val="center"/>
        <w:rPr>
          <w:sz w:val="28"/>
          <w:szCs w:val="28"/>
          <w:lang w:val="tt-RU"/>
        </w:rPr>
      </w:pPr>
    </w:p>
    <w:p w:rsidR="00A218C3" w:rsidRPr="004D566F" w:rsidRDefault="00A218C3" w:rsidP="004D566F">
      <w:pPr>
        <w:spacing w:line="276" w:lineRule="auto"/>
        <w:ind w:left="-567"/>
        <w:jc w:val="both"/>
        <w:rPr>
          <w:sz w:val="28"/>
          <w:szCs w:val="28"/>
        </w:rPr>
      </w:pPr>
      <w:r w:rsidRPr="004D566F">
        <w:rPr>
          <w:sz w:val="28"/>
          <w:szCs w:val="28"/>
          <w:lang w:val="tt-RU"/>
        </w:rPr>
        <w:t xml:space="preserve">        1. </w:t>
      </w:r>
      <w:r w:rsidR="008D6573" w:rsidRPr="004D566F">
        <w:rPr>
          <w:sz w:val="28"/>
          <w:szCs w:val="28"/>
          <w:lang w:val="tt-RU"/>
        </w:rPr>
        <w:t>Килештерү комиссиясе үз эшчәнлегендә Россия Федерациясе Шәһәр төзелеше кодексының 25 статьясына, «Россия Федерациясендә җирле үзидарә оештыруның гомуми принциплары турында» 2003 елның 6 октябрендәге 131-ФЗ номерлы Федераль законга, Россия Федерациясе региональ үсеш министрлыгының 2016 елның 21 июлендәге боерыгына 460</w:t>
      </w:r>
      <w:r w:rsidR="004D566F" w:rsidRPr="004D566F">
        <w:rPr>
          <w:sz w:val="28"/>
          <w:szCs w:val="28"/>
          <w:lang w:val="tt-RU"/>
        </w:rPr>
        <w:t xml:space="preserve"> номерлы  «М</w:t>
      </w:r>
      <w:r w:rsidR="008D6573" w:rsidRPr="004D566F">
        <w:rPr>
          <w:sz w:val="28"/>
          <w:szCs w:val="28"/>
          <w:lang w:val="tt-RU"/>
        </w:rPr>
        <w:t>униципаль берәмлекләрнең территориаль планлаштыру документлары проектларын, территориаль планлаштыру документлары проектларын килештергәндә Килештерү комиссиясенең составы һәм эш тәртибен раслау турында» гы карарына</w:t>
      </w:r>
      <w:r w:rsidR="004D566F" w:rsidRPr="004D566F">
        <w:rPr>
          <w:sz w:val="28"/>
          <w:szCs w:val="28"/>
          <w:lang w:val="tt-RU"/>
        </w:rPr>
        <w:t xml:space="preserve">, муниципаль район Уставына таяна. </w:t>
      </w:r>
      <w:r w:rsidR="008D6573" w:rsidRPr="004D566F">
        <w:rPr>
          <w:sz w:val="28"/>
          <w:szCs w:val="28"/>
          <w:lang w:val="tt-RU"/>
        </w:rPr>
        <w:t xml:space="preserve"> </w:t>
      </w:r>
    </w:p>
    <w:p w:rsidR="00A218C3" w:rsidRPr="004D566F" w:rsidRDefault="00A218C3" w:rsidP="00A218C3">
      <w:pPr>
        <w:spacing w:line="276" w:lineRule="auto"/>
        <w:ind w:left="-567"/>
        <w:jc w:val="both"/>
        <w:rPr>
          <w:sz w:val="28"/>
          <w:szCs w:val="28"/>
        </w:rPr>
      </w:pPr>
      <w:r w:rsidRPr="004D566F">
        <w:rPr>
          <w:sz w:val="28"/>
          <w:szCs w:val="28"/>
        </w:rPr>
        <w:t xml:space="preserve">        2. </w:t>
      </w:r>
      <w:proofErr w:type="spellStart"/>
      <w:r w:rsidR="0058179F" w:rsidRPr="004D566F">
        <w:rPr>
          <w:sz w:val="28"/>
          <w:szCs w:val="28"/>
        </w:rPr>
        <w:t>Килештерү</w:t>
      </w:r>
      <w:proofErr w:type="spellEnd"/>
      <w:r w:rsidR="0058179F" w:rsidRPr="004D566F">
        <w:rPr>
          <w:sz w:val="28"/>
          <w:szCs w:val="28"/>
        </w:rPr>
        <w:t xml:space="preserve"> </w:t>
      </w:r>
      <w:proofErr w:type="spellStart"/>
      <w:r w:rsidR="0058179F" w:rsidRPr="004D566F">
        <w:rPr>
          <w:sz w:val="28"/>
          <w:szCs w:val="28"/>
        </w:rPr>
        <w:t>комиссиясе</w:t>
      </w:r>
      <w:proofErr w:type="spellEnd"/>
      <w:r w:rsidR="0058179F" w:rsidRPr="004D566F">
        <w:rPr>
          <w:sz w:val="28"/>
          <w:szCs w:val="28"/>
        </w:rPr>
        <w:t xml:space="preserve"> </w:t>
      </w:r>
      <w:proofErr w:type="spellStart"/>
      <w:r w:rsidR="0058179F" w:rsidRPr="004D566F">
        <w:rPr>
          <w:sz w:val="28"/>
          <w:szCs w:val="28"/>
        </w:rPr>
        <w:t>үз</w:t>
      </w:r>
      <w:proofErr w:type="spellEnd"/>
      <w:r w:rsidR="0058179F" w:rsidRPr="004D566F">
        <w:rPr>
          <w:sz w:val="28"/>
          <w:szCs w:val="28"/>
        </w:rPr>
        <w:t xml:space="preserve"> </w:t>
      </w:r>
      <w:proofErr w:type="spellStart"/>
      <w:r w:rsidR="0058179F" w:rsidRPr="004D566F">
        <w:rPr>
          <w:sz w:val="28"/>
          <w:szCs w:val="28"/>
        </w:rPr>
        <w:t>эшчәнлеген</w:t>
      </w:r>
      <w:proofErr w:type="spellEnd"/>
      <w:r w:rsidR="0058179F" w:rsidRPr="004D566F">
        <w:rPr>
          <w:sz w:val="28"/>
          <w:szCs w:val="28"/>
        </w:rPr>
        <w:t xml:space="preserve"> </w:t>
      </w:r>
      <w:proofErr w:type="spellStart"/>
      <w:r w:rsidR="0058179F" w:rsidRPr="004D566F">
        <w:rPr>
          <w:sz w:val="28"/>
          <w:szCs w:val="28"/>
        </w:rPr>
        <w:t>дәү</w:t>
      </w:r>
      <w:proofErr w:type="gramStart"/>
      <w:r w:rsidR="0058179F" w:rsidRPr="004D566F">
        <w:rPr>
          <w:sz w:val="28"/>
          <w:szCs w:val="28"/>
        </w:rPr>
        <w:t>л</w:t>
      </w:r>
      <w:proofErr w:type="gramEnd"/>
      <w:r w:rsidR="0058179F" w:rsidRPr="004D566F">
        <w:rPr>
          <w:sz w:val="28"/>
          <w:szCs w:val="28"/>
        </w:rPr>
        <w:t>әт</w:t>
      </w:r>
      <w:proofErr w:type="spellEnd"/>
      <w:r w:rsidR="0058179F" w:rsidRPr="004D566F">
        <w:rPr>
          <w:sz w:val="28"/>
          <w:szCs w:val="28"/>
        </w:rPr>
        <w:t xml:space="preserve"> </w:t>
      </w:r>
      <w:proofErr w:type="spellStart"/>
      <w:r w:rsidR="0058179F" w:rsidRPr="004D566F">
        <w:rPr>
          <w:sz w:val="28"/>
          <w:szCs w:val="28"/>
        </w:rPr>
        <w:t>хакимияте</w:t>
      </w:r>
      <w:proofErr w:type="spellEnd"/>
      <w:r w:rsidR="0058179F" w:rsidRPr="004D566F">
        <w:rPr>
          <w:sz w:val="28"/>
          <w:szCs w:val="28"/>
        </w:rPr>
        <w:t xml:space="preserve"> </w:t>
      </w:r>
      <w:proofErr w:type="spellStart"/>
      <w:r w:rsidR="0058179F" w:rsidRPr="004D566F">
        <w:rPr>
          <w:sz w:val="28"/>
          <w:szCs w:val="28"/>
        </w:rPr>
        <w:t>органнары</w:t>
      </w:r>
      <w:proofErr w:type="spellEnd"/>
      <w:r w:rsidR="0058179F" w:rsidRPr="004D566F">
        <w:rPr>
          <w:sz w:val="28"/>
          <w:szCs w:val="28"/>
        </w:rPr>
        <w:t xml:space="preserve">, </w:t>
      </w:r>
      <w:proofErr w:type="spellStart"/>
      <w:r w:rsidR="0058179F" w:rsidRPr="004D566F">
        <w:rPr>
          <w:sz w:val="28"/>
          <w:szCs w:val="28"/>
        </w:rPr>
        <w:t>җирле</w:t>
      </w:r>
      <w:proofErr w:type="spellEnd"/>
      <w:r w:rsidR="0058179F" w:rsidRPr="004D566F">
        <w:rPr>
          <w:sz w:val="28"/>
          <w:szCs w:val="28"/>
        </w:rPr>
        <w:t xml:space="preserve"> </w:t>
      </w:r>
      <w:proofErr w:type="spellStart"/>
      <w:r w:rsidR="0058179F" w:rsidRPr="004D566F">
        <w:rPr>
          <w:sz w:val="28"/>
          <w:szCs w:val="28"/>
        </w:rPr>
        <w:t>үзидарә</w:t>
      </w:r>
      <w:proofErr w:type="spellEnd"/>
      <w:r w:rsidR="0058179F" w:rsidRPr="004D566F">
        <w:rPr>
          <w:sz w:val="28"/>
          <w:szCs w:val="28"/>
        </w:rPr>
        <w:t xml:space="preserve"> </w:t>
      </w:r>
      <w:proofErr w:type="spellStart"/>
      <w:r w:rsidR="0058179F" w:rsidRPr="004D566F">
        <w:rPr>
          <w:sz w:val="28"/>
          <w:szCs w:val="28"/>
        </w:rPr>
        <w:t>органнары</w:t>
      </w:r>
      <w:proofErr w:type="spellEnd"/>
      <w:r w:rsidR="0058179F" w:rsidRPr="004D566F">
        <w:rPr>
          <w:sz w:val="28"/>
          <w:szCs w:val="28"/>
        </w:rPr>
        <w:t xml:space="preserve"> </w:t>
      </w:r>
      <w:proofErr w:type="spellStart"/>
      <w:r w:rsidR="0058179F" w:rsidRPr="004D566F">
        <w:rPr>
          <w:sz w:val="28"/>
          <w:szCs w:val="28"/>
        </w:rPr>
        <w:t>һәм</w:t>
      </w:r>
      <w:proofErr w:type="spellEnd"/>
      <w:r w:rsidR="0058179F" w:rsidRPr="004D566F">
        <w:rPr>
          <w:sz w:val="28"/>
          <w:szCs w:val="28"/>
        </w:rPr>
        <w:t xml:space="preserve"> башка </w:t>
      </w:r>
      <w:proofErr w:type="spellStart"/>
      <w:r w:rsidR="0058179F" w:rsidRPr="004D566F">
        <w:rPr>
          <w:sz w:val="28"/>
          <w:szCs w:val="28"/>
        </w:rPr>
        <w:t>кызыксынган</w:t>
      </w:r>
      <w:proofErr w:type="spellEnd"/>
      <w:r w:rsidR="0058179F" w:rsidRPr="004D566F">
        <w:rPr>
          <w:sz w:val="28"/>
          <w:szCs w:val="28"/>
        </w:rPr>
        <w:t xml:space="preserve"> </w:t>
      </w:r>
      <w:proofErr w:type="spellStart"/>
      <w:r w:rsidR="0058179F" w:rsidRPr="004D566F">
        <w:rPr>
          <w:sz w:val="28"/>
          <w:szCs w:val="28"/>
        </w:rPr>
        <w:t>затлар</w:t>
      </w:r>
      <w:proofErr w:type="spellEnd"/>
      <w:r w:rsidR="0058179F" w:rsidRPr="004D566F">
        <w:rPr>
          <w:sz w:val="28"/>
          <w:szCs w:val="28"/>
        </w:rPr>
        <w:t xml:space="preserve"> </w:t>
      </w:r>
      <w:proofErr w:type="spellStart"/>
      <w:r w:rsidR="0058179F" w:rsidRPr="004D566F">
        <w:rPr>
          <w:sz w:val="28"/>
          <w:szCs w:val="28"/>
        </w:rPr>
        <w:t>белән</w:t>
      </w:r>
      <w:proofErr w:type="spellEnd"/>
      <w:r w:rsidR="0058179F" w:rsidRPr="004D566F">
        <w:rPr>
          <w:sz w:val="28"/>
          <w:szCs w:val="28"/>
        </w:rPr>
        <w:t xml:space="preserve"> </w:t>
      </w:r>
      <w:proofErr w:type="spellStart"/>
      <w:r w:rsidR="0058179F" w:rsidRPr="004D566F">
        <w:rPr>
          <w:sz w:val="28"/>
          <w:szCs w:val="28"/>
        </w:rPr>
        <w:t>үзара</w:t>
      </w:r>
      <w:proofErr w:type="spellEnd"/>
      <w:r w:rsidR="0058179F" w:rsidRPr="004D566F">
        <w:rPr>
          <w:sz w:val="28"/>
          <w:szCs w:val="28"/>
        </w:rPr>
        <w:t xml:space="preserve"> </w:t>
      </w:r>
      <w:proofErr w:type="spellStart"/>
      <w:r w:rsidR="0058179F" w:rsidRPr="004D566F">
        <w:rPr>
          <w:sz w:val="28"/>
          <w:szCs w:val="28"/>
        </w:rPr>
        <w:t>бәйләнештә</w:t>
      </w:r>
      <w:proofErr w:type="spellEnd"/>
      <w:r w:rsidR="0058179F" w:rsidRPr="004D566F">
        <w:rPr>
          <w:sz w:val="28"/>
          <w:szCs w:val="28"/>
        </w:rPr>
        <w:t xml:space="preserve"> </w:t>
      </w:r>
      <w:proofErr w:type="spellStart"/>
      <w:r w:rsidR="0058179F" w:rsidRPr="004D566F">
        <w:rPr>
          <w:sz w:val="28"/>
          <w:szCs w:val="28"/>
        </w:rPr>
        <w:t>алып</w:t>
      </w:r>
      <w:proofErr w:type="spellEnd"/>
      <w:r w:rsidR="0058179F" w:rsidRPr="004D566F">
        <w:rPr>
          <w:sz w:val="28"/>
          <w:szCs w:val="28"/>
        </w:rPr>
        <w:t xml:space="preserve"> бара</w:t>
      </w:r>
      <w:r w:rsidRPr="004D566F">
        <w:rPr>
          <w:sz w:val="28"/>
          <w:szCs w:val="28"/>
        </w:rPr>
        <w:t>.</w:t>
      </w:r>
    </w:p>
    <w:p w:rsidR="00A218C3" w:rsidRPr="004D566F" w:rsidRDefault="00F70FF6" w:rsidP="00A218C3">
      <w:pPr>
        <w:spacing w:line="276" w:lineRule="auto"/>
        <w:ind w:left="-567"/>
        <w:jc w:val="both"/>
        <w:rPr>
          <w:sz w:val="28"/>
          <w:szCs w:val="28"/>
        </w:rPr>
      </w:pPr>
      <w:r w:rsidRPr="004D566F">
        <w:rPr>
          <w:sz w:val="28"/>
          <w:szCs w:val="28"/>
        </w:rPr>
        <w:t xml:space="preserve">       3. </w:t>
      </w:r>
      <w:proofErr w:type="spellStart"/>
      <w:r w:rsidR="0058179F" w:rsidRPr="004D566F">
        <w:rPr>
          <w:sz w:val="28"/>
          <w:szCs w:val="28"/>
        </w:rPr>
        <w:t>Килештерү</w:t>
      </w:r>
      <w:proofErr w:type="spellEnd"/>
      <w:r w:rsidR="0058179F" w:rsidRPr="004D566F">
        <w:rPr>
          <w:sz w:val="28"/>
          <w:szCs w:val="28"/>
        </w:rPr>
        <w:t xml:space="preserve"> </w:t>
      </w:r>
      <w:proofErr w:type="spellStart"/>
      <w:r w:rsidR="0058179F" w:rsidRPr="004D566F">
        <w:rPr>
          <w:sz w:val="28"/>
          <w:szCs w:val="28"/>
        </w:rPr>
        <w:t>комиссиясенең</w:t>
      </w:r>
      <w:proofErr w:type="spellEnd"/>
      <w:r w:rsidR="0058179F" w:rsidRPr="004D566F">
        <w:rPr>
          <w:sz w:val="28"/>
          <w:szCs w:val="28"/>
        </w:rPr>
        <w:t xml:space="preserve"> </w:t>
      </w:r>
      <w:proofErr w:type="spellStart"/>
      <w:r w:rsidR="0058179F" w:rsidRPr="004D566F">
        <w:rPr>
          <w:sz w:val="28"/>
          <w:szCs w:val="28"/>
        </w:rPr>
        <w:t>максималь</w:t>
      </w:r>
      <w:proofErr w:type="spellEnd"/>
      <w:r w:rsidR="0058179F" w:rsidRPr="004D566F">
        <w:rPr>
          <w:sz w:val="28"/>
          <w:szCs w:val="28"/>
        </w:rPr>
        <w:t xml:space="preserve"> </w:t>
      </w:r>
      <w:proofErr w:type="spellStart"/>
      <w:r w:rsidR="0058179F" w:rsidRPr="004D566F">
        <w:rPr>
          <w:sz w:val="28"/>
          <w:szCs w:val="28"/>
        </w:rPr>
        <w:t>эш</w:t>
      </w:r>
      <w:proofErr w:type="spellEnd"/>
      <w:r w:rsidR="0058179F" w:rsidRPr="004D566F">
        <w:rPr>
          <w:sz w:val="28"/>
          <w:szCs w:val="28"/>
        </w:rPr>
        <w:t xml:space="preserve"> </w:t>
      </w:r>
      <w:proofErr w:type="spellStart"/>
      <w:r w:rsidR="0058179F" w:rsidRPr="004D566F">
        <w:rPr>
          <w:sz w:val="28"/>
          <w:szCs w:val="28"/>
        </w:rPr>
        <w:t>вакыты</w:t>
      </w:r>
      <w:proofErr w:type="spellEnd"/>
      <w:r w:rsidR="0058179F" w:rsidRPr="004D566F">
        <w:rPr>
          <w:sz w:val="28"/>
          <w:szCs w:val="28"/>
        </w:rPr>
        <w:t xml:space="preserve"> </w:t>
      </w:r>
      <w:proofErr w:type="spellStart"/>
      <w:r w:rsidR="0058179F" w:rsidRPr="004D566F">
        <w:rPr>
          <w:sz w:val="28"/>
          <w:szCs w:val="28"/>
        </w:rPr>
        <w:t>аны</w:t>
      </w:r>
      <w:proofErr w:type="spellEnd"/>
      <w:r w:rsidR="0058179F" w:rsidRPr="004D566F">
        <w:rPr>
          <w:sz w:val="28"/>
          <w:szCs w:val="28"/>
        </w:rPr>
        <w:t xml:space="preserve"> </w:t>
      </w:r>
      <w:proofErr w:type="spellStart"/>
      <w:r w:rsidR="0058179F" w:rsidRPr="004D566F">
        <w:rPr>
          <w:sz w:val="28"/>
          <w:szCs w:val="28"/>
        </w:rPr>
        <w:t>булдыру</w:t>
      </w:r>
      <w:proofErr w:type="spellEnd"/>
      <w:r w:rsidR="0058179F" w:rsidRPr="004D566F">
        <w:rPr>
          <w:sz w:val="28"/>
          <w:szCs w:val="28"/>
        </w:rPr>
        <w:t xml:space="preserve"> </w:t>
      </w:r>
      <w:proofErr w:type="spellStart"/>
      <w:r w:rsidR="0058179F" w:rsidRPr="004D566F">
        <w:rPr>
          <w:sz w:val="28"/>
          <w:szCs w:val="28"/>
        </w:rPr>
        <w:t>датасыннан</w:t>
      </w:r>
      <w:proofErr w:type="spellEnd"/>
      <w:r w:rsidR="0058179F" w:rsidRPr="004D566F">
        <w:rPr>
          <w:sz w:val="28"/>
          <w:szCs w:val="28"/>
        </w:rPr>
        <w:t xml:space="preserve"> </w:t>
      </w:r>
      <w:proofErr w:type="spellStart"/>
      <w:r w:rsidR="0058179F" w:rsidRPr="004D566F">
        <w:rPr>
          <w:sz w:val="28"/>
          <w:szCs w:val="28"/>
        </w:rPr>
        <w:t>өч</w:t>
      </w:r>
      <w:proofErr w:type="spellEnd"/>
      <w:r w:rsidR="0058179F" w:rsidRPr="004D566F">
        <w:rPr>
          <w:sz w:val="28"/>
          <w:szCs w:val="28"/>
        </w:rPr>
        <w:t xml:space="preserve"> </w:t>
      </w:r>
      <w:proofErr w:type="spellStart"/>
      <w:r w:rsidR="0058179F" w:rsidRPr="004D566F">
        <w:rPr>
          <w:sz w:val="28"/>
          <w:szCs w:val="28"/>
        </w:rPr>
        <w:t>айдан</w:t>
      </w:r>
      <w:proofErr w:type="spellEnd"/>
      <w:r w:rsidR="0058179F" w:rsidRPr="004D566F">
        <w:rPr>
          <w:sz w:val="28"/>
          <w:szCs w:val="28"/>
        </w:rPr>
        <w:t xml:space="preserve"> да </w:t>
      </w:r>
      <w:proofErr w:type="spellStart"/>
      <w:r w:rsidR="0058179F" w:rsidRPr="004D566F">
        <w:rPr>
          <w:sz w:val="28"/>
          <w:szCs w:val="28"/>
        </w:rPr>
        <w:t>артмаска</w:t>
      </w:r>
      <w:proofErr w:type="spellEnd"/>
      <w:r w:rsidR="0058179F" w:rsidRPr="004D566F">
        <w:rPr>
          <w:sz w:val="28"/>
          <w:szCs w:val="28"/>
        </w:rPr>
        <w:t xml:space="preserve"> </w:t>
      </w:r>
      <w:proofErr w:type="spellStart"/>
      <w:r w:rsidR="0058179F" w:rsidRPr="004D566F">
        <w:rPr>
          <w:sz w:val="28"/>
          <w:szCs w:val="28"/>
        </w:rPr>
        <w:t>тиеш</w:t>
      </w:r>
      <w:proofErr w:type="spellEnd"/>
      <w:r w:rsidR="0058179F" w:rsidRPr="004D566F">
        <w:rPr>
          <w:sz w:val="28"/>
          <w:szCs w:val="28"/>
        </w:rPr>
        <w:t>.</w:t>
      </w:r>
    </w:p>
    <w:p w:rsidR="004D566F" w:rsidRPr="004D566F" w:rsidRDefault="00A218C3" w:rsidP="004D566F">
      <w:pPr>
        <w:spacing w:line="276" w:lineRule="auto"/>
        <w:ind w:left="-567"/>
        <w:jc w:val="both"/>
        <w:rPr>
          <w:sz w:val="28"/>
          <w:szCs w:val="28"/>
          <w:lang w:val="tt-RU"/>
        </w:rPr>
      </w:pPr>
      <w:r w:rsidRPr="004D566F">
        <w:rPr>
          <w:sz w:val="28"/>
          <w:szCs w:val="28"/>
        </w:rPr>
        <w:t xml:space="preserve">       4. </w:t>
      </w:r>
      <w:proofErr w:type="spellStart"/>
      <w:r w:rsidR="004D566F" w:rsidRPr="004D566F">
        <w:rPr>
          <w:sz w:val="28"/>
          <w:szCs w:val="28"/>
        </w:rPr>
        <w:t>Килешү</w:t>
      </w:r>
      <w:proofErr w:type="spellEnd"/>
      <w:r w:rsidR="004D566F" w:rsidRPr="004D566F">
        <w:rPr>
          <w:sz w:val="28"/>
          <w:szCs w:val="28"/>
        </w:rPr>
        <w:t xml:space="preserve"> </w:t>
      </w:r>
      <w:proofErr w:type="spellStart"/>
      <w:r w:rsidR="004D566F" w:rsidRPr="004D566F">
        <w:rPr>
          <w:sz w:val="28"/>
          <w:szCs w:val="28"/>
        </w:rPr>
        <w:t>комиссиясен</w:t>
      </w:r>
      <w:proofErr w:type="spellEnd"/>
      <w:r w:rsidR="004D566F" w:rsidRPr="004D566F">
        <w:rPr>
          <w:sz w:val="28"/>
          <w:szCs w:val="28"/>
        </w:rPr>
        <w:t xml:space="preserve"> </w:t>
      </w:r>
      <w:proofErr w:type="spellStart"/>
      <w:r w:rsidR="004D566F" w:rsidRPr="004D566F">
        <w:rPr>
          <w:sz w:val="28"/>
          <w:szCs w:val="28"/>
        </w:rPr>
        <w:t>төзү</w:t>
      </w:r>
      <w:proofErr w:type="spellEnd"/>
      <w:r w:rsidR="004D566F" w:rsidRPr="004D566F">
        <w:rPr>
          <w:sz w:val="28"/>
          <w:szCs w:val="28"/>
        </w:rPr>
        <w:t xml:space="preserve"> </w:t>
      </w:r>
      <w:proofErr w:type="spellStart"/>
      <w:r w:rsidR="004D566F" w:rsidRPr="004D566F">
        <w:rPr>
          <w:sz w:val="28"/>
          <w:szCs w:val="28"/>
        </w:rPr>
        <w:t>датасы</w:t>
      </w:r>
      <w:proofErr w:type="spellEnd"/>
      <w:r w:rsidR="004D566F" w:rsidRPr="004D566F">
        <w:rPr>
          <w:sz w:val="28"/>
          <w:szCs w:val="28"/>
        </w:rPr>
        <w:t xml:space="preserve"> - Татарстан </w:t>
      </w:r>
      <w:proofErr w:type="spellStart"/>
      <w:r w:rsidR="004D566F" w:rsidRPr="004D566F">
        <w:rPr>
          <w:sz w:val="28"/>
          <w:szCs w:val="28"/>
        </w:rPr>
        <w:t>Республикасы</w:t>
      </w:r>
      <w:proofErr w:type="spellEnd"/>
      <w:r w:rsidR="004D566F" w:rsidRPr="004D566F">
        <w:rPr>
          <w:sz w:val="28"/>
          <w:szCs w:val="28"/>
        </w:rPr>
        <w:t xml:space="preserve"> </w:t>
      </w:r>
      <w:proofErr w:type="spellStart"/>
      <w:r w:rsidR="004D566F" w:rsidRPr="004D566F">
        <w:rPr>
          <w:sz w:val="28"/>
          <w:szCs w:val="28"/>
        </w:rPr>
        <w:t>Буа</w:t>
      </w:r>
      <w:proofErr w:type="spellEnd"/>
      <w:r w:rsidR="004D566F" w:rsidRPr="004D566F">
        <w:rPr>
          <w:sz w:val="28"/>
          <w:szCs w:val="28"/>
        </w:rPr>
        <w:t xml:space="preserve"> </w:t>
      </w:r>
      <w:proofErr w:type="spellStart"/>
      <w:r w:rsidR="004D566F" w:rsidRPr="004D566F">
        <w:rPr>
          <w:sz w:val="28"/>
          <w:szCs w:val="28"/>
        </w:rPr>
        <w:t>муниципаль</w:t>
      </w:r>
      <w:proofErr w:type="spellEnd"/>
      <w:r w:rsidR="004D566F" w:rsidRPr="004D566F">
        <w:rPr>
          <w:sz w:val="28"/>
          <w:szCs w:val="28"/>
        </w:rPr>
        <w:t xml:space="preserve"> районы </w:t>
      </w:r>
      <w:proofErr w:type="spellStart"/>
      <w:r w:rsidR="004D566F" w:rsidRPr="004D566F">
        <w:rPr>
          <w:sz w:val="28"/>
          <w:szCs w:val="28"/>
        </w:rPr>
        <w:t>Башкарма</w:t>
      </w:r>
      <w:proofErr w:type="spellEnd"/>
      <w:r w:rsidR="004D566F" w:rsidRPr="004D566F">
        <w:rPr>
          <w:sz w:val="28"/>
          <w:szCs w:val="28"/>
        </w:rPr>
        <w:t xml:space="preserve"> комитеты</w:t>
      </w:r>
      <w:r w:rsidR="004D566F" w:rsidRPr="004D566F">
        <w:rPr>
          <w:sz w:val="28"/>
          <w:szCs w:val="28"/>
          <w:lang w:val="tt-RU"/>
        </w:rPr>
        <w:t xml:space="preserve">ның </w:t>
      </w:r>
      <w:r w:rsidR="004D566F" w:rsidRPr="004D566F">
        <w:rPr>
          <w:sz w:val="28"/>
          <w:szCs w:val="28"/>
        </w:rPr>
        <w:t xml:space="preserve">«Татарстан </w:t>
      </w:r>
      <w:proofErr w:type="spellStart"/>
      <w:r w:rsidR="004D566F" w:rsidRPr="004D566F">
        <w:rPr>
          <w:sz w:val="28"/>
          <w:szCs w:val="28"/>
        </w:rPr>
        <w:t>Республикасы</w:t>
      </w:r>
      <w:proofErr w:type="spellEnd"/>
      <w:r w:rsidR="004D566F" w:rsidRPr="004D566F">
        <w:rPr>
          <w:sz w:val="28"/>
          <w:szCs w:val="28"/>
        </w:rPr>
        <w:t xml:space="preserve"> </w:t>
      </w:r>
      <w:proofErr w:type="spellStart"/>
      <w:r w:rsidR="004D566F" w:rsidRPr="004D566F">
        <w:rPr>
          <w:sz w:val="28"/>
          <w:szCs w:val="28"/>
        </w:rPr>
        <w:t>Буа</w:t>
      </w:r>
      <w:proofErr w:type="spellEnd"/>
      <w:r w:rsidR="004D566F" w:rsidRPr="004D566F">
        <w:rPr>
          <w:sz w:val="28"/>
          <w:szCs w:val="28"/>
        </w:rPr>
        <w:t xml:space="preserve"> </w:t>
      </w:r>
      <w:proofErr w:type="spellStart"/>
      <w:r w:rsidR="004D566F" w:rsidRPr="004D566F">
        <w:rPr>
          <w:sz w:val="28"/>
          <w:szCs w:val="28"/>
        </w:rPr>
        <w:t>муниципаль</w:t>
      </w:r>
      <w:proofErr w:type="spellEnd"/>
      <w:r w:rsidR="004D566F" w:rsidRPr="004D566F">
        <w:rPr>
          <w:sz w:val="28"/>
          <w:szCs w:val="28"/>
        </w:rPr>
        <w:t xml:space="preserve"> </w:t>
      </w:r>
      <w:proofErr w:type="spellStart"/>
      <w:r w:rsidR="004D566F" w:rsidRPr="004D566F">
        <w:rPr>
          <w:sz w:val="28"/>
          <w:szCs w:val="28"/>
        </w:rPr>
        <w:t>районының</w:t>
      </w:r>
      <w:proofErr w:type="spellEnd"/>
      <w:r w:rsidR="004D566F" w:rsidRPr="004D566F">
        <w:rPr>
          <w:sz w:val="28"/>
          <w:szCs w:val="28"/>
        </w:rPr>
        <w:t xml:space="preserve"> </w:t>
      </w:r>
      <w:r w:rsidR="004D566F" w:rsidRPr="004D566F">
        <w:rPr>
          <w:sz w:val="28"/>
          <w:szCs w:val="28"/>
          <w:lang w:val="tt-RU"/>
        </w:rPr>
        <w:t>Зур Фролово</w:t>
      </w:r>
      <w:r w:rsidR="004D566F" w:rsidRPr="004D566F">
        <w:rPr>
          <w:sz w:val="28"/>
          <w:szCs w:val="28"/>
        </w:rPr>
        <w:t xml:space="preserve"> </w:t>
      </w:r>
      <w:proofErr w:type="spellStart"/>
      <w:r w:rsidR="004D566F" w:rsidRPr="004D566F">
        <w:rPr>
          <w:sz w:val="28"/>
          <w:szCs w:val="28"/>
        </w:rPr>
        <w:t>авыл</w:t>
      </w:r>
      <w:proofErr w:type="spellEnd"/>
      <w:r w:rsidR="004D566F" w:rsidRPr="004D566F">
        <w:rPr>
          <w:sz w:val="28"/>
          <w:szCs w:val="28"/>
        </w:rPr>
        <w:t xml:space="preserve"> </w:t>
      </w:r>
      <w:proofErr w:type="spellStart"/>
      <w:r w:rsidR="004D566F" w:rsidRPr="004D566F">
        <w:rPr>
          <w:sz w:val="28"/>
          <w:szCs w:val="28"/>
        </w:rPr>
        <w:t>җирлегенең</w:t>
      </w:r>
      <w:proofErr w:type="spellEnd"/>
      <w:r w:rsidR="004D566F" w:rsidRPr="004D566F">
        <w:rPr>
          <w:sz w:val="28"/>
          <w:szCs w:val="28"/>
        </w:rPr>
        <w:t xml:space="preserve"> </w:t>
      </w:r>
      <w:proofErr w:type="spellStart"/>
      <w:r w:rsidR="004D566F" w:rsidRPr="004D566F">
        <w:rPr>
          <w:sz w:val="28"/>
          <w:szCs w:val="28"/>
        </w:rPr>
        <w:t>генераль</w:t>
      </w:r>
      <w:proofErr w:type="spellEnd"/>
      <w:r w:rsidR="004D566F" w:rsidRPr="004D566F">
        <w:rPr>
          <w:sz w:val="28"/>
          <w:szCs w:val="28"/>
        </w:rPr>
        <w:t xml:space="preserve"> </w:t>
      </w:r>
      <w:proofErr w:type="spellStart"/>
      <w:r w:rsidR="004D566F" w:rsidRPr="004D566F">
        <w:rPr>
          <w:sz w:val="28"/>
          <w:szCs w:val="28"/>
        </w:rPr>
        <w:t>планына</w:t>
      </w:r>
      <w:proofErr w:type="spellEnd"/>
      <w:r w:rsidR="004D566F" w:rsidRPr="004D566F">
        <w:rPr>
          <w:sz w:val="28"/>
          <w:szCs w:val="28"/>
        </w:rPr>
        <w:t xml:space="preserve"> </w:t>
      </w:r>
      <w:proofErr w:type="spellStart"/>
      <w:r w:rsidR="004D566F" w:rsidRPr="004D566F">
        <w:rPr>
          <w:sz w:val="28"/>
          <w:szCs w:val="28"/>
        </w:rPr>
        <w:t>үзгәрешлә</w:t>
      </w:r>
      <w:proofErr w:type="gramStart"/>
      <w:r w:rsidR="004D566F" w:rsidRPr="004D566F">
        <w:rPr>
          <w:sz w:val="28"/>
          <w:szCs w:val="28"/>
        </w:rPr>
        <w:t>р</w:t>
      </w:r>
      <w:proofErr w:type="spellEnd"/>
      <w:proofErr w:type="gramEnd"/>
      <w:r w:rsidR="004D566F" w:rsidRPr="004D566F">
        <w:rPr>
          <w:sz w:val="28"/>
          <w:szCs w:val="28"/>
        </w:rPr>
        <w:t xml:space="preserve"> </w:t>
      </w:r>
      <w:proofErr w:type="spellStart"/>
      <w:r w:rsidR="004D566F" w:rsidRPr="004D566F">
        <w:rPr>
          <w:sz w:val="28"/>
          <w:szCs w:val="28"/>
        </w:rPr>
        <w:t>кертү</w:t>
      </w:r>
      <w:proofErr w:type="spellEnd"/>
      <w:r w:rsidR="004D566F" w:rsidRPr="004D566F">
        <w:rPr>
          <w:sz w:val="28"/>
          <w:szCs w:val="28"/>
        </w:rPr>
        <w:t xml:space="preserve"> </w:t>
      </w:r>
      <w:proofErr w:type="spellStart"/>
      <w:r w:rsidR="004D566F" w:rsidRPr="004D566F">
        <w:rPr>
          <w:sz w:val="28"/>
          <w:szCs w:val="28"/>
        </w:rPr>
        <w:t>проектын</w:t>
      </w:r>
      <w:proofErr w:type="spellEnd"/>
      <w:r w:rsidR="004D566F" w:rsidRPr="004D566F">
        <w:rPr>
          <w:sz w:val="28"/>
          <w:szCs w:val="28"/>
        </w:rPr>
        <w:t xml:space="preserve"> </w:t>
      </w:r>
      <w:proofErr w:type="spellStart"/>
      <w:r w:rsidR="004D566F" w:rsidRPr="004D566F">
        <w:rPr>
          <w:sz w:val="28"/>
          <w:szCs w:val="28"/>
        </w:rPr>
        <w:t>килештерү</w:t>
      </w:r>
      <w:proofErr w:type="spellEnd"/>
      <w:r w:rsidR="004D566F" w:rsidRPr="004D566F">
        <w:rPr>
          <w:sz w:val="28"/>
          <w:szCs w:val="28"/>
        </w:rPr>
        <w:t xml:space="preserve"> </w:t>
      </w:r>
      <w:proofErr w:type="spellStart"/>
      <w:r w:rsidR="004D566F" w:rsidRPr="004D566F">
        <w:rPr>
          <w:sz w:val="28"/>
          <w:szCs w:val="28"/>
        </w:rPr>
        <w:t>буенча</w:t>
      </w:r>
      <w:proofErr w:type="spellEnd"/>
      <w:r w:rsidR="004D566F" w:rsidRPr="004D566F">
        <w:rPr>
          <w:sz w:val="28"/>
          <w:szCs w:val="28"/>
        </w:rPr>
        <w:t xml:space="preserve">  </w:t>
      </w:r>
      <w:proofErr w:type="spellStart"/>
      <w:r w:rsidR="004D566F" w:rsidRPr="004D566F">
        <w:rPr>
          <w:sz w:val="28"/>
          <w:szCs w:val="28"/>
        </w:rPr>
        <w:t>килештерү</w:t>
      </w:r>
      <w:proofErr w:type="spellEnd"/>
      <w:r w:rsidR="004D566F" w:rsidRPr="004D566F">
        <w:rPr>
          <w:sz w:val="28"/>
          <w:szCs w:val="28"/>
        </w:rPr>
        <w:t xml:space="preserve"> </w:t>
      </w:r>
      <w:proofErr w:type="spellStart"/>
      <w:r w:rsidR="004D566F" w:rsidRPr="004D566F">
        <w:rPr>
          <w:sz w:val="28"/>
          <w:szCs w:val="28"/>
        </w:rPr>
        <w:t>комиссиясе</w:t>
      </w:r>
      <w:proofErr w:type="spellEnd"/>
      <w:r w:rsidR="004D566F" w:rsidRPr="004D566F">
        <w:rPr>
          <w:sz w:val="28"/>
          <w:szCs w:val="28"/>
        </w:rPr>
        <w:t xml:space="preserve"> </w:t>
      </w:r>
      <w:proofErr w:type="spellStart"/>
      <w:r w:rsidR="004D566F" w:rsidRPr="004D566F">
        <w:rPr>
          <w:sz w:val="28"/>
          <w:szCs w:val="28"/>
        </w:rPr>
        <w:t>төзү</w:t>
      </w:r>
      <w:proofErr w:type="spellEnd"/>
      <w:r w:rsidR="004D566F" w:rsidRPr="004D566F">
        <w:rPr>
          <w:sz w:val="28"/>
          <w:szCs w:val="28"/>
        </w:rPr>
        <w:t xml:space="preserve"> </w:t>
      </w:r>
      <w:proofErr w:type="spellStart"/>
      <w:r w:rsidR="004D566F" w:rsidRPr="004D566F">
        <w:rPr>
          <w:sz w:val="28"/>
          <w:szCs w:val="28"/>
        </w:rPr>
        <w:t>турында</w:t>
      </w:r>
      <w:proofErr w:type="spellEnd"/>
      <w:r w:rsidR="004D566F" w:rsidRPr="004D566F">
        <w:rPr>
          <w:sz w:val="28"/>
          <w:szCs w:val="28"/>
        </w:rPr>
        <w:t xml:space="preserve">» </w:t>
      </w:r>
      <w:proofErr w:type="spellStart"/>
      <w:r w:rsidR="004D566F" w:rsidRPr="004D566F">
        <w:rPr>
          <w:sz w:val="28"/>
          <w:szCs w:val="28"/>
        </w:rPr>
        <w:t>карарын</w:t>
      </w:r>
      <w:proofErr w:type="spellEnd"/>
      <w:r w:rsidR="004D566F" w:rsidRPr="004D566F">
        <w:rPr>
          <w:sz w:val="28"/>
          <w:szCs w:val="28"/>
        </w:rPr>
        <w:t xml:space="preserve"> Татарстан </w:t>
      </w:r>
      <w:proofErr w:type="spellStart"/>
      <w:r w:rsidR="004D566F" w:rsidRPr="004D566F">
        <w:rPr>
          <w:sz w:val="28"/>
          <w:szCs w:val="28"/>
        </w:rPr>
        <w:t>Республикасы</w:t>
      </w:r>
      <w:proofErr w:type="spellEnd"/>
      <w:r w:rsidR="004D566F" w:rsidRPr="004D566F">
        <w:rPr>
          <w:sz w:val="28"/>
          <w:szCs w:val="28"/>
        </w:rPr>
        <w:t xml:space="preserve"> </w:t>
      </w:r>
      <w:proofErr w:type="spellStart"/>
      <w:r w:rsidR="004D566F" w:rsidRPr="004D566F">
        <w:rPr>
          <w:sz w:val="28"/>
          <w:szCs w:val="28"/>
        </w:rPr>
        <w:t>муниципаль</w:t>
      </w:r>
      <w:proofErr w:type="spellEnd"/>
      <w:r w:rsidR="004D566F" w:rsidRPr="004D566F">
        <w:rPr>
          <w:sz w:val="28"/>
          <w:szCs w:val="28"/>
        </w:rPr>
        <w:t xml:space="preserve"> </w:t>
      </w:r>
      <w:proofErr w:type="spellStart"/>
      <w:r w:rsidR="004D566F" w:rsidRPr="004D566F">
        <w:rPr>
          <w:sz w:val="28"/>
          <w:szCs w:val="28"/>
        </w:rPr>
        <w:t>берәмлекләренең</w:t>
      </w:r>
      <w:proofErr w:type="spellEnd"/>
      <w:r w:rsidR="004D566F" w:rsidRPr="004D566F">
        <w:rPr>
          <w:sz w:val="28"/>
          <w:szCs w:val="28"/>
        </w:rPr>
        <w:t xml:space="preserve"> </w:t>
      </w:r>
      <w:proofErr w:type="spellStart"/>
      <w:r w:rsidR="004D566F" w:rsidRPr="004D566F">
        <w:rPr>
          <w:sz w:val="28"/>
          <w:szCs w:val="28"/>
        </w:rPr>
        <w:t>рәсми</w:t>
      </w:r>
      <w:proofErr w:type="spellEnd"/>
      <w:r w:rsidR="004D566F" w:rsidRPr="004D566F">
        <w:rPr>
          <w:sz w:val="28"/>
          <w:szCs w:val="28"/>
        </w:rPr>
        <w:t xml:space="preserve"> </w:t>
      </w:r>
      <w:proofErr w:type="spellStart"/>
      <w:r w:rsidR="004D566F" w:rsidRPr="004D566F">
        <w:rPr>
          <w:sz w:val="28"/>
          <w:szCs w:val="28"/>
        </w:rPr>
        <w:t>Порталында</w:t>
      </w:r>
      <w:proofErr w:type="spellEnd"/>
      <w:r w:rsidR="004D566F" w:rsidRPr="004D566F">
        <w:rPr>
          <w:sz w:val="28"/>
          <w:szCs w:val="28"/>
        </w:rPr>
        <w:t xml:space="preserve"> Интернет </w:t>
      </w:r>
      <w:proofErr w:type="spellStart"/>
      <w:r w:rsidR="004D566F" w:rsidRPr="004D566F">
        <w:rPr>
          <w:sz w:val="28"/>
          <w:szCs w:val="28"/>
        </w:rPr>
        <w:t>мәгълүмат</w:t>
      </w:r>
      <w:proofErr w:type="spellEnd"/>
      <w:r w:rsidR="004D566F" w:rsidRPr="004D566F">
        <w:rPr>
          <w:sz w:val="28"/>
          <w:szCs w:val="28"/>
        </w:rPr>
        <w:t xml:space="preserve">-телекоммуникация </w:t>
      </w:r>
      <w:proofErr w:type="spellStart"/>
      <w:r w:rsidR="004D566F" w:rsidRPr="004D566F">
        <w:rPr>
          <w:sz w:val="28"/>
          <w:szCs w:val="28"/>
        </w:rPr>
        <w:t>челтәрендә</w:t>
      </w:r>
      <w:proofErr w:type="spellEnd"/>
      <w:r w:rsidR="004D566F" w:rsidRPr="004D566F">
        <w:rPr>
          <w:sz w:val="28"/>
          <w:szCs w:val="28"/>
        </w:rPr>
        <w:t xml:space="preserve"> </w:t>
      </w:r>
      <w:proofErr w:type="spellStart"/>
      <w:r w:rsidR="004D566F" w:rsidRPr="004D566F">
        <w:rPr>
          <w:sz w:val="28"/>
          <w:szCs w:val="28"/>
        </w:rPr>
        <w:t>түбәндәге</w:t>
      </w:r>
      <w:proofErr w:type="spellEnd"/>
      <w:r w:rsidR="004D566F" w:rsidRPr="004D566F">
        <w:rPr>
          <w:sz w:val="28"/>
          <w:szCs w:val="28"/>
        </w:rPr>
        <w:t xml:space="preserve"> адрес </w:t>
      </w:r>
      <w:proofErr w:type="spellStart"/>
      <w:r w:rsidR="004D566F" w:rsidRPr="004D566F">
        <w:rPr>
          <w:sz w:val="28"/>
          <w:szCs w:val="28"/>
        </w:rPr>
        <w:t>буенча</w:t>
      </w:r>
      <w:proofErr w:type="spellEnd"/>
      <w:r w:rsidR="004D566F" w:rsidRPr="004D566F">
        <w:rPr>
          <w:sz w:val="28"/>
          <w:szCs w:val="28"/>
        </w:rPr>
        <w:t xml:space="preserve">: </w:t>
      </w:r>
      <w:hyperlink r:id="rId8" w:history="1">
        <w:r w:rsidR="004D566F" w:rsidRPr="004D566F">
          <w:rPr>
            <w:rStyle w:val="a8"/>
            <w:sz w:val="28"/>
            <w:szCs w:val="28"/>
          </w:rPr>
          <w:t>http://buinsk.tatarstan.ru</w:t>
        </w:r>
      </w:hyperlink>
      <w:r w:rsidR="004D566F" w:rsidRPr="004D566F">
        <w:rPr>
          <w:sz w:val="28"/>
          <w:szCs w:val="28"/>
        </w:rPr>
        <w:t>.</w:t>
      </w:r>
      <w:r w:rsidR="004D566F" w:rsidRPr="004D566F">
        <w:rPr>
          <w:sz w:val="28"/>
          <w:szCs w:val="28"/>
          <w:lang w:val="tt-RU"/>
        </w:rPr>
        <w:t xml:space="preserve"> </w:t>
      </w:r>
      <w:proofErr w:type="spellStart"/>
      <w:proofErr w:type="gramStart"/>
      <w:r w:rsidR="004D566F" w:rsidRPr="004D566F">
        <w:rPr>
          <w:sz w:val="28"/>
          <w:szCs w:val="28"/>
        </w:rPr>
        <w:t>р</w:t>
      </w:r>
      <w:proofErr w:type="gramEnd"/>
      <w:r w:rsidR="004D566F" w:rsidRPr="004D566F">
        <w:rPr>
          <w:sz w:val="28"/>
          <w:szCs w:val="28"/>
        </w:rPr>
        <w:t>әсми</w:t>
      </w:r>
      <w:proofErr w:type="spellEnd"/>
      <w:r w:rsidR="004D566F" w:rsidRPr="004D566F">
        <w:rPr>
          <w:sz w:val="28"/>
          <w:szCs w:val="28"/>
        </w:rPr>
        <w:t xml:space="preserve"> </w:t>
      </w:r>
      <w:proofErr w:type="spellStart"/>
      <w:r w:rsidR="004D566F" w:rsidRPr="004D566F">
        <w:rPr>
          <w:sz w:val="28"/>
          <w:szCs w:val="28"/>
        </w:rPr>
        <w:t>урнаштыру</w:t>
      </w:r>
      <w:proofErr w:type="spellEnd"/>
      <w:r w:rsidR="004D566F" w:rsidRPr="004D566F">
        <w:rPr>
          <w:sz w:val="28"/>
          <w:szCs w:val="28"/>
        </w:rPr>
        <w:t xml:space="preserve"> </w:t>
      </w:r>
      <w:proofErr w:type="spellStart"/>
      <w:r w:rsidR="004D566F" w:rsidRPr="004D566F">
        <w:rPr>
          <w:sz w:val="28"/>
          <w:szCs w:val="28"/>
        </w:rPr>
        <w:t>көне</w:t>
      </w:r>
      <w:proofErr w:type="spellEnd"/>
      <w:r w:rsidR="004D566F" w:rsidRPr="004D566F">
        <w:rPr>
          <w:sz w:val="28"/>
          <w:szCs w:val="28"/>
          <w:lang w:val="tt-RU"/>
        </w:rPr>
        <w:t>.</w:t>
      </w:r>
    </w:p>
    <w:p w:rsidR="009C36F4" w:rsidRPr="004D566F" w:rsidRDefault="009C36F4" w:rsidP="00A218C3">
      <w:pPr>
        <w:spacing w:line="276" w:lineRule="auto"/>
        <w:ind w:left="-567"/>
        <w:jc w:val="both"/>
        <w:rPr>
          <w:sz w:val="28"/>
          <w:szCs w:val="28"/>
          <w:lang w:val="tt-RU"/>
        </w:rPr>
      </w:pPr>
      <w:r w:rsidRPr="004D566F">
        <w:rPr>
          <w:color w:val="FF0000"/>
          <w:sz w:val="28"/>
          <w:szCs w:val="28"/>
          <w:lang w:val="tt-RU"/>
        </w:rPr>
        <w:t xml:space="preserve">      </w:t>
      </w:r>
      <w:r w:rsidRPr="004D566F">
        <w:rPr>
          <w:sz w:val="28"/>
          <w:szCs w:val="28"/>
          <w:lang w:val="tt-RU"/>
        </w:rPr>
        <w:t xml:space="preserve">5. </w:t>
      </w:r>
      <w:r w:rsidR="0058179F" w:rsidRPr="004D566F">
        <w:rPr>
          <w:sz w:val="28"/>
          <w:szCs w:val="28"/>
          <w:lang w:val="tt-RU"/>
        </w:rPr>
        <w:t>Килештерү комиссиясе утырышын аның рәисе оештыра һәм алып бара, ә ул булмаганда-Килештерү комиссиясе рәисе урынбасары</w:t>
      </w:r>
      <w:r w:rsidRPr="004D566F">
        <w:rPr>
          <w:sz w:val="28"/>
          <w:szCs w:val="28"/>
          <w:lang w:val="tt-RU"/>
        </w:rPr>
        <w:t>.</w:t>
      </w:r>
    </w:p>
    <w:p w:rsidR="0058179F" w:rsidRPr="004D566F" w:rsidRDefault="009C36F4" w:rsidP="00A218C3">
      <w:pPr>
        <w:spacing w:line="276" w:lineRule="auto"/>
        <w:ind w:left="-567"/>
        <w:jc w:val="both"/>
        <w:rPr>
          <w:sz w:val="28"/>
          <w:szCs w:val="28"/>
          <w:lang w:val="tt-RU"/>
        </w:rPr>
      </w:pPr>
      <w:r w:rsidRPr="004D566F">
        <w:rPr>
          <w:sz w:val="28"/>
          <w:szCs w:val="28"/>
          <w:lang w:val="tt-RU"/>
        </w:rPr>
        <w:t xml:space="preserve">      </w:t>
      </w:r>
      <w:r w:rsidRPr="004D566F">
        <w:rPr>
          <w:sz w:val="28"/>
          <w:szCs w:val="28"/>
        </w:rPr>
        <w:t xml:space="preserve">6. </w:t>
      </w:r>
      <w:proofErr w:type="spellStart"/>
      <w:r w:rsidR="0058179F" w:rsidRPr="004D566F">
        <w:rPr>
          <w:sz w:val="28"/>
          <w:szCs w:val="28"/>
        </w:rPr>
        <w:t>Килештерү</w:t>
      </w:r>
      <w:proofErr w:type="spellEnd"/>
      <w:r w:rsidR="0058179F" w:rsidRPr="004D566F">
        <w:rPr>
          <w:sz w:val="28"/>
          <w:szCs w:val="28"/>
        </w:rPr>
        <w:t xml:space="preserve"> </w:t>
      </w:r>
      <w:proofErr w:type="spellStart"/>
      <w:r w:rsidR="0058179F" w:rsidRPr="004D566F">
        <w:rPr>
          <w:sz w:val="28"/>
          <w:szCs w:val="28"/>
        </w:rPr>
        <w:t>комиссиясе</w:t>
      </w:r>
      <w:proofErr w:type="spellEnd"/>
      <w:r w:rsidR="0058179F" w:rsidRPr="004D566F">
        <w:rPr>
          <w:sz w:val="28"/>
          <w:szCs w:val="28"/>
        </w:rPr>
        <w:t xml:space="preserve"> </w:t>
      </w:r>
      <w:proofErr w:type="spellStart"/>
      <w:r w:rsidR="0058179F" w:rsidRPr="004D566F">
        <w:rPr>
          <w:sz w:val="28"/>
          <w:szCs w:val="28"/>
        </w:rPr>
        <w:t>утырышларында</w:t>
      </w:r>
      <w:proofErr w:type="spellEnd"/>
      <w:r w:rsidR="0058179F" w:rsidRPr="004D566F">
        <w:rPr>
          <w:sz w:val="28"/>
          <w:szCs w:val="28"/>
        </w:rPr>
        <w:t xml:space="preserve"> комиссия </w:t>
      </w:r>
      <w:proofErr w:type="spellStart"/>
      <w:r w:rsidR="0058179F" w:rsidRPr="004D566F">
        <w:rPr>
          <w:sz w:val="28"/>
          <w:szCs w:val="28"/>
        </w:rPr>
        <w:t>әгъзалары</w:t>
      </w:r>
      <w:proofErr w:type="spellEnd"/>
      <w:r w:rsidR="0058179F" w:rsidRPr="004D566F">
        <w:rPr>
          <w:sz w:val="28"/>
          <w:szCs w:val="28"/>
        </w:rPr>
        <w:t xml:space="preserve"> </w:t>
      </w:r>
      <w:proofErr w:type="spellStart"/>
      <w:r w:rsidR="0058179F" w:rsidRPr="004D566F">
        <w:rPr>
          <w:sz w:val="28"/>
          <w:szCs w:val="28"/>
        </w:rPr>
        <w:t>катнаша</w:t>
      </w:r>
      <w:proofErr w:type="spellEnd"/>
      <w:r w:rsidR="0058179F" w:rsidRPr="004D566F">
        <w:rPr>
          <w:sz w:val="28"/>
          <w:szCs w:val="28"/>
        </w:rPr>
        <w:t xml:space="preserve">, ә </w:t>
      </w:r>
      <w:proofErr w:type="spellStart"/>
      <w:r w:rsidR="0058179F" w:rsidRPr="004D566F">
        <w:rPr>
          <w:sz w:val="28"/>
          <w:szCs w:val="28"/>
        </w:rPr>
        <w:t>кирәк</w:t>
      </w:r>
      <w:proofErr w:type="spellEnd"/>
      <w:r w:rsidR="0058179F" w:rsidRPr="004D566F">
        <w:rPr>
          <w:sz w:val="28"/>
          <w:szCs w:val="28"/>
        </w:rPr>
        <w:t xml:space="preserve"> </w:t>
      </w:r>
      <w:proofErr w:type="spellStart"/>
      <w:r w:rsidR="0058179F" w:rsidRPr="004D566F">
        <w:rPr>
          <w:sz w:val="28"/>
          <w:szCs w:val="28"/>
        </w:rPr>
        <w:t>булганда</w:t>
      </w:r>
      <w:proofErr w:type="spellEnd"/>
      <w:r w:rsidR="0058179F" w:rsidRPr="004D566F">
        <w:rPr>
          <w:sz w:val="28"/>
          <w:szCs w:val="28"/>
        </w:rPr>
        <w:t xml:space="preserve">, </w:t>
      </w:r>
      <w:proofErr w:type="spellStart"/>
      <w:r w:rsidR="0058179F" w:rsidRPr="004D566F">
        <w:rPr>
          <w:sz w:val="28"/>
          <w:szCs w:val="28"/>
        </w:rPr>
        <w:t>Килештерү</w:t>
      </w:r>
      <w:proofErr w:type="spellEnd"/>
      <w:r w:rsidR="0058179F" w:rsidRPr="004D566F">
        <w:rPr>
          <w:sz w:val="28"/>
          <w:szCs w:val="28"/>
        </w:rPr>
        <w:t xml:space="preserve"> </w:t>
      </w:r>
      <w:proofErr w:type="spellStart"/>
      <w:r w:rsidR="0058179F" w:rsidRPr="004D566F">
        <w:rPr>
          <w:sz w:val="28"/>
          <w:szCs w:val="28"/>
        </w:rPr>
        <w:t>комиссиясе</w:t>
      </w:r>
      <w:proofErr w:type="spellEnd"/>
      <w:r w:rsidR="0058179F" w:rsidRPr="004D566F">
        <w:rPr>
          <w:sz w:val="28"/>
          <w:szCs w:val="28"/>
        </w:rPr>
        <w:t xml:space="preserve"> </w:t>
      </w:r>
      <w:proofErr w:type="spellStart"/>
      <w:r w:rsidR="0058179F" w:rsidRPr="004D566F">
        <w:rPr>
          <w:sz w:val="28"/>
          <w:szCs w:val="28"/>
        </w:rPr>
        <w:t>утырышларында</w:t>
      </w:r>
      <w:proofErr w:type="spellEnd"/>
      <w:r w:rsidR="0058179F" w:rsidRPr="004D566F">
        <w:rPr>
          <w:sz w:val="28"/>
          <w:szCs w:val="28"/>
        </w:rPr>
        <w:t xml:space="preserve"> </w:t>
      </w:r>
      <w:proofErr w:type="spellStart"/>
      <w:r w:rsidR="0058179F" w:rsidRPr="004D566F">
        <w:rPr>
          <w:sz w:val="28"/>
          <w:szCs w:val="28"/>
        </w:rPr>
        <w:t>гамәлдәге</w:t>
      </w:r>
      <w:proofErr w:type="spellEnd"/>
      <w:r w:rsidR="0058179F" w:rsidRPr="004D566F">
        <w:rPr>
          <w:sz w:val="28"/>
          <w:szCs w:val="28"/>
        </w:rPr>
        <w:t xml:space="preserve"> </w:t>
      </w:r>
      <w:proofErr w:type="spellStart"/>
      <w:r w:rsidR="0058179F" w:rsidRPr="004D566F">
        <w:rPr>
          <w:sz w:val="28"/>
          <w:szCs w:val="28"/>
        </w:rPr>
        <w:t>законнар</w:t>
      </w:r>
      <w:proofErr w:type="spellEnd"/>
      <w:r w:rsidR="0058179F" w:rsidRPr="004D566F">
        <w:rPr>
          <w:sz w:val="28"/>
          <w:szCs w:val="28"/>
        </w:rPr>
        <w:t xml:space="preserve"> </w:t>
      </w:r>
      <w:proofErr w:type="spellStart"/>
      <w:r w:rsidR="0058179F" w:rsidRPr="004D566F">
        <w:rPr>
          <w:sz w:val="28"/>
          <w:szCs w:val="28"/>
        </w:rPr>
        <w:t>нигезендә</w:t>
      </w:r>
      <w:proofErr w:type="spellEnd"/>
      <w:r w:rsidR="0058179F" w:rsidRPr="004D566F">
        <w:rPr>
          <w:sz w:val="28"/>
          <w:szCs w:val="28"/>
        </w:rPr>
        <w:t xml:space="preserve"> </w:t>
      </w:r>
      <w:proofErr w:type="gramStart"/>
      <w:r w:rsidR="0058179F" w:rsidRPr="004D566F">
        <w:rPr>
          <w:sz w:val="28"/>
          <w:szCs w:val="28"/>
        </w:rPr>
        <w:t>башка</w:t>
      </w:r>
      <w:proofErr w:type="gramEnd"/>
      <w:r w:rsidR="0058179F" w:rsidRPr="004D566F">
        <w:rPr>
          <w:sz w:val="28"/>
          <w:szCs w:val="28"/>
        </w:rPr>
        <w:t xml:space="preserve"> </w:t>
      </w:r>
      <w:proofErr w:type="spellStart"/>
      <w:r w:rsidR="0058179F" w:rsidRPr="004D566F">
        <w:rPr>
          <w:sz w:val="28"/>
          <w:szCs w:val="28"/>
        </w:rPr>
        <w:t>органнар</w:t>
      </w:r>
      <w:proofErr w:type="spellEnd"/>
      <w:r w:rsidR="0058179F" w:rsidRPr="004D566F">
        <w:rPr>
          <w:sz w:val="28"/>
          <w:szCs w:val="28"/>
        </w:rPr>
        <w:t xml:space="preserve"> </w:t>
      </w:r>
      <w:proofErr w:type="spellStart"/>
      <w:r w:rsidR="0058179F" w:rsidRPr="004D566F">
        <w:rPr>
          <w:sz w:val="28"/>
          <w:szCs w:val="28"/>
        </w:rPr>
        <w:t>вәкилләре</w:t>
      </w:r>
      <w:proofErr w:type="spellEnd"/>
      <w:r w:rsidR="0058179F" w:rsidRPr="004D566F">
        <w:rPr>
          <w:sz w:val="28"/>
          <w:szCs w:val="28"/>
        </w:rPr>
        <w:t xml:space="preserve"> </w:t>
      </w:r>
      <w:proofErr w:type="spellStart"/>
      <w:r w:rsidR="0058179F" w:rsidRPr="004D566F">
        <w:rPr>
          <w:sz w:val="28"/>
          <w:szCs w:val="28"/>
        </w:rPr>
        <w:t>катнаша</w:t>
      </w:r>
      <w:proofErr w:type="spellEnd"/>
      <w:r w:rsidR="0058179F" w:rsidRPr="004D566F">
        <w:rPr>
          <w:sz w:val="28"/>
          <w:szCs w:val="28"/>
        </w:rPr>
        <w:t xml:space="preserve"> ала</w:t>
      </w:r>
      <w:r w:rsidR="0058179F" w:rsidRPr="004D566F">
        <w:rPr>
          <w:sz w:val="28"/>
          <w:szCs w:val="28"/>
          <w:lang w:val="tt-RU"/>
        </w:rPr>
        <w:t>.</w:t>
      </w:r>
    </w:p>
    <w:p w:rsidR="0058179F" w:rsidRPr="004D566F" w:rsidRDefault="009C36F4" w:rsidP="006F67DE">
      <w:pPr>
        <w:spacing w:line="276" w:lineRule="auto"/>
        <w:ind w:left="-567"/>
        <w:jc w:val="both"/>
        <w:rPr>
          <w:sz w:val="28"/>
          <w:szCs w:val="28"/>
          <w:lang w:val="tt-RU"/>
        </w:rPr>
      </w:pPr>
      <w:r w:rsidRPr="004D566F">
        <w:rPr>
          <w:sz w:val="28"/>
          <w:szCs w:val="28"/>
        </w:rPr>
        <w:t xml:space="preserve">     7. </w:t>
      </w:r>
      <w:proofErr w:type="spellStart"/>
      <w:r w:rsidR="0058179F" w:rsidRPr="004D566F">
        <w:rPr>
          <w:sz w:val="28"/>
          <w:szCs w:val="28"/>
        </w:rPr>
        <w:t>Килештерү</w:t>
      </w:r>
      <w:proofErr w:type="spellEnd"/>
      <w:r w:rsidR="0058179F" w:rsidRPr="004D566F">
        <w:rPr>
          <w:sz w:val="28"/>
          <w:szCs w:val="28"/>
        </w:rPr>
        <w:t xml:space="preserve"> </w:t>
      </w:r>
      <w:proofErr w:type="spellStart"/>
      <w:r w:rsidR="0058179F" w:rsidRPr="004D566F">
        <w:rPr>
          <w:sz w:val="28"/>
          <w:szCs w:val="28"/>
        </w:rPr>
        <w:t>комиссиясе</w:t>
      </w:r>
      <w:proofErr w:type="spellEnd"/>
      <w:r w:rsidR="0058179F" w:rsidRPr="004D566F">
        <w:rPr>
          <w:sz w:val="28"/>
          <w:szCs w:val="28"/>
        </w:rPr>
        <w:t xml:space="preserve"> </w:t>
      </w:r>
      <w:proofErr w:type="spellStart"/>
      <w:r w:rsidR="0058179F" w:rsidRPr="004D566F">
        <w:rPr>
          <w:sz w:val="28"/>
          <w:szCs w:val="28"/>
        </w:rPr>
        <w:t>утырышы</w:t>
      </w:r>
      <w:proofErr w:type="spellEnd"/>
      <w:r w:rsidR="0058179F" w:rsidRPr="004D566F">
        <w:rPr>
          <w:sz w:val="28"/>
          <w:szCs w:val="28"/>
          <w:lang w:val="tt-RU"/>
        </w:rPr>
        <w:t>нда</w:t>
      </w:r>
      <w:r w:rsidR="0058179F" w:rsidRPr="004D566F">
        <w:rPr>
          <w:sz w:val="28"/>
          <w:szCs w:val="28"/>
        </w:rPr>
        <w:t xml:space="preserve">, Комиссия </w:t>
      </w:r>
      <w:proofErr w:type="spellStart"/>
      <w:r w:rsidR="0058179F" w:rsidRPr="004D566F">
        <w:rPr>
          <w:sz w:val="28"/>
          <w:szCs w:val="28"/>
        </w:rPr>
        <w:t>составының</w:t>
      </w:r>
      <w:proofErr w:type="spellEnd"/>
      <w:r w:rsidR="0058179F" w:rsidRPr="004D566F">
        <w:rPr>
          <w:sz w:val="28"/>
          <w:szCs w:val="28"/>
        </w:rPr>
        <w:t xml:space="preserve"> </w:t>
      </w:r>
      <w:proofErr w:type="spellStart"/>
      <w:r w:rsidR="0058179F" w:rsidRPr="004D566F">
        <w:rPr>
          <w:sz w:val="28"/>
          <w:szCs w:val="28"/>
        </w:rPr>
        <w:t>кимендә</w:t>
      </w:r>
      <w:proofErr w:type="spellEnd"/>
      <w:r w:rsidR="0058179F" w:rsidRPr="004D566F">
        <w:rPr>
          <w:sz w:val="28"/>
          <w:szCs w:val="28"/>
        </w:rPr>
        <w:t xml:space="preserve"> 50 проценты </w:t>
      </w:r>
      <w:proofErr w:type="spellStart"/>
      <w:r w:rsidR="0058179F" w:rsidRPr="004D566F">
        <w:rPr>
          <w:sz w:val="28"/>
          <w:szCs w:val="28"/>
        </w:rPr>
        <w:t>катнашса</w:t>
      </w:r>
      <w:proofErr w:type="spellEnd"/>
      <w:r w:rsidR="0058179F" w:rsidRPr="004D566F">
        <w:rPr>
          <w:sz w:val="28"/>
          <w:szCs w:val="28"/>
        </w:rPr>
        <w:t xml:space="preserve">, </w:t>
      </w:r>
      <w:proofErr w:type="spellStart"/>
      <w:r w:rsidR="0058179F" w:rsidRPr="004D566F">
        <w:rPr>
          <w:sz w:val="28"/>
          <w:szCs w:val="28"/>
        </w:rPr>
        <w:t>хокуклы</w:t>
      </w:r>
      <w:proofErr w:type="spellEnd"/>
      <w:r w:rsidR="0058179F" w:rsidRPr="004D566F">
        <w:rPr>
          <w:sz w:val="28"/>
          <w:szCs w:val="28"/>
        </w:rPr>
        <w:t xml:space="preserve"> </w:t>
      </w:r>
      <w:proofErr w:type="spellStart"/>
      <w:proofErr w:type="gramStart"/>
      <w:r w:rsidR="0058179F" w:rsidRPr="004D566F">
        <w:rPr>
          <w:sz w:val="28"/>
          <w:szCs w:val="28"/>
        </w:rPr>
        <w:t>дип</w:t>
      </w:r>
      <w:proofErr w:type="spellEnd"/>
      <w:proofErr w:type="gramEnd"/>
      <w:r w:rsidR="0058179F" w:rsidRPr="004D566F">
        <w:rPr>
          <w:sz w:val="28"/>
          <w:szCs w:val="28"/>
        </w:rPr>
        <w:t xml:space="preserve"> </w:t>
      </w:r>
      <w:proofErr w:type="spellStart"/>
      <w:r w:rsidR="0058179F" w:rsidRPr="004D566F">
        <w:rPr>
          <w:sz w:val="28"/>
          <w:szCs w:val="28"/>
        </w:rPr>
        <w:t>санала</w:t>
      </w:r>
      <w:proofErr w:type="spellEnd"/>
      <w:r w:rsidR="0058179F" w:rsidRPr="004D566F">
        <w:rPr>
          <w:sz w:val="28"/>
          <w:szCs w:val="28"/>
        </w:rPr>
        <w:t>.</w:t>
      </w:r>
    </w:p>
    <w:p w:rsidR="009C36F4" w:rsidRPr="004D566F" w:rsidRDefault="009C36F4" w:rsidP="006F67DE">
      <w:pPr>
        <w:spacing w:line="276" w:lineRule="auto"/>
        <w:ind w:left="-567"/>
        <w:jc w:val="both"/>
        <w:rPr>
          <w:sz w:val="28"/>
          <w:szCs w:val="28"/>
        </w:rPr>
      </w:pPr>
      <w:r w:rsidRPr="004D566F">
        <w:rPr>
          <w:sz w:val="28"/>
          <w:szCs w:val="28"/>
        </w:rPr>
        <w:t xml:space="preserve">     8. </w:t>
      </w:r>
      <w:proofErr w:type="spellStart"/>
      <w:r w:rsidR="0058179F" w:rsidRPr="004D566F">
        <w:rPr>
          <w:sz w:val="28"/>
          <w:szCs w:val="28"/>
        </w:rPr>
        <w:t>Килештерү</w:t>
      </w:r>
      <w:proofErr w:type="spellEnd"/>
      <w:r w:rsidR="0058179F" w:rsidRPr="004D566F">
        <w:rPr>
          <w:sz w:val="28"/>
          <w:szCs w:val="28"/>
        </w:rPr>
        <w:t xml:space="preserve"> </w:t>
      </w:r>
      <w:proofErr w:type="spellStart"/>
      <w:r w:rsidR="0058179F" w:rsidRPr="004D566F">
        <w:rPr>
          <w:sz w:val="28"/>
          <w:szCs w:val="28"/>
        </w:rPr>
        <w:t>комиссиясе</w:t>
      </w:r>
      <w:proofErr w:type="spellEnd"/>
      <w:r w:rsidR="0058179F" w:rsidRPr="004D566F">
        <w:rPr>
          <w:sz w:val="28"/>
          <w:szCs w:val="28"/>
        </w:rPr>
        <w:t xml:space="preserve"> </w:t>
      </w:r>
      <w:proofErr w:type="spellStart"/>
      <w:r w:rsidR="0058179F" w:rsidRPr="004D566F">
        <w:rPr>
          <w:sz w:val="28"/>
          <w:szCs w:val="28"/>
        </w:rPr>
        <w:t>утырышы</w:t>
      </w:r>
      <w:proofErr w:type="spellEnd"/>
      <w:r w:rsidR="0058179F" w:rsidRPr="004D566F">
        <w:rPr>
          <w:sz w:val="28"/>
          <w:szCs w:val="28"/>
        </w:rPr>
        <w:t xml:space="preserve"> </w:t>
      </w:r>
      <w:proofErr w:type="spellStart"/>
      <w:r w:rsidR="0058179F" w:rsidRPr="004D566F">
        <w:rPr>
          <w:sz w:val="28"/>
          <w:szCs w:val="28"/>
        </w:rPr>
        <w:t>беркетмәсенә</w:t>
      </w:r>
      <w:proofErr w:type="spellEnd"/>
      <w:r w:rsidR="0058179F" w:rsidRPr="004D566F">
        <w:rPr>
          <w:sz w:val="28"/>
          <w:szCs w:val="28"/>
        </w:rPr>
        <w:t xml:space="preserve"> </w:t>
      </w:r>
      <w:proofErr w:type="spellStart"/>
      <w:proofErr w:type="gramStart"/>
      <w:r w:rsidR="0058179F" w:rsidRPr="004D566F">
        <w:rPr>
          <w:sz w:val="28"/>
          <w:szCs w:val="28"/>
        </w:rPr>
        <w:t>р</w:t>
      </w:r>
      <w:proofErr w:type="gramEnd"/>
      <w:r w:rsidR="0058179F" w:rsidRPr="004D566F">
        <w:rPr>
          <w:sz w:val="28"/>
          <w:szCs w:val="28"/>
        </w:rPr>
        <w:t>әис</w:t>
      </w:r>
      <w:proofErr w:type="spellEnd"/>
      <w:r w:rsidR="0058179F" w:rsidRPr="004D566F">
        <w:rPr>
          <w:sz w:val="28"/>
          <w:szCs w:val="28"/>
        </w:rPr>
        <w:t xml:space="preserve"> </w:t>
      </w:r>
      <w:proofErr w:type="spellStart"/>
      <w:r w:rsidR="0058179F" w:rsidRPr="004D566F">
        <w:rPr>
          <w:sz w:val="28"/>
          <w:szCs w:val="28"/>
        </w:rPr>
        <w:t>һәм</w:t>
      </w:r>
      <w:proofErr w:type="spellEnd"/>
      <w:r w:rsidR="0058179F" w:rsidRPr="004D566F">
        <w:rPr>
          <w:sz w:val="28"/>
          <w:szCs w:val="28"/>
        </w:rPr>
        <w:t xml:space="preserve"> </w:t>
      </w:r>
      <w:proofErr w:type="spellStart"/>
      <w:r w:rsidR="0058179F" w:rsidRPr="004D566F">
        <w:rPr>
          <w:sz w:val="28"/>
          <w:szCs w:val="28"/>
        </w:rPr>
        <w:t>сәркатип</w:t>
      </w:r>
      <w:proofErr w:type="spellEnd"/>
      <w:r w:rsidR="0058179F" w:rsidRPr="004D566F">
        <w:rPr>
          <w:sz w:val="28"/>
          <w:szCs w:val="28"/>
        </w:rPr>
        <w:t xml:space="preserve"> </w:t>
      </w:r>
      <w:proofErr w:type="spellStart"/>
      <w:r w:rsidR="0058179F" w:rsidRPr="004D566F">
        <w:rPr>
          <w:sz w:val="28"/>
          <w:szCs w:val="28"/>
        </w:rPr>
        <w:t>кул</w:t>
      </w:r>
      <w:proofErr w:type="spellEnd"/>
      <w:r w:rsidR="0058179F" w:rsidRPr="004D566F">
        <w:rPr>
          <w:sz w:val="28"/>
          <w:szCs w:val="28"/>
        </w:rPr>
        <w:t xml:space="preserve"> куя.</w:t>
      </w:r>
    </w:p>
    <w:p w:rsidR="0058179F" w:rsidRPr="004D566F" w:rsidRDefault="009C36F4" w:rsidP="00A218C3">
      <w:pPr>
        <w:spacing w:line="276" w:lineRule="auto"/>
        <w:ind w:left="-567"/>
        <w:jc w:val="both"/>
        <w:rPr>
          <w:sz w:val="28"/>
          <w:szCs w:val="28"/>
          <w:lang w:val="tt-RU"/>
        </w:rPr>
      </w:pPr>
      <w:r w:rsidRPr="004D566F">
        <w:rPr>
          <w:sz w:val="28"/>
          <w:szCs w:val="28"/>
        </w:rPr>
        <w:t xml:space="preserve">     9. </w:t>
      </w:r>
      <w:proofErr w:type="spellStart"/>
      <w:r w:rsidR="0058179F" w:rsidRPr="004D566F">
        <w:rPr>
          <w:sz w:val="28"/>
          <w:szCs w:val="28"/>
        </w:rPr>
        <w:t>Килештерү</w:t>
      </w:r>
      <w:proofErr w:type="spellEnd"/>
      <w:r w:rsidR="0058179F" w:rsidRPr="004D566F">
        <w:rPr>
          <w:sz w:val="28"/>
          <w:szCs w:val="28"/>
        </w:rPr>
        <w:t xml:space="preserve"> </w:t>
      </w:r>
      <w:proofErr w:type="spellStart"/>
      <w:r w:rsidR="0058179F" w:rsidRPr="004D566F">
        <w:rPr>
          <w:sz w:val="28"/>
          <w:szCs w:val="28"/>
        </w:rPr>
        <w:t>комиссиясе</w:t>
      </w:r>
      <w:proofErr w:type="spellEnd"/>
      <w:r w:rsidR="0058179F" w:rsidRPr="004D566F">
        <w:rPr>
          <w:sz w:val="28"/>
          <w:szCs w:val="28"/>
        </w:rPr>
        <w:t xml:space="preserve"> </w:t>
      </w:r>
      <w:proofErr w:type="spellStart"/>
      <w:r w:rsidR="0058179F" w:rsidRPr="004D566F">
        <w:rPr>
          <w:sz w:val="28"/>
          <w:szCs w:val="28"/>
        </w:rPr>
        <w:t>тарафыннан</w:t>
      </w:r>
      <w:proofErr w:type="spellEnd"/>
      <w:r w:rsidR="0058179F" w:rsidRPr="004D566F">
        <w:rPr>
          <w:sz w:val="28"/>
          <w:szCs w:val="28"/>
        </w:rPr>
        <w:t xml:space="preserve"> кабул </w:t>
      </w:r>
      <w:proofErr w:type="spellStart"/>
      <w:r w:rsidR="0058179F" w:rsidRPr="004D566F">
        <w:rPr>
          <w:sz w:val="28"/>
          <w:szCs w:val="28"/>
        </w:rPr>
        <w:t>ителгән</w:t>
      </w:r>
      <w:proofErr w:type="spellEnd"/>
      <w:r w:rsidR="0058179F" w:rsidRPr="004D566F">
        <w:rPr>
          <w:sz w:val="28"/>
          <w:szCs w:val="28"/>
        </w:rPr>
        <w:t xml:space="preserve"> </w:t>
      </w:r>
      <w:proofErr w:type="spellStart"/>
      <w:r w:rsidR="0058179F" w:rsidRPr="004D566F">
        <w:rPr>
          <w:sz w:val="28"/>
          <w:szCs w:val="28"/>
        </w:rPr>
        <w:t>карарга</w:t>
      </w:r>
      <w:proofErr w:type="spellEnd"/>
      <w:r w:rsidR="0058179F" w:rsidRPr="004D566F">
        <w:rPr>
          <w:sz w:val="28"/>
          <w:szCs w:val="28"/>
        </w:rPr>
        <w:t xml:space="preserve"> </w:t>
      </w:r>
      <w:proofErr w:type="spellStart"/>
      <w:r w:rsidR="0058179F" w:rsidRPr="004D566F">
        <w:rPr>
          <w:sz w:val="28"/>
          <w:szCs w:val="28"/>
        </w:rPr>
        <w:t>каршы</w:t>
      </w:r>
      <w:proofErr w:type="spellEnd"/>
      <w:r w:rsidR="0058179F" w:rsidRPr="004D566F">
        <w:rPr>
          <w:sz w:val="28"/>
          <w:szCs w:val="28"/>
        </w:rPr>
        <w:t xml:space="preserve"> </w:t>
      </w:r>
      <w:proofErr w:type="spellStart"/>
      <w:r w:rsidR="0058179F" w:rsidRPr="004D566F">
        <w:rPr>
          <w:sz w:val="28"/>
          <w:szCs w:val="28"/>
        </w:rPr>
        <w:t>тавыш</w:t>
      </w:r>
      <w:proofErr w:type="spellEnd"/>
      <w:r w:rsidR="0058179F" w:rsidRPr="004D566F">
        <w:rPr>
          <w:sz w:val="28"/>
          <w:szCs w:val="28"/>
        </w:rPr>
        <w:t xml:space="preserve"> </w:t>
      </w:r>
      <w:proofErr w:type="spellStart"/>
      <w:r w:rsidR="0058179F" w:rsidRPr="004D566F">
        <w:rPr>
          <w:sz w:val="28"/>
          <w:szCs w:val="28"/>
        </w:rPr>
        <w:t>биргән</w:t>
      </w:r>
      <w:proofErr w:type="spellEnd"/>
      <w:r w:rsidR="0058179F" w:rsidRPr="004D566F">
        <w:rPr>
          <w:sz w:val="28"/>
          <w:szCs w:val="28"/>
        </w:rPr>
        <w:t xml:space="preserve"> </w:t>
      </w:r>
      <w:proofErr w:type="spellStart"/>
      <w:r w:rsidR="0058179F" w:rsidRPr="004D566F">
        <w:rPr>
          <w:sz w:val="28"/>
          <w:szCs w:val="28"/>
        </w:rPr>
        <w:t>Килештерү</w:t>
      </w:r>
      <w:proofErr w:type="spellEnd"/>
      <w:r w:rsidR="0058179F" w:rsidRPr="004D566F">
        <w:rPr>
          <w:sz w:val="28"/>
          <w:szCs w:val="28"/>
        </w:rPr>
        <w:t xml:space="preserve"> </w:t>
      </w:r>
      <w:proofErr w:type="spellStart"/>
      <w:r w:rsidR="0058179F" w:rsidRPr="004D566F">
        <w:rPr>
          <w:sz w:val="28"/>
          <w:szCs w:val="28"/>
        </w:rPr>
        <w:t>комиссиясе</w:t>
      </w:r>
      <w:proofErr w:type="spellEnd"/>
      <w:r w:rsidR="0058179F" w:rsidRPr="004D566F">
        <w:rPr>
          <w:sz w:val="28"/>
          <w:szCs w:val="28"/>
        </w:rPr>
        <w:t xml:space="preserve"> </w:t>
      </w:r>
      <w:proofErr w:type="spellStart"/>
      <w:r w:rsidR="0058179F" w:rsidRPr="004D566F">
        <w:rPr>
          <w:sz w:val="28"/>
          <w:szCs w:val="28"/>
        </w:rPr>
        <w:t>әгъзалары</w:t>
      </w:r>
      <w:proofErr w:type="spellEnd"/>
      <w:r w:rsidR="0058179F" w:rsidRPr="004D566F">
        <w:rPr>
          <w:sz w:val="28"/>
          <w:szCs w:val="28"/>
        </w:rPr>
        <w:t xml:space="preserve"> </w:t>
      </w:r>
      <w:proofErr w:type="spellStart"/>
      <w:r w:rsidR="0058179F" w:rsidRPr="004D566F">
        <w:rPr>
          <w:sz w:val="28"/>
          <w:szCs w:val="28"/>
        </w:rPr>
        <w:t>аерым</w:t>
      </w:r>
      <w:proofErr w:type="spellEnd"/>
      <w:r w:rsidR="0058179F" w:rsidRPr="004D566F">
        <w:rPr>
          <w:sz w:val="28"/>
          <w:szCs w:val="28"/>
        </w:rPr>
        <w:t xml:space="preserve"> </w:t>
      </w:r>
      <w:proofErr w:type="spellStart"/>
      <w:r w:rsidR="0058179F" w:rsidRPr="004D566F">
        <w:rPr>
          <w:sz w:val="28"/>
          <w:szCs w:val="28"/>
        </w:rPr>
        <w:t>фикерне</w:t>
      </w:r>
      <w:proofErr w:type="spellEnd"/>
      <w:r w:rsidR="0058179F" w:rsidRPr="004D566F">
        <w:rPr>
          <w:sz w:val="28"/>
          <w:szCs w:val="28"/>
        </w:rPr>
        <w:t xml:space="preserve"> </w:t>
      </w:r>
      <w:proofErr w:type="spellStart"/>
      <w:proofErr w:type="gramStart"/>
      <w:r w:rsidR="0058179F" w:rsidRPr="004D566F">
        <w:rPr>
          <w:sz w:val="28"/>
          <w:szCs w:val="28"/>
        </w:rPr>
        <w:t>р</w:t>
      </w:r>
      <w:proofErr w:type="gramEnd"/>
      <w:r w:rsidR="0058179F" w:rsidRPr="004D566F">
        <w:rPr>
          <w:sz w:val="28"/>
          <w:szCs w:val="28"/>
        </w:rPr>
        <w:t>әсмиләштерә</w:t>
      </w:r>
      <w:proofErr w:type="spellEnd"/>
      <w:r w:rsidR="0058179F" w:rsidRPr="004D566F">
        <w:rPr>
          <w:sz w:val="28"/>
          <w:szCs w:val="28"/>
        </w:rPr>
        <w:t xml:space="preserve"> </w:t>
      </w:r>
      <w:proofErr w:type="spellStart"/>
      <w:r w:rsidR="0058179F" w:rsidRPr="004D566F">
        <w:rPr>
          <w:sz w:val="28"/>
          <w:szCs w:val="28"/>
        </w:rPr>
        <w:t>алалар</w:t>
      </w:r>
      <w:proofErr w:type="spellEnd"/>
      <w:r w:rsidR="0058179F" w:rsidRPr="004D566F">
        <w:rPr>
          <w:sz w:val="28"/>
          <w:szCs w:val="28"/>
        </w:rPr>
        <w:t xml:space="preserve">, </w:t>
      </w:r>
      <w:proofErr w:type="spellStart"/>
      <w:r w:rsidR="0058179F" w:rsidRPr="004D566F">
        <w:rPr>
          <w:sz w:val="28"/>
          <w:szCs w:val="28"/>
        </w:rPr>
        <w:t>ул</w:t>
      </w:r>
      <w:proofErr w:type="spellEnd"/>
      <w:r w:rsidR="0058179F" w:rsidRPr="004D566F">
        <w:rPr>
          <w:sz w:val="28"/>
          <w:szCs w:val="28"/>
        </w:rPr>
        <w:t xml:space="preserve"> </w:t>
      </w:r>
      <w:proofErr w:type="spellStart"/>
      <w:r w:rsidR="0058179F" w:rsidRPr="004D566F">
        <w:rPr>
          <w:sz w:val="28"/>
          <w:szCs w:val="28"/>
        </w:rPr>
        <w:t>беркетмәгә</w:t>
      </w:r>
      <w:proofErr w:type="spellEnd"/>
      <w:r w:rsidR="0058179F" w:rsidRPr="004D566F">
        <w:rPr>
          <w:sz w:val="28"/>
          <w:szCs w:val="28"/>
        </w:rPr>
        <w:t xml:space="preserve"> </w:t>
      </w:r>
      <w:proofErr w:type="spellStart"/>
      <w:r w:rsidR="0058179F" w:rsidRPr="004D566F">
        <w:rPr>
          <w:sz w:val="28"/>
          <w:szCs w:val="28"/>
        </w:rPr>
        <w:t>кушылачак</w:t>
      </w:r>
      <w:proofErr w:type="spellEnd"/>
      <w:r w:rsidR="0058179F" w:rsidRPr="004D566F">
        <w:rPr>
          <w:sz w:val="28"/>
          <w:szCs w:val="28"/>
        </w:rPr>
        <w:t xml:space="preserve"> </w:t>
      </w:r>
      <w:proofErr w:type="spellStart"/>
      <w:r w:rsidR="0058179F" w:rsidRPr="004D566F">
        <w:rPr>
          <w:sz w:val="28"/>
          <w:szCs w:val="28"/>
        </w:rPr>
        <w:t>һәм</w:t>
      </w:r>
      <w:proofErr w:type="spellEnd"/>
      <w:r w:rsidR="0058179F" w:rsidRPr="004D566F">
        <w:rPr>
          <w:sz w:val="28"/>
          <w:szCs w:val="28"/>
        </w:rPr>
        <w:t xml:space="preserve"> </w:t>
      </w:r>
      <w:proofErr w:type="spellStart"/>
      <w:r w:rsidR="0058179F" w:rsidRPr="004D566F">
        <w:rPr>
          <w:sz w:val="28"/>
          <w:szCs w:val="28"/>
        </w:rPr>
        <w:t>аның</w:t>
      </w:r>
      <w:proofErr w:type="spellEnd"/>
      <w:r w:rsidR="0058179F" w:rsidRPr="004D566F">
        <w:rPr>
          <w:sz w:val="28"/>
          <w:szCs w:val="28"/>
        </w:rPr>
        <w:t xml:space="preserve"> </w:t>
      </w:r>
      <w:proofErr w:type="spellStart"/>
      <w:r w:rsidR="0058179F" w:rsidRPr="004D566F">
        <w:rPr>
          <w:sz w:val="28"/>
          <w:szCs w:val="28"/>
        </w:rPr>
        <w:t>аерылгысыз</w:t>
      </w:r>
      <w:proofErr w:type="spellEnd"/>
      <w:r w:rsidR="0058179F" w:rsidRPr="004D566F">
        <w:rPr>
          <w:sz w:val="28"/>
          <w:szCs w:val="28"/>
        </w:rPr>
        <w:t xml:space="preserve"> </w:t>
      </w:r>
      <w:proofErr w:type="spellStart"/>
      <w:r w:rsidR="0058179F" w:rsidRPr="004D566F">
        <w:rPr>
          <w:sz w:val="28"/>
          <w:szCs w:val="28"/>
        </w:rPr>
        <w:t>өлеше</w:t>
      </w:r>
      <w:proofErr w:type="spellEnd"/>
      <w:r w:rsidR="0058179F" w:rsidRPr="004D566F">
        <w:rPr>
          <w:sz w:val="28"/>
          <w:szCs w:val="28"/>
        </w:rPr>
        <w:t xml:space="preserve"> </w:t>
      </w:r>
      <w:proofErr w:type="spellStart"/>
      <w:r w:rsidR="0058179F" w:rsidRPr="004D566F">
        <w:rPr>
          <w:sz w:val="28"/>
          <w:szCs w:val="28"/>
        </w:rPr>
        <w:t>булачак</w:t>
      </w:r>
      <w:proofErr w:type="spellEnd"/>
      <w:r w:rsidR="0058179F" w:rsidRPr="004D566F">
        <w:rPr>
          <w:sz w:val="28"/>
          <w:szCs w:val="28"/>
        </w:rPr>
        <w:t>.</w:t>
      </w:r>
    </w:p>
    <w:p w:rsidR="0058179F" w:rsidRPr="004D566F" w:rsidRDefault="009C36F4" w:rsidP="00A218C3">
      <w:pPr>
        <w:spacing w:line="276" w:lineRule="auto"/>
        <w:ind w:left="-567"/>
        <w:jc w:val="both"/>
        <w:rPr>
          <w:sz w:val="28"/>
          <w:szCs w:val="28"/>
          <w:lang w:val="tt-RU"/>
        </w:rPr>
      </w:pPr>
      <w:r w:rsidRPr="004D566F">
        <w:rPr>
          <w:sz w:val="28"/>
          <w:szCs w:val="28"/>
        </w:rPr>
        <w:lastRenderedPageBreak/>
        <w:t xml:space="preserve">     10. </w:t>
      </w:r>
      <w:proofErr w:type="spellStart"/>
      <w:r w:rsidR="0058179F" w:rsidRPr="004D566F">
        <w:rPr>
          <w:sz w:val="28"/>
          <w:szCs w:val="28"/>
        </w:rPr>
        <w:t>Килештерү</w:t>
      </w:r>
      <w:proofErr w:type="spellEnd"/>
      <w:r w:rsidR="0058179F" w:rsidRPr="004D566F">
        <w:rPr>
          <w:sz w:val="28"/>
          <w:szCs w:val="28"/>
        </w:rPr>
        <w:t xml:space="preserve"> </w:t>
      </w:r>
      <w:proofErr w:type="spellStart"/>
      <w:r w:rsidR="0058179F" w:rsidRPr="004D566F">
        <w:rPr>
          <w:sz w:val="28"/>
          <w:szCs w:val="28"/>
        </w:rPr>
        <w:t>комиссиясе</w:t>
      </w:r>
      <w:proofErr w:type="spellEnd"/>
      <w:r w:rsidR="0058179F" w:rsidRPr="004D566F">
        <w:rPr>
          <w:sz w:val="28"/>
          <w:szCs w:val="28"/>
        </w:rPr>
        <w:t xml:space="preserve"> </w:t>
      </w:r>
      <w:proofErr w:type="spellStart"/>
      <w:r w:rsidR="0058179F" w:rsidRPr="004D566F">
        <w:rPr>
          <w:sz w:val="28"/>
          <w:szCs w:val="28"/>
        </w:rPr>
        <w:t>карары</w:t>
      </w:r>
      <w:proofErr w:type="spellEnd"/>
      <w:r w:rsidR="0058179F" w:rsidRPr="004D566F">
        <w:rPr>
          <w:sz w:val="28"/>
          <w:szCs w:val="28"/>
        </w:rPr>
        <w:t xml:space="preserve"> </w:t>
      </w:r>
      <w:proofErr w:type="spellStart"/>
      <w:r w:rsidR="0058179F" w:rsidRPr="004D566F">
        <w:rPr>
          <w:sz w:val="28"/>
          <w:szCs w:val="28"/>
        </w:rPr>
        <w:t>утырышта</w:t>
      </w:r>
      <w:proofErr w:type="spellEnd"/>
      <w:r w:rsidR="0058179F" w:rsidRPr="004D566F">
        <w:rPr>
          <w:sz w:val="28"/>
          <w:szCs w:val="28"/>
        </w:rPr>
        <w:t xml:space="preserve"> </w:t>
      </w:r>
      <w:proofErr w:type="spellStart"/>
      <w:r w:rsidR="0058179F" w:rsidRPr="004D566F">
        <w:rPr>
          <w:sz w:val="28"/>
          <w:szCs w:val="28"/>
        </w:rPr>
        <w:t>катнашучыларның</w:t>
      </w:r>
      <w:proofErr w:type="spellEnd"/>
      <w:r w:rsidR="0058179F" w:rsidRPr="004D566F">
        <w:rPr>
          <w:sz w:val="28"/>
          <w:szCs w:val="28"/>
        </w:rPr>
        <w:t xml:space="preserve"> </w:t>
      </w:r>
      <w:proofErr w:type="spellStart"/>
      <w:r w:rsidR="0058179F" w:rsidRPr="004D566F">
        <w:rPr>
          <w:sz w:val="28"/>
          <w:szCs w:val="28"/>
        </w:rPr>
        <w:t>гади</w:t>
      </w:r>
      <w:proofErr w:type="spellEnd"/>
      <w:r w:rsidR="0058179F" w:rsidRPr="004D566F">
        <w:rPr>
          <w:sz w:val="28"/>
          <w:szCs w:val="28"/>
        </w:rPr>
        <w:t xml:space="preserve"> </w:t>
      </w:r>
      <w:proofErr w:type="spellStart"/>
      <w:r w:rsidR="0058179F" w:rsidRPr="004D566F">
        <w:rPr>
          <w:sz w:val="28"/>
          <w:szCs w:val="28"/>
        </w:rPr>
        <w:t>күпчелек</w:t>
      </w:r>
      <w:proofErr w:type="spellEnd"/>
      <w:r w:rsidR="0058179F" w:rsidRPr="004D566F">
        <w:rPr>
          <w:sz w:val="28"/>
          <w:szCs w:val="28"/>
        </w:rPr>
        <w:t xml:space="preserve"> </w:t>
      </w:r>
      <w:proofErr w:type="spellStart"/>
      <w:r w:rsidR="0058179F" w:rsidRPr="004D566F">
        <w:rPr>
          <w:sz w:val="28"/>
          <w:szCs w:val="28"/>
        </w:rPr>
        <w:t>тавышы</w:t>
      </w:r>
      <w:proofErr w:type="spellEnd"/>
      <w:r w:rsidR="0058179F" w:rsidRPr="004D566F">
        <w:rPr>
          <w:sz w:val="28"/>
          <w:szCs w:val="28"/>
        </w:rPr>
        <w:t xml:space="preserve"> </w:t>
      </w:r>
      <w:proofErr w:type="spellStart"/>
      <w:r w:rsidR="0058179F" w:rsidRPr="004D566F">
        <w:rPr>
          <w:sz w:val="28"/>
          <w:szCs w:val="28"/>
        </w:rPr>
        <w:t>белән</w:t>
      </w:r>
      <w:proofErr w:type="spellEnd"/>
      <w:r w:rsidR="0058179F" w:rsidRPr="004D566F">
        <w:rPr>
          <w:sz w:val="28"/>
          <w:szCs w:val="28"/>
        </w:rPr>
        <w:t xml:space="preserve"> кабул </w:t>
      </w:r>
      <w:proofErr w:type="spellStart"/>
      <w:r w:rsidR="0058179F" w:rsidRPr="004D566F">
        <w:rPr>
          <w:sz w:val="28"/>
          <w:szCs w:val="28"/>
        </w:rPr>
        <w:t>ителә</w:t>
      </w:r>
      <w:proofErr w:type="spellEnd"/>
      <w:r w:rsidR="0058179F" w:rsidRPr="004D566F">
        <w:rPr>
          <w:sz w:val="28"/>
          <w:szCs w:val="28"/>
        </w:rPr>
        <w:t xml:space="preserve">. </w:t>
      </w:r>
      <w:proofErr w:type="spellStart"/>
      <w:r w:rsidR="0058179F" w:rsidRPr="004D566F">
        <w:rPr>
          <w:sz w:val="28"/>
          <w:szCs w:val="28"/>
        </w:rPr>
        <w:t>Тавышлар</w:t>
      </w:r>
      <w:proofErr w:type="spellEnd"/>
      <w:r w:rsidR="0058179F" w:rsidRPr="004D566F">
        <w:rPr>
          <w:sz w:val="28"/>
          <w:szCs w:val="28"/>
        </w:rPr>
        <w:t xml:space="preserve"> </w:t>
      </w:r>
      <w:proofErr w:type="spellStart"/>
      <w:r w:rsidR="0058179F" w:rsidRPr="004D566F">
        <w:rPr>
          <w:sz w:val="28"/>
          <w:szCs w:val="28"/>
        </w:rPr>
        <w:t>тигез</w:t>
      </w:r>
      <w:proofErr w:type="spellEnd"/>
      <w:r w:rsidR="0058179F" w:rsidRPr="004D566F">
        <w:rPr>
          <w:sz w:val="28"/>
          <w:szCs w:val="28"/>
        </w:rPr>
        <w:t xml:space="preserve"> </w:t>
      </w:r>
      <w:proofErr w:type="spellStart"/>
      <w:r w:rsidR="0058179F" w:rsidRPr="004D566F">
        <w:rPr>
          <w:sz w:val="28"/>
          <w:szCs w:val="28"/>
        </w:rPr>
        <w:t>булганда</w:t>
      </w:r>
      <w:proofErr w:type="spellEnd"/>
      <w:r w:rsidR="0058179F" w:rsidRPr="004D566F">
        <w:rPr>
          <w:sz w:val="28"/>
          <w:szCs w:val="28"/>
        </w:rPr>
        <w:t xml:space="preserve"> </w:t>
      </w:r>
      <w:proofErr w:type="spellStart"/>
      <w:r w:rsidR="0058179F" w:rsidRPr="004D566F">
        <w:rPr>
          <w:sz w:val="28"/>
          <w:szCs w:val="28"/>
        </w:rPr>
        <w:t>Килештерү</w:t>
      </w:r>
      <w:proofErr w:type="spellEnd"/>
      <w:r w:rsidR="0058179F" w:rsidRPr="004D566F">
        <w:rPr>
          <w:sz w:val="28"/>
          <w:szCs w:val="28"/>
        </w:rPr>
        <w:t xml:space="preserve"> </w:t>
      </w:r>
      <w:proofErr w:type="spellStart"/>
      <w:r w:rsidR="0058179F" w:rsidRPr="004D566F">
        <w:rPr>
          <w:sz w:val="28"/>
          <w:szCs w:val="28"/>
        </w:rPr>
        <w:t>комиссиясе</w:t>
      </w:r>
      <w:proofErr w:type="spellEnd"/>
      <w:r w:rsidR="0058179F" w:rsidRPr="004D566F">
        <w:rPr>
          <w:sz w:val="28"/>
          <w:szCs w:val="28"/>
        </w:rPr>
        <w:t xml:space="preserve"> </w:t>
      </w:r>
      <w:proofErr w:type="spellStart"/>
      <w:proofErr w:type="gramStart"/>
      <w:r w:rsidR="0058179F" w:rsidRPr="004D566F">
        <w:rPr>
          <w:sz w:val="28"/>
          <w:szCs w:val="28"/>
        </w:rPr>
        <w:t>р</w:t>
      </w:r>
      <w:proofErr w:type="gramEnd"/>
      <w:r w:rsidR="0058179F" w:rsidRPr="004D566F">
        <w:rPr>
          <w:sz w:val="28"/>
          <w:szCs w:val="28"/>
        </w:rPr>
        <w:t>әисе</w:t>
      </w:r>
      <w:proofErr w:type="spellEnd"/>
      <w:r w:rsidR="0058179F" w:rsidRPr="004D566F">
        <w:rPr>
          <w:sz w:val="28"/>
          <w:szCs w:val="28"/>
        </w:rPr>
        <w:t xml:space="preserve"> </w:t>
      </w:r>
      <w:proofErr w:type="spellStart"/>
      <w:r w:rsidR="0058179F" w:rsidRPr="004D566F">
        <w:rPr>
          <w:sz w:val="28"/>
          <w:szCs w:val="28"/>
        </w:rPr>
        <w:t>тавышы</w:t>
      </w:r>
      <w:proofErr w:type="spellEnd"/>
      <w:r w:rsidR="0058179F" w:rsidRPr="004D566F">
        <w:rPr>
          <w:sz w:val="28"/>
          <w:szCs w:val="28"/>
        </w:rPr>
        <w:t xml:space="preserve"> </w:t>
      </w:r>
      <w:proofErr w:type="spellStart"/>
      <w:r w:rsidR="0058179F" w:rsidRPr="004D566F">
        <w:rPr>
          <w:sz w:val="28"/>
          <w:szCs w:val="28"/>
        </w:rPr>
        <w:t>хәлиткеч</w:t>
      </w:r>
      <w:proofErr w:type="spellEnd"/>
      <w:r w:rsidR="0058179F" w:rsidRPr="004D566F">
        <w:rPr>
          <w:sz w:val="28"/>
          <w:szCs w:val="28"/>
        </w:rPr>
        <w:t xml:space="preserve"> </w:t>
      </w:r>
      <w:proofErr w:type="spellStart"/>
      <w:r w:rsidR="0058179F" w:rsidRPr="004D566F">
        <w:rPr>
          <w:sz w:val="28"/>
          <w:szCs w:val="28"/>
        </w:rPr>
        <w:t>булып</w:t>
      </w:r>
      <w:proofErr w:type="spellEnd"/>
      <w:r w:rsidR="0058179F" w:rsidRPr="004D566F">
        <w:rPr>
          <w:sz w:val="28"/>
          <w:szCs w:val="28"/>
        </w:rPr>
        <w:t xml:space="preserve"> тора.</w:t>
      </w:r>
    </w:p>
    <w:p w:rsidR="009C36F4" w:rsidRPr="004D566F" w:rsidRDefault="009C36F4" w:rsidP="00A218C3">
      <w:pPr>
        <w:spacing w:line="276" w:lineRule="auto"/>
        <w:ind w:left="-567"/>
        <w:jc w:val="both"/>
        <w:rPr>
          <w:sz w:val="28"/>
          <w:szCs w:val="28"/>
        </w:rPr>
      </w:pPr>
      <w:r w:rsidRPr="004D566F">
        <w:rPr>
          <w:sz w:val="28"/>
          <w:szCs w:val="28"/>
        </w:rPr>
        <w:t xml:space="preserve">     11. </w:t>
      </w:r>
      <w:proofErr w:type="spellStart"/>
      <w:r w:rsidR="0058179F" w:rsidRPr="004D566F">
        <w:rPr>
          <w:sz w:val="28"/>
          <w:szCs w:val="28"/>
        </w:rPr>
        <w:t>Килештерү</w:t>
      </w:r>
      <w:proofErr w:type="spellEnd"/>
      <w:r w:rsidR="0058179F" w:rsidRPr="004D566F">
        <w:rPr>
          <w:sz w:val="28"/>
          <w:szCs w:val="28"/>
        </w:rPr>
        <w:t xml:space="preserve"> </w:t>
      </w:r>
      <w:proofErr w:type="spellStart"/>
      <w:r w:rsidR="0058179F" w:rsidRPr="004D566F">
        <w:rPr>
          <w:sz w:val="28"/>
          <w:szCs w:val="28"/>
        </w:rPr>
        <w:t>комиссиясенең</w:t>
      </w:r>
      <w:proofErr w:type="spellEnd"/>
      <w:r w:rsidR="0058179F" w:rsidRPr="004D566F">
        <w:rPr>
          <w:sz w:val="28"/>
          <w:szCs w:val="28"/>
        </w:rPr>
        <w:t xml:space="preserve"> </w:t>
      </w:r>
      <w:proofErr w:type="spellStart"/>
      <w:r w:rsidR="0058179F" w:rsidRPr="004D566F">
        <w:rPr>
          <w:sz w:val="28"/>
          <w:szCs w:val="28"/>
        </w:rPr>
        <w:t>эш</w:t>
      </w:r>
      <w:proofErr w:type="spellEnd"/>
      <w:r w:rsidR="0058179F" w:rsidRPr="004D566F">
        <w:rPr>
          <w:sz w:val="28"/>
          <w:szCs w:val="28"/>
        </w:rPr>
        <w:t xml:space="preserve"> </w:t>
      </w:r>
      <w:proofErr w:type="spellStart"/>
      <w:r w:rsidR="0058179F" w:rsidRPr="004D566F">
        <w:rPr>
          <w:sz w:val="28"/>
          <w:szCs w:val="28"/>
        </w:rPr>
        <w:t>нәтиҗәләре</w:t>
      </w:r>
      <w:proofErr w:type="spellEnd"/>
      <w:r w:rsidR="0058179F" w:rsidRPr="004D566F">
        <w:rPr>
          <w:sz w:val="28"/>
          <w:szCs w:val="28"/>
        </w:rPr>
        <w:t xml:space="preserve"> </w:t>
      </w:r>
      <w:proofErr w:type="spellStart"/>
      <w:r w:rsidR="0058179F" w:rsidRPr="004D566F">
        <w:rPr>
          <w:sz w:val="28"/>
          <w:szCs w:val="28"/>
        </w:rPr>
        <w:t>Килештерү</w:t>
      </w:r>
      <w:proofErr w:type="spellEnd"/>
      <w:r w:rsidR="0058179F" w:rsidRPr="004D566F">
        <w:rPr>
          <w:sz w:val="28"/>
          <w:szCs w:val="28"/>
        </w:rPr>
        <w:t xml:space="preserve"> </w:t>
      </w:r>
      <w:proofErr w:type="spellStart"/>
      <w:r w:rsidR="0058179F" w:rsidRPr="004D566F">
        <w:rPr>
          <w:sz w:val="28"/>
          <w:szCs w:val="28"/>
        </w:rPr>
        <w:t>комиссиясе</w:t>
      </w:r>
      <w:proofErr w:type="spellEnd"/>
      <w:r w:rsidR="0058179F" w:rsidRPr="004D566F">
        <w:rPr>
          <w:sz w:val="28"/>
          <w:szCs w:val="28"/>
        </w:rPr>
        <w:t xml:space="preserve"> </w:t>
      </w:r>
      <w:proofErr w:type="spellStart"/>
      <w:r w:rsidR="0058179F" w:rsidRPr="004D566F">
        <w:rPr>
          <w:sz w:val="28"/>
          <w:szCs w:val="28"/>
        </w:rPr>
        <w:t>утырышы</w:t>
      </w:r>
      <w:proofErr w:type="spellEnd"/>
      <w:r w:rsidR="0058179F" w:rsidRPr="004D566F">
        <w:rPr>
          <w:sz w:val="28"/>
          <w:szCs w:val="28"/>
        </w:rPr>
        <w:t xml:space="preserve"> </w:t>
      </w:r>
      <w:proofErr w:type="spellStart"/>
      <w:r w:rsidR="0058179F" w:rsidRPr="004D566F">
        <w:rPr>
          <w:sz w:val="28"/>
          <w:szCs w:val="28"/>
        </w:rPr>
        <w:t>беркетмәсендә</w:t>
      </w:r>
      <w:proofErr w:type="spellEnd"/>
      <w:r w:rsidR="0058179F" w:rsidRPr="004D566F">
        <w:rPr>
          <w:sz w:val="28"/>
          <w:szCs w:val="28"/>
        </w:rPr>
        <w:t xml:space="preserve"> </w:t>
      </w:r>
      <w:proofErr w:type="spellStart"/>
      <w:r w:rsidR="0058179F" w:rsidRPr="004D566F">
        <w:rPr>
          <w:sz w:val="28"/>
          <w:szCs w:val="28"/>
        </w:rPr>
        <w:t>чагылдырыла</w:t>
      </w:r>
      <w:proofErr w:type="spellEnd"/>
      <w:r w:rsidRPr="004D566F">
        <w:rPr>
          <w:sz w:val="28"/>
          <w:szCs w:val="28"/>
        </w:rPr>
        <w:t>.</w:t>
      </w:r>
    </w:p>
    <w:p w:rsidR="009C36F4" w:rsidRPr="004D566F" w:rsidRDefault="009C36F4" w:rsidP="00A218C3">
      <w:pPr>
        <w:spacing w:line="276" w:lineRule="auto"/>
        <w:ind w:left="-567"/>
        <w:jc w:val="both"/>
        <w:rPr>
          <w:sz w:val="28"/>
          <w:szCs w:val="28"/>
        </w:rPr>
      </w:pPr>
      <w:r w:rsidRPr="004D566F">
        <w:rPr>
          <w:sz w:val="28"/>
          <w:szCs w:val="28"/>
        </w:rPr>
        <w:t xml:space="preserve">     12. </w:t>
      </w:r>
      <w:proofErr w:type="spellStart"/>
      <w:r w:rsidR="0058179F" w:rsidRPr="004D566F">
        <w:rPr>
          <w:sz w:val="28"/>
          <w:szCs w:val="28"/>
        </w:rPr>
        <w:t>Үз</w:t>
      </w:r>
      <w:proofErr w:type="spellEnd"/>
      <w:r w:rsidR="0058179F" w:rsidRPr="004D566F">
        <w:rPr>
          <w:sz w:val="28"/>
          <w:szCs w:val="28"/>
        </w:rPr>
        <w:t xml:space="preserve"> </w:t>
      </w:r>
      <w:proofErr w:type="spellStart"/>
      <w:r w:rsidR="0058179F" w:rsidRPr="004D566F">
        <w:rPr>
          <w:sz w:val="28"/>
          <w:szCs w:val="28"/>
        </w:rPr>
        <w:t>эше</w:t>
      </w:r>
      <w:proofErr w:type="spellEnd"/>
      <w:r w:rsidR="0058179F" w:rsidRPr="004D566F">
        <w:rPr>
          <w:sz w:val="28"/>
          <w:szCs w:val="28"/>
        </w:rPr>
        <w:t xml:space="preserve"> </w:t>
      </w:r>
      <w:proofErr w:type="spellStart"/>
      <w:r w:rsidR="0058179F" w:rsidRPr="004D566F">
        <w:rPr>
          <w:sz w:val="28"/>
          <w:szCs w:val="28"/>
        </w:rPr>
        <w:t>нәтиҗәләре</w:t>
      </w:r>
      <w:proofErr w:type="spellEnd"/>
      <w:r w:rsidR="0058179F" w:rsidRPr="004D566F">
        <w:rPr>
          <w:sz w:val="28"/>
          <w:szCs w:val="28"/>
        </w:rPr>
        <w:t xml:space="preserve"> </w:t>
      </w:r>
      <w:proofErr w:type="spellStart"/>
      <w:r w:rsidR="0058179F" w:rsidRPr="004D566F">
        <w:rPr>
          <w:sz w:val="28"/>
          <w:szCs w:val="28"/>
        </w:rPr>
        <w:t>буенча</w:t>
      </w:r>
      <w:proofErr w:type="spellEnd"/>
      <w:r w:rsidR="0058179F" w:rsidRPr="004D566F">
        <w:rPr>
          <w:sz w:val="28"/>
          <w:szCs w:val="28"/>
        </w:rPr>
        <w:t xml:space="preserve"> </w:t>
      </w:r>
      <w:proofErr w:type="spellStart"/>
      <w:r w:rsidR="0058179F" w:rsidRPr="004D566F">
        <w:rPr>
          <w:sz w:val="28"/>
          <w:szCs w:val="28"/>
        </w:rPr>
        <w:t>килештерү</w:t>
      </w:r>
      <w:proofErr w:type="spellEnd"/>
      <w:r w:rsidR="0058179F" w:rsidRPr="004D566F">
        <w:rPr>
          <w:sz w:val="28"/>
          <w:szCs w:val="28"/>
        </w:rPr>
        <w:t xml:space="preserve"> </w:t>
      </w:r>
      <w:proofErr w:type="spellStart"/>
      <w:r w:rsidR="0058179F" w:rsidRPr="004D566F">
        <w:rPr>
          <w:sz w:val="28"/>
          <w:szCs w:val="28"/>
        </w:rPr>
        <w:t>комиссиясе</w:t>
      </w:r>
      <w:proofErr w:type="spellEnd"/>
      <w:r w:rsidR="0058179F" w:rsidRPr="004D566F">
        <w:rPr>
          <w:sz w:val="28"/>
          <w:szCs w:val="28"/>
        </w:rPr>
        <w:t xml:space="preserve"> </w:t>
      </w:r>
      <w:proofErr w:type="spellStart"/>
      <w:r w:rsidR="0058179F" w:rsidRPr="004D566F">
        <w:rPr>
          <w:sz w:val="28"/>
          <w:szCs w:val="28"/>
        </w:rPr>
        <w:t>түбәндәге</w:t>
      </w:r>
      <w:proofErr w:type="spellEnd"/>
      <w:r w:rsidR="0058179F" w:rsidRPr="004D566F">
        <w:rPr>
          <w:sz w:val="28"/>
          <w:szCs w:val="28"/>
        </w:rPr>
        <w:t xml:space="preserve"> </w:t>
      </w:r>
      <w:proofErr w:type="spellStart"/>
      <w:r w:rsidR="0058179F" w:rsidRPr="004D566F">
        <w:rPr>
          <w:sz w:val="28"/>
          <w:szCs w:val="28"/>
        </w:rPr>
        <w:t>карарларның</w:t>
      </w:r>
      <w:proofErr w:type="spellEnd"/>
      <w:r w:rsidR="0058179F" w:rsidRPr="004D566F">
        <w:rPr>
          <w:sz w:val="28"/>
          <w:szCs w:val="28"/>
        </w:rPr>
        <w:t xml:space="preserve"> </w:t>
      </w:r>
      <w:proofErr w:type="spellStart"/>
      <w:r w:rsidR="0058179F" w:rsidRPr="004D566F">
        <w:rPr>
          <w:sz w:val="28"/>
          <w:szCs w:val="28"/>
        </w:rPr>
        <w:t>берсен</w:t>
      </w:r>
      <w:proofErr w:type="spellEnd"/>
      <w:r w:rsidR="0058179F" w:rsidRPr="004D566F">
        <w:rPr>
          <w:sz w:val="28"/>
          <w:szCs w:val="28"/>
        </w:rPr>
        <w:t xml:space="preserve"> кабул </w:t>
      </w:r>
      <w:proofErr w:type="spellStart"/>
      <w:proofErr w:type="gramStart"/>
      <w:r w:rsidR="0058179F" w:rsidRPr="004D566F">
        <w:rPr>
          <w:sz w:val="28"/>
          <w:szCs w:val="28"/>
        </w:rPr>
        <w:t>ит</w:t>
      </w:r>
      <w:proofErr w:type="gramEnd"/>
      <w:r w:rsidR="0058179F" w:rsidRPr="004D566F">
        <w:rPr>
          <w:sz w:val="28"/>
          <w:szCs w:val="28"/>
        </w:rPr>
        <w:t>ә</w:t>
      </w:r>
      <w:proofErr w:type="spellEnd"/>
      <w:r w:rsidRPr="004D566F">
        <w:rPr>
          <w:sz w:val="28"/>
          <w:szCs w:val="28"/>
        </w:rPr>
        <w:t>:</w:t>
      </w:r>
    </w:p>
    <w:p w:rsidR="009C36F4" w:rsidRPr="004D566F" w:rsidRDefault="009C36F4" w:rsidP="00A218C3">
      <w:pPr>
        <w:spacing w:line="276" w:lineRule="auto"/>
        <w:ind w:left="-567"/>
        <w:jc w:val="both"/>
        <w:rPr>
          <w:sz w:val="28"/>
          <w:szCs w:val="28"/>
        </w:rPr>
      </w:pPr>
      <w:r w:rsidRPr="004D566F">
        <w:rPr>
          <w:sz w:val="28"/>
          <w:szCs w:val="28"/>
        </w:rPr>
        <w:t xml:space="preserve">     12.1. </w:t>
      </w:r>
      <w:proofErr w:type="spellStart"/>
      <w:r w:rsidR="0058179F" w:rsidRPr="004D566F">
        <w:rPr>
          <w:sz w:val="28"/>
          <w:szCs w:val="28"/>
        </w:rPr>
        <w:t>Әлеге</w:t>
      </w:r>
      <w:proofErr w:type="spellEnd"/>
      <w:r w:rsidR="0058179F" w:rsidRPr="004D566F">
        <w:rPr>
          <w:sz w:val="28"/>
          <w:szCs w:val="28"/>
        </w:rPr>
        <w:t xml:space="preserve"> проект </w:t>
      </w:r>
      <w:proofErr w:type="spellStart"/>
      <w:r w:rsidR="0058179F" w:rsidRPr="004D566F">
        <w:rPr>
          <w:sz w:val="28"/>
          <w:szCs w:val="28"/>
        </w:rPr>
        <w:t>белән</w:t>
      </w:r>
      <w:proofErr w:type="spellEnd"/>
      <w:r w:rsidR="0058179F" w:rsidRPr="004D566F">
        <w:rPr>
          <w:sz w:val="28"/>
          <w:szCs w:val="28"/>
        </w:rPr>
        <w:t xml:space="preserve"> </w:t>
      </w:r>
      <w:proofErr w:type="spellStart"/>
      <w:r w:rsidR="0058179F" w:rsidRPr="004D566F">
        <w:rPr>
          <w:sz w:val="28"/>
          <w:szCs w:val="28"/>
        </w:rPr>
        <w:t>килешмәү</w:t>
      </w:r>
      <w:proofErr w:type="spellEnd"/>
      <w:r w:rsidR="0058179F" w:rsidRPr="004D566F">
        <w:rPr>
          <w:sz w:val="28"/>
          <w:szCs w:val="28"/>
        </w:rPr>
        <w:t xml:space="preserve"> </w:t>
      </w:r>
      <w:proofErr w:type="spellStart"/>
      <w:r w:rsidR="0058179F" w:rsidRPr="004D566F">
        <w:rPr>
          <w:sz w:val="28"/>
          <w:szCs w:val="28"/>
        </w:rPr>
        <w:t>өчен</w:t>
      </w:r>
      <w:proofErr w:type="spellEnd"/>
      <w:r w:rsidR="0058179F" w:rsidRPr="004D566F">
        <w:rPr>
          <w:sz w:val="28"/>
          <w:szCs w:val="28"/>
        </w:rPr>
        <w:t xml:space="preserve"> </w:t>
      </w:r>
      <w:proofErr w:type="spellStart"/>
      <w:r w:rsidR="0058179F" w:rsidRPr="004D566F">
        <w:rPr>
          <w:sz w:val="28"/>
          <w:szCs w:val="28"/>
        </w:rPr>
        <w:t>нигез</w:t>
      </w:r>
      <w:proofErr w:type="spellEnd"/>
      <w:r w:rsidR="0058179F" w:rsidRPr="004D566F">
        <w:rPr>
          <w:sz w:val="28"/>
          <w:szCs w:val="28"/>
        </w:rPr>
        <w:t xml:space="preserve"> </w:t>
      </w:r>
      <w:proofErr w:type="spellStart"/>
      <w:r w:rsidR="0058179F" w:rsidRPr="004D566F">
        <w:rPr>
          <w:sz w:val="28"/>
          <w:szCs w:val="28"/>
        </w:rPr>
        <w:t>булган</w:t>
      </w:r>
      <w:proofErr w:type="spellEnd"/>
      <w:r w:rsidR="0058179F" w:rsidRPr="004D566F">
        <w:rPr>
          <w:sz w:val="28"/>
          <w:szCs w:val="28"/>
        </w:rPr>
        <w:t xml:space="preserve"> </w:t>
      </w:r>
      <w:proofErr w:type="spellStart"/>
      <w:r w:rsidR="0058179F" w:rsidRPr="004D566F">
        <w:rPr>
          <w:sz w:val="28"/>
          <w:szCs w:val="28"/>
        </w:rPr>
        <w:t>барлык</w:t>
      </w:r>
      <w:proofErr w:type="spellEnd"/>
      <w:r w:rsidR="0058179F" w:rsidRPr="004D566F">
        <w:rPr>
          <w:sz w:val="28"/>
          <w:szCs w:val="28"/>
        </w:rPr>
        <w:t xml:space="preserve"> </w:t>
      </w:r>
      <w:proofErr w:type="spellStart"/>
      <w:r w:rsidR="0058179F" w:rsidRPr="004D566F">
        <w:rPr>
          <w:sz w:val="28"/>
          <w:szCs w:val="28"/>
        </w:rPr>
        <w:t>кисәтүләрне</w:t>
      </w:r>
      <w:proofErr w:type="spellEnd"/>
      <w:r w:rsidR="0058179F" w:rsidRPr="004D566F">
        <w:rPr>
          <w:sz w:val="28"/>
          <w:szCs w:val="28"/>
        </w:rPr>
        <w:t xml:space="preserve"> </w:t>
      </w:r>
      <w:proofErr w:type="spellStart"/>
      <w:r w:rsidR="0058179F" w:rsidRPr="004D566F">
        <w:rPr>
          <w:sz w:val="28"/>
          <w:szCs w:val="28"/>
        </w:rPr>
        <w:t>исәпкә</w:t>
      </w:r>
      <w:proofErr w:type="spellEnd"/>
      <w:r w:rsidR="0058179F" w:rsidRPr="004D566F">
        <w:rPr>
          <w:sz w:val="28"/>
          <w:szCs w:val="28"/>
        </w:rPr>
        <w:t xml:space="preserve"> </w:t>
      </w:r>
      <w:proofErr w:type="spellStart"/>
      <w:r w:rsidR="0058179F" w:rsidRPr="004D566F">
        <w:rPr>
          <w:sz w:val="28"/>
          <w:szCs w:val="28"/>
        </w:rPr>
        <w:t>алучы</w:t>
      </w:r>
      <w:proofErr w:type="spellEnd"/>
      <w:r w:rsidR="0058179F" w:rsidRPr="004D566F">
        <w:rPr>
          <w:sz w:val="28"/>
          <w:szCs w:val="28"/>
        </w:rPr>
        <w:t xml:space="preserve"> </w:t>
      </w:r>
      <w:proofErr w:type="spellStart"/>
      <w:r w:rsidR="0058179F" w:rsidRPr="004D566F">
        <w:rPr>
          <w:sz w:val="28"/>
          <w:szCs w:val="28"/>
        </w:rPr>
        <w:t>үзгәрешлә</w:t>
      </w:r>
      <w:proofErr w:type="gramStart"/>
      <w:r w:rsidR="0058179F" w:rsidRPr="004D566F">
        <w:rPr>
          <w:sz w:val="28"/>
          <w:szCs w:val="28"/>
        </w:rPr>
        <w:t>р</w:t>
      </w:r>
      <w:proofErr w:type="spellEnd"/>
      <w:proofErr w:type="gramEnd"/>
      <w:r w:rsidR="0058179F" w:rsidRPr="004D566F">
        <w:rPr>
          <w:sz w:val="28"/>
          <w:szCs w:val="28"/>
        </w:rPr>
        <w:t xml:space="preserve"> </w:t>
      </w:r>
      <w:proofErr w:type="spellStart"/>
      <w:r w:rsidR="0058179F" w:rsidRPr="004D566F">
        <w:rPr>
          <w:sz w:val="28"/>
          <w:szCs w:val="28"/>
        </w:rPr>
        <w:t>кертү</w:t>
      </w:r>
      <w:proofErr w:type="spellEnd"/>
      <w:r w:rsidR="0058179F" w:rsidRPr="004D566F">
        <w:rPr>
          <w:sz w:val="28"/>
          <w:szCs w:val="28"/>
        </w:rPr>
        <w:t xml:space="preserve"> </w:t>
      </w:r>
      <w:proofErr w:type="spellStart"/>
      <w:r w:rsidR="0058179F" w:rsidRPr="004D566F">
        <w:rPr>
          <w:sz w:val="28"/>
          <w:szCs w:val="28"/>
        </w:rPr>
        <w:t>белән</w:t>
      </w:r>
      <w:proofErr w:type="spellEnd"/>
      <w:r w:rsidR="0058179F" w:rsidRPr="004D566F">
        <w:rPr>
          <w:sz w:val="28"/>
          <w:szCs w:val="28"/>
        </w:rPr>
        <w:t xml:space="preserve"> </w:t>
      </w:r>
      <w:proofErr w:type="spellStart"/>
      <w:r w:rsidR="0058179F" w:rsidRPr="004D566F">
        <w:rPr>
          <w:sz w:val="28"/>
          <w:szCs w:val="28"/>
        </w:rPr>
        <w:t>территориаль</w:t>
      </w:r>
      <w:proofErr w:type="spellEnd"/>
      <w:r w:rsidR="0058179F" w:rsidRPr="004D566F">
        <w:rPr>
          <w:sz w:val="28"/>
          <w:szCs w:val="28"/>
        </w:rPr>
        <w:t xml:space="preserve"> </w:t>
      </w:r>
      <w:proofErr w:type="spellStart"/>
      <w:r w:rsidR="0058179F" w:rsidRPr="004D566F">
        <w:rPr>
          <w:sz w:val="28"/>
          <w:szCs w:val="28"/>
        </w:rPr>
        <w:t>планлаштыру</w:t>
      </w:r>
      <w:proofErr w:type="spellEnd"/>
      <w:r w:rsidR="0058179F" w:rsidRPr="004D566F">
        <w:rPr>
          <w:sz w:val="28"/>
          <w:szCs w:val="28"/>
        </w:rPr>
        <w:t xml:space="preserve"> документы </w:t>
      </w:r>
      <w:proofErr w:type="spellStart"/>
      <w:r w:rsidR="0058179F" w:rsidRPr="004D566F">
        <w:rPr>
          <w:sz w:val="28"/>
          <w:szCs w:val="28"/>
        </w:rPr>
        <w:t>проектын</w:t>
      </w:r>
      <w:proofErr w:type="spellEnd"/>
      <w:r w:rsidR="0058179F" w:rsidRPr="004D566F">
        <w:rPr>
          <w:sz w:val="28"/>
          <w:szCs w:val="28"/>
        </w:rPr>
        <w:t xml:space="preserve"> </w:t>
      </w:r>
      <w:proofErr w:type="spellStart"/>
      <w:r w:rsidR="0058179F" w:rsidRPr="004D566F">
        <w:rPr>
          <w:sz w:val="28"/>
          <w:szCs w:val="28"/>
        </w:rPr>
        <w:t>килештерү</w:t>
      </w:r>
      <w:proofErr w:type="spellEnd"/>
      <w:r w:rsidR="002D67DA" w:rsidRPr="004D566F">
        <w:rPr>
          <w:sz w:val="28"/>
          <w:szCs w:val="28"/>
        </w:rPr>
        <w:t>;</w:t>
      </w:r>
    </w:p>
    <w:p w:rsidR="002D67DA" w:rsidRPr="004D566F" w:rsidRDefault="002D67DA" w:rsidP="00A218C3">
      <w:pPr>
        <w:spacing w:line="276" w:lineRule="auto"/>
        <w:ind w:left="-567"/>
        <w:jc w:val="both"/>
        <w:rPr>
          <w:sz w:val="28"/>
          <w:szCs w:val="28"/>
        </w:rPr>
      </w:pPr>
      <w:r w:rsidRPr="004D566F">
        <w:rPr>
          <w:sz w:val="28"/>
          <w:szCs w:val="28"/>
        </w:rPr>
        <w:t xml:space="preserve">     12.2.</w:t>
      </w:r>
      <w:r w:rsidR="00F70FF6" w:rsidRPr="004D566F">
        <w:rPr>
          <w:sz w:val="28"/>
          <w:szCs w:val="28"/>
        </w:rPr>
        <w:t xml:space="preserve"> </w:t>
      </w:r>
      <w:r w:rsidR="0058179F" w:rsidRPr="004D566F">
        <w:rPr>
          <w:sz w:val="28"/>
          <w:szCs w:val="28"/>
        </w:rPr>
        <w:t xml:space="preserve">Баш </w:t>
      </w:r>
      <w:proofErr w:type="spellStart"/>
      <w:r w:rsidR="0058179F" w:rsidRPr="004D566F">
        <w:rPr>
          <w:sz w:val="28"/>
          <w:szCs w:val="28"/>
        </w:rPr>
        <w:t>тарту</w:t>
      </w:r>
      <w:proofErr w:type="spellEnd"/>
      <w:r w:rsidR="0058179F" w:rsidRPr="004D566F">
        <w:rPr>
          <w:sz w:val="28"/>
          <w:szCs w:val="28"/>
        </w:rPr>
        <w:t xml:space="preserve"> </w:t>
      </w:r>
      <w:proofErr w:type="spellStart"/>
      <w:r w:rsidR="0058179F" w:rsidRPr="004D566F">
        <w:rPr>
          <w:sz w:val="28"/>
          <w:szCs w:val="28"/>
        </w:rPr>
        <w:t>турында</w:t>
      </w:r>
      <w:proofErr w:type="spellEnd"/>
      <w:r w:rsidR="0058179F" w:rsidRPr="004D566F">
        <w:rPr>
          <w:sz w:val="28"/>
          <w:szCs w:val="28"/>
        </w:rPr>
        <w:t xml:space="preserve"> </w:t>
      </w:r>
      <w:proofErr w:type="spellStart"/>
      <w:r w:rsidR="0058179F" w:rsidRPr="004D566F">
        <w:rPr>
          <w:sz w:val="28"/>
          <w:szCs w:val="28"/>
        </w:rPr>
        <w:t>Карар</w:t>
      </w:r>
      <w:proofErr w:type="spellEnd"/>
      <w:r w:rsidR="0058179F" w:rsidRPr="004D566F">
        <w:rPr>
          <w:sz w:val="28"/>
          <w:szCs w:val="28"/>
        </w:rPr>
        <w:t xml:space="preserve"> кабул </w:t>
      </w:r>
      <w:proofErr w:type="spellStart"/>
      <w:proofErr w:type="gramStart"/>
      <w:r w:rsidR="0058179F" w:rsidRPr="004D566F">
        <w:rPr>
          <w:sz w:val="28"/>
          <w:szCs w:val="28"/>
        </w:rPr>
        <w:t>ит</w:t>
      </w:r>
      <w:proofErr w:type="gramEnd"/>
      <w:r w:rsidR="0058179F" w:rsidRPr="004D566F">
        <w:rPr>
          <w:sz w:val="28"/>
          <w:szCs w:val="28"/>
        </w:rPr>
        <w:t>үгә</w:t>
      </w:r>
      <w:proofErr w:type="spellEnd"/>
      <w:r w:rsidR="0058179F" w:rsidRPr="004D566F">
        <w:rPr>
          <w:sz w:val="28"/>
          <w:szCs w:val="28"/>
        </w:rPr>
        <w:t xml:space="preserve"> </w:t>
      </w:r>
      <w:proofErr w:type="spellStart"/>
      <w:r w:rsidR="0058179F" w:rsidRPr="004D566F">
        <w:rPr>
          <w:sz w:val="28"/>
          <w:szCs w:val="28"/>
        </w:rPr>
        <w:t>нигез</w:t>
      </w:r>
      <w:proofErr w:type="spellEnd"/>
      <w:r w:rsidR="0058179F" w:rsidRPr="004D566F">
        <w:rPr>
          <w:sz w:val="28"/>
          <w:szCs w:val="28"/>
        </w:rPr>
        <w:t xml:space="preserve"> </w:t>
      </w:r>
      <w:proofErr w:type="spellStart"/>
      <w:r w:rsidR="0058179F" w:rsidRPr="004D566F">
        <w:rPr>
          <w:sz w:val="28"/>
          <w:szCs w:val="28"/>
        </w:rPr>
        <w:t>булган</w:t>
      </w:r>
      <w:proofErr w:type="spellEnd"/>
      <w:r w:rsidR="0058179F" w:rsidRPr="004D566F">
        <w:rPr>
          <w:sz w:val="28"/>
          <w:szCs w:val="28"/>
        </w:rPr>
        <w:t xml:space="preserve"> </w:t>
      </w:r>
      <w:proofErr w:type="spellStart"/>
      <w:r w:rsidR="0058179F" w:rsidRPr="004D566F">
        <w:rPr>
          <w:sz w:val="28"/>
          <w:szCs w:val="28"/>
        </w:rPr>
        <w:t>сәбәпләрне</w:t>
      </w:r>
      <w:proofErr w:type="spellEnd"/>
      <w:r w:rsidR="0058179F" w:rsidRPr="004D566F">
        <w:rPr>
          <w:sz w:val="28"/>
          <w:szCs w:val="28"/>
        </w:rPr>
        <w:t xml:space="preserve"> </w:t>
      </w:r>
      <w:proofErr w:type="spellStart"/>
      <w:r w:rsidR="0058179F" w:rsidRPr="004D566F">
        <w:rPr>
          <w:sz w:val="28"/>
          <w:szCs w:val="28"/>
        </w:rPr>
        <w:t>күрсәтеп</w:t>
      </w:r>
      <w:proofErr w:type="spellEnd"/>
      <w:r w:rsidR="0058179F" w:rsidRPr="004D566F">
        <w:rPr>
          <w:sz w:val="28"/>
          <w:szCs w:val="28"/>
        </w:rPr>
        <w:t xml:space="preserve">, </w:t>
      </w:r>
      <w:proofErr w:type="spellStart"/>
      <w:r w:rsidR="0058179F" w:rsidRPr="004D566F">
        <w:rPr>
          <w:sz w:val="28"/>
          <w:szCs w:val="28"/>
        </w:rPr>
        <w:t>территориаль</w:t>
      </w:r>
      <w:proofErr w:type="spellEnd"/>
      <w:r w:rsidR="0058179F" w:rsidRPr="004D566F">
        <w:rPr>
          <w:sz w:val="28"/>
          <w:szCs w:val="28"/>
        </w:rPr>
        <w:t xml:space="preserve"> </w:t>
      </w:r>
      <w:proofErr w:type="spellStart"/>
      <w:r w:rsidR="0058179F" w:rsidRPr="004D566F">
        <w:rPr>
          <w:sz w:val="28"/>
          <w:szCs w:val="28"/>
        </w:rPr>
        <w:t>планлаштыру</w:t>
      </w:r>
      <w:proofErr w:type="spellEnd"/>
      <w:r w:rsidR="0058179F" w:rsidRPr="004D566F">
        <w:rPr>
          <w:sz w:val="28"/>
          <w:szCs w:val="28"/>
        </w:rPr>
        <w:t xml:space="preserve"> документы </w:t>
      </w:r>
      <w:proofErr w:type="spellStart"/>
      <w:r w:rsidR="0058179F" w:rsidRPr="004D566F">
        <w:rPr>
          <w:sz w:val="28"/>
          <w:szCs w:val="28"/>
        </w:rPr>
        <w:t>проектын</w:t>
      </w:r>
      <w:proofErr w:type="spellEnd"/>
      <w:r w:rsidR="0058179F" w:rsidRPr="004D566F">
        <w:rPr>
          <w:sz w:val="28"/>
          <w:szCs w:val="28"/>
        </w:rPr>
        <w:t xml:space="preserve"> </w:t>
      </w:r>
      <w:proofErr w:type="spellStart"/>
      <w:r w:rsidR="0058179F" w:rsidRPr="004D566F">
        <w:rPr>
          <w:sz w:val="28"/>
          <w:szCs w:val="28"/>
        </w:rPr>
        <w:t>килештерүдән</w:t>
      </w:r>
      <w:proofErr w:type="spellEnd"/>
      <w:r w:rsidR="0058179F" w:rsidRPr="004D566F">
        <w:rPr>
          <w:sz w:val="28"/>
          <w:szCs w:val="28"/>
        </w:rPr>
        <w:t xml:space="preserve"> баш </w:t>
      </w:r>
      <w:proofErr w:type="spellStart"/>
      <w:r w:rsidR="0058179F" w:rsidRPr="004D566F">
        <w:rPr>
          <w:sz w:val="28"/>
          <w:szCs w:val="28"/>
        </w:rPr>
        <w:t>тарту</w:t>
      </w:r>
      <w:proofErr w:type="spellEnd"/>
      <w:r w:rsidRPr="004D566F">
        <w:rPr>
          <w:sz w:val="28"/>
          <w:szCs w:val="28"/>
        </w:rPr>
        <w:t>;</w:t>
      </w:r>
    </w:p>
    <w:p w:rsidR="002D67DA" w:rsidRPr="004D566F" w:rsidRDefault="002D67DA" w:rsidP="00A218C3">
      <w:pPr>
        <w:spacing w:line="276" w:lineRule="auto"/>
        <w:ind w:left="-567"/>
        <w:jc w:val="both"/>
        <w:rPr>
          <w:sz w:val="28"/>
          <w:szCs w:val="28"/>
        </w:rPr>
      </w:pPr>
      <w:r w:rsidRPr="004D566F">
        <w:rPr>
          <w:sz w:val="28"/>
          <w:szCs w:val="28"/>
        </w:rPr>
        <w:t xml:space="preserve">     13. </w:t>
      </w:r>
      <w:proofErr w:type="spellStart"/>
      <w:r w:rsidR="0058179F" w:rsidRPr="004D566F">
        <w:rPr>
          <w:sz w:val="28"/>
          <w:szCs w:val="28"/>
        </w:rPr>
        <w:t>Килештерү</w:t>
      </w:r>
      <w:proofErr w:type="spellEnd"/>
      <w:r w:rsidR="0058179F" w:rsidRPr="004D566F">
        <w:rPr>
          <w:sz w:val="28"/>
          <w:szCs w:val="28"/>
        </w:rPr>
        <w:t xml:space="preserve"> </w:t>
      </w:r>
      <w:proofErr w:type="spellStart"/>
      <w:r w:rsidR="0058179F" w:rsidRPr="004D566F">
        <w:rPr>
          <w:sz w:val="28"/>
          <w:szCs w:val="28"/>
        </w:rPr>
        <w:t>комиссиясе</w:t>
      </w:r>
      <w:proofErr w:type="spellEnd"/>
      <w:r w:rsidR="0058179F" w:rsidRPr="004D566F">
        <w:rPr>
          <w:sz w:val="28"/>
          <w:szCs w:val="28"/>
        </w:rPr>
        <w:t xml:space="preserve"> </w:t>
      </w:r>
      <w:proofErr w:type="spellStart"/>
      <w:r w:rsidR="0058179F" w:rsidRPr="004D566F">
        <w:rPr>
          <w:sz w:val="28"/>
          <w:szCs w:val="28"/>
        </w:rPr>
        <w:t>үзенең</w:t>
      </w:r>
      <w:proofErr w:type="spellEnd"/>
      <w:r w:rsidR="0058179F" w:rsidRPr="004D566F">
        <w:rPr>
          <w:sz w:val="28"/>
          <w:szCs w:val="28"/>
        </w:rPr>
        <w:t xml:space="preserve"> </w:t>
      </w:r>
      <w:proofErr w:type="spellStart"/>
      <w:r w:rsidR="0058179F" w:rsidRPr="004D566F">
        <w:rPr>
          <w:sz w:val="28"/>
          <w:szCs w:val="28"/>
        </w:rPr>
        <w:t>эш</w:t>
      </w:r>
      <w:proofErr w:type="spellEnd"/>
      <w:r w:rsidR="0058179F" w:rsidRPr="004D566F">
        <w:rPr>
          <w:sz w:val="28"/>
          <w:szCs w:val="28"/>
        </w:rPr>
        <w:t xml:space="preserve"> </w:t>
      </w:r>
      <w:proofErr w:type="spellStart"/>
      <w:r w:rsidR="0058179F" w:rsidRPr="004D566F">
        <w:rPr>
          <w:sz w:val="28"/>
          <w:szCs w:val="28"/>
        </w:rPr>
        <w:t>нәтиҗәләре</w:t>
      </w:r>
      <w:proofErr w:type="spellEnd"/>
      <w:r w:rsidR="0058179F" w:rsidRPr="004D566F">
        <w:rPr>
          <w:sz w:val="28"/>
          <w:szCs w:val="28"/>
        </w:rPr>
        <w:t xml:space="preserve"> </w:t>
      </w:r>
      <w:proofErr w:type="spellStart"/>
      <w:r w:rsidR="0058179F" w:rsidRPr="004D566F">
        <w:rPr>
          <w:sz w:val="28"/>
          <w:szCs w:val="28"/>
        </w:rPr>
        <w:t>буенча</w:t>
      </w:r>
      <w:proofErr w:type="spellEnd"/>
      <w:r w:rsidR="0058179F" w:rsidRPr="004D566F">
        <w:rPr>
          <w:sz w:val="28"/>
          <w:szCs w:val="28"/>
        </w:rPr>
        <w:t xml:space="preserve"> Татарстан </w:t>
      </w:r>
      <w:proofErr w:type="spellStart"/>
      <w:r w:rsidR="0058179F" w:rsidRPr="004D566F">
        <w:rPr>
          <w:sz w:val="28"/>
          <w:szCs w:val="28"/>
        </w:rPr>
        <w:t>Республикасы</w:t>
      </w:r>
      <w:proofErr w:type="spellEnd"/>
      <w:r w:rsidR="0058179F" w:rsidRPr="004D566F">
        <w:rPr>
          <w:sz w:val="28"/>
          <w:szCs w:val="28"/>
        </w:rPr>
        <w:t xml:space="preserve"> </w:t>
      </w:r>
      <w:proofErr w:type="spellStart"/>
      <w:r w:rsidR="0058179F" w:rsidRPr="004D566F">
        <w:rPr>
          <w:sz w:val="28"/>
          <w:szCs w:val="28"/>
        </w:rPr>
        <w:t>Буа</w:t>
      </w:r>
      <w:proofErr w:type="spellEnd"/>
      <w:r w:rsidR="0058179F" w:rsidRPr="004D566F">
        <w:rPr>
          <w:sz w:val="28"/>
          <w:szCs w:val="28"/>
        </w:rPr>
        <w:t xml:space="preserve"> </w:t>
      </w:r>
      <w:proofErr w:type="spellStart"/>
      <w:r w:rsidR="0058179F" w:rsidRPr="004D566F">
        <w:rPr>
          <w:sz w:val="28"/>
          <w:szCs w:val="28"/>
        </w:rPr>
        <w:t>муниципаль</w:t>
      </w:r>
      <w:proofErr w:type="spellEnd"/>
      <w:r w:rsidR="0058179F" w:rsidRPr="004D566F">
        <w:rPr>
          <w:sz w:val="28"/>
          <w:szCs w:val="28"/>
        </w:rPr>
        <w:t xml:space="preserve"> районы </w:t>
      </w:r>
      <w:proofErr w:type="spellStart"/>
      <w:r w:rsidR="0058179F" w:rsidRPr="004D566F">
        <w:rPr>
          <w:sz w:val="28"/>
          <w:szCs w:val="28"/>
        </w:rPr>
        <w:t>Башлыгына</w:t>
      </w:r>
      <w:proofErr w:type="spellEnd"/>
      <w:r w:rsidR="0058179F" w:rsidRPr="004D566F">
        <w:rPr>
          <w:sz w:val="28"/>
          <w:szCs w:val="28"/>
        </w:rPr>
        <w:t xml:space="preserve"> </w:t>
      </w:r>
      <w:proofErr w:type="spellStart"/>
      <w:r w:rsidR="0058179F" w:rsidRPr="004D566F">
        <w:rPr>
          <w:sz w:val="28"/>
          <w:szCs w:val="28"/>
        </w:rPr>
        <w:t>җибә</w:t>
      </w:r>
      <w:proofErr w:type="gramStart"/>
      <w:r w:rsidR="0058179F" w:rsidRPr="004D566F">
        <w:rPr>
          <w:sz w:val="28"/>
          <w:szCs w:val="28"/>
        </w:rPr>
        <w:t>р</w:t>
      </w:r>
      <w:proofErr w:type="gramEnd"/>
      <w:r w:rsidR="0058179F" w:rsidRPr="004D566F">
        <w:rPr>
          <w:sz w:val="28"/>
          <w:szCs w:val="28"/>
        </w:rPr>
        <w:t>ә</w:t>
      </w:r>
      <w:proofErr w:type="spellEnd"/>
      <w:r w:rsidRPr="004D566F">
        <w:rPr>
          <w:sz w:val="28"/>
          <w:szCs w:val="28"/>
        </w:rPr>
        <w:t>:</w:t>
      </w:r>
    </w:p>
    <w:p w:rsidR="0058179F" w:rsidRPr="004D566F" w:rsidRDefault="0058179F" w:rsidP="0058179F">
      <w:pPr>
        <w:spacing w:line="276" w:lineRule="auto"/>
        <w:ind w:left="-567"/>
        <w:jc w:val="both"/>
        <w:rPr>
          <w:sz w:val="28"/>
          <w:szCs w:val="28"/>
        </w:rPr>
      </w:pPr>
      <w:r w:rsidRPr="004D566F">
        <w:rPr>
          <w:sz w:val="28"/>
          <w:szCs w:val="28"/>
          <w:lang w:val="tt-RU"/>
        </w:rPr>
        <w:t xml:space="preserve">      </w:t>
      </w:r>
      <w:proofErr w:type="spellStart"/>
      <w:r w:rsidRPr="004D566F">
        <w:rPr>
          <w:sz w:val="28"/>
          <w:szCs w:val="28"/>
        </w:rPr>
        <w:t>Тәртипнең</w:t>
      </w:r>
      <w:proofErr w:type="spellEnd"/>
      <w:r w:rsidRPr="004D566F">
        <w:rPr>
          <w:sz w:val="28"/>
          <w:szCs w:val="28"/>
        </w:rPr>
        <w:t xml:space="preserve"> 12.1 </w:t>
      </w:r>
      <w:proofErr w:type="spellStart"/>
      <w:r w:rsidRPr="004D566F">
        <w:rPr>
          <w:sz w:val="28"/>
          <w:szCs w:val="28"/>
        </w:rPr>
        <w:t>пунктчасында</w:t>
      </w:r>
      <w:proofErr w:type="spellEnd"/>
      <w:r w:rsidRPr="004D566F">
        <w:rPr>
          <w:sz w:val="28"/>
          <w:szCs w:val="28"/>
        </w:rPr>
        <w:t xml:space="preserve"> </w:t>
      </w:r>
      <w:proofErr w:type="spellStart"/>
      <w:r w:rsidRPr="004D566F">
        <w:rPr>
          <w:sz w:val="28"/>
          <w:szCs w:val="28"/>
        </w:rPr>
        <w:t>күрсәтелгән</w:t>
      </w:r>
      <w:proofErr w:type="spellEnd"/>
      <w:r w:rsidRPr="004D566F">
        <w:rPr>
          <w:sz w:val="28"/>
          <w:szCs w:val="28"/>
        </w:rPr>
        <w:t xml:space="preserve"> </w:t>
      </w:r>
      <w:proofErr w:type="spellStart"/>
      <w:r w:rsidRPr="004D566F">
        <w:rPr>
          <w:sz w:val="28"/>
          <w:szCs w:val="28"/>
        </w:rPr>
        <w:t>карар</w:t>
      </w:r>
      <w:proofErr w:type="spellEnd"/>
      <w:r w:rsidRPr="004D566F">
        <w:rPr>
          <w:sz w:val="28"/>
          <w:szCs w:val="28"/>
        </w:rPr>
        <w:t xml:space="preserve"> кабул </w:t>
      </w:r>
      <w:proofErr w:type="spellStart"/>
      <w:r w:rsidRPr="004D566F">
        <w:rPr>
          <w:sz w:val="28"/>
          <w:szCs w:val="28"/>
        </w:rPr>
        <w:t>иткәндә</w:t>
      </w:r>
      <w:proofErr w:type="spellEnd"/>
      <w:r w:rsidRPr="004D566F">
        <w:rPr>
          <w:sz w:val="28"/>
          <w:szCs w:val="28"/>
        </w:rPr>
        <w:t xml:space="preserve">, </w:t>
      </w:r>
      <w:proofErr w:type="spellStart"/>
      <w:r w:rsidRPr="004D566F">
        <w:rPr>
          <w:sz w:val="28"/>
          <w:szCs w:val="28"/>
        </w:rPr>
        <w:t>территориаль</w:t>
      </w:r>
      <w:proofErr w:type="spellEnd"/>
      <w:r w:rsidRPr="004D566F">
        <w:rPr>
          <w:sz w:val="28"/>
          <w:szCs w:val="28"/>
        </w:rPr>
        <w:t xml:space="preserve"> </w:t>
      </w:r>
      <w:proofErr w:type="spellStart"/>
      <w:r w:rsidRPr="004D566F">
        <w:rPr>
          <w:sz w:val="28"/>
          <w:szCs w:val="28"/>
        </w:rPr>
        <w:t>планлаштыру</w:t>
      </w:r>
      <w:proofErr w:type="spellEnd"/>
      <w:r w:rsidRPr="004D566F">
        <w:rPr>
          <w:sz w:val="28"/>
          <w:szCs w:val="28"/>
        </w:rPr>
        <w:t xml:space="preserve"> документы проекты, </w:t>
      </w:r>
      <w:proofErr w:type="spellStart"/>
      <w:r w:rsidRPr="004D566F">
        <w:rPr>
          <w:sz w:val="28"/>
          <w:szCs w:val="28"/>
        </w:rPr>
        <w:t>Килештерү</w:t>
      </w:r>
      <w:proofErr w:type="spellEnd"/>
      <w:r w:rsidRPr="004D566F">
        <w:rPr>
          <w:sz w:val="28"/>
          <w:szCs w:val="28"/>
        </w:rPr>
        <w:t xml:space="preserve"> </w:t>
      </w:r>
      <w:proofErr w:type="spellStart"/>
      <w:r w:rsidRPr="004D566F">
        <w:rPr>
          <w:sz w:val="28"/>
          <w:szCs w:val="28"/>
        </w:rPr>
        <w:t>комиссиясе</w:t>
      </w:r>
      <w:proofErr w:type="spellEnd"/>
      <w:r w:rsidRPr="004D566F">
        <w:rPr>
          <w:sz w:val="28"/>
          <w:szCs w:val="28"/>
        </w:rPr>
        <w:t xml:space="preserve"> </w:t>
      </w:r>
      <w:proofErr w:type="spellStart"/>
      <w:r w:rsidRPr="004D566F">
        <w:rPr>
          <w:sz w:val="28"/>
          <w:szCs w:val="28"/>
        </w:rPr>
        <w:t>утырышы</w:t>
      </w:r>
      <w:proofErr w:type="spellEnd"/>
      <w:r w:rsidRPr="004D566F">
        <w:rPr>
          <w:sz w:val="28"/>
          <w:szCs w:val="28"/>
        </w:rPr>
        <w:t xml:space="preserve"> </w:t>
      </w:r>
      <w:proofErr w:type="spellStart"/>
      <w:r w:rsidRPr="004D566F">
        <w:rPr>
          <w:sz w:val="28"/>
          <w:szCs w:val="28"/>
        </w:rPr>
        <w:t>беркетмәсе</w:t>
      </w:r>
      <w:proofErr w:type="spellEnd"/>
      <w:r w:rsidRPr="004D566F">
        <w:rPr>
          <w:sz w:val="28"/>
          <w:szCs w:val="28"/>
        </w:rPr>
        <w:t xml:space="preserve">, текст </w:t>
      </w:r>
      <w:proofErr w:type="spellStart"/>
      <w:r w:rsidRPr="004D566F">
        <w:rPr>
          <w:sz w:val="28"/>
          <w:szCs w:val="28"/>
        </w:rPr>
        <w:t>рәвешендәге</w:t>
      </w:r>
      <w:proofErr w:type="spellEnd"/>
      <w:r w:rsidRPr="004D566F">
        <w:rPr>
          <w:sz w:val="28"/>
          <w:szCs w:val="28"/>
        </w:rPr>
        <w:t xml:space="preserve"> </w:t>
      </w:r>
      <w:proofErr w:type="spellStart"/>
      <w:r w:rsidRPr="004D566F">
        <w:rPr>
          <w:sz w:val="28"/>
          <w:szCs w:val="28"/>
        </w:rPr>
        <w:t>материаллар</w:t>
      </w:r>
      <w:proofErr w:type="spellEnd"/>
      <w:r w:rsidRPr="004D566F">
        <w:rPr>
          <w:sz w:val="28"/>
          <w:szCs w:val="28"/>
        </w:rPr>
        <w:t xml:space="preserve"> </w:t>
      </w:r>
      <w:proofErr w:type="spellStart"/>
      <w:r w:rsidRPr="004D566F">
        <w:rPr>
          <w:sz w:val="28"/>
          <w:szCs w:val="28"/>
        </w:rPr>
        <w:t>һәм</w:t>
      </w:r>
      <w:proofErr w:type="spellEnd"/>
      <w:r w:rsidRPr="004D566F">
        <w:rPr>
          <w:sz w:val="28"/>
          <w:szCs w:val="28"/>
        </w:rPr>
        <w:t xml:space="preserve"> </w:t>
      </w:r>
      <w:proofErr w:type="spellStart"/>
      <w:r w:rsidRPr="004D566F">
        <w:rPr>
          <w:sz w:val="28"/>
          <w:szCs w:val="28"/>
        </w:rPr>
        <w:t>килештерелмәгән</w:t>
      </w:r>
      <w:proofErr w:type="spellEnd"/>
      <w:r w:rsidRPr="004D566F">
        <w:rPr>
          <w:sz w:val="28"/>
          <w:szCs w:val="28"/>
        </w:rPr>
        <w:t xml:space="preserve"> </w:t>
      </w:r>
      <w:proofErr w:type="spellStart"/>
      <w:r w:rsidRPr="004D566F">
        <w:rPr>
          <w:sz w:val="28"/>
          <w:szCs w:val="28"/>
        </w:rPr>
        <w:t>мәсьәлә</w:t>
      </w:r>
      <w:proofErr w:type="gramStart"/>
      <w:r w:rsidRPr="004D566F">
        <w:rPr>
          <w:sz w:val="28"/>
          <w:szCs w:val="28"/>
        </w:rPr>
        <w:t>л</w:t>
      </w:r>
      <w:proofErr w:type="gramEnd"/>
      <w:r w:rsidRPr="004D566F">
        <w:rPr>
          <w:sz w:val="28"/>
          <w:szCs w:val="28"/>
        </w:rPr>
        <w:t>әр</w:t>
      </w:r>
      <w:proofErr w:type="spellEnd"/>
      <w:r w:rsidRPr="004D566F">
        <w:rPr>
          <w:sz w:val="28"/>
          <w:szCs w:val="28"/>
        </w:rPr>
        <w:t xml:space="preserve"> </w:t>
      </w:r>
      <w:proofErr w:type="spellStart"/>
      <w:r w:rsidRPr="004D566F">
        <w:rPr>
          <w:sz w:val="28"/>
          <w:szCs w:val="28"/>
        </w:rPr>
        <w:t>буенча</w:t>
      </w:r>
      <w:proofErr w:type="spellEnd"/>
      <w:r w:rsidRPr="004D566F">
        <w:rPr>
          <w:sz w:val="28"/>
          <w:szCs w:val="28"/>
        </w:rPr>
        <w:t xml:space="preserve"> </w:t>
      </w:r>
      <w:proofErr w:type="spellStart"/>
      <w:r w:rsidRPr="004D566F">
        <w:rPr>
          <w:sz w:val="28"/>
          <w:szCs w:val="28"/>
        </w:rPr>
        <w:t>карталар</w:t>
      </w:r>
      <w:proofErr w:type="spellEnd"/>
      <w:r w:rsidRPr="004D566F">
        <w:rPr>
          <w:sz w:val="28"/>
          <w:szCs w:val="28"/>
        </w:rPr>
        <w:t xml:space="preserve"> </w:t>
      </w:r>
      <w:proofErr w:type="spellStart"/>
      <w:r w:rsidRPr="004D566F">
        <w:rPr>
          <w:sz w:val="28"/>
          <w:szCs w:val="28"/>
        </w:rPr>
        <w:t>рәвешендә</w:t>
      </w:r>
      <w:proofErr w:type="spellEnd"/>
      <w:r w:rsidRPr="004D566F">
        <w:rPr>
          <w:sz w:val="28"/>
          <w:szCs w:val="28"/>
        </w:rPr>
        <w:t xml:space="preserve"> </w:t>
      </w:r>
      <w:proofErr w:type="spellStart"/>
      <w:r w:rsidRPr="004D566F">
        <w:rPr>
          <w:sz w:val="28"/>
          <w:szCs w:val="28"/>
        </w:rPr>
        <w:t>аңа</w:t>
      </w:r>
      <w:proofErr w:type="spellEnd"/>
      <w:r w:rsidRPr="004D566F">
        <w:rPr>
          <w:sz w:val="28"/>
          <w:szCs w:val="28"/>
        </w:rPr>
        <w:t xml:space="preserve"> </w:t>
      </w:r>
      <w:proofErr w:type="spellStart"/>
      <w:r w:rsidRPr="004D566F">
        <w:rPr>
          <w:sz w:val="28"/>
          <w:szCs w:val="28"/>
        </w:rPr>
        <w:t>кертелгән</w:t>
      </w:r>
      <w:proofErr w:type="spellEnd"/>
      <w:r w:rsidRPr="004D566F">
        <w:rPr>
          <w:sz w:val="28"/>
          <w:szCs w:val="28"/>
        </w:rPr>
        <w:t xml:space="preserve"> </w:t>
      </w:r>
      <w:proofErr w:type="spellStart"/>
      <w:r w:rsidRPr="004D566F">
        <w:rPr>
          <w:sz w:val="28"/>
          <w:szCs w:val="28"/>
        </w:rPr>
        <w:t>үзгәрешләр</w:t>
      </w:r>
      <w:proofErr w:type="spellEnd"/>
      <w:r w:rsidRPr="004D566F">
        <w:rPr>
          <w:sz w:val="28"/>
          <w:szCs w:val="28"/>
        </w:rPr>
        <w:t xml:space="preserve"> </w:t>
      </w:r>
      <w:proofErr w:type="spellStart"/>
      <w:r w:rsidRPr="004D566F">
        <w:rPr>
          <w:sz w:val="28"/>
          <w:szCs w:val="28"/>
        </w:rPr>
        <w:t>белән</w:t>
      </w:r>
      <w:proofErr w:type="spellEnd"/>
      <w:r w:rsidRPr="004D566F">
        <w:rPr>
          <w:sz w:val="28"/>
          <w:szCs w:val="28"/>
        </w:rPr>
        <w:t xml:space="preserve"> </w:t>
      </w:r>
      <w:proofErr w:type="spellStart"/>
      <w:r w:rsidRPr="004D566F">
        <w:rPr>
          <w:sz w:val="28"/>
          <w:szCs w:val="28"/>
        </w:rPr>
        <w:t>бергә</w:t>
      </w:r>
      <w:proofErr w:type="spellEnd"/>
      <w:r w:rsidRPr="004D566F">
        <w:rPr>
          <w:sz w:val="28"/>
          <w:szCs w:val="28"/>
        </w:rPr>
        <w:t>.</w:t>
      </w:r>
    </w:p>
    <w:p w:rsidR="0058179F" w:rsidRPr="004D566F" w:rsidRDefault="0058179F" w:rsidP="0058179F">
      <w:pPr>
        <w:spacing w:line="276" w:lineRule="auto"/>
        <w:ind w:left="-567"/>
        <w:jc w:val="both"/>
        <w:rPr>
          <w:sz w:val="28"/>
          <w:szCs w:val="28"/>
          <w:lang w:val="tt-RU"/>
        </w:rPr>
      </w:pPr>
      <w:r w:rsidRPr="004D566F">
        <w:rPr>
          <w:sz w:val="28"/>
          <w:szCs w:val="28"/>
          <w:lang w:val="tt-RU"/>
        </w:rPr>
        <w:t xml:space="preserve">      </w:t>
      </w:r>
      <w:proofErr w:type="spellStart"/>
      <w:r w:rsidRPr="004D566F">
        <w:rPr>
          <w:sz w:val="28"/>
          <w:szCs w:val="28"/>
        </w:rPr>
        <w:t>Күрсәтелгән</w:t>
      </w:r>
      <w:proofErr w:type="spellEnd"/>
      <w:r w:rsidRPr="004D566F">
        <w:rPr>
          <w:sz w:val="28"/>
          <w:szCs w:val="28"/>
        </w:rPr>
        <w:t xml:space="preserve"> </w:t>
      </w:r>
      <w:proofErr w:type="spellStart"/>
      <w:r w:rsidRPr="004D566F">
        <w:rPr>
          <w:sz w:val="28"/>
          <w:szCs w:val="28"/>
        </w:rPr>
        <w:t>тәртипнең</w:t>
      </w:r>
      <w:proofErr w:type="spellEnd"/>
      <w:r w:rsidRPr="004D566F">
        <w:rPr>
          <w:sz w:val="28"/>
          <w:szCs w:val="28"/>
        </w:rPr>
        <w:t xml:space="preserve"> 12.2 </w:t>
      </w:r>
      <w:proofErr w:type="spellStart"/>
      <w:r w:rsidRPr="004D566F">
        <w:rPr>
          <w:sz w:val="28"/>
          <w:szCs w:val="28"/>
        </w:rPr>
        <w:t>пунктчасында</w:t>
      </w:r>
      <w:proofErr w:type="spellEnd"/>
      <w:r w:rsidRPr="004D566F">
        <w:rPr>
          <w:sz w:val="28"/>
          <w:szCs w:val="28"/>
        </w:rPr>
        <w:t xml:space="preserve"> </w:t>
      </w:r>
      <w:proofErr w:type="spellStart"/>
      <w:r w:rsidRPr="004D566F">
        <w:rPr>
          <w:sz w:val="28"/>
          <w:szCs w:val="28"/>
        </w:rPr>
        <w:t>карар</w:t>
      </w:r>
      <w:proofErr w:type="spellEnd"/>
      <w:r w:rsidRPr="004D566F">
        <w:rPr>
          <w:sz w:val="28"/>
          <w:szCs w:val="28"/>
        </w:rPr>
        <w:t xml:space="preserve"> кабул </w:t>
      </w:r>
      <w:proofErr w:type="spellStart"/>
      <w:r w:rsidRPr="004D566F">
        <w:rPr>
          <w:sz w:val="28"/>
          <w:szCs w:val="28"/>
        </w:rPr>
        <w:t>иткәндә</w:t>
      </w:r>
      <w:proofErr w:type="spellEnd"/>
      <w:r w:rsidRPr="004D566F">
        <w:rPr>
          <w:sz w:val="28"/>
          <w:szCs w:val="28"/>
        </w:rPr>
        <w:t xml:space="preserve"> </w:t>
      </w:r>
      <w:proofErr w:type="spellStart"/>
      <w:r w:rsidRPr="004D566F">
        <w:rPr>
          <w:sz w:val="28"/>
          <w:szCs w:val="28"/>
        </w:rPr>
        <w:t>территориаль</w:t>
      </w:r>
      <w:proofErr w:type="spellEnd"/>
      <w:r w:rsidRPr="004D566F">
        <w:rPr>
          <w:sz w:val="28"/>
          <w:szCs w:val="28"/>
        </w:rPr>
        <w:t xml:space="preserve"> </w:t>
      </w:r>
      <w:proofErr w:type="spellStart"/>
      <w:r w:rsidRPr="004D566F">
        <w:rPr>
          <w:sz w:val="28"/>
          <w:szCs w:val="28"/>
        </w:rPr>
        <w:t>планлаштыру</w:t>
      </w:r>
      <w:proofErr w:type="spellEnd"/>
      <w:r w:rsidRPr="004D566F">
        <w:rPr>
          <w:sz w:val="28"/>
          <w:szCs w:val="28"/>
        </w:rPr>
        <w:t xml:space="preserve"> документы проекты, </w:t>
      </w:r>
      <w:proofErr w:type="spellStart"/>
      <w:r w:rsidRPr="004D566F">
        <w:rPr>
          <w:sz w:val="28"/>
          <w:szCs w:val="28"/>
        </w:rPr>
        <w:t>территориаль</w:t>
      </w:r>
      <w:proofErr w:type="spellEnd"/>
      <w:r w:rsidRPr="004D566F">
        <w:rPr>
          <w:sz w:val="28"/>
          <w:szCs w:val="28"/>
        </w:rPr>
        <w:t xml:space="preserve"> </w:t>
      </w:r>
      <w:proofErr w:type="spellStart"/>
      <w:r w:rsidRPr="004D566F">
        <w:rPr>
          <w:sz w:val="28"/>
          <w:szCs w:val="28"/>
        </w:rPr>
        <w:t>планлаштыру</w:t>
      </w:r>
      <w:proofErr w:type="spellEnd"/>
      <w:r w:rsidRPr="004D566F">
        <w:rPr>
          <w:sz w:val="28"/>
          <w:szCs w:val="28"/>
        </w:rPr>
        <w:t xml:space="preserve"> документы проекты </w:t>
      </w:r>
      <w:proofErr w:type="spellStart"/>
      <w:r w:rsidRPr="004D566F">
        <w:rPr>
          <w:sz w:val="28"/>
          <w:szCs w:val="28"/>
        </w:rPr>
        <w:t>белән</w:t>
      </w:r>
      <w:proofErr w:type="spellEnd"/>
      <w:r w:rsidRPr="004D566F">
        <w:rPr>
          <w:sz w:val="28"/>
          <w:szCs w:val="28"/>
        </w:rPr>
        <w:t xml:space="preserve"> </w:t>
      </w:r>
      <w:proofErr w:type="spellStart"/>
      <w:r w:rsidRPr="004D566F">
        <w:rPr>
          <w:sz w:val="28"/>
          <w:szCs w:val="28"/>
        </w:rPr>
        <w:t>килешмәү</w:t>
      </w:r>
      <w:proofErr w:type="spellEnd"/>
      <w:r w:rsidRPr="004D566F">
        <w:rPr>
          <w:sz w:val="28"/>
          <w:szCs w:val="28"/>
        </w:rPr>
        <w:t xml:space="preserve"> </w:t>
      </w:r>
      <w:proofErr w:type="spellStart"/>
      <w:r w:rsidRPr="004D566F">
        <w:rPr>
          <w:sz w:val="28"/>
          <w:szCs w:val="28"/>
        </w:rPr>
        <w:t>турында</w:t>
      </w:r>
      <w:proofErr w:type="spellEnd"/>
      <w:r w:rsidRPr="004D566F">
        <w:rPr>
          <w:sz w:val="28"/>
          <w:szCs w:val="28"/>
        </w:rPr>
        <w:t xml:space="preserve"> </w:t>
      </w:r>
      <w:proofErr w:type="spellStart"/>
      <w:r w:rsidRPr="004D566F">
        <w:rPr>
          <w:sz w:val="28"/>
          <w:szCs w:val="28"/>
        </w:rPr>
        <w:t>бәяләмә</w:t>
      </w:r>
      <w:proofErr w:type="spellEnd"/>
      <w:r w:rsidRPr="004D566F">
        <w:rPr>
          <w:sz w:val="28"/>
          <w:szCs w:val="28"/>
        </w:rPr>
        <w:t xml:space="preserve">, </w:t>
      </w:r>
      <w:proofErr w:type="spellStart"/>
      <w:r w:rsidRPr="004D566F">
        <w:rPr>
          <w:sz w:val="28"/>
          <w:szCs w:val="28"/>
        </w:rPr>
        <w:t>Килештерү</w:t>
      </w:r>
      <w:proofErr w:type="spellEnd"/>
      <w:r w:rsidRPr="004D566F">
        <w:rPr>
          <w:sz w:val="28"/>
          <w:szCs w:val="28"/>
        </w:rPr>
        <w:t xml:space="preserve"> </w:t>
      </w:r>
      <w:proofErr w:type="spellStart"/>
      <w:r w:rsidRPr="004D566F">
        <w:rPr>
          <w:sz w:val="28"/>
          <w:szCs w:val="28"/>
        </w:rPr>
        <w:t>комиссиясе</w:t>
      </w:r>
      <w:proofErr w:type="spellEnd"/>
      <w:r w:rsidRPr="004D566F">
        <w:rPr>
          <w:sz w:val="28"/>
          <w:szCs w:val="28"/>
        </w:rPr>
        <w:t xml:space="preserve"> </w:t>
      </w:r>
      <w:proofErr w:type="spellStart"/>
      <w:r w:rsidRPr="004D566F">
        <w:rPr>
          <w:sz w:val="28"/>
          <w:szCs w:val="28"/>
        </w:rPr>
        <w:t>утырышы</w:t>
      </w:r>
      <w:proofErr w:type="spellEnd"/>
      <w:r w:rsidRPr="004D566F">
        <w:rPr>
          <w:sz w:val="28"/>
          <w:szCs w:val="28"/>
        </w:rPr>
        <w:t xml:space="preserve"> </w:t>
      </w:r>
      <w:proofErr w:type="spellStart"/>
      <w:r w:rsidRPr="004D566F">
        <w:rPr>
          <w:sz w:val="28"/>
          <w:szCs w:val="28"/>
        </w:rPr>
        <w:t>беркетмәсе</w:t>
      </w:r>
      <w:proofErr w:type="spellEnd"/>
      <w:r w:rsidRPr="004D566F">
        <w:rPr>
          <w:sz w:val="28"/>
          <w:szCs w:val="28"/>
        </w:rPr>
        <w:t xml:space="preserve">, </w:t>
      </w:r>
      <w:proofErr w:type="spellStart"/>
      <w:r w:rsidRPr="004D566F">
        <w:rPr>
          <w:sz w:val="28"/>
          <w:szCs w:val="28"/>
        </w:rPr>
        <w:t>шулай</w:t>
      </w:r>
      <w:proofErr w:type="spellEnd"/>
      <w:r w:rsidRPr="004D566F">
        <w:rPr>
          <w:sz w:val="28"/>
          <w:szCs w:val="28"/>
        </w:rPr>
        <w:t xml:space="preserve"> </w:t>
      </w:r>
      <w:proofErr w:type="spellStart"/>
      <w:r w:rsidRPr="004D566F">
        <w:rPr>
          <w:sz w:val="28"/>
          <w:szCs w:val="28"/>
        </w:rPr>
        <w:t>ук</w:t>
      </w:r>
      <w:proofErr w:type="spellEnd"/>
      <w:r w:rsidRPr="004D566F">
        <w:rPr>
          <w:sz w:val="28"/>
          <w:szCs w:val="28"/>
        </w:rPr>
        <w:t xml:space="preserve"> текст </w:t>
      </w:r>
      <w:proofErr w:type="spellStart"/>
      <w:r w:rsidRPr="004D566F">
        <w:rPr>
          <w:sz w:val="28"/>
          <w:szCs w:val="28"/>
        </w:rPr>
        <w:t>формасында</w:t>
      </w:r>
      <w:proofErr w:type="spellEnd"/>
      <w:r w:rsidRPr="004D566F">
        <w:rPr>
          <w:sz w:val="28"/>
          <w:szCs w:val="28"/>
        </w:rPr>
        <w:t xml:space="preserve"> </w:t>
      </w:r>
      <w:proofErr w:type="spellStart"/>
      <w:r w:rsidRPr="004D566F">
        <w:rPr>
          <w:sz w:val="28"/>
          <w:szCs w:val="28"/>
        </w:rPr>
        <w:t>һәм</w:t>
      </w:r>
      <w:proofErr w:type="spellEnd"/>
      <w:r w:rsidRPr="004D566F">
        <w:rPr>
          <w:sz w:val="28"/>
          <w:szCs w:val="28"/>
        </w:rPr>
        <w:t xml:space="preserve"> </w:t>
      </w:r>
      <w:proofErr w:type="spellStart"/>
      <w:r w:rsidRPr="004D566F">
        <w:rPr>
          <w:sz w:val="28"/>
          <w:szCs w:val="28"/>
        </w:rPr>
        <w:t>килештерелмәгән</w:t>
      </w:r>
      <w:proofErr w:type="spellEnd"/>
      <w:r w:rsidRPr="004D566F">
        <w:rPr>
          <w:sz w:val="28"/>
          <w:szCs w:val="28"/>
        </w:rPr>
        <w:t xml:space="preserve"> </w:t>
      </w:r>
      <w:proofErr w:type="spellStart"/>
      <w:r w:rsidRPr="004D566F">
        <w:rPr>
          <w:sz w:val="28"/>
          <w:szCs w:val="28"/>
        </w:rPr>
        <w:t>мәсьәлә</w:t>
      </w:r>
      <w:proofErr w:type="gramStart"/>
      <w:r w:rsidRPr="004D566F">
        <w:rPr>
          <w:sz w:val="28"/>
          <w:szCs w:val="28"/>
        </w:rPr>
        <w:t>л</w:t>
      </w:r>
      <w:proofErr w:type="gramEnd"/>
      <w:r w:rsidRPr="004D566F">
        <w:rPr>
          <w:sz w:val="28"/>
          <w:szCs w:val="28"/>
        </w:rPr>
        <w:t>әр</w:t>
      </w:r>
      <w:proofErr w:type="spellEnd"/>
      <w:r w:rsidRPr="004D566F">
        <w:rPr>
          <w:sz w:val="28"/>
          <w:szCs w:val="28"/>
        </w:rPr>
        <w:t xml:space="preserve"> </w:t>
      </w:r>
      <w:proofErr w:type="spellStart"/>
      <w:r w:rsidRPr="004D566F">
        <w:rPr>
          <w:sz w:val="28"/>
          <w:szCs w:val="28"/>
        </w:rPr>
        <w:t>буенча</w:t>
      </w:r>
      <w:proofErr w:type="spellEnd"/>
      <w:r w:rsidRPr="004D566F">
        <w:rPr>
          <w:sz w:val="28"/>
          <w:szCs w:val="28"/>
        </w:rPr>
        <w:t xml:space="preserve"> </w:t>
      </w:r>
      <w:proofErr w:type="spellStart"/>
      <w:r w:rsidRPr="004D566F">
        <w:rPr>
          <w:sz w:val="28"/>
          <w:szCs w:val="28"/>
        </w:rPr>
        <w:t>карталар</w:t>
      </w:r>
      <w:proofErr w:type="spellEnd"/>
      <w:r w:rsidRPr="004D566F">
        <w:rPr>
          <w:sz w:val="28"/>
          <w:szCs w:val="28"/>
        </w:rPr>
        <w:t xml:space="preserve"> </w:t>
      </w:r>
      <w:proofErr w:type="spellStart"/>
      <w:r w:rsidRPr="004D566F">
        <w:rPr>
          <w:sz w:val="28"/>
          <w:szCs w:val="28"/>
        </w:rPr>
        <w:t>рәвешендә</w:t>
      </w:r>
      <w:proofErr w:type="spellEnd"/>
      <w:r w:rsidRPr="004D566F">
        <w:rPr>
          <w:sz w:val="28"/>
          <w:szCs w:val="28"/>
        </w:rPr>
        <w:t xml:space="preserve"> </w:t>
      </w:r>
      <w:proofErr w:type="spellStart"/>
      <w:r w:rsidRPr="004D566F">
        <w:rPr>
          <w:sz w:val="28"/>
          <w:szCs w:val="28"/>
        </w:rPr>
        <w:t>материаллар</w:t>
      </w:r>
      <w:proofErr w:type="spellEnd"/>
      <w:r w:rsidRPr="004D566F">
        <w:rPr>
          <w:sz w:val="28"/>
          <w:szCs w:val="28"/>
        </w:rPr>
        <w:t>.</w:t>
      </w:r>
    </w:p>
    <w:p w:rsidR="0058179F" w:rsidRPr="004D566F" w:rsidRDefault="0058179F" w:rsidP="0058179F">
      <w:pPr>
        <w:spacing w:line="276" w:lineRule="auto"/>
        <w:ind w:left="-567"/>
        <w:jc w:val="both"/>
        <w:rPr>
          <w:sz w:val="28"/>
          <w:szCs w:val="28"/>
          <w:lang w:val="tt-RU"/>
        </w:rPr>
      </w:pPr>
      <w:r w:rsidRPr="004D566F">
        <w:rPr>
          <w:sz w:val="28"/>
          <w:szCs w:val="28"/>
          <w:lang w:val="tt-RU"/>
        </w:rPr>
        <w:t xml:space="preserve">     </w:t>
      </w:r>
      <w:r w:rsidRPr="004D566F">
        <w:rPr>
          <w:sz w:val="28"/>
          <w:szCs w:val="28"/>
          <w:lang w:val="tt-RU"/>
        </w:rPr>
        <w:t>14. Килештерү комиссиясе тарафыннан бирелгән беркетмәләр һәм материаллар нигезендә Буа муниципаль районы башлыгы Буа муниципаль районының территориаль планлаштыру документларына үзгәрешләр кертү проектын раслау яки раслаудан баш тарту һәм аны эшләп бетерү өчен килештерелгән яки килештерелмәгән проектка җибәрә.</w:t>
      </w:r>
    </w:p>
    <w:p w:rsidR="0058179F" w:rsidRPr="004D566F" w:rsidRDefault="0058179F" w:rsidP="0058179F">
      <w:pPr>
        <w:spacing w:line="276" w:lineRule="auto"/>
        <w:ind w:left="-567"/>
        <w:jc w:val="both"/>
        <w:rPr>
          <w:sz w:val="28"/>
          <w:szCs w:val="28"/>
          <w:lang w:val="tt-RU"/>
        </w:rPr>
      </w:pPr>
      <w:r w:rsidRPr="004D566F">
        <w:rPr>
          <w:sz w:val="28"/>
          <w:szCs w:val="28"/>
          <w:lang w:val="tt-RU"/>
        </w:rPr>
        <w:t xml:space="preserve">     </w:t>
      </w:r>
      <w:r w:rsidRPr="004D566F">
        <w:rPr>
          <w:sz w:val="28"/>
          <w:szCs w:val="28"/>
          <w:lang w:val="tt-RU"/>
        </w:rPr>
        <w:t>15. Килештерү комиссиясе адресына язма рәвештә килә торган гаризаларга һәм запросларга җаваплар Россия Федерациясе законнарында билгеләнгән срокларда бирелә.</w:t>
      </w:r>
    </w:p>
    <w:p w:rsidR="00BA7F38" w:rsidRPr="004D566F" w:rsidRDefault="0058179F" w:rsidP="0058179F">
      <w:pPr>
        <w:spacing w:line="276" w:lineRule="auto"/>
        <w:ind w:left="-567"/>
        <w:jc w:val="both"/>
        <w:rPr>
          <w:sz w:val="28"/>
          <w:szCs w:val="28"/>
          <w:lang w:val="tt-RU"/>
        </w:rPr>
      </w:pPr>
      <w:r w:rsidRPr="004D566F">
        <w:rPr>
          <w:sz w:val="28"/>
          <w:szCs w:val="28"/>
          <w:lang w:val="tt-RU"/>
        </w:rPr>
        <w:t xml:space="preserve">     </w:t>
      </w:r>
      <w:r w:rsidRPr="004D566F">
        <w:rPr>
          <w:sz w:val="28"/>
          <w:szCs w:val="28"/>
          <w:lang w:val="tt-RU"/>
        </w:rPr>
        <w:t>16. Килештерү комиссиясе карарларына Россия Федерациясе законнарында билгеләнгән тәртиптә шикаять бирелергә мөмкин.</w:t>
      </w:r>
    </w:p>
    <w:p w:rsidR="0058179F" w:rsidRPr="004D566F" w:rsidRDefault="0058179F" w:rsidP="0058179F">
      <w:pPr>
        <w:spacing w:line="276" w:lineRule="auto"/>
        <w:ind w:left="-567"/>
        <w:jc w:val="both"/>
        <w:rPr>
          <w:sz w:val="28"/>
          <w:szCs w:val="28"/>
          <w:lang w:val="tt-RU"/>
        </w:rPr>
      </w:pPr>
    </w:p>
    <w:p w:rsidR="004A3BC1" w:rsidRPr="004D566F" w:rsidRDefault="004A3BC1" w:rsidP="00C24553">
      <w:pPr>
        <w:rPr>
          <w:b/>
          <w:sz w:val="28"/>
          <w:szCs w:val="28"/>
          <w:lang w:val="tt-RU"/>
        </w:rPr>
      </w:pPr>
    </w:p>
    <w:p w:rsidR="00F70FF6" w:rsidRPr="004D566F" w:rsidRDefault="004A3BC1" w:rsidP="004A3BC1">
      <w:pPr>
        <w:ind w:left="-567"/>
        <w:rPr>
          <w:sz w:val="28"/>
          <w:szCs w:val="28"/>
          <w:lang w:val="tt-RU"/>
        </w:rPr>
      </w:pPr>
      <w:r w:rsidRPr="004D566F">
        <w:rPr>
          <w:sz w:val="28"/>
          <w:szCs w:val="28"/>
          <w:lang w:val="tt-RU"/>
        </w:rPr>
        <w:t xml:space="preserve">                                                                                                    </w:t>
      </w:r>
    </w:p>
    <w:p w:rsidR="00F70FF6" w:rsidRPr="004D566F" w:rsidRDefault="00F70FF6" w:rsidP="004A3BC1">
      <w:pPr>
        <w:ind w:left="-567"/>
        <w:rPr>
          <w:sz w:val="28"/>
          <w:szCs w:val="28"/>
          <w:lang w:val="tt-RU"/>
        </w:rPr>
      </w:pPr>
    </w:p>
    <w:p w:rsidR="00F70FF6" w:rsidRPr="004D566F" w:rsidRDefault="00F70FF6" w:rsidP="004A3BC1">
      <w:pPr>
        <w:ind w:left="-567"/>
        <w:rPr>
          <w:sz w:val="28"/>
          <w:szCs w:val="28"/>
          <w:lang w:val="tt-RU"/>
        </w:rPr>
      </w:pPr>
    </w:p>
    <w:p w:rsidR="00F70FF6" w:rsidRPr="004D566F" w:rsidRDefault="00F70FF6" w:rsidP="004A3BC1">
      <w:pPr>
        <w:ind w:left="-567"/>
        <w:rPr>
          <w:sz w:val="28"/>
          <w:szCs w:val="28"/>
          <w:lang w:val="tt-RU"/>
        </w:rPr>
      </w:pPr>
    </w:p>
    <w:p w:rsidR="00F70FF6" w:rsidRPr="004D566F" w:rsidRDefault="00F70FF6" w:rsidP="004A3BC1">
      <w:pPr>
        <w:ind w:left="-567"/>
        <w:rPr>
          <w:sz w:val="28"/>
          <w:szCs w:val="28"/>
          <w:lang w:val="tt-RU"/>
        </w:rPr>
      </w:pPr>
    </w:p>
    <w:p w:rsidR="00F70FF6" w:rsidRPr="004D566F" w:rsidRDefault="00F70FF6" w:rsidP="00D14B1F">
      <w:pPr>
        <w:rPr>
          <w:sz w:val="28"/>
          <w:szCs w:val="28"/>
          <w:lang w:val="tt-RU"/>
        </w:rPr>
      </w:pPr>
    </w:p>
    <w:p w:rsidR="0058179F" w:rsidRPr="004D566F" w:rsidRDefault="00F70FF6" w:rsidP="004A3BC1">
      <w:pPr>
        <w:ind w:left="-567"/>
        <w:rPr>
          <w:sz w:val="28"/>
          <w:szCs w:val="28"/>
          <w:lang w:val="tt-RU"/>
        </w:rPr>
      </w:pPr>
      <w:r w:rsidRPr="004D566F">
        <w:rPr>
          <w:sz w:val="28"/>
          <w:szCs w:val="28"/>
          <w:lang w:val="tt-RU"/>
        </w:rPr>
        <w:lastRenderedPageBreak/>
        <w:t xml:space="preserve">                                                                                                    </w:t>
      </w:r>
      <w:r w:rsidR="004A3BC1" w:rsidRPr="004D566F">
        <w:rPr>
          <w:sz w:val="28"/>
          <w:szCs w:val="28"/>
          <w:lang w:val="tt-RU"/>
        </w:rPr>
        <w:t xml:space="preserve">  </w:t>
      </w:r>
    </w:p>
    <w:p w:rsidR="0058179F" w:rsidRPr="004D566F" w:rsidRDefault="0058179F" w:rsidP="004A3BC1">
      <w:pPr>
        <w:ind w:left="-567"/>
        <w:rPr>
          <w:sz w:val="28"/>
          <w:szCs w:val="28"/>
          <w:lang w:val="tt-RU"/>
        </w:rPr>
      </w:pPr>
    </w:p>
    <w:p w:rsidR="0058179F" w:rsidRPr="004D566F" w:rsidRDefault="0058179F" w:rsidP="004A3BC1">
      <w:pPr>
        <w:ind w:left="-567"/>
        <w:rPr>
          <w:sz w:val="28"/>
          <w:szCs w:val="28"/>
          <w:lang w:val="tt-RU"/>
        </w:rPr>
      </w:pPr>
    </w:p>
    <w:p w:rsidR="0058179F" w:rsidRPr="004D566F" w:rsidRDefault="0058179F" w:rsidP="004A3BC1">
      <w:pPr>
        <w:ind w:left="-567"/>
        <w:rPr>
          <w:sz w:val="28"/>
          <w:szCs w:val="28"/>
          <w:lang w:val="tt-RU"/>
        </w:rPr>
      </w:pPr>
    </w:p>
    <w:p w:rsidR="0058179F" w:rsidRPr="004D566F" w:rsidRDefault="0058179F" w:rsidP="004A3BC1">
      <w:pPr>
        <w:ind w:left="-567"/>
        <w:rPr>
          <w:sz w:val="28"/>
          <w:szCs w:val="28"/>
          <w:lang w:val="tt-RU"/>
        </w:rPr>
      </w:pPr>
    </w:p>
    <w:p w:rsidR="0058179F" w:rsidRPr="004D566F" w:rsidRDefault="0058179F" w:rsidP="004A3BC1">
      <w:pPr>
        <w:ind w:left="-567"/>
        <w:rPr>
          <w:sz w:val="28"/>
          <w:szCs w:val="28"/>
          <w:lang w:val="tt-RU"/>
        </w:rPr>
      </w:pPr>
    </w:p>
    <w:p w:rsidR="0058179F" w:rsidRPr="004D566F" w:rsidRDefault="0058179F" w:rsidP="0058179F">
      <w:pPr>
        <w:ind w:left="-567"/>
        <w:jc w:val="right"/>
        <w:rPr>
          <w:sz w:val="28"/>
          <w:szCs w:val="28"/>
          <w:lang w:val="tt-RU"/>
        </w:rPr>
      </w:pPr>
      <w:r w:rsidRPr="004D566F">
        <w:rPr>
          <w:sz w:val="28"/>
          <w:szCs w:val="28"/>
        </w:rPr>
        <w:t xml:space="preserve">Татарстан </w:t>
      </w:r>
      <w:proofErr w:type="spellStart"/>
      <w:r w:rsidRPr="004D566F">
        <w:rPr>
          <w:sz w:val="28"/>
          <w:szCs w:val="28"/>
        </w:rPr>
        <w:t>Республикасы</w:t>
      </w:r>
      <w:proofErr w:type="spellEnd"/>
      <w:r w:rsidRPr="004D566F">
        <w:rPr>
          <w:sz w:val="28"/>
          <w:szCs w:val="28"/>
        </w:rPr>
        <w:t xml:space="preserve"> </w:t>
      </w:r>
      <w:proofErr w:type="spellStart"/>
      <w:r w:rsidRPr="004D566F">
        <w:rPr>
          <w:sz w:val="28"/>
          <w:szCs w:val="28"/>
        </w:rPr>
        <w:t>Буа</w:t>
      </w:r>
      <w:proofErr w:type="spellEnd"/>
      <w:r w:rsidRPr="004D566F">
        <w:rPr>
          <w:sz w:val="28"/>
          <w:szCs w:val="28"/>
        </w:rPr>
        <w:t xml:space="preserve"> </w:t>
      </w:r>
      <w:proofErr w:type="spellStart"/>
      <w:r w:rsidRPr="004D566F">
        <w:rPr>
          <w:sz w:val="28"/>
          <w:szCs w:val="28"/>
        </w:rPr>
        <w:t>муниципаль</w:t>
      </w:r>
      <w:proofErr w:type="spellEnd"/>
      <w:r w:rsidRPr="004D566F">
        <w:rPr>
          <w:sz w:val="28"/>
          <w:szCs w:val="28"/>
        </w:rPr>
        <w:t xml:space="preserve"> районы </w:t>
      </w:r>
    </w:p>
    <w:p w:rsidR="0058179F" w:rsidRPr="004D566F" w:rsidRDefault="0058179F" w:rsidP="0058179F">
      <w:pPr>
        <w:ind w:left="-567"/>
        <w:jc w:val="right"/>
        <w:rPr>
          <w:sz w:val="28"/>
          <w:szCs w:val="28"/>
          <w:lang w:val="tt-RU"/>
        </w:rPr>
      </w:pPr>
      <w:proofErr w:type="spellStart"/>
      <w:r w:rsidRPr="004D566F">
        <w:rPr>
          <w:sz w:val="28"/>
          <w:szCs w:val="28"/>
        </w:rPr>
        <w:t>Башкарма</w:t>
      </w:r>
      <w:proofErr w:type="spellEnd"/>
      <w:r w:rsidRPr="004D566F">
        <w:rPr>
          <w:sz w:val="28"/>
          <w:szCs w:val="28"/>
        </w:rPr>
        <w:t xml:space="preserve"> </w:t>
      </w:r>
      <w:proofErr w:type="spellStart"/>
      <w:r w:rsidRPr="004D566F">
        <w:rPr>
          <w:sz w:val="28"/>
          <w:szCs w:val="28"/>
        </w:rPr>
        <w:t>комитетының</w:t>
      </w:r>
      <w:proofErr w:type="spellEnd"/>
      <w:r w:rsidRPr="004D566F">
        <w:rPr>
          <w:sz w:val="28"/>
          <w:szCs w:val="28"/>
        </w:rPr>
        <w:t xml:space="preserve"> 2022 </w:t>
      </w:r>
      <w:proofErr w:type="spellStart"/>
      <w:r w:rsidRPr="004D566F">
        <w:rPr>
          <w:sz w:val="28"/>
          <w:szCs w:val="28"/>
        </w:rPr>
        <w:t>елның</w:t>
      </w:r>
      <w:proofErr w:type="spellEnd"/>
      <w:r w:rsidRPr="004D566F">
        <w:rPr>
          <w:sz w:val="28"/>
          <w:szCs w:val="28"/>
        </w:rPr>
        <w:t xml:space="preserve"> ____ __________ </w:t>
      </w:r>
    </w:p>
    <w:p w:rsidR="0058179F" w:rsidRPr="004D566F" w:rsidRDefault="0058179F" w:rsidP="0058179F">
      <w:pPr>
        <w:ind w:left="-567"/>
        <w:jc w:val="right"/>
        <w:rPr>
          <w:sz w:val="28"/>
          <w:szCs w:val="28"/>
          <w:lang w:val="tt-RU"/>
        </w:rPr>
      </w:pPr>
      <w:r w:rsidRPr="004D566F">
        <w:rPr>
          <w:sz w:val="28"/>
          <w:szCs w:val="28"/>
        </w:rPr>
        <w:t>____</w:t>
      </w:r>
      <w:proofErr w:type="spellStart"/>
      <w:r w:rsidRPr="004D566F">
        <w:rPr>
          <w:sz w:val="28"/>
          <w:szCs w:val="28"/>
        </w:rPr>
        <w:t>номерлы</w:t>
      </w:r>
      <w:proofErr w:type="spellEnd"/>
      <w:r w:rsidRPr="004D566F">
        <w:rPr>
          <w:sz w:val="28"/>
          <w:szCs w:val="28"/>
        </w:rPr>
        <w:t xml:space="preserve">  </w:t>
      </w:r>
      <w:proofErr w:type="spellStart"/>
      <w:r w:rsidRPr="004D566F">
        <w:rPr>
          <w:sz w:val="28"/>
          <w:szCs w:val="28"/>
        </w:rPr>
        <w:t>карарына</w:t>
      </w:r>
      <w:proofErr w:type="spellEnd"/>
      <w:r w:rsidRPr="004D566F">
        <w:rPr>
          <w:sz w:val="28"/>
          <w:szCs w:val="28"/>
        </w:rPr>
        <w:t xml:space="preserve"> </w:t>
      </w:r>
      <w:r w:rsidRPr="004D566F">
        <w:rPr>
          <w:sz w:val="28"/>
          <w:szCs w:val="28"/>
          <w:lang w:val="tt-RU"/>
        </w:rPr>
        <w:t xml:space="preserve">  2</w:t>
      </w:r>
      <w:r w:rsidRPr="004D566F">
        <w:rPr>
          <w:sz w:val="28"/>
          <w:szCs w:val="28"/>
          <w:lang w:val="tt-RU"/>
        </w:rPr>
        <w:t xml:space="preserve">нче </w:t>
      </w:r>
      <w:proofErr w:type="spellStart"/>
      <w:r w:rsidRPr="004D566F">
        <w:rPr>
          <w:sz w:val="28"/>
          <w:szCs w:val="28"/>
        </w:rPr>
        <w:t>кушымта</w:t>
      </w:r>
      <w:proofErr w:type="spellEnd"/>
    </w:p>
    <w:p w:rsidR="0058179F" w:rsidRPr="004D566F" w:rsidRDefault="0058179F" w:rsidP="004A3BC1">
      <w:pPr>
        <w:ind w:left="-567"/>
        <w:rPr>
          <w:sz w:val="28"/>
          <w:szCs w:val="28"/>
          <w:lang w:val="tt-RU"/>
        </w:rPr>
      </w:pPr>
    </w:p>
    <w:p w:rsidR="004A3BC1" w:rsidRPr="004D566F" w:rsidRDefault="004A3BC1" w:rsidP="0058179F">
      <w:pPr>
        <w:ind w:left="-567"/>
        <w:rPr>
          <w:b/>
          <w:sz w:val="28"/>
          <w:szCs w:val="28"/>
        </w:rPr>
      </w:pPr>
      <w:r w:rsidRPr="004D566F">
        <w:rPr>
          <w:sz w:val="28"/>
          <w:szCs w:val="28"/>
          <w:lang w:val="tt-RU"/>
        </w:rPr>
        <w:t xml:space="preserve"> </w:t>
      </w:r>
      <w:r w:rsidR="00C24553" w:rsidRPr="004D566F">
        <w:rPr>
          <w:sz w:val="28"/>
          <w:szCs w:val="28"/>
          <w:lang w:val="tt-RU"/>
        </w:rPr>
        <w:t xml:space="preserve">  </w:t>
      </w:r>
    </w:p>
    <w:p w:rsidR="004A3BC1" w:rsidRPr="004D566F" w:rsidRDefault="004A3BC1" w:rsidP="00BA7F38">
      <w:pPr>
        <w:spacing w:line="276" w:lineRule="auto"/>
        <w:ind w:left="-567"/>
        <w:jc w:val="center"/>
        <w:rPr>
          <w:sz w:val="28"/>
          <w:szCs w:val="28"/>
        </w:rPr>
      </w:pPr>
    </w:p>
    <w:p w:rsidR="00F70FF6" w:rsidRPr="004D566F" w:rsidRDefault="00F70FF6" w:rsidP="00BA7F38">
      <w:pPr>
        <w:spacing w:line="276" w:lineRule="auto"/>
        <w:ind w:left="-567"/>
        <w:jc w:val="center"/>
        <w:rPr>
          <w:sz w:val="28"/>
          <w:szCs w:val="28"/>
        </w:rPr>
      </w:pPr>
    </w:p>
    <w:p w:rsidR="00397A13" w:rsidRPr="004D566F" w:rsidRDefault="0058179F" w:rsidP="0058179F">
      <w:pPr>
        <w:spacing w:line="276" w:lineRule="auto"/>
        <w:jc w:val="center"/>
        <w:rPr>
          <w:sz w:val="28"/>
          <w:szCs w:val="28"/>
        </w:rPr>
      </w:pPr>
      <w:proofErr w:type="spellStart"/>
      <w:r w:rsidRPr="004D566F">
        <w:rPr>
          <w:sz w:val="28"/>
          <w:szCs w:val="28"/>
        </w:rPr>
        <w:t>Килештерү</w:t>
      </w:r>
      <w:proofErr w:type="spellEnd"/>
      <w:r w:rsidRPr="004D566F">
        <w:rPr>
          <w:sz w:val="28"/>
          <w:szCs w:val="28"/>
        </w:rPr>
        <w:t xml:space="preserve"> </w:t>
      </w:r>
      <w:proofErr w:type="spellStart"/>
      <w:r w:rsidRPr="004D566F">
        <w:rPr>
          <w:sz w:val="28"/>
          <w:szCs w:val="28"/>
        </w:rPr>
        <w:t>комиссиясе</w:t>
      </w:r>
      <w:proofErr w:type="spellEnd"/>
      <w:r w:rsidRPr="004D566F">
        <w:rPr>
          <w:sz w:val="28"/>
          <w:szCs w:val="28"/>
        </w:rPr>
        <w:t xml:space="preserve"> составы</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5"/>
        <w:gridCol w:w="4916"/>
      </w:tblGrid>
      <w:tr w:rsidR="00DC6B35" w:rsidRPr="004D566F" w:rsidTr="00225B4B">
        <w:tc>
          <w:tcPr>
            <w:tcW w:w="4915" w:type="dxa"/>
            <w:shd w:val="clear" w:color="auto" w:fill="auto"/>
          </w:tcPr>
          <w:p w:rsidR="00DC6B35" w:rsidRPr="004D566F" w:rsidRDefault="0058179F" w:rsidP="00225B4B">
            <w:pPr>
              <w:spacing w:line="276" w:lineRule="auto"/>
              <w:jc w:val="both"/>
              <w:rPr>
                <w:sz w:val="28"/>
                <w:szCs w:val="28"/>
                <w:lang w:val="tt-RU"/>
              </w:rPr>
            </w:pPr>
            <w:proofErr w:type="spellStart"/>
            <w:r w:rsidRPr="004D566F">
              <w:rPr>
                <w:sz w:val="28"/>
                <w:szCs w:val="28"/>
              </w:rPr>
              <w:t>Шакир</w:t>
            </w:r>
            <w:proofErr w:type="spellEnd"/>
            <w:r w:rsidRPr="004D566F">
              <w:rPr>
                <w:sz w:val="28"/>
                <w:szCs w:val="28"/>
                <w:lang w:val="tt-RU"/>
              </w:rPr>
              <w:t>җа</w:t>
            </w:r>
            <w:r w:rsidR="00397A13" w:rsidRPr="004D566F">
              <w:rPr>
                <w:sz w:val="28"/>
                <w:szCs w:val="28"/>
              </w:rPr>
              <w:t xml:space="preserve">нов </w:t>
            </w:r>
            <w:proofErr w:type="spellStart"/>
            <w:r w:rsidR="00397A13" w:rsidRPr="004D566F">
              <w:rPr>
                <w:sz w:val="28"/>
                <w:szCs w:val="28"/>
              </w:rPr>
              <w:t>Ленар</w:t>
            </w:r>
            <w:proofErr w:type="spellEnd"/>
            <w:r w:rsidR="00397A13" w:rsidRPr="004D566F">
              <w:rPr>
                <w:sz w:val="28"/>
                <w:szCs w:val="28"/>
              </w:rPr>
              <w:t xml:space="preserve"> Рафик</w:t>
            </w:r>
            <w:r w:rsidRPr="004D566F">
              <w:rPr>
                <w:sz w:val="28"/>
                <w:szCs w:val="28"/>
                <w:lang w:val="tt-RU"/>
              </w:rPr>
              <w:t xml:space="preserve"> улы</w:t>
            </w:r>
          </w:p>
        </w:tc>
        <w:tc>
          <w:tcPr>
            <w:tcW w:w="4916" w:type="dxa"/>
            <w:shd w:val="clear" w:color="auto" w:fill="auto"/>
          </w:tcPr>
          <w:p w:rsidR="00DC6B35" w:rsidRPr="004D566F" w:rsidRDefault="00DC6B35" w:rsidP="00225B4B">
            <w:pPr>
              <w:spacing w:line="276" w:lineRule="auto"/>
              <w:jc w:val="both"/>
              <w:rPr>
                <w:sz w:val="28"/>
                <w:szCs w:val="28"/>
              </w:rPr>
            </w:pPr>
            <w:r w:rsidRPr="004D566F">
              <w:rPr>
                <w:sz w:val="28"/>
                <w:szCs w:val="28"/>
              </w:rPr>
              <w:t xml:space="preserve">- </w:t>
            </w:r>
            <w:proofErr w:type="spellStart"/>
            <w:r w:rsidR="008D6573" w:rsidRPr="004D566F">
              <w:rPr>
                <w:sz w:val="28"/>
                <w:szCs w:val="28"/>
              </w:rPr>
              <w:t>Буа</w:t>
            </w:r>
            <w:proofErr w:type="spellEnd"/>
            <w:r w:rsidR="008D6573" w:rsidRPr="004D566F">
              <w:rPr>
                <w:sz w:val="28"/>
                <w:szCs w:val="28"/>
              </w:rPr>
              <w:t xml:space="preserve"> </w:t>
            </w:r>
            <w:proofErr w:type="spellStart"/>
            <w:r w:rsidR="008D6573" w:rsidRPr="004D566F">
              <w:rPr>
                <w:sz w:val="28"/>
                <w:szCs w:val="28"/>
              </w:rPr>
              <w:t>муниципаль</w:t>
            </w:r>
            <w:proofErr w:type="spellEnd"/>
            <w:r w:rsidR="008D6573" w:rsidRPr="004D566F">
              <w:rPr>
                <w:sz w:val="28"/>
                <w:szCs w:val="28"/>
              </w:rPr>
              <w:t xml:space="preserve"> районы </w:t>
            </w:r>
            <w:proofErr w:type="spellStart"/>
            <w:r w:rsidR="008D6573" w:rsidRPr="004D566F">
              <w:rPr>
                <w:sz w:val="28"/>
                <w:szCs w:val="28"/>
              </w:rPr>
              <w:t>Башкарма</w:t>
            </w:r>
            <w:proofErr w:type="spellEnd"/>
            <w:r w:rsidR="008D6573" w:rsidRPr="004D566F">
              <w:rPr>
                <w:sz w:val="28"/>
                <w:szCs w:val="28"/>
              </w:rPr>
              <w:t xml:space="preserve"> комитеты </w:t>
            </w:r>
            <w:proofErr w:type="spellStart"/>
            <w:r w:rsidR="008D6573" w:rsidRPr="004D566F">
              <w:rPr>
                <w:sz w:val="28"/>
                <w:szCs w:val="28"/>
              </w:rPr>
              <w:t>җ</w:t>
            </w:r>
            <w:proofErr w:type="gramStart"/>
            <w:r w:rsidR="008D6573" w:rsidRPr="004D566F">
              <w:rPr>
                <w:sz w:val="28"/>
                <w:szCs w:val="28"/>
              </w:rPr>
              <w:t>ит</w:t>
            </w:r>
            <w:proofErr w:type="gramEnd"/>
            <w:r w:rsidR="008D6573" w:rsidRPr="004D566F">
              <w:rPr>
                <w:sz w:val="28"/>
                <w:szCs w:val="28"/>
              </w:rPr>
              <w:t>әкчесе</w:t>
            </w:r>
            <w:proofErr w:type="spellEnd"/>
            <w:r w:rsidR="008D6573" w:rsidRPr="004D566F">
              <w:rPr>
                <w:sz w:val="28"/>
                <w:szCs w:val="28"/>
              </w:rPr>
              <w:t xml:space="preserve">, комиссия </w:t>
            </w:r>
            <w:proofErr w:type="spellStart"/>
            <w:r w:rsidR="008D6573" w:rsidRPr="004D566F">
              <w:rPr>
                <w:sz w:val="28"/>
                <w:szCs w:val="28"/>
              </w:rPr>
              <w:t>рәисе</w:t>
            </w:r>
            <w:proofErr w:type="spellEnd"/>
          </w:p>
        </w:tc>
      </w:tr>
      <w:tr w:rsidR="00C24553" w:rsidRPr="004D566F" w:rsidTr="00225B4B">
        <w:tc>
          <w:tcPr>
            <w:tcW w:w="4915" w:type="dxa"/>
            <w:shd w:val="clear" w:color="auto" w:fill="auto"/>
          </w:tcPr>
          <w:p w:rsidR="00C24553" w:rsidRPr="004D566F" w:rsidRDefault="00C24553" w:rsidP="00F525C3">
            <w:pPr>
              <w:spacing w:line="276" w:lineRule="auto"/>
              <w:jc w:val="both"/>
              <w:rPr>
                <w:sz w:val="28"/>
                <w:szCs w:val="28"/>
              </w:rPr>
            </w:pPr>
            <w:proofErr w:type="spellStart"/>
            <w:r w:rsidRPr="004D566F">
              <w:rPr>
                <w:sz w:val="28"/>
                <w:szCs w:val="28"/>
              </w:rPr>
              <w:t>Масленцева</w:t>
            </w:r>
            <w:proofErr w:type="spellEnd"/>
            <w:r w:rsidRPr="004D566F">
              <w:rPr>
                <w:sz w:val="28"/>
                <w:szCs w:val="28"/>
              </w:rPr>
              <w:t xml:space="preserve"> Ольга Григорьевна</w:t>
            </w:r>
          </w:p>
        </w:tc>
        <w:tc>
          <w:tcPr>
            <w:tcW w:w="4916" w:type="dxa"/>
            <w:shd w:val="clear" w:color="auto" w:fill="auto"/>
          </w:tcPr>
          <w:p w:rsidR="00C24553" w:rsidRPr="004D566F" w:rsidRDefault="00C24553" w:rsidP="0058179F">
            <w:pPr>
              <w:spacing w:line="276" w:lineRule="auto"/>
              <w:jc w:val="both"/>
              <w:rPr>
                <w:sz w:val="28"/>
                <w:szCs w:val="28"/>
              </w:rPr>
            </w:pPr>
            <w:r w:rsidRPr="004D566F">
              <w:rPr>
                <w:sz w:val="28"/>
                <w:szCs w:val="28"/>
              </w:rPr>
              <w:t xml:space="preserve"> - </w:t>
            </w:r>
            <w:r w:rsidR="0058179F" w:rsidRPr="004D566F">
              <w:rPr>
                <w:sz w:val="28"/>
                <w:szCs w:val="28"/>
                <w:lang w:val="tt-RU"/>
              </w:rPr>
              <w:t xml:space="preserve">Зур </w:t>
            </w:r>
            <w:r w:rsidR="0058179F" w:rsidRPr="004D566F">
              <w:rPr>
                <w:sz w:val="28"/>
                <w:szCs w:val="28"/>
              </w:rPr>
              <w:t xml:space="preserve">Фролово </w:t>
            </w:r>
            <w:proofErr w:type="spellStart"/>
            <w:r w:rsidR="0058179F" w:rsidRPr="004D566F">
              <w:rPr>
                <w:sz w:val="28"/>
                <w:szCs w:val="28"/>
              </w:rPr>
              <w:t>авыл</w:t>
            </w:r>
            <w:proofErr w:type="spellEnd"/>
            <w:r w:rsidR="0058179F" w:rsidRPr="004D566F">
              <w:rPr>
                <w:sz w:val="28"/>
                <w:szCs w:val="28"/>
              </w:rPr>
              <w:t xml:space="preserve"> </w:t>
            </w:r>
            <w:proofErr w:type="spellStart"/>
            <w:r w:rsidR="0058179F" w:rsidRPr="004D566F">
              <w:rPr>
                <w:sz w:val="28"/>
                <w:szCs w:val="28"/>
              </w:rPr>
              <w:t>җирлеге</w:t>
            </w:r>
            <w:proofErr w:type="spellEnd"/>
            <w:r w:rsidR="0058179F" w:rsidRPr="004D566F">
              <w:rPr>
                <w:sz w:val="28"/>
                <w:szCs w:val="28"/>
              </w:rPr>
              <w:t xml:space="preserve"> </w:t>
            </w:r>
            <w:proofErr w:type="spellStart"/>
            <w:r w:rsidR="0058179F" w:rsidRPr="004D566F">
              <w:rPr>
                <w:sz w:val="28"/>
                <w:szCs w:val="28"/>
              </w:rPr>
              <w:t>башкарма</w:t>
            </w:r>
            <w:proofErr w:type="spellEnd"/>
            <w:r w:rsidR="0058179F" w:rsidRPr="004D566F">
              <w:rPr>
                <w:sz w:val="28"/>
                <w:szCs w:val="28"/>
              </w:rPr>
              <w:t xml:space="preserve"> комитеты </w:t>
            </w:r>
            <w:proofErr w:type="spellStart"/>
            <w:r w:rsidR="0058179F" w:rsidRPr="004D566F">
              <w:rPr>
                <w:sz w:val="28"/>
                <w:szCs w:val="28"/>
              </w:rPr>
              <w:t>җ</w:t>
            </w:r>
            <w:proofErr w:type="gramStart"/>
            <w:r w:rsidR="0058179F" w:rsidRPr="004D566F">
              <w:rPr>
                <w:sz w:val="28"/>
                <w:szCs w:val="28"/>
              </w:rPr>
              <w:t>ит</w:t>
            </w:r>
            <w:proofErr w:type="gramEnd"/>
            <w:r w:rsidR="0058179F" w:rsidRPr="004D566F">
              <w:rPr>
                <w:sz w:val="28"/>
                <w:szCs w:val="28"/>
              </w:rPr>
              <w:t>әкчесе</w:t>
            </w:r>
            <w:proofErr w:type="spellEnd"/>
            <w:r w:rsidR="0058179F" w:rsidRPr="004D566F">
              <w:rPr>
                <w:sz w:val="28"/>
                <w:szCs w:val="28"/>
              </w:rPr>
              <w:t xml:space="preserve">, комиссия </w:t>
            </w:r>
            <w:proofErr w:type="spellStart"/>
            <w:r w:rsidR="0058179F" w:rsidRPr="004D566F">
              <w:rPr>
                <w:sz w:val="28"/>
                <w:szCs w:val="28"/>
              </w:rPr>
              <w:t>рәисе</w:t>
            </w:r>
            <w:proofErr w:type="spellEnd"/>
            <w:r w:rsidR="0058179F" w:rsidRPr="004D566F">
              <w:rPr>
                <w:sz w:val="28"/>
                <w:szCs w:val="28"/>
              </w:rPr>
              <w:t xml:space="preserve"> </w:t>
            </w:r>
            <w:proofErr w:type="spellStart"/>
            <w:r w:rsidR="0058179F" w:rsidRPr="004D566F">
              <w:rPr>
                <w:sz w:val="28"/>
                <w:szCs w:val="28"/>
              </w:rPr>
              <w:t>урынбасары</w:t>
            </w:r>
            <w:proofErr w:type="spellEnd"/>
          </w:p>
        </w:tc>
      </w:tr>
      <w:tr w:rsidR="00C24553" w:rsidRPr="004D566F" w:rsidTr="00225B4B">
        <w:tc>
          <w:tcPr>
            <w:tcW w:w="4915" w:type="dxa"/>
            <w:shd w:val="clear" w:color="auto" w:fill="auto"/>
          </w:tcPr>
          <w:p w:rsidR="00C24553" w:rsidRPr="004D566F" w:rsidRDefault="0058179F" w:rsidP="00F525C3">
            <w:pPr>
              <w:spacing w:line="276" w:lineRule="auto"/>
              <w:jc w:val="both"/>
              <w:rPr>
                <w:sz w:val="28"/>
                <w:szCs w:val="28"/>
                <w:lang w:val="tt-RU"/>
              </w:rPr>
            </w:pPr>
            <w:r w:rsidRPr="004D566F">
              <w:rPr>
                <w:sz w:val="28"/>
                <w:szCs w:val="28"/>
              </w:rPr>
              <w:t>Г</w:t>
            </w:r>
            <w:r w:rsidRPr="004D566F">
              <w:rPr>
                <w:sz w:val="28"/>
                <w:szCs w:val="28"/>
                <w:lang w:val="tt-RU"/>
              </w:rPr>
              <w:t>ыйл</w:t>
            </w:r>
            <w:proofErr w:type="spellStart"/>
            <w:r w:rsidR="00C24553" w:rsidRPr="004D566F">
              <w:rPr>
                <w:sz w:val="28"/>
                <w:szCs w:val="28"/>
              </w:rPr>
              <w:t>фанов</w:t>
            </w:r>
            <w:proofErr w:type="spellEnd"/>
            <w:r w:rsidR="00C24553" w:rsidRPr="004D566F">
              <w:rPr>
                <w:sz w:val="28"/>
                <w:szCs w:val="28"/>
              </w:rPr>
              <w:t xml:space="preserve"> Ринат Мансур</w:t>
            </w:r>
            <w:r w:rsidRPr="004D566F">
              <w:rPr>
                <w:sz w:val="28"/>
                <w:szCs w:val="28"/>
                <w:lang w:val="tt-RU"/>
              </w:rPr>
              <w:t xml:space="preserve"> улы</w:t>
            </w:r>
          </w:p>
        </w:tc>
        <w:tc>
          <w:tcPr>
            <w:tcW w:w="4916" w:type="dxa"/>
            <w:shd w:val="clear" w:color="auto" w:fill="auto"/>
          </w:tcPr>
          <w:p w:rsidR="00C24553" w:rsidRPr="004D566F" w:rsidRDefault="00C24553" w:rsidP="00F525C3">
            <w:pPr>
              <w:spacing w:line="276" w:lineRule="auto"/>
              <w:jc w:val="both"/>
              <w:rPr>
                <w:sz w:val="28"/>
                <w:szCs w:val="28"/>
              </w:rPr>
            </w:pPr>
            <w:r w:rsidRPr="004D566F">
              <w:rPr>
                <w:sz w:val="28"/>
                <w:szCs w:val="28"/>
              </w:rPr>
              <w:t xml:space="preserve"> - </w:t>
            </w:r>
            <w:proofErr w:type="spellStart"/>
            <w:r w:rsidR="0058179F" w:rsidRPr="004D566F">
              <w:rPr>
                <w:sz w:val="28"/>
                <w:szCs w:val="28"/>
              </w:rPr>
              <w:t>Буа</w:t>
            </w:r>
            <w:proofErr w:type="spellEnd"/>
            <w:r w:rsidR="0058179F" w:rsidRPr="004D566F">
              <w:rPr>
                <w:sz w:val="28"/>
                <w:szCs w:val="28"/>
              </w:rPr>
              <w:t xml:space="preserve"> </w:t>
            </w:r>
            <w:proofErr w:type="spellStart"/>
            <w:r w:rsidR="0058179F" w:rsidRPr="004D566F">
              <w:rPr>
                <w:sz w:val="28"/>
                <w:szCs w:val="28"/>
              </w:rPr>
              <w:t>муниципаль</w:t>
            </w:r>
            <w:proofErr w:type="spellEnd"/>
            <w:r w:rsidR="0058179F" w:rsidRPr="004D566F">
              <w:rPr>
                <w:sz w:val="28"/>
                <w:szCs w:val="28"/>
              </w:rPr>
              <w:t xml:space="preserve"> районы </w:t>
            </w:r>
            <w:proofErr w:type="spellStart"/>
            <w:r w:rsidR="0058179F" w:rsidRPr="004D566F">
              <w:rPr>
                <w:sz w:val="28"/>
                <w:szCs w:val="28"/>
              </w:rPr>
              <w:t>Башкарма</w:t>
            </w:r>
            <w:proofErr w:type="spellEnd"/>
            <w:r w:rsidR="0058179F" w:rsidRPr="004D566F">
              <w:rPr>
                <w:sz w:val="28"/>
                <w:szCs w:val="28"/>
              </w:rPr>
              <w:t xml:space="preserve"> </w:t>
            </w:r>
            <w:proofErr w:type="spellStart"/>
            <w:r w:rsidR="0058179F" w:rsidRPr="004D566F">
              <w:rPr>
                <w:sz w:val="28"/>
                <w:szCs w:val="28"/>
              </w:rPr>
              <w:t>комитетының</w:t>
            </w:r>
            <w:proofErr w:type="spellEnd"/>
            <w:r w:rsidR="0058179F" w:rsidRPr="004D566F">
              <w:rPr>
                <w:sz w:val="28"/>
                <w:szCs w:val="28"/>
              </w:rPr>
              <w:t xml:space="preserve"> архитектура </w:t>
            </w:r>
            <w:proofErr w:type="spellStart"/>
            <w:r w:rsidR="0058179F" w:rsidRPr="004D566F">
              <w:rPr>
                <w:sz w:val="28"/>
                <w:szCs w:val="28"/>
              </w:rPr>
              <w:t>бүлеге</w:t>
            </w:r>
            <w:proofErr w:type="spellEnd"/>
            <w:r w:rsidR="0058179F" w:rsidRPr="004D566F">
              <w:rPr>
                <w:sz w:val="28"/>
                <w:szCs w:val="28"/>
              </w:rPr>
              <w:t xml:space="preserve"> </w:t>
            </w:r>
            <w:proofErr w:type="spellStart"/>
            <w:r w:rsidR="0058179F" w:rsidRPr="004D566F">
              <w:rPr>
                <w:sz w:val="28"/>
                <w:szCs w:val="28"/>
              </w:rPr>
              <w:t>җ</w:t>
            </w:r>
            <w:proofErr w:type="gramStart"/>
            <w:r w:rsidR="0058179F" w:rsidRPr="004D566F">
              <w:rPr>
                <w:sz w:val="28"/>
                <w:szCs w:val="28"/>
              </w:rPr>
              <w:t>ит</w:t>
            </w:r>
            <w:proofErr w:type="gramEnd"/>
            <w:r w:rsidR="0058179F" w:rsidRPr="004D566F">
              <w:rPr>
                <w:sz w:val="28"/>
                <w:szCs w:val="28"/>
              </w:rPr>
              <w:t>әкчесе</w:t>
            </w:r>
            <w:proofErr w:type="spellEnd"/>
            <w:r w:rsidR="0058179F" w:rsidRPr="004D566F">
              <w:rPr>
                <w:sz w:val="28"/>
                <w:szCs w:val="28"/>
              </w:rPr>
              <w:t>, комиссия секретаре</w:t>
            </w:r>
          </w:p>
        </w:tc>
      </w:tr>
    </w:tbl>
    <w:p w:rsidR="00C24553" w:rsidRPr="004D566F" w:rsidRDefault="00C24553">
      <w:pPr>
        <w:rPr>
          <w:sz w:val="28"/>
          <w:szCs w:val="28"/>
        </w:rPr>
      </w:pPr>
    </w:p>
    <w:p w:rsidR="00367810" w:rsidRPr="004D566F" w:rsidRDefault="0058179F">
      <w:pPr>
        <w:rPr>
          <w:sz w:val="28"/>
          <w:szCs w:val="28"/>
        </w:rPr>
      </w:pPr>
      <w:r w:rsidRPr="004D566F">
        <w:rPr>
          <w:sz w:val="28"/>
          <w:szCs w:val="28"/>
          <w:lang w:val="tt-RU"/>
        </w:rPr>
        <w:t>Комиссия әгъзалары</w:t>
      </w:r>
      <w:r w:rsidR="00367810" w:rsidRPr="004D566F">
        <w:rPr>
          <w:sz w:val="28"/>
          <w:szCs w:val="28"/>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5"/>
        <w:gridCol w:w="4916"/>
      </w:tblGrid>
      <w:tr w:rsidR="00367810" w:rsidRPr="004D566F" w:rsidTr="00225B4B">
        <w:tc>
          <w:tcPr>
            <w:tcW w:w="4915" w:type="dxa"/>
            <w:shd w:val="clear" w:color="auto" w:fill="auto"/>
          </w:tcPr>
          <w:p w:rsidR="00367810" w:rsidRPr="004D566F" w:rsidRDefault="0058179F" w:rsidP="00F25185">
            <w:pPr>
              <w:spacing w:line="276" w:lineRule="auto"/>
              <w:jc w:val="both"/>
              <w:rPr>
                <w:sz w:val="28"/>
                <w:szCs w:val="28"/>
                <w:lang w:val="tt-RU"/>
              </w:rPr>
            </w:pPr>
            <w:r w:rsidRPr="004D566F">
              <w:rPr>
                <w:sz w:val="28"/>
                <w:szCs w:val="28"/>
              </w:rPr>
              <w:t xml:space="preserve">Еремеев </w:t>
            </w:r>
            <w:proofErr w:type="spellStart"/>
            <w:r w:rsidRPr="004D566F">
              <w:rPr>
                <w:sz w:val="28"/>
                <w:szCs w:val="28"/>
              </w:rPr>
              <w:t>Ил</w:t>
            </w:r>
            <w:r w:rsidR="00367810" w:rsidRPr="004D566F">
              <w:rPr>
                <w:sz w:val="28"/>
                <w:szCs w:val="28"/>
              </w:rPr>
              <w:t>дар</w:t>
            </w:r>
            <w:proofErr w:type="spellEnd"/>
            <w:r w:rsidR="00367810" w:rsidRPr="004D566F">
              <w:rPr>
                <w:sz w:val="28"/>
                <w:szCs w:val="28"/>
              </w:rPr>
              <w:t xml:space="preserve"> Ф</w:t>
            </w:r>
            <w:r w:rsidRPr="004D566F">
              <w:rPr>
                <w:sz w:val="28"/>
                <w:szCs w:val="28"/>
                <w:lang w:val="tt-RU"/>
              </w:rPr>
              <w:t>әрид</w:t>
            </w:r>
          </w:p>
        </w:tc>
        <w:tc>
          <w:tcPr>
            <w:tcW w:w="4916" w:type="dxa"/>
            <w:shd w:val="clear" w:color="auto" w:fill="auto"/>
          </w:tcPr>
          <w:p w:rsidR="00367810" w:rsidRPr="004D566F" w:rsidRDefault="00367810" w:rsidP="00F25185">
            <w:pPr>
              <w:spacing w:line="276" w:lineRule="auto"/>
              <w:jc w:val="both"/>
              <w:rPr>
                <w:sz w:val="28"/>
                <w:szCs w:val="28"/>
              </w:rPr>
            </w:pPr>
            <w:r w:rsidRPr="004D566F">
              <w:rPr>
                <w:sz w:val="28"/>
                <w:szCs w:val="28"/>
              </w:rPr>
              <w:t xml:space="preserve">- </w:t>
            </w:r>
            <w:proofErr w:type="spellStart"/>
            <w:r w:rsidR="0058179F" w:rsidRPr="004D566F">
              <w:rPr>
                <w:sz w:val="28"/>
                <w:szCs w:val="28"/>
              </w:rPr>
              <w:t>Буа</w:t>
            </w:r>
            <w:proofErr w:type="spellEnd"/>
            <w:r w:rsidR="0058179F" w:rsidRPr="004D566F">
              <w:rPr>
                <w:sz w:val="28"/>
                <w:szCs w:val="28"/>
              </w:rPr>
              <w:t xml:space="preserve"> </w:t>
            </w:r>
            <w:proofErr w:type="spellStart"/>
            <w:r w:rsidR="0058179F" w:rsidRPr="004D566F">
              <w:rPr>
                <w:sz w:val="28"/>
                <w:szCs w:val="28"/>
              </w:rPr>
              <w:t>муниципаль</w:t>
            </w:r>
            <w:proofErr w:type="spellEnd"/>
            <w:r w:rsidR="0058179F" w:rsidRPr="004D566F">
              <w:rPr>
                <w:sz w:val="28"/>
                <w:szCs w:val="28"/>
              </w:rPr>
              <w:t xml:space="preserve"> районы </w:t>
            </w:r>
            <w:proofErr w:type="spellStart"/>
            <w:r w:rsidR="0058179F" w:rsidRPr="004D566F">
              <w:rPr>
                <w:sz w:val="28"/>
                <w:szCs w:val="28"/>
              </w:rPr>
              <w:t>башлыгы</w:t>
            </w:r>
            <w:proofErr w:type="spellEnd"/>
            <w:r w:rsidR="0058179F" w:rsidRPr="004D566F">
              <w:rPr>
                <w:sz w:val="28"/>
                <w:szCs w:val="28"/>
              </w:rPr>
              <w:t xml:space="preserve"> </w:t>
            </w:r>
            <w:proofErr w:type="spellStart"/>
            <w:r w:rsidR="0058179F" w:rsidRPr="004D566F">
              <w:rPr>
                <w:sz w:val="28"/>
                <w:szCs w:val="28"/>
              </w:rPr>
              <w:t>урынбасары</w:t>
            </w:r>
            <w:proofErr w:type="spellEnd"/>
          </w:p>
        </w:tc>
      </w:tr>
      <w:tr w:rsidR="00367810" w:rsidRPr="004D566F" w:rsidTr="00225B4B">
        <w:tc>
          <w:tcPr>
            <w:tcW w:w="4915" w:type="dxa"/>
            <w:shd w:val="clear" w:color="auto" w:fill="auto"/>
          </w:tcPr>
          <w:p w:rsidR="00367810" w:rsidRPr="004D566F" w:rsidRDefault="00367810" w:rsidP="00F25185">
            <w:pPr>
              <w:spacing w:line="276" w:lineRule="auto"/>
              <w:jc w:val="both"/>
              <w:rPr>
                <w:sz w:val="28"/>
                <w:szCs w:val="28"/>
                <w:lang w:val="tt-RU"/>
              </w:rPr>
            </w:pPr>
            <w:r w:rsidRPr="004D566F">
              <w:rPr>
                <w:sz w:val="28"/>
                <w:szCs w:val="28"/>
              </w:rPr>
              <w:t>Г</w:t>
            </w:r>
            <w:r w:rsidR="0058179F" w:rsidRPr="004D566F">
              <w:rPr>
                <w:sz w:val="28"/>
                <w:szCs w:val="28"/>
                <w:lang w:val="tt-RU"/>
              </w:rPr>
              <w:t>ы</w:t>
            </w:r>
            <w:proofErr w:type="spellStart"/>
            <w:r w:rsidR="0058179F" w:rsidRPr="004D566F">
              <w:rPr>
                <w:sz w:val="28"/>
                <w:szCs w:val="28"/>
              </w:rPr>
              <w:t>зз</w:t>
            </w:r>
            <w:proofErr w:type="spellEnd"/>
            <w:r w:rsidR="0058179F" w:rsidRPr="004D566F">
              <w:rPr>
                <w:sz w:val="28"/>
                <w:szCs w:val="28"/>
                <w:lang w:val="tt-RU"/>
              </w:rPr>
              <w:t>ә</w:t>
            </w:r>
            <w:proofErr w:type="spellStart"/>
            <w:proofErr w:type="gramStart"/>
            <w:r w:rsidR="0058179F" w:rsidRPr="004D566F">
              <w:rPr>
                <w:sz w:val="28"/>
                <w:szCs w:val="28"/>
              </w:rPr>
              <w:t>тов</w:t>
            </w:r>
            <w:proofErr w:type="spellEnd"/>
            <w:proofErr w:type="gramEnd"/>
            <w:r w:rsidR="0058179F" w:rsidRPr="004D566F">
              <w:rPr>
                <w:sz w:val="28"/>
                <w:szCs w:val="28"/>
              </w:rPr>
              <w:t xml:space="preserve"> </w:t>
            </w:r>
            <w:proofErr w:type="spellStart"/>
            <w:r w:rsidR="0058179F" w:rsidRPr="004D566F">
              <w:rPr>
                <w:sz w:val="28"/>
                <w:szCs w:val="28"/>
              </w:rPr>
              <w:t>Ил</w:t>
            </w:r>
            <w:r w:rsidRPr="004D566F">
              <w:rPr>
                <w:sz w:val="28"/>
                <w:szCs w:val="28"/>
              </w:rPr>
              <w:t>дус</w:t>
            </w:r>
            <w:proofErr w:type="spellEnd"/>
            <w:r w:rsidRPr="004D566F">
              <w:rPr>
                <w:sz w:val="28"/>
                <w:szCs w:val="28"/>
              </w:rPr>
              <w:t xml:space="preserve"> </w:t>
            </w:r>
            <w:proofErr w:type="spellStart"/>
            <w:r w:rsidRPr="004D566F">
              <w:rPr>
                <w:sz w:val="28"/>
                <w:szCs w:val="28"/>
              </w:rPr>
              <w:t>Гаш</w:t>
            </w:r>
            <w:proofErr w:type="spellEnd"/>
            <w:r w:rsidR="0058179F" w:rsidRPr="004D566F">
              <w:rPr>
                <w:sz w:val="28"/>
                <w:szCs w:val="28"/>
                <w:lang w:val="tt-RU"/>
              </w:rPr>
              <w:t>ыйк улы</w:t>
            </w:r>
          </w:p>
        </w:tc>
        <w:tc>
          <w:tcPr>
            <w:tcW w:w="4916" w:type="dxa"/>
            <w:shd w:val="clear" w:color="auto" w:fill="auto"/>
          </w:tcPr>
          <w:p w:rsidR="00367810" w:rsidRPr="004D566F" w:rsidRDefault="00367810" w:rsidP="00F25185">
            <w:pPr>
              <w:spacing w:line="276" w:lineRule="auto"/>
              <w:jc w:val="both"/>
              <w:rPr>
                <w:sz w:val="28"/>
                <w:szCs w:val="28"/>
              </w:rPr>
            </w:pPr>
            <w:r w:rsidRPr="004D566F">
              <w:rPr>
                <w:sz w:val="28"/>
                <w:szCs w:val="28"/>
              </w:rPr>
              <w:t xml:space="preserve">- </w:t>
            </w:r>
            <w:proofErr w:type="spellStart"/>
            <w:r w:rsidR="0058179F" w:rsidRPr="004D566F">
              <w:rPr>
                <w:sz w:val="28"/>
                <w:szCs w:val="28"/>
              </w:rPr>
              <w:t>Буа</w:t>
            </w:r>
            <w:proofErr w:type="spellEnd"/>
            <w:r w:rsidR="0058179F" w:rsidRPr="004D566F">
              <w:rPr>
                <w:sz w:val="28"/>
                <w:szCs w:val="28"/>
              </w:rPr>
              <w:t xml:space="preserve"> </w:t>
            </w:r>
            <w:proofErr w:type="spellStart"/>
            <w:r w:rsidR="0058179F" w:rsidRPr="004D566F">
              <w:rPr>
                <w:sz w:val="28"/>
                <w:szCs w:val="28"/>
              </w:rPr>
              <w:t>муниципаль</w:t>
            </w:r>
            <w:proofErr w:type="spellEnd"/>
            <w:r w:rsidR="0058179F" w:rsidRPr="004D566F">
              <w:rPr>
                <w:sz w:val="28"/>
                <w:szCs w:val="28"/>
              </w:rPr>
              <w:t xml:space="preserve"> районы </w:t>
            </w:r>
            <w:proofErr w:type="spellStart"/>
            <w:r w:rsidR="0058179F" w:rsidRPr="004D566F">
              <w:rPr>
                <w:sz w:val="28"/>
                <w:szCs w:val="28"/>
              </w:rPr>
              <w:t>Башкарма</w:t>
            </w:r>
            <w:proofErr w:type="spellEnd"/>
            <w:r w:rsidR="0058179F" w:rsidRPr="004D566F">
              <w:rPr>
                <w:sz w:val="28"/>
                <w:szCs w:val="28"/>
              </w:rPr>
              <w:t xml:space="preserve"> комитеты </w:t>
            </w:r>
            <w:proofErr w:type="spellStart"/>
            <w:r w:rsidR="0058179F" w:rsidRPr="004D566F">
              <w:rPr>
                <w:sz w:val="28"/>
                <w:szCs w:val="28"/>
              </w:rPr>
              <w:t>җ</w:t>
            </w:r>
            <w:proofErr w:type="gramStart"/>
            <w:r w:rsidR="0058179F" w:rsidRPr="004D566F">
              <w:rPr>
                <w:sz w:val="28"/>
                <w:szCs w:val="28"/>
              </w:rPr>
              <w:t>ит</w:t>
            </w:r>
            <w:proofErr w:type="gramEnd"/>
            <w:r w:rsidR="0058179F" w:rsidRPr="004D566F">
              <w:rPr>
                <w:sz w:val="28"/>
                <w:szCs w:val="28"/>
              </w:rPr>
              <w:t>әкчесенең</w:t>
            </w:r>
            <w:proofErr w:type="spellEnd"/>
            <w:r w:rsidR="0058179F" w:rsidRPr="004D566F">
              <w:rPr>
                <w:sz w:val="28"/>
                <w:szCs w:val="28"/>
              </w:rPr>
              <w:t xml:space="preserve"> </w:t>
            </w:r>
            <w:proofErr w:type="spellStart"/>
            <w:r w:rsidR="0058179F" w:rsidRPr="004D566F">
              <w:rPr>
                <w:sz w:val="28"/>
                <w:szCs w:val="28"/>
              </w:rPr>
              <w:t>беренче</w:t>
            </w:r>
            <w:proofErr w:type="spellEnd"/>
            <w:r w:rsidR="0058179F" w:rsidRPr="004D566F">
              <w:rPr>
                <w:sz w:val="28"/>
                <w:szCs w:val="28"/>
              </w:rPr>
              <w:t xml:space="preserve"> </w:t>
            </w:r>
            <w:proofErr w:type="spellStart"/>
            <w:r w:rsidR="0058179F" w:rsidRPr="004D566F">
              <w:rPr>
                <w:sz w:val="28"/>
                <w:szCs w:val="28"/>
              </w:rPr>
              <w:t>урынбасары</w:t>
            </w:r>
            <w:proofErr w:type="spellEnd"/>
          </w:p>
        </w:tc>
      </w:tr>
      <w:tr w:rsidR="00367810" w:rsidRPr="004D566F" w:rsidTr="00225B4B">
        <w:tc>
          <w:tcPr>
            <w:tcW w:w="4915" w:type="dxa"/>
            <w:shd w:val="clear" w:color="auto" w:fill="auto"/>
          </w:tcPr>
          <w:p w:rsidR="00367810" w:rsidRPr="004D566F" w:rsidRDefault="00367810" w:rsidP="00F25185">
            <w:pPr>
              <w:spacing w:line="276" w:lineRule="auto"/>
              <w:jc w:val="both"/>
              <w:rPr>
                <w:sz w:val="28"/>
                <w:szCs w:val="28"/>
                <w:lang w:val="tt-RU"/>
              </w:rPr>
            </w:pPr>
            <w:r w:rsidRPr="004D566F">
              <w:rPr>
                <w:sz w:val="28"/>
                <w:szCs w:val="28"/>
              </w:rPr>
              <w:t xml:space="preserve">Рахматов Булат </w:t>
            </w:r>
            <w:proofErr w:type="spellStart"/>
            <w:r w:rsidRPr="004D566F">
              <w:rPr>
                <w:sz w:val="28"/>
                <w:szCs w:val="28"/>
              </w:rPr>
              <w:t>Рафаэл</w:t>
            </w:r>
            <w:proofErr w:type="spellEnd"/>
            <w:r w:rsidR="0058179F" w:rsidRPr="004D566F">
              <w:rPr>
                <w:sz w:val="28"/>
                <w:szCs w:val="28"/>
                <w:lang w:val="tt-RU"/>
              </w:rPr>
              <w:t>ь улы</w:t>
            </w:r>
          </w:p>
        </w:tc>
        <w:tc>
          <w:tcPr>
            <w:tcW w:w="4916" w:type="dxa"/>
            <w:shd w:val="clear" w:color="auto" w:fill="auto"/>
          </w:tcPr>
          <w:p w:rsidR="00367810" w:rsidRPr="004D566F" w:rsidRDefault="00367810" w:rsidP="0058179F">
            <w:pPr>
              <w:spacing w:line="276" w:lineRule="auto"/>
              <w:jc w:val="both"/>
              <w:rPr>
                <w:sz w:val="28"/>
                <w:szCs w:val="28"/>
                <w:lang w:val="tt-RU"/>
              </w:rPr>
            </w:pPr>
            <w:r w:rsidRPr="004D566F">
              <w:rPr>
                <w:sz w:val="28"/>
                <w:szCs w:val="28"/>
              </w:rPr>
              <w:t xml:space="preserve">- </w:t>
            </w:r>
            <w:proofErr w:type="spellStart"/>
            <w:r w:rsidR="0058179F" w:rsidRPr="004D566F">
              <w:rPr>
                <w:sz w:val="28"/>
                <w:szCs w:val="28"/>
              </w:rPr>
              <w:t>Буа</w:t>
            </w:r>
            <w:proofErr w:type="spellEnd"/>
            <w:r w:rsidR="0058179F" w:rsidRPr="004D566F">
              <w:rPr>
                <w:sz w:val="28"/>
                <w:szCs w:val="28"/>
              </w:rPr>
              <w:t xml:space="preserve"> </w:t>
            </w:r>
            <w:proofErr w:type="spellStart"/>
            <w:r w:rsidR="0058179F" w:rsidRPr="004D566F">
              <w:rPr>
                <w:sz w:val="28"/>
                <w:szCs w:val="28"/>
              </w:rPr>
              <w:t>муниципаль</w:t>
            </w:r>
            <w:proofErr w:type="spellEnd"/>
            <w:r w:rsidR="0058179F" w:rsidRPr="004D566F">
              <w:rPr>
                <w:sz w:val="28"/>
                <w:szCs w:val="28"/>
              </w:rPr>
              <w:t xml:space="preserve"> районы Советы </w:t>
            </w:r>
            <w:proofErr w:type="spellStart"/>
            <w:r w:rsidR="0058179F" w:rsidRPr="004D566F">
              <w:rPr>
                <w:sz w:val="28"/>
                <w:szCs w:val="28"/>
              </w:rPr>
              <w:t>Аппаратының</w:t>
            </w:r>
            <w:proofErr w:type="spellEnd"/>
            <w:r w:rsidR="0058179F" w:rsidRPr="004D566F">
              <w:rPr>
                <w:sz w:val="28"/>
                <w:szCs w:val="28"/>
              </w:rPr>
              <w:t xml:space="preserve"> </w:t>
            </w:r>
            <w:proofErr w:type="spellStart"/>
            <w:r w:rsidR="0058179F" w:rsidRPr="004D566F">
              <w:rPr>
                <w:sz w:val="28"/>
                <w:szCs w:val="28"/>
              </w:rPr>
              <w:t>юридик</w:t>
            </w:r>
            <w:proofErr w:type="spellEnd"/>
            <w:r w:rsidR="0058179F" w:rsidRPr="004D566F">
              <w:rPr>
                <w:sz w:val="28"/>
                <w:szCs w:val="28"/>
              </w:rPr>
              <w:t xml:space="preserve"> </w:t>
            </w:r>
            <w:proofErr w:type="spellStart"/>
            <w:r w:rsidR="0058179F" w:rsidRPr="004D566F">
              <w:rPr>
                <w:sz w:val="28"/>
                <w:szCs w:val="28"/>
              </w:rPr>
              <w:t>бүлеге</w:t>
            </w:r>
            <w:proofErr w:type="spellEnd"/>
            <w:r w:rsidR="0058179F" w:rsidRPr="004D566F">
              <w:rPr>
                <w:sz w:val="28"/>
                <w:szCs w:val="28"/>
              </w:rPr>
              <w:t xml:space="preserve"> </w:t>
            </w:r>
            <w:r w:rsidR="0058179F" w:rsidRPr="004D566F">
              <w:rPr>
                <w:sz w:val="28"/>
                <w:szCs w:val="28"/>
                <w:lang w:val="tt-RU"/>
              </w:rPr>
              <w:t>башлыгы</w:t>
            </w:r>
          </w:p>
        </w:tc>
      </w:tr>
    </w:tbl>
    <w:p w:rsidR="006749E4" w:rsidRPr="004D566F" w:rsidRDefault="006749E4" w:rsidP="00367810">
      <w:pPr>
        <w:spacing w:line="276" w:lineRule="auto"/>
        <w:jc w:val="both"/>
        <w:rPr>
          <w:sz w:val="28"/>
          <w:szCs w:val="28"/>
        </w:rPr>
      </w:pPr>
    </w:p>
    <w:p w:rsidR="0093234E" w:rsidRPr="004D566F" w:rsidRDefault="0093234E" w:rsidP="00225B4B">
      <w:pPr>
        <w:jc w:val="both"/>
        <w:rPr>
          <w:sz w:val="28"/>
          <w:szCs w:val="28"/>
        </w:rPr>
      </w:pPr>
      <w:bookmarkStart w:id="0" w:name="_GoBack"/>
      <w:bookmarkEnd w:id="0"/>
    </w:p>
    <w:sectPr w:rsidR="0093234E" w:rsidRPr="004D566F" w:rsidSect="00F70FF6">
      <w:pgSz w:w="11906" w:h="16838"/>
      <w:pgMar w:top="709" w:right="851" w:bottom="99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94118"/>
    <w:multiLevelType w:val="hybridMultilevel"/>
    <w:tmpl w:val="67F6E9B0"/>
    <w:lvl w:ilvl="0" w:tplc="907EAB7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80F3051"/>
    <w:multiLevelType w:val="hybridMultilevel"/>
    <w:tmpl w:val="C960E8B6"/>
    <w:lvl w:ilvl="0" w:tplc="39328C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7A92742"/>
    <w:multiLevelType w:val="hybridMultilevel"/>
    <w:tmpl w:val="02D6148A"/>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3">
    <w:nsid w:val="71132A12"/>
    <w:multiLevelType w:val="hybridMultilevel"/>
    <w:tmpl w:val="BD7E3CEE"/>
    <w:lvl w:ilvl="0" w:tplc="F9028C8A">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2055A0"/>
    <w:rsid w:val="00015FD3"/>
    <w:rsid w:val="000178AE"/>
    <w:rsid w:val="00027F4D"/>
    <w:rsid w:val="0003794B"/>
    <w:rsid w:val="00037E90"/>
    <w:rsid w:val="000866D8"/>
    <w:rsid w:val="000C727F"/>
    <w:rsid w:val="000D0A33"/>
    <w:rsid w:val="000D2D9B"/>
    <w:rsid w:val="00123167"/>
    <w:rsid w:val="001400B1"/>
    <w:rsid w:val="001532DD"/>
    <w:rsid w:val="00157CE2"/>
    <w:rsid w:val="001845AE"/>
    <w:rsid w:val="00186EC8"/>
    <w:rsid w:val="001F4AEC"/>
    <w:rsid w:val="00203A08"/>
    <w:rsid w:val="002055A0"/>
    <w:rsid w:val="00225B4B"/>
    <w:rsid w:val="00237232"/>
    <w:rsid w:val="002531EA"/>
    <w:rsid w:val="00271EFE"/>
    <w:rsid w:val="00272BAF"/>
    <w:rsid w:val="00275C25"/>
    <w:rsid w:val="002938A9"/>
    <w:rsid w:val="002A2DF1"/>
    <w:rsid w:val="002D47B7"/>
    <w:rsid w:val="002D67DA"/>
    <w:rsid w:val="002E3BF0"/>
    <w:rsid w:val="003209C3"/>
    <w:rsid w:val="0033358B"/>
    <w:rsid w:val="003342AC"/>
    <w:rsid w:val="003646A4"/>
    <w:rsid w:val="00367810"/>
    <w:rsid w:val="0038566F"/>
    <w:rsid w:val="00397A13"/>
    <w:rsid w:val="003C055C"/>
    <w:rsid w:val="003C0C19"/>
    <w:rsid w:val="003C1D96"/>
    <w:rsid w:val="003E5ABB"/>
    <w:rsid w:val="00407525"/>
    <w:rsid w:val="00444E6F"/>
    <w:rsid w:val="004522F6"/>
    <w:rsid w:val="00472CDF"/>
    <w:rsid w:val="004871F5"/>
    <w:rsid w:val="004A1C36"/>
    <w:rsid w:val="004A3BC1"/>
    <w:rsid w:val="004D4600"/>
    <w:rsid w:val="004D566F"/>
    <w:rsid w:val="00510055"/>
    <w:rsid w:val="005274ED"/>
    <w:rsid w:val="00543BB7"/>
    <w:rsid w:val="005778B2"/>
    <w:rsid w:val="0058179F"/>
    <w:rsid w:val="005A4692"/>
    <w:rsid w:val="005C5098"/>
    <w:rsid w:val="006529FF"/>
    <w:rsid w:val="00652DB3"/>
    <w:rsid w:val="006749E4"/>
    <w:rsid w:val="00682EA5"/>
    <w:rsid w:val="00686215"/>
    <w:rsid w:val="00687F60"/>
    <w:rsid w:val="00691890"/>
    <w:rsid w:val="006A58DF"/>
    <w:rsid w:val="006B00C0"/>
    <w:rsid w:val="006C21F0"/>
    <w:rsid w:val="006C4C3A"/>
    <w:rsid w:val="006F67DE"/>
    <w:rsid w:val="00703ADB"/>
    <w:rsid w:val="007330BA"/>
    <w:rsid w:val="00772148"/>
    <w:rsid w:val="007752D4"/>
    <w:rsid w:val="00785C64"/>
    <w:rsid w:val="007A676C"/>
    <w:rsid w:val="007B380B"/>
    <w:rsid w:val="007D44BC"/>
    <w:rsid w:val="007F38E3"/>
    <w:rsid w:val="007F5D71"/>
    <w:rsid w:val="00815214"/>
    <w:rsid w:val="00816FA6"/>
    <w:rsid w:val="0082612F"/>
    <w:rsid w:val="00842390"/>
    <w:rsid w:val="00844E1E"/>
    <w:rsid w:val="00863480"/>
    <w:rsid w:val="008708F3"/>
    <w:rsid w:val="00883B02"/>
    <w:rsid w:val="008A4287"/>
    <w:rsid w:val="008D3101"/>
    <w:rsid w:val="008D6573"/>
    <w:rsid w:val="008E0F4A"/>
    <w:rsid w:val="008F1BF6"/>
    <w:rsid w:val="009058D6"/>
    <w:rsid w:val="00931C6E"/>
    <w:rsid w:val="0093234E"/>
    <w:rsid w:val="00946BA9"/>
    <w:rsid w:val="009627F0"/>
    <w:rsid w:val="00967023"/>
    <w:rsid w:val="00970B6F"/>
    <w:rsid w:val="009815A5"/>
    <w:rsid w:val="009C05B4"/>
    <w:rsid w:val="009C36F4"/>
    <w:rsid w:val="009E40DD"/>
    <w:rsid w:val="009E7ED3"/>
    <w:rsid w:val="009F654E"/>
    <w:rsid w:val="00A170FA"/>
    <w:rsid w:val="00A218C3"/>
    <w:rsid w:val="00A62D33"/>
    <w:rsid w:val="00AA588F"/>
    <w:rsid w:val="00AA6265"/>
    <w:rsid w:val="00AB2B49"/>
    <w:rsid w:val="00AC3849"/>
    <w:rsid w:val="00AE1111"/>
    <w:rsid w:val="00B10F29"/>
    <w:rsid w:val="00B31EF7"/>
    <w:rsid w:val="00B62076"/>
    <w:rsid w:val="00BA1986"/>
    <w:rsid w:val="00BA22AB"/>
    <w:rsid w:val="00BA6D5D"/>
    <w:rsid w:val="00BA7F38"/>
    <w:rsid w:val="00BB5141"/>
    <w:rsid w:val="00BE403A"/>
    <w:rsid w:val="00C24553"/>
    <w:rsid w:val="00C85049"/>
    <w:rsid w:val="00C94890"/>
    <w:rsid w:val="00C95FC2"/>
    <w:rsid w:val="00CA7A90"/>
    <w:rsid w:val="00D14B1F"/>
    <w:rsid w:val="00D360EB"/>
    <w:rsid w:val="00D37521"/>
    <w:rsid w:val="00D505C9"/>
    <w:rsid w:val="00D63A51"/>
    <w:rsid w:val="00D83B97"/>
    <w:rsid w:val="00D919FF"/>
    <w:rsid w:val="00DC6B35"/>
    <w:rsid w:val="00DC728D"/>
    <w:rsid w:val="00DD002F"/>
    <w:rsid w:val="00DD6BAF"/>
    <w:rsid w:val="00DE1477"/>
    <w:rsid w:val="00E22EB1"/>
    <w:rsid w:val="00E27F19"/>
    <w:rsid w:val="00E4214C"/>
    <w:rsid w:val="00E83D86"/>
    <w:rsid w:val="00E92FF0"/>
    <w:rsid w:val="00EB33A8"/>
    <w:rsid w:val="00EC0234"/>
    <w:rsid w:val="00EC11BC"/>
    <w:rsid w:val="00ED2547"/>
    <w:rsid w:val="00ED644A"/>
    <w:rsid w:val="00F16C98"/>
    <w:rsid w:val="00F21EC9"/>
    <w:rsid w:val="00F70FF6"/>
    <w:rsid w:val="00F737F6"/>
    <w:rsid w:val="00FA1B5C"/>
    <w:rsid w:val="00FE61DD"/>
    <w:rsid w:val="00FF2C7C"/>
    <w:rsid w:val="00FF4613"/>
    <w:rsid w:val="00FF5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BC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055A0"/>
    <w:pPr>
      <w:spacing w:before="100" w:beforeAutospacing="1" w:after="100" w:afterAutospacing="1"/>
    </w:pPr>
  </w:style>
  <w:style w:type="table" w:styleId="a4">
    <w:name w:val="Table Grid"/>
    <w:basedOn w:val="a1"/>
    <w:rsid w:val="002055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basedOn w:val="a"/>
    <w:rsid w:val="005A4692"/>
    <w:pPr>
      <w:widowControl w:val="0"/>
      <w:adjustRightInd w:val="0"/>
      <w:spacing w:after="160" w:line="240" w:lineRule="exact"/>
      <w:jc w:val="right"/>
    </w:pPr>
    <w:rPr>
      <w:sz w:val="20"/>
      <w:szCs w:val="20"/>
      <w:lang w:val="en-GB" w:eastAsia="en-US"/>
    </w:rPr>
  </w:style>
  <w:style w:type="paragraph" w:styleId="a6">
    <w:name w:val="Balloon Text"/>
    <w:basedOn w:val="a"/>
    <w:semiHidden/>
    <w:rsid w:val="009E40DD"/>
    <w:rPr>
      <w:rFonts w:ascii="Tahoma" w:hAnsi="Tahoma" w:cs="Tahoma"/>
      <w:sz w:val="16"/>
      <w:szCs w:val="16"/>
    </w:rPr>
  </w:style>
  <w:style w:type="paragraph" w:styleId="a7">
    <w:name w:val="List Paragraph"/>
    <w:basedOn w:val="a"/>
    <w:uiPriority w:val="34"/>
    <w:qFormat/>
    <w:rsid w:val="00B31EF7"/>
    <w:pPr>
      <w:spacing w:after="160" w:line="259" w:lineRule="auto"/>
      <w:ind w:left="720"/>
      <w:contextualSpacing/>
    </w:pPr>
    <w:rPr>
      <w:rFonts w:ascii="Calibri" w:eastAsia="Calibri" w:hAnsi="Calibri"/>
      <w:sz w:val="22"/>
      <w:szCs w:val="22"/>
      <w:lang w:eastAsia="en-US"/>
    </w:rPr>
  </w:style>
  <w:style w:type="character" w:customStyle="1" w:styleId="extendedtext-full">
    <w:name w:val="extendedtext-full"/>
    <w:rsid w:val="003E5ABB"/>
  </w:style>
  <w:style w:type="character" w:styleId="a8">
    <w:name w:val="Hyperlink"/>
    <w:basedOn w:val="a0"/>
    <w:uiPriority w:val="99"/>
    <w:unhideWhenUsed/>
    <w:rsid w:val="004D56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723784">
      <w:bodyDiv w:val="1"/>
      <w:marLeft w:val="0"/>
      <w:marRight w:val="0"/>
      <w:marTop w:val="0"/>
      <w:marBottom w:val="0"/>
      <w:divBdr>
        <w:top w:val="none" w:sz="0" w:space="0" w:color="auto"/>
        <w:left w:val="none" w:sz="0" w:space="0" w:color="auto"/>
        <w:bottom w:val="none" w:sz="0" w:space="0" w:color="auto"/>
        <w:right w:val="none" w:sz="0" w:space="0" w:color="auto"/>
      </w:divBdr>
    </w:div>
    <w:div w:id="188004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4D8D4-8402-4DC0-B149-2D62E54FF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Pages>
  <Words>1005</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О подготовке проекта Правил землепользования и застройки МО Марийское сельское поселение</vt:lpstr>
    </vt:vector>
  </TitlesOfParts>
  <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подготовке проекта Правил землепользования и застройки МО Марийское сельское поселение</dc:title>
  <dc:creator>Ольга</dc:creator>
  <cp:lastModifiedBy>РИК</cp:lastModifiedBy>
  <cp:revision>24</cp:revision>
  <cp:lastPrinted>2022-06-22T08:54:00Z</cp:lastPrinted>
  <dcterms:created xsi:type="dcterms:W3CDTF">2021-05-27T09:47:00Z</dcterms:created>
  <dcterms:modified xsi:type="dcterms:W3CDTF">2022-08-17T12:59:00Z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Описание">
    <vt:lpwstr/>
  </property>
</Properties>
</file>