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702BD2" w:rsidRPr="007D1DD2" w:rsidTr="00897F5E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2BD2" w:rsidRPr="007D1DD2" w:rsidRDefault="00702BD2" w:rsidP="0089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D1D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702BD2" w:rsidRPr="007D1DD2" w:rsidRDefault="00702BD2" w:rsidP="0089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D1D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702BD2" w:rsidRPr="007D1DD2" w:rsidRDefault="00702BD2" w:rsidP="0089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D1D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702BD2" w:rsidRPr="007D1DD2" w:rsidRDefault="00702BD2" w:rsidP="0089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D1D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702BD2" w:rsidRPr="007D1DD2" w:rsidRDefault="00702BD2" w:rsidP="0089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2BD2" w:rsidRPr="007D1DD2" w:rsidRDefault="00702BD2" w:rsidP="0089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1DD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139EA65C" wp14:editId="4860DBFB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2BD2" w:rsidRPr="007D1DD2" w:rsidRDefault="00702BD2" w:rsidP="0089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D1D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702BD2" w:rsidRPr="007D1DD2" w:rsidRDefault="00702BD2" w:rsidP="0089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D1D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702BD2" w:rsidRPr="007D1DD2" w:rsidRDefault="00702BD2" w:rsidP="0089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D1D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702BD2" w:rsidRPr="007D1DD2" w:rsidRDefault="00702BD2" w:rsidP="0089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7D1D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7D1DD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702BD2" w:rsidRPr="007D1DD2" w:rsidTr="00897F5E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702BD2" w:rsidRPr="007D1DD2" w:rsidRDefault="00702BD2" w:rsidP="0089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702BD2" w:rsidRPr="007D1DD2" w:rsidRDefault="00702BD2" w:rsidP="0089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7D1D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702BD2" w:rsidRPr="007D1DD2" w:rsidRDefault="00702BD2" w:rsidP="0089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1DD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E40DBD" wp14:editId="35EFF888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92710</wp:posOffset>
                      </wp:positionV>
                      <wp:extent cx="1104900" cy="226060"/>
                      <wp:effectExtent l="0" t="0" r="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2BD2" w:rsidRPr="00550A74" w:rsidRDefault="00550A74" w:rsidP="00702BD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ш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  <w:t>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3pt;width:87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9hbwgIAAK8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" filled="f" stroked="f" strokecolor="white">
                      <v:textbox inset="0,0,0,0">
                        <w:txbxContent>
                          <w:p w:rsidR="00702BD2" w:rsidRPr="00550A74" w:rsidRDefault="00550A74" w:rsidP="00702B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ш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2BD2" w:rsidRPr="00550A74" w:rsidRDefault="00550A74" w:rsidP="0089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55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12.09.2022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702BD2" w:rsidRPr="007D1DD2" w:rsidRDefault="00702BD2" w:rsidP="00897F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702BD2" w:rsidRPr="007D1DD2" w:rsidRDefault="00702BD2" w:rsidP="00897F5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7D1DD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702BD2" w:rsidRPr="007D1DD2" w:rsidRDefault="00702BD2" w:rsidP="00897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702BD2" w:rsidRPr="00550A74" w:rsidRDefault="00550A74" w:rsidP="00550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  <w:t xml:space="preserve"> </w:t>
            </w:r>
            <w:r w:rsidRPr="0055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268 Бк/</w:t>
            </w:r>
            <w:proofErr w:type="gramStart"/>
            <w:r w:rsidRPr="00550A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к</w:t>
            </w:r>
            <w:proofErr w:type="gramEnd"/>
          </w:p>
        </w:tc>
      </w:tr>
    </w:tbl>
    <w:p w:rsidR="00702BD2" w:rsidRDefault="00702BD2" w:rsidP="00702BD2">
      <w:pPr>
        <w:spacing w:after="0" w:line="240" w:lineRule="auto"/>
        <w:ind w:right="42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4D1D" w:rsidRPr="000D4D1D" w:rsidRDefault="00550A74" w:rsidP="00702B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D4D1D">
        <w:rPr>
          <w:rFonts w:ascii="Times New Roman" w:hAnsi="Times New Roman" w:cs="Times New Roman"/>
          <w:sz w:val="28"/>
          <w:szCs w:val="28"/>
        </w:rPr>
        <w:t xml:space="preserve">2022-2025 </w:t>
      </w:r>
      <w:proofErr w:type="spellStart"/>
      <w:r w:rsidRPr="000D4D1D">
        <w:rPr>
          <w:rFonts w:ascii="Times New Roman" w:hAnsi="Times New Roman" w:cs="Times New Roman"/>
          <w:sz w:val="28"/>
          <w:szCs w:val="28"/>
        </w:rPr>
        <w:t>елларга</w:t>
      </w:r>
      <w:proofErr w:type="spellEnd"/>
      <w:r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D1D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D1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D4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A74" w:rsidRPr="000D4D1D" w:rsidRDefault="00550A74" w:rsidP="00702B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0D4D1D">
        <w:rPr>
          <w:rFonts w:ascii="Times New Roman" w:hAnsi="Times New Roman" w:cs="Times New Roman"/>
          <w:sz w:val="28"/>
          <w:szCs w:val="28"/>
        </w:rPr>
        <w:t>районында</w:t>
      </w:r>
      <w:proofErr w:type="spellEnd"/>
      <w:r w:rsidRPr="000D4D1D">
        <w:rPr>
          <w:rFonts w:ascii="Times New Roman" w:hAnsi="Times New Roman" w:cs="Times New Roman"/>
          <w:sz w:val="28"/>
          <w:szCs w:val="28"/>
        </w:rPr>
        <w:t xml:space="preserve"> конкуренция </w:t>
      </w:r>
      <w:proofErr w:type="spellStart"/>
      <w:r w:rsidRPr="000D4D1D">
        <w:rPr>
          <w:rFonts w:ascii="Times New Roman" w:hAnsi="Times New Roman" w:cs="Times New Roman"/>
          <w:sz w:val="28"/>
          <w:szCs w:val="28"/>
        </w:rPr>
        <w:t>үсешенә</w:t>
      </w:r>
      <w:proofErr w:type="spellEnd"/>
      <w:r w:rsidRPr="000D4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D1D" w:rsidRPr="000D4D1D" w:rsidRDefault="00550A74" w:rsidP="00702B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0D4D1D">
        <w:rPr>
          <w:rFonts w:ascii="Times New Roman" w:hAnsi="Times New Roman" w:cs="Times New Roman"/>
          <w:sz w:val="28"/>
          <w:szCs w:val="28"/>
        </w:rPr>
        <w:t>ярдәм</w:t>
      </w:r>
      <w:proofErr w:type="spellEnd"/>
      <w:r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4D1D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0D4D1D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D1D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D1D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D1D">
        <w:rPr>
          <w:rFonts w:ascii="Times New Roman" w:hAnsi="Times New Roman" w:cs="Times New Roman"/>
          <w:sz w:val="28"/>
          <w:szCs w:val="28"/>
        </w:rPr>
        <w:t>планын</w:t>
      </w:r>
      <w:proofErr w:type="spellEnd"/>
      <w:r w:rsidRPr="000D4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BD2" w:rsidRPr="000D4D1D" w:rsidRDefault="00550A74" w:rsidP="00702B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4D1D">
        <w:rPr>
          <w:rFonts w:ascii="Times New Roman" w:hAnsi="Times New Roman" w:cs="Times New Roman"/>
          <w:sz w:val="28"/>
          <w:szCs w:val="28"/>
        </w:rPr>
        <w:t>(«</w:t>
      </w:r>
      <w:proofErr w:type="spellStart"/>
      <w:r w:rsidRPr="000D4D1D">
        <w:rPr>
          <w:rFonts w:ascii="Times New Roman" w:hAnsi="Times New Roman" w:cs="Times New Roman"/>
          <w:sz w:val="28"/>
          <w:szCs w:val="28"/>
        </w:rPr>
        <w:t>юл</w:t>
      </w:r>
      <w:proofErr w:type="spellEnd"/>
      <w:r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D1D">
        <w:rPr>
          <w:rFonts w:ascii="Times New Roman" w:hAnsi="Times New Roman" w:cs="Times New Roman"/>
          <w:sz w:val="28"/>
          <w:szCs w:val="28"/>
        </w:rPr>
        <w:t>картасы</w:t>
      </w:r>
      <w:proofErr w:type="spellEnd"/>
      <w:r w:rsidRPr="000D4D1D">
        <w:rPr>
          <w:rFonts w:ascii="Times New Roman" w:hAnsi="Times New Roman" w:cs="Times New Roman"/>
          <w:sz w:val="28"/>
          <w:szCs w:val="28"/>
        </w:rPr>
        <w:t xml:space="preserve">») </w:t>
      </w:r>
      <w:proofErr w:type="spellStart"/>
      <w:r w:rsidRPr="000D4D1D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D1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:rsidR="000D4D1D" w:rsidRPr="000D4D1D" w:rsidRDefault="000D4D1D" w:rsidP="00702B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50A74" w:rsidRPr="000D4D1D" w:rsidRDefault="00550A74" w:rsidP="00702B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D4D1D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Буа муниципаль районы икътисад тармакларында хуҗалык итүче субъектлар арасында конкуренция үсеше өчен шартлар тудыру максатларында, шулай ук Россия Федерациясе Хөкүмәтенең 2019 елның 17 апрелендәге 768-р номерлы күрсәтмәсе белән расланган Россия Федерациясе субъектларында конкуренция үсеше стандарты нигезләмәләренә ярашлы рәвештә Татарстан Республикасы Президентының 2019 елның 31 августындагы 306 номерлы (2021 елның 17 декабрендәге 332 номерлы редакциядә) «2019-2022 елларга Татарстан Республикасында конкуренция үсешенә ярдәм итү өчен товар базарлары исемлеген һәм чаралар планын («юл картасын») раслау турында» күрсәтмәсе нигезендә Буа муниципаль районы Башкарма комитеты</w:t>
      </w:r>
    </w:p>
    <w:p w:rsidR="00702BD2" w:rsidRPr="000D4D1D" w:rsidRDefault="00702BD2" w:rsidP="00702B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02BD2" w:rsidRPr="000D4D1D" w:rsidRDefault="00550A74" w:rsidP="00702B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D4D1D">
        <w:rPr>
          <w:rFonts w:ascii="Times New Roman" w:hAnsi="Times New Roman" w:cs="Times New Roman"/>
          <w:sz w:val="28"/>
          <w:szCs w:val="28"/>
          <w:lang w:val="tt-RU"/>
        </w:rPr>
        <w:t>КАРАР БИРӘ</w:t>
      </w:r>
      <w:r w:rsidR="00702BD2" w:rsidRPr="000D4D1D">
        <w:rPr>
          <w:rFonts w:ascii="Times New Roman" w:hAnsi="Times New Roman" w:cs="Times New Roman"/>
          <w:sz w:val="28"/>
          <w:szCs w:val="28"/>
        </w:rPr>
        <w:t>:</w:t>
      </w:r>
    </w:p>
    <w:p w:rsidR="00702BD2" w:rsidRPr="000D4D1D" w:rsidRDefault="00702BD2" w:rsidP="00702B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2BD2" w:rsidRPr="000D4D1D" w:rsidRDefault="00702BD2" w:rsidP="00550A7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4D1D">
        <w:rPr>
          <w:rFonts w:ascii="Times New Roman" w:hAnsi="Times New Roman" w:cs="Times New Roman"/>
          <w:sz w:val="28"/>
          <w:szCs w:val="28"/>
        </w:rPr>
        <w:t>1.</w:t>
      </w:r>
      <w:r w:rsidRPr="000D4D1D">
        <w:rPr>
          <w:rFonts w:ascii="Times New Roman" w:hAnsi="Times New Roman" w:cs="Times New Roman"/>
          <w:sz w:val="28"/>
          <w:szCs w:val="28"/>
        </w:rPr>
        <w:tab/>
      </w:r>
      <w:r w:rsidR="00550A74" w:rsidRPr="000D4D1D">
        <w:rPr>
          <w:rFonts w:ascii="Times New Roman" w:hAnsi="Times New Roman" w:cs="Times New Roman"/>
          <w:sz w:val="28"/>
          <w:szCs w:val="28"/>
          <w:lang w:val="tt-RU"/>
        </w:rPr>
        <w:t xml:space="preserve">Кушымта нигезендә </w:t>
      </w:r>
      <w:r w:rsidR="00550A74" w:rsidRPr="000D4D1D">
        <w:rPr>
          <w:rFonts w:ascii="Times New Roman" w:hAnsi="Times New Roman" w:cs="Times New Roman"/>
          <w:sz w:val="28"/>
          <w:szCs w:val="28"/>
        </w:rPr>
        <w:t xml:space="preserve">2022-2025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елларга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районында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конкуренция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үсешенә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ярдәм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чара</w:t>
      </w:r>
      <w:r w:rsidR="00550A74" w:rsidRPr="000D4D1D">
        <w:rPr>
          <w:rFonts w:ascii="Times New Roman" w:hAnsi="Times New Roman" w:cs="Times New Roman"/>
          <w:sz w:val="28"/>
          <w:szCs w:val="28"/>
        </w:rPr>
        <w:t>лар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планын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юл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картасы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»)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расла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  <w:lang w:val="tt-RU"/>
        </w:rPr>
        <w:t>рга</w:t>
      </w:r>
      <w:r w:rsidRPr="000D4D1D">
        <w:rPr>
          <w:rFonts w:ascii="Times New Roman" w:hAnsi="Times New Roman" w:cs="Times New Roman"/>
          <w:sz w:val="28"/>
          <w:szCs w:val="28"/>
        </w:rPr>
        <w:t>.</w:t>
      </w:r>
    </w:p>
    <w:p w:rsidR="00550A74" w:rsidRPr="000D4D1D" w:rsidRDefault="00702BD2" w:rsidP="00702B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D4D1D">
        <w:rPr>
          <w:rFonts w:ascii="Times New Roman" w:hAnsi="Times New Roman" w:cs="Times New Roman"/>
          <w:sz w:val="28"/>
          <w:szCs w:val="28"/>
        </w:rPr>
        <w:t>2.</w:t>
      </w:r>
      <w:r w:rsidRPr="000D4D1D">
        <w:rPr>
          <w:rFonts w:ascii="Times New Roman" w:hAnsi="Times New Roman" w:cs="Times New Roman"/>
          <w:sz w:val="28"/>
          <w:szCs w:val="28"/>
        </w:rPr>
        <w:tab/>
      </w:r>
      <w:r w:rsidR="00550A74" w:rsidRPr="000D4D1D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«2020-2022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елларга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районында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конкуренция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үсешенә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ярдәм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50A74" w:rsidRPr="000D4D1D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550A74" w:rsidRPr="000D4D1D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планын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юл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картасын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»)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» 2020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маендагы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200/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-п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карарын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көчен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югалткан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0A74" w:rsidRPr="000D4D1D">
        <w:rPr>
          <w:rFonts w:ascii="Times New Roman" w:hAnsi="Times New Roman" w:cs="Times New Roman"/>
          <w:sz w:val="28"/>
          <w:szCs w:val="28"/>
        </w:rPr>
        <w:t>танырга</w:t>
      </w:r>
      <w:proofErr w:type="spellEnd"/>
      <w:r w:rsidR="00550A74" w:rsidRPr="000D4D1D">
        <w:rPr>
          <w:rFonts w:ascii="Times New Roman" w:hAnsi="Times New Roman" w:cs="Times New Roman"/>
          <w:sz w:val="28"/>
          <w:szCs w:val="28"/>
        </w:rPr>
        <w:t>.</w:t>
      </w:r>
    </w:p>
    <w:p w:rsidR="00550A74" w:rsidRPr="000D4D1D" w:rsidRDefault="00702BD2" w:rsidP="00702B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D4D1D">
        <w:rPr>
          <w:rFonts w:ascii="Times New Roman" w:hAnsi="Times New Roman" w:cs="Times New Roman"/>
          <w:sz w:val="28"/>
          <w:szCs w:val="28"/>
          <w:lang w:val="tt-RU"/>
        </w:rPr>
        <w:t xml:space="preserve">3. </w:t>
      </w:r>
      <w:r w:rsidR="00550A74" w:rsidRPr="000D4D1D">
        <w:rPr>
          <w:rFonts w:ascii="Times New Roman" w:hAnsi="Times New Roman" w:cs="Times New Roman"/>
          <w:sz w:val="28"/>
          <w:szCs w:val="28"/>
          <w:lang w:val="tt-RU"/>
        </w:rPr>
        <w:t>Әлеге карар Татарстан Республикасының рәсми хокукый мәгълүмат порталында http://pravo.tatarstan.ru/ адресы буенча рәсми басылып чыккан көннән законлы көченә керә, шулай ук Татарстан Республикасы муниципаль берәмлекләре Порталында Интернет мәгълүмат-телекоммуникация челтәрендә http://buinsk.tatarstan.ru адресы буенча урнаштырылырга тиеш.</w:t>
      </w:r>
    </w:p>
    <w:p w:rsidR="00550A74" w:rsidRPr="000D4D1D" w:rsidRDefault="00702BD2" w:rsidP="00550A7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D4D1D">
        <w:rPr>
          <w:rFonts w:ascii="Times New Roman" w:hAnsi="Times New Roman" w:cs="Times New Roman"/>
          <w:sz w:val="28"/>
          <w:szCs w:val="28"/>
          <w:lang w:val="tt-RU"/>
        </w:rPr>
        <w:t xml:space="preserve">4. </w:t>
      </w:r>
      <w:r w:rsidR="00550A74" w:rsidRPr="000D4D1D"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тикшереп торуны Буа муниципаль районы Башкарма комитеты җитәкчесе урынбасары Валиулова А.Р.</w:t>
      </w:r>
    </w:p>
    <w:p w:rsidR="00702BD2" w:rsidRPr="000D4D1D" w:rsidRDefault="00550A74" w:rsidP="00550A7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D4D1D">
        <w:rPr>
          <w:rFonts w:ascii="Times New Roman" w:hAnsi="Times New Roman" w:cs="Times New Roman"/>
          <w:sz w:val="28"/>
          <w:szCs w:val="28"/>
          <w:lang w:val="tt-RU"/>
        </w:rPr>
        <w:t xml:space="preserve">Җитәкче </w:t>
      </w:r>
      <w:r w:rsidR="00702BD2" w:rsidRPr="000D4D1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</w:t>
      </w:r>
      <w:r w:rsidR="00A30F04" w:rsidRPr="000D4D1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</w:t>
      </w:r>
      <w:r w:rsidRPr="000D4D1D">
        <w:rPr>
          <w:rFonts w:ascii="Times New Roman" w:hAnsi="Times New Roman" w:cs="Times New Roman"/>
          <w:sz w:val="28"/>
          <w:szCs w:val="28"/>
          <w:lang w:val="tt-RU"/>
        </w:rPr>
        <w:t xml:space="preserve">     Л.Р. Шакирҗа</w:t>
      </w:r>
      <w:r w:rsidR="00702BD2" w:rsidRPr="000D4D1D">
        <w:rPr>
          <w:rFonts w:ascii="Times New Roman" w:hAnsi="Times New Roman" w:cs="Times New Roman"/>
          <w:sz w:val="28"/>
          <w:szCs w:val="28"/>
          <w:lang w:val="tt-RU"/>
        </w:rPr>
        <w:t>нов</w:t>
      </w:r>
    </w:p>
    <w:p w:rsidR="00550A74" w:rsidRPr="000D4D1D" w:rsidRDefault="00550A74" w:rsidP="00702B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D4D1D" w:rsidRPr="000D4D1D" w:rsidRDefault="000D4D1D" w:rsidP="000D4D1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tt-RU"/>
        </w:rPr>
      </w:pPr>
    </w:p>
    <w:p w:rsidR="000D4D1D" w:rsidRPr="000D4D1D" w:rsidRDefault="000D4D1D" w:rsidP="000D4D1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tt-RU"/>
        </w:rPr>
      </w:pPr>
    </w:p>
    <w:p w:rsidR="000D4D1D" w:rsidRPr="000D4D1D" w:rsidRDefault="000D4D1D" w:rsidP="000D4D1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tt-RU"/>
        </w:rPr>
      </w:pPr>
    </w:p>
    <w:p w:rsidR="000D4D1D" w:rsidRPr="000D4D1D" w:rsidRDefault="000D4D1D" w:rsidP="000D4D1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tt-RU"/>
        </w:rPr>
      </w:pPr>
    </w:p>
    <w:p w:rsidR="000D4D1D" w:rsidRPr="000D4D1D" w:rsidRDefault="000D4D1D" w:rsidP="000D4D1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tt-RU"/>
        </w:rPr>
      </w:pPr>
    </w:p>
    <w:p w:rsidR="000D4D1D" w:rsidRPr="000D4D1D" w:rsidRDefault="000D4D1D" w:rsidP="000D4D1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tt-RU"/>
        </w:rPr>
      </w:pPr>
    </w:p>
    <w:p w:rsidR="000D4D1D" w:rsidRPr="000D4D1D" w:rsidRDefault="000D4D1D" w:rsidP="000D4D1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tt-RU"/>
        </w:rPr>
      </w:pPr>
    </w:p>
    <w:p w:rsidR="000D4D1D" w:rsidRPr="000D4D1D" w:rsidRDefault="000D4D1D" w:rsidP="000D4D1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tt-RU"/>
        </w:rPr>
      </w:pPr>
    </w:p>
    <w:p w:rsidR="000D4D1D" w:rsidRPr="000D4D1D" w:rsidRDefault="00550A74" w:rsidP="000D4D1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tt-RU"/>
        </w:rPr>
      </w:pPr>
      <w:r w:rsidRPr="000D4D1D">
        <w:rPr>
          <w:rFonts w:ascii="Times New Roman" w:eastAsia="Calibri" w:hAnsi="Times New Roman" w:cs="Times New Roman"/>
          <w:sz w:val="20"/>
          <w:szCs w:val="20"/>
        </w:rPr>
        <w:t xml:space="preserve">Татарстан </w:t>
      </w:r>
      <w:proofErr w:type="spellStart"/>
      <w:r w:rsidRPr="000D4D1D">
        <w:rPr>
          <w:rFonts w:ascii="Times New Roman" w:eastAsia="Calibri" w:hAnsi="Times New Roman" w:cs="Times New Roman"/>
          <w:sz w:val="20"/>
          <w:szCs w:val="20"/>
        </w:rPr>
        <w:t>Республикасы</w:t>
      </w:r>
      <w:proofErr w:type="spellEnd"/>
      <w:r w:rsidRPr="000D4D1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D4D1D">
        <w:rPr>
          <w:rFonts w:ascii="Times New Roman" w:eastAsia="Calibri" w:hAnsi="Times New Roman" w:cs="Times New Roman"/>
          <w:sz w:val="20"/>
          <w:szCs w:val="20"/>
        </w:rPr>
        <w:t>Буа</w:t>
      </w:r>
      <w:proofErr w:type="spellEnd"/>
      <w:r w:rsidRPr="000D4D1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D4D1D">
        <w:rPr>
          <w:rFonts w:ascii="Times New Roman" w:eastAsia="Calibri" w:hAnsi="Times New Roman" w:cs="Times New Roman"/>
          <w:sz w:val="20"/>
          <w:szCs w:val="20"/>
        </w:rPr>
        <w:t>муниципаль</w:t>
      </w:r>
      <w:proofErr w:type="spellEnd"/>
      <w:r w:rsidRPr="000D4D1D">
        <w:rPr>
          <w:rFonts w:ascii="Times New Roman" w:eastAsia="Calibri" w:hAnsi="Times New Roman" w:cs="Times New Roman"/>
          <w:sz w:val="20"/>
          <w:szCs w:val="20"/>
        </w:rPr>
        <w:t xml:space="preserve"> районы </w:t>
      </w:r>
    </w:p>
    <w:p w:rsidR="000D4D1D" w:rsidRPr="000D4D1D" w:rsidRDefault="00550A74" w:rsidP="000D4D1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tt-RU"/>
        </w:rPr>
      </w:pPr>
      <w:proofErr w:type="spellStart"/>
      <w:r w:rsidRPr="000D4D1D">
        <w:rPr>
          <w:rFonts w:ascii="Times New Roman" w:eastAsia="Calibri" w:hAnsi="Times New Roman" w:cs="Times New Roman"/>
          <w:sz w:val="20"/>
          <w:szCs w:val="20"/>
        </w:rPr>
        <w:t>Башкарма</w:t>
      </w:r>
      <w:proofErr w:type="spellEnd"/>
      <w:r w:rsidRPr="000D4D1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D4D1D">
        <w:rPr>
          <w:rFonts w:ascii="Times New Roman" w:eastAsia="Calibri" w:hAnsi="Times New Roman" w:cs="Times New Roman"/>
          <w:sz w:val="20"/>
          <w:szCs w:val="20"/>
        </w:rPr>
        <w:t>комитетының</w:t>
      </w:r>
      <w:proofErr w:type="spellEnd"/>
      <w:r w:rsidRPr="000D4D1D">
        <w:rPr>
          <w:rFonts w:ascii="Times New Roman" w:eastAsia="Calibri" w:hAnsi="Times New Roman" w:cs="Times New Roman"/>
          <w:sz w:val="20"/>
          <w:szCs w:val="20"/>
        </w:rPr>
        <w:t xml:space="preserve"> 2022 </w:t>
      </w:r>
      <w:proofErr w:type="spellStart"/>
      <w:r w:rsidRPr="000D4D1D">
        <w:rPr>
          <w:rFonts w:ascii="Times New Roman" w:eastAsia="Calibri" w:hAnsi="Times New Roman" w:cs="Times New Roman"/>
          <w:sz w:val="20"/>
          <w:szCs w:val="20"/>
        </w:rPr>
        <w:t>елның</w:t>
      </w:r>
      <w:proofErr w:type="spellEnd"/>
      <w:r w:rsidRPr="000D4D1D">
        <w:rPr>
          <w:rFonts w:ascii="Times New Roman" w:eastAsia="Calibri" w:hAnsi="Times New Roman" w:cs="Times New Roman"/>
          <w:sz w:val="20"/>
          <w:szCs w:val="20"/>
        </w:rPr>
        <w:t xml:space="preserve"> ____ __________</w:t>
      </w:r>
    </w:p>
    <w:p w:rsidR="00550A74" w:rsidRPr="00550A74" w:rsidRDefault="00550A74" w:rsidP="000D4D1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D4D1D">
        <w:rPr>
          <w:rFonts w:ascii="Times New Roman" w:eastAsia="Calibri" w:hAnsi="Times New Roman" w:cs="Times New Roman"/>
          <w:sz w:val="20"/>
          <w:szCs w:val="20"/>
        </w:rPr>
        <w:t xml:space="preserve"> ____</w:t>
      </w:r>
      <w:proofErr w:type="spellStart"/>
      <w:r w:rsidRPr="000D4D1D">
        <w:rPr>
          <w:rFonts w:ascii="Times New Roman" w:eastAsia="Calibri" w:hAnsi="Times New Roman" w:cs="Times New Roman"/>
          <w:sz w:val="20"/>
          <w:szCs w:val="20"/>
        </w:rPr>
        <w:t>номерлы</w:t>
      </w:r>
      <w:proofErr w:type="spellEnd"/>
      <w:r w:rsidRPr="000D4D1D">
        <w:rPr>
          <w:rFonts w:ascii="Times New Roman" w:eastAsia="Calibri" w:hAnsi="Times New Roman" w:cs="Times New Roman"/>
          <w:sz w:val="20"/>
          <w:szCs w:val="20"/>
        </w:rPr>
        <w:t xml:space="preserve">  </w:t>
      </w:r>
      <w:proofErr w:type="spellStart"/>
      <w:r w:rsidRPr="000D4D1D">
        <w:rPr>
          <w:rFonts w:ascii="Times New Roman" w:eastAsia="Calibri" w:hAnsi="Times New Roman" w:cs="Times New Roman"/>
          <w:sz w:val="20"/>
          <w:szCs w:val="20"/>
        </w:rPr>
        <w:t>карарына</w:t>
      </w:r>
      <w:proofErr w:type="spellEnd"/>
      <w:r w:rsidRPr="000D4D1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D4D1D">
        <w:rPr>
          <w:rFonts w:ascii="Times New Roman" w:eastAsia="Calibri" w:hAnsi="Times New Roman" w:cs="Times New Roman"/>
          <w:sz w:val="20"/>
          <w:szCs w:val="20"/>
        </w:rPr>
        <w:t>кушымта</w:t>
      </w:r>
      <w:proofErr w:type="spellEnd"/>
    </w:p>
    <w:p w:rsidR="00550A74" w:rsidRPr="00550A74" w:rsidRDefault="00550A74" w:rsidP="00550A74">
      <w:pPr>
        <w:spacing w:after="0" w:line="240" w:lineRule="auto"/>
        <w:ind w:left="10206"/>
        <w:rPr>
          <w:rFonts w:ascii="Times New Roman" w:eastAsia="Calibri" w:hAnsi="Times New Roman" w:cs="Times New Roman"/>
          <w:sz w:val="20"/>
          <w:szCs w:val="20"/>
        </w:rPr>
      </w:pPr>
    </w:p>
    <w:p w:rsidR="00550A74" w:rsidRPr="000D4D1D" w:rsidRDefault="00550A74" w:rsidP="00550A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4D1D">
        <w:rPr>
          <w:rFonts w:ascii="Times New Roman" w:eastAsia="Calibri" w:hAnsi="Times New Roman" w:cs="Times New Roman"/>
          <w:b/>
          <w:sz w:val="28"/>
          <w:szCs w:val="28"/>
        </w:rPr>
        <w:t xml:space="preserve">2022-2025 </w:t>
      </w:r>
      <w:proofErr w:type="spellStart"/>
      <w:r w:rsidRPr="000D4D1D">
        <w:rPr>
          <w:rFonts w:ascii="Times New Roman" w:eastAsia="Calibri" w:hAnsi="Times New Roman" w:cs="Times New Roman"/>
          <w:b/>
          <w:sz w:val="28"/>
          <w:szCs w:val="28"/>
        </w:rPr>
        <w:t>елларга</w:t>
      </w:r>
      <w:proofErr w:type="spellEnd"/>
      <w:r w:rsidRPr="000D4D1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0D4D1D">
        <w:rPr>
          <w:rFonts w:ascii="Times New Roman" w:eastAsia="Calibri" w:hAnsi="Times New Roman" w:cs="Times New Roman"/>
          <w:b/>
          <w:sz w:val="28"/>
          <w:szCs w:val="28"/>
        </w:rPr>
        <w:t>Буа</w:t>
      </w:r>
      <w:proofErr w:type="spellEnd"/>
      <w:r w:rsidRPr="000D4D1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0D4D1D">
        <w:rPr>
          <w:rFonts w:ascii="Times New Roman" w:eastAsia="Calibri" w:hAnsi="Times New Roman" w:cs="Times New Roman"/>
          <w:b/>
          <w:sz w:val="28"/>
          <w:szCs w:val="28"/>
        </w:rPr>
        <w:t>муниципаль</w:t>
      </w:r>
      <w:proofErr w:type="spellEnd"/>
      <w:r w:rsidRPr="000D4D1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0D4D1D">
        <w:rPr>
          <w:rFonts w:ascii="Times New Roman" w:eastAsia="Calibri" w:hAnsi="Times New Roman" w:cs="Times New Roman"/>
          <w:b/>
          <w:sz w:val="28"/>
          <w:szCs w:val="28"/>
        </w:rPr>
        <w:t>районында</w:t>
      </w:r>
      <w:proofErr w:type="spellEnd"/>
      <w:r w:rsidRPr="000D4D1D">
        <w:rPr>
          <w:rFonts w:ascii="Times New Roman" w:eastAsia="Calibri" w:hAnsi="Times New Roman" w:cs="Times New Roman"/>
          <w:b/>
          <w:sz w:val="28"/>
          <w:szCs w:val="28"/>
        </w:rPr>
        <w:t xml:space="preserve"> конкуренция </w:t>
      </w:r>
      <w:proofErr w:type="spellStart"/>
      <w:r w:rsidRPr="000D4D1D">
        <w:rPr>
          <w:rFonts w:ascii="Times New Roman" w:eastAsia="Calibri" w:hAnsi="Times New Roman" w:cs="Times New Roman"/>
          <w:b/>
          <w:sz w:val="28"/>
          <w:szCs w:val="28"/>
        </w:rPr>
        <w:t>үсешенә</w:t>
      </w:r>
      <w:proofErr w:type="spellEnd"/>
    </w:p>
    <w:p w:rsidR="00550A74" w:rsidRPr="00550A74" w:rsidRDefault="00550A74" w:rsidP="00550A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0D4D1D">
        <w:rPr>
          <w:rFonts w:ascii="Times New Roman" w:eastAsia="Calibri" w:hAnsi="Times New Roman" w:cs="Times New Roman"/>
          <w:b/>
          <w:sz w:val="28"/>
          <w:szCs w:val="28"/>
        </w:rPr>
        <w:t>ярдәм</w:t>
      </w:r>
      <w:proofErr w:type="spellEnd"/>
      <w:r w:rsidRPr="000D4D1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0D4D1D">
        <w:rPr>
          <w:rFonts w:ascii="Times New Roman" w:eastAsia="Calibri" w:hAnsi="Times New Roman" w:cs="Times New Roman"/>
          <w:b/>
          <w:sz w:val="28"/>
          <w:szCs w:val="28"/>
        </w:rPr>
        <w:t>ит</w:t>
      </w:r>
      <w:proofErr w:type="gramEnd"/>
      <w:r w:rsidRPr="000D4D1D">
        <w:rPr>
          <w:rFonts w:ascii="Times New Roman" w:eastAsia="Calibri" w:hAnsi="Times New Roman" w:cs="Times New Roman"/>
          <w:b/>
          <w:sz w:val="28"/>
          <w:szCs w:val="28"/>
        </w:rPr>
        <w:t>ү</w:t>
      </w:r>
      <w:proofErr w:type="spellEnd"/>
      <w:r w:rsidRPr="000D4D1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0D4D1D">
        <w:rPr>
          <w:rFonts w:ascii="Times New Roman" w:eastAsia="Calibri" w:hAnsi="Times New Roman" w:cs="Times New Roman"/>
          <w:b/>
          <w:sz w:val="28"/>
          <w:szCs w:val="28"/>
        </w:rPr>
        <w:t>буенча</w:t>
      </w:r>
      <w:proofErr w:type="spellEnd"/>
      <w:r w:rsidRPr="000D4D1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0D4D1D">
        <w:rPr>
          <w:rFonts w:ascii="Times New Roman" w:eastAsia="Calibri" w:hAnsi="Times New Roman" w:cs="Times New Roman"/>
          <w:b/>
          <w:sz w:val="28"/>
          <w:szCs w:val="28"/>
        </w:rPr>
        <w:t>чаралар</w:t>
      </w:r>
      <w:proofErr w:type="spellEnd"/>
      <w:r w:rsidRPr="000D4D1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0D4D1D">
        <w:rPr>
          <w:rFonts w:ascii="Times New Roman" w:eastAsia="Calibri" w:hAnsi="Times New Roman" w:cs="Times New Roman"/>
          <w:b/>
          <w:sz w:val="28"/>
          <w:szCs w:val="28"/>
        </w:rPr>
        <w:t>планын</w:t>
      </w:r>
      <w:proofErr w:type="spellEnd"/>
      <w:r w:rsidRPr="000D4D1D">
        <w:rPr>
          <w:rFonts w:ascii="Times New Roman" w:eastAsia="Calibri" w:hAnsi="Times New Roman" w:cs="Times New Roman"/>
          <w:b/>
          <w:sz w:val="28"/>
          <w:szCs w:val="28"/>
        </w:rPr>
        <w:t xml:space="preserve"> («</w:t>
      </w:r>
      <w:proofErr w:type="spellStart"/>
      <w:r w:rsidRPr="000D4D1D">
        <w:rPr>
          <w:rFonts w:ascii="Times New Roman" w:eastAsia="Calibri" w:hAnsi="Times New Roman" w:cs="Times New Roman"/>
          <w:b/>
          <w:sz w:val="28"/>
          <w:szCs w:val="28"/>
        </w:rPr>
        <w:t>юл</w:t>
      </w:r>
      <w:proofErr w:type="spellEnd"/>
      <w:r w:rsidRPr="000D4D1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0D4D1D">
        <w:rPr>
          <w:rFonts w:ascii="Times New Roman" w:eastAsia="Calibri" w:hAnsi="Times New Roman" w:cs="Times New Roman"/>
          <w:b/>
          <w:sz w:val="28"/>
          <w:szCs w:val="28"/>
        </w:rPr>
        <w:t>картасы</w:t>
      </w:r>
      <w:proofErr w:type="spellEnd"/>
      <w:r w:rsidRPr="000D4D1D">
        <w:rPr>
          <w:rFonts w:ascii="Times New Roman" w:eastAsia="Calibri" w:hAnsi="Times New Roman" w:cs="Times New Roman"/>
          <w:b/>
          <w:sz w:val="28"/>
          <w:szCs w:val="28"/>
        </w:rPr>
        <w:t>»)</w:t>
      </w:r>
    </w:p>
    <w:tbl>
      <w:tblPr>
        <w:tblStyle w:val="1"/>
        <w:tblW w:w="14567" w:type="dxa"/>
        <w:tblLook w:val="04A0" w:firstRow="1" w:lastRow="0" w:firstColumn="1" w:lastColumn="0" w:noHBand="0" w:noVBand="1"/>
      </w:tblPr>
      <w:tblGrid>
        <w:gridCol w:w="540"/>
        <w:gridCol w:w="3281"/>
        <w:gridCol w:w="2477"/>
        <w:gridCol w:w="1546"/>
        <w:gridCol w:w="3615"/>
        <w:gridCol w:w="3108"/>
      </w:tblGrid>
      <w:tr w:rsidR="00550A74" w:rsidRPr="00550A74" w:rsidTr="00D60589">
        <w:trPr>
          <w:trHeight w:val="824"/>
        </w:trPr>
        <w:tc>
          <w:tcPr>
            <w:tcW w:w="540" w:type="dxa"/>
            <w:hideMark/>
          </w:tcPr>
          <w:p w:rsidR="00550A74" w:rsidRPr="00550A74" w:rsidRDefault="00550A74" w:rsidP="00550A74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</w:t>
            </w:r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0D4D1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б</w:t>
            </w:r>
            <w:proofErr w:type="gramEnd"/>
          </w:p>
        </w:tc>
        <w:tc>
          <w:tcPr>
            <w:tcW w:w="3281" w:type="dxa"/>
            <w:hideMark/>
          </w:tcPr>
          <w:p w:rsidR="00550A74" w:rsidRPr="00550A74" w:rsidRDefault="00550A74" w:rsidP="00550A74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0D4D1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Мәсьәлә үтәү өчен чара исеме</w:t>
            </w:r>
          </w:p>
        </w:tc>
        <w:tc>
          <w:tcPr>
            <w:tcW w:w="2477" w:type="dxa"/>
            <w:hideMark/>
          </w:tcPr>
          <w:p w:rsidR="00550A74" w:rsidRPr="00550A74" w:rsidRDefault="00550A74" w:rsidP="00550A74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0D4D1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Җаваплы башкаручылар һәм төп катнашучылар</w:t>
            </w:r>
          </w:p>
        </w:tc>
        <w:tc>
          <w:tcPr>
            <w:tcW w:w="1546" w:type="dxa"/>
            <w:hideMark/>
          </w:tcPr>
          <w:p w:rsidR="00550A74" w:rsidRPr="00550A74" w:rsidRDefault="00550A74" w:rsidP="00550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Чараны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гамәлгә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ашыру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сроклары</w:t>
            </w:r>
            <w:proofErr w:type="spellEnd"/>
          </w:p>
        </w:tc>
        <w:tc>
          <w:tcPr>
            <w:tcW w:w="3615" w:type="dxa"/>
            <w:hideMark/>
          </w:tcPr>
          <w:p w:rsidR="00550A74" w:rsidRPr="00550A74" w:rsidRDefault="00550A74" w:rsidP="00550A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Максатчан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индикаторлар</w:t>
            </w:r>
            <w:proofErr w:type="spellEnd"/>
          </w:p>
        </w:tc>
        <w:tc>
          <w:tcPr>
            <w:tcW w:w="3108" w:type="dxa"/>
            <w:hideMark/>
          </w:tcPr>
          <w:p w:rsidR="00550A74" w:rsidRPr="00550A74" w:rsidRDefault="00550A74" w:rsidP="00550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Күрсәткеч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индикаторын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исә</w:t>
            </w:r>
            <w:proofErr w:type="gram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пл</w:t>
            </w:r>
            <w:proofErr w:type="gram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әү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методикасы</w:t>
            </w:r>
            <w:proofErr w:type="spellEnd"/>
          </w:p>
        </w:tc>
      </w:tr>
      <w:tr w:rsidR="00550A74" w:rsidRPr="00550A74" w:rsidTr="00D60589">
        <w:trPr>
          <w:trHeight w:val="417"/>
        </w:trPr>
        <w:tc>
          <w:tcPr>
            <w:tcW w:w="14567" w:type="dxa"/>
            <w:gridSpan w:val="6"/>
            <w:hideMark/>
          </w:tcPr>
          <w:p w:rsidR="00550A74" w:rsidRPr="00550A74" w:rsidRDefault="00550A74" w:rsidP="00550A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D4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Муниципаль</w:t>
            </w:r>
            <w:proofErr w:type="spellEnd"/>
            <w:r w:rsidRPr="000D4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милек</w:t>
            </w:r>
            <w:proofErr w:type="spellEnd"/>
            <w:r w:rsidRPr="000D4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объектлары</w:t>
            </w:r>
            <w:proofErr w:type="spellEnd"/>
            <w:r w:rsidRPr="000D4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белән</w:t>
            </w:r>
            <w:proofErr w:type="spellEnd"/>
            <w:r w:rsidRPr="000D4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идарә</w:t>
            </w:r>
            <w:proofErr w:type="spellEnd"/>
            <w:r w:rsidRPr="000D4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D4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</w:t>
            </w:r>
            <w:proofErr w:type="gramEnd"/>
            <w:r w:rsidRPr="000D4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ү</w:t>
            </w:r>
            <w:proofErr w:type="spellEnd"/>
            <w:r w:rsidRPr="000D4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процессларын</w:t>
            </w:r>
            <w:proofErr w:type="spellEnd"/>
            <w:r w:rsidRPr="000D4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камилләштерү</w:t>
            </w:r>
            <w:proofErr w:type="spellEnd"/>
          </w:p>
        </w:tc>
      </w:tr>
      <w:tr w:rsidR="00550A74" w:rsidRPr="00550A74" w:rsidTr="00D60589">
        <w:trPr>
          <w:trHeight w:val="1978"/>
        </w:trPr>
        <w:tc>
          <w:tcPr>
            <w:tcW w:w="540" w:type="dxa"/>
            <w:vMerge w:val="restart"/>
            <w:hideMark/>
          </w:tcPr>
          <w:p w:rsidR="00550A74" w:rsidRPr="00550A74" w:rsidRDefault="00550A74" w:rsidP="00550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A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550A74" w:rsidRPr="00550A74" w:rsidRDefault="00550A74" w:rsidP="00550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A7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1" w:type="dxa"/>
            <w:vMerge w:val="restart"/>
            <w:hideMark/>
          </w:tcPr>
          <w:p w:rsidR="00550A74" w:rsidRPr="00550A74" w:rsidRDefault="00550A74" w:rsidP="00550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Реклама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конструкцияләрен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урнаштыру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өлкәсендә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конкуренцияне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үстерү</w:t>
            </w:r>
            <w:proofErr w:type="spellEnd"/>
            <w:r w:rsidRPr="00550A7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77" w:type="dxa"/>
            <w:vMerge w:val="restart"/>
            <w:hideMark/>
          </w:tcPr>
          <w:p w:rsidR="00550A74" w:rsidRPr="00550A74" w:rsidRDefault="000D4D1D" w:rsidP="00550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«Татарстан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Буа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районының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мөлкәт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һәм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җир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мөнә</w:t>
            </w:r>
            <w:proofErr w:type="gram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сәб</w:t>
            </w:r>
            <w:proofErr w:type="gram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әтләре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палатасы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» МКУ</w:t>
            </w:r>
          </w:p>
        </w:tc>
        <w:tc>
          <w:tcPr>
            <w:tcW w:w="1546" w:type="dxa"/>
            <w:hideMark/>
          </w:tcPr>
          <w:p w:rsidR="00550A74" w:rsidRPr="00550A74" w:rsidRDefault="00550A74" w:rsidP="000D4D1D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50A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2022-2025 </w:t>
            </w:r>
            <w:r w:rsidR="000D4D1D" w:rsidRPr="000D4D1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еллар</w:t>
            </w:r>
          </w:p>
        </w:tc>
        <w:tc>
          <w:tcPr>
            <w:tcW w:w="3615" w:type="dxa"/>
            <w:hideMark/>
          </w:tcPr>
          <w:p w:rsidR="000D4D1D" w:rsidRPr="000D4D1D" w:rsidRDefault="000D4D1D" w:rsidP="000D4D1D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0D4D1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Реклама конструкциясен урнаштыруга һәм эксплуатацияләүгә шартнамә төзү срогын 5 елдан да артыкка билгеләү</w:t>
            </w:r>
          </w:p>
          <w:p w:rsidR="000D4D1D" w:rsidRPr="000D4D1D" w:rsidRDefault="000D4D1D" w:rsidP="000D4D1D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:rsidR="000D4D1D" w:rsidRPr="000D4D1D" w:rsidRDefault="000D4D1D" w:rsidP="000D4D1D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:rsidR="000D4D1D" w:rsidRPr="000D4D1D" w:rsidRDefault="000D4D1D" w:rsidP="000D4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2022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елда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- 100%;      </w:t>
            </w:r>
          </w:p>
          <w:p w:rsidR="000D4D1D" w:rsidRPr="000D4D1D" w:rsidRDefault="000D4D1D" w:rsidP="000D4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елда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- 100%;</w:t>
            </w:r>
          </w:p>
          <w:p w:rsidR="000D4D1D" w:rsidRPr="000D4D1D" w:rsidRDefault="000D4D1D" w:rsidP="000D4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елда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- 100%;</w:t>
            </w:r>
          </w:p>
          <w:p w:rsidR="00550A74" w:rsidRPr="00550A74" w:rsidRDefault="000D4D1D" w:rsidP="000D4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елда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- 100%.</w:t>
            </w:r>
          </w:p>
        </w:tc>
        <w:tc>
          <w:tcPr>
            <w:tcW w:w="3108" w:type="dxa"/>
            <w:hideMark/>
          </w:tcPr>
          <w:p w:rsidR="00550A74" w:rsidRPr="00550A74" w:rsidRDefault="000D4D1D" w:rsidP="00550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Абсолют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күрсәткеч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Исәп-хисап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ясау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методикасы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талә</w:t>
            </w:r>
            <w:proofErr w:type="gram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ителми</w:t>
            </w:r>
            <w:proofErr w:type="spellEnd"/>
          </w:p>
        </w:tc>
      </w:tr>
      <w:tr w:rsidR="00550A74" w:rsidRPr="00550A74" w:rsidTr="00D60589">
        <w:trPr>
          <w:trHeight w:val="1253"/>
        </w:trPr>
        <w:tc>
          <w:tcPr>
            <w:tcW w:w="540" w:type="dxa"/>
            <w:vMerge/>
            <w:hideMark/>
          </w:tcPr>
          <w:p w:rsidR="00550A74" w:rsidRPr="00550A74" w:rsidRDefault="00550A74" w:rsidP="00550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hideMark/>
          </w:tcPr>
          <w:p w:rsidR="00550A74" w:rsidRPr="00550A74" w:rsidRDefault="00550A74" w:rsidP="00550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  <w:hideMark/>
          </w:tcPr>
          <w:p w:rsidR="00550A74" w:rsidRPr="00550A74" w:rsidRDefault="00550A74" w:rsidP="00550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hideMark/>
          </w:tcPr>
          <w:p w:rsidR="00550A74" w:rsidRPr="00550A74" w:rsidRDefault="00550A74" w:rsidP="00550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A7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5" w:type="dxa"/>
            <w:hideMark/>
          </w:tcPr>
          <w:p w:rsidR="000D4D1D" w:rsidRPr="000D4D1D" w:rsidRDefault="000D4D1D" w:rsidP="000D4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Лотларны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берләштерүне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 лот - 1 реклама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конструкциясе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булдырмау</w:t>
            </w:r>
            <w:proofErr w:type="spellEnd"/>
          </w:p>
          <w:p w:rsidR="000D4D1D" w:rsidRPr="000D4D1D" w:rsidRDefault="000D4D1D" w:rsidP="000D4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4D1D" w:rsidRPr="000D4D1D" w:rsidRDefault="000D4D1D" w:rsidP="000D4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4D1D" w:rsidRPr="000D4D1D" w:rsidRDefault="000D4D1D" w:rsidP="000D4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2022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елда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- 100%;      </w:t>
            </w:r>
          </w:p>
          <w:p w:rsidR="000D4D1D" w:rsidRPr="000D4D1D" w:rsidRDefault="000D4D1D" w:rsidP="000D4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елда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- 100%;</w:t>
            </w:r>
          </w:p>
          <w:p w:rsidR="000D4D1D" w:rsidRPr="000D4D1D" w:rsidRDefault="000D4D1D" w:rsidP="000D4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елда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- 100%;</w:t>
            </w:r>
          </w:p>
          <w:p w:rsidR="00550A74" w:rsidRPr="00550A74" w:rsidRDefault="000D4D1D" w:rsidP="000D4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елда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- 100%.</w:t>
            </w:r>
          </w:p>
        </w:tc>
        <w:tc>
          <w:tcPr>
            <w:tcW w:w="3108" w:type="dxa"/>
            <w:hideMark/>
          </w:tcPr>
          <w:p w:rsidR="00550A74" w:rsidRPr="00550A74" w:rsidRDefault="000D4D1D" w:rsidP="00550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Абсолют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күрсәткеч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Исәп-хисап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ясау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методикасы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талә</w:t>
            </w:r>
            <w:proofErr w:type="gram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ителми</w:t>
            </w:r>
            <w:proofErr w:type="spellEnd"/>
          </w:p>
        </w:tc>
      </w:tr>
      <w:tr w:rsidR="00550A74" w:rsidRPr="00550A74" w:rsidTr="00D60589">
        <w:trPr>
          <w:trHeight w:val="3495"/>
        </w:trPr>
        <w:tc>
          <w:tcPr>
            <w:tcW w:w="540" w:type="dxa"/>
            <w:tcBorders>
              <w:bottom w:val="nil"/>
            </w:tcBorders>
            <w:noWrap/>
            <w:hideMark/>
          </w:tcPr>
          <w:p w:rsidR="00550A74" w:rsidRPr="00550A74" w:rsidRDefault="00550A74" w:rsidP="00550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A7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1" w:type="dxa"/>
            <w:vMerge w:val="restart"/>
            <w:hideMark/>
          </w:tcPr>
          <w:p w:rsidR="00550A74" w:rsidRPr="00550A74" w:rsidRDefault="00550A74" w:rsidP="00550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«Интернет»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мәгълүмат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-телекоммуникация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челтәрендә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Буа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милкендәге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мөлкәтне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гамәлгә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ашыру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турындагы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мәгълүматтан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файдалану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өчен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тигез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шартлар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тәэмин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ит</w:t>
            </w:r>
            <w:proofErr w:type="gram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ү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(www.torgi.ru)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һәм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вәкаләтле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органның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«Интернет»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мәгълүмат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-коммуникация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челтәрендәге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рәсми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сайтында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торглар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үткәрү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турында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мәгълүмат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урнаштыру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өчен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Буа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районы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рәсми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сайтында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күрсәтелгән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әгълүматны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урнаштыру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юлы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белән</w:t>
            </w:r>
            <w:proofErr w:type="spellEnd"/>
          </w:p>
        </w:tc>
        <w:tc>
          <w:tcPr>
            <w:tcW w:w="2477" w:type="dxa"/>
            <w:vMerge w:val="restart"/>
            <w:hideMark/>
          </w:tcPr>
          <w:p w:rsidR="00550A74" w:rsidRPr="00550A74" w:rsidRDefault="000D4D1D" w:rsidP="00550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«Татарстан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Буа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районының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мөлкәт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һәм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җир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мөнә</w:t>
            </w:r>
            <w:proofErr w:type="gram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сәб</w:t>
            </w:r>
            <w:proofErr w:type="gram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әтләре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палатасы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» МКУ</w:t>
            </w:r>
            <w:r w:rsidR="00550A74" w:rsidRPr="00550A7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6" w:type="dxa"/>
            <w:vMerge w:val="restart"/>
            <w:hideMark/>
          </w:tcPr>
          <w:p w:rsidR="00550A74" w:rsidRPr="00550A74" w:rsidRDefault="00550A74" w:rsidP="000D4D1D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50A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2022 - 2025 </w:t>
            </w:r>
            <w:r w:rsidR="000D4D1D" w:rsidRPr="000D4D1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еллар</w:t>
            </w:r>
          </w:p>
        </w:tc>
        <w:tc>
          <w:tcPr>
            <w:tcW w:w="3615" w:type="dxa"/>
            <w:vMerge w:val="restart"/>
            <w:hideMark/>
          </w:tcPr>
          <w:p w:rsidR="000D4D1D" w:rsidRPr="000D4D1D" w:rsidRDefault="000D4D1D" w:rsidP="000D4D1D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0D4D1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Муниципаль мөлкәтне гамәлгә ашырганда электрон рәвештә гавами торглар оештыру һәм уздыру</w:t>
            </w:r>
          </w:p>
          <w:p w:rsidR="000D4D1D" w:rsidRPr="000D4D1D" w:rsidRDefault="000D4D1D" w:rsidP="000D4D1D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:rsidR="000D4D1D" w:rsidRPr="000D4D1D" w:rsidRDefault="000D4D1D" w:rsidP="000D4D1D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  <w:p w:rsidR="000D4D1D" w:rsidRPr="000D4D1D" w:rsidRDefault="000D4D1D" w:rsidP="000D4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2022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елда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- 100%;      </w:t>
            </w:r>
          </w:p>
          <w:p w:rsidR="000D4D1D" w:rsidRPr="000D4D1D" w:rsidRDefault="000D4D1D" w:rsidP="000D4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елда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- 100%;</w:t>
            </w:r>
          </w:p>
          <w:p w:rsidR="000D4D1D" w:rsidRPr="000D4D1D" w:rsidRDefault="000D4D1D" w:rsidP="000D4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елда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- 100%;</w:t>
            </w:r>
          </w:p>
          <w:p w:rsidR="00550A74" w:rsidRPr="00550A74" w:rsidRDefault="000D4D1D" w:rsidP="000D4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елда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- 100%.</w:t>
            </w:r>
          </w:p>
        </w:tc>
        <w:tc>
          <w:tcPr>
            <w:tcW w:w="3108" w:type="dxa"/>
            <w:vMerge w:val="restart"/>
            <w:hideMark/>
          </w:tcPr>
          <w:p w:rsidR="00550A74" w:rsidRPr="00550A74" w:rsidRDefault="000D4D1D" w:rsidP="00550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Абсолют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күрсәткеч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Исәп-хисап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ясау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методикасы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талә</w:t>
            </w:r>
            <w:proofErr w:type="gram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ителми</w:t>
            </w:r>
            <w:proofErr w:type="spellEnd"/>
          </w:p>
        </w:tc>
      </w:tr>
      <w:tr w:rsidR="00550A74" w:rsidRPr="00550A74" w:rsidTr="00D60589">
        <w:trPr>
          <w:trHeight w:val="1365"/>
        </w:trPr>
        <w:tc>
          <w:tcPr>
            <w:tcW w:w="540" w:type="dxa"/>
            <w:tcBorders>
              <w:top w:val="nil"/>
            </w:tcBorders>
            <w:noWrap/>
            <w:hideMark/>
          </w:tcPr>
          <w:p w:rsidR="00550A74" w:rsidRPr="00550A74" w:rsidRDefault="00550A74" w:rsidP="00550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A7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1" w:type="dxa"/>
            <w:vMerge/>
            <w:hideMark/>
          </w:tcPr>
          <w:p w:rsidR="00550A74" w:rsidRPr="00550A74" w:rsidRDefault="00550A74" w:rsidP="00550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vMerge/>
            <w:hideMark/>
          </w:tcPr>
          <w:p w:rsidR="00550A74" w:rsidRPr="00550A74" w:rsidRDefault="00550A74" w:rsidP="00550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hideMark/>
          </w:tcPr>
          <w:p w:rsidR="00550A74" w:rsidRPr="00550A74" w:rsidRDefault="00550A74" w:rsidP="00550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  <w:vMerge/>
            <w:hideMark/>
          </w:tcPr>
          <w:p w:rsidR="00550A74" w:rsidRPr="00550A74" w:rsidRDefault="00550A74" w:rsidP="00550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hideMark/>
          </w:tcPr>
          <w:p w:rsidR="00550A74" w:rsidRPr="00550A74" w:rsidRDefault="00550A74" w:rsidP="00550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0A74" w:rsidRPr="00550A74" w:rsidTr="00D60589">
        <w:trPr>
          <w:trHeight w:val="269"/>
        </w:trPr>
        <w:tc>
          <w:tcPr>
            <w:tcW w:w="14567" w:type="dxa"/>
            <w:gridSpan w:val="6"/>
            <w:noWrap/>
            <w:hideMark/>
          </w:tcPr>
          <w:p w:rsidR="00550A74" w:rsidRPr="00550A74" w:rsidRDefault="00550A74" w:rsidP="00550A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D4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Авыл</w:t>
            </w:r>
            <w:proofErr w:type="spellEnd"/>
            <w:r w:rsidRPr="000D4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хуҗалыгының</w:t>
            </w:r>
            <w:proofErr w:type="spellEnd"/>
            <w:r w:rsidRPr="000D4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өстенлекле</w:t>
            </w:r>
            <w:proofErr w:type="spellEnd"/>
            <w:r w:rsidRPr="000D4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тармакларында</w:t>
            </w:r>
            <w:proofErr w:type="spellEnd"/>
            <w:r w:rsidRPr="000D4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конкуренцияне</w:t>
            </w:r>
            <w:proofErr w:type="spellEnd"/>
            <w:r w:rsidRPr="000D4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үстерү</w:t>
            </w:r>
            <w:proofErr w:type="gramStart"/>
            <w:r w:rsidRPr="000D4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</w:t>
            </w:r>
            <w:proofErr w:type="gramEnd"/>
            <w:r w:rsidRPr="000D4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ә</w:t>
            </w:r>
            <w:proofErr w:type="spellEnd"/>
            <w:r w:rsidRPr="000D4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юнәлдерелгән</w:t>
            </w:r>
            <w:proofErr w:type="spellEnd"/>
            <w:r w:rsidRPr="000D4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чаралар</w:t>
            </w:r>
            <w:proofErr w:type="spellEnd"/>
          </w:p>
        </w:tc>
      </w:tr>
      <w:tr w:rsidR="00550A74" w:rsidRPr="00550A74" w:rsidTr="00D60589">
        <w:trPr>
          <w:trHeight w:val="1974"/>
        </w:trPr>
        <w:tc>
          <w:tcPr>
            <w:tcW w:w="540" w:type="dxa"/>
            <w:noWrap/>
          </w:tcPr>
          <w:p w:rsidR="00550A74" w:rsidRPr="00550A74" w:rsidRDefault="00550A74" w:rsidP="00550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A7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81" w:type="dxa"/>
          </w:tcPr>
          <w:p w:rsidR="00550A74" w:rsidRPr="00550A74" w:rsidRDefault="00550A74" w:rsidP="00550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Ит</w:t>
            </w:r>
            <w:proofErr w:type="spellEnd"/>
            <w:proofErr w:type="gram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һәм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ит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продуктлары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һәм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авыл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хуҗалыгы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кошлары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җитештерүне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оештыру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өлкәсендә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хуҗалык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итүнең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кече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рәвешләрен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үстерү</w:t>
            </w:r>
            <w:proofErr w:type="spellEnd"/>
          </w:p>
        </w:tc>
        <w:tc>
          <w:tcPr>
            <w:tcW w:w="2477" w:type="dxa"/>
          </w:tcPr>
          <w:p w:rsidR="00550A74" w:rsidRPr="00550A74" w:rsidRDefault="000D4D1D" w:rsidP="00550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Татарстан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Авыл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хуҗалыгы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һәм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азык-төлек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министрлыгының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Буа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районында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авыл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хуҗалыгы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һәм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азык-төлек</w:t>
            </w:r>
            <w:proofErr w:type="spellEnd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идарәсе</w:t>
            </w:r>
            <w:proofErr w:type="spellEnd"/>
          </w:p>
        </w:tc>
        <w:tc>
          <w:tcPr>
            <w:tcW w:w="1546" w:type="dxa"/>
          </w:tcPr>
          <w:p w:rsidR="00550A74" w:rsidRPr="00550A74" w:rsidRDefault="00550A74" w:rsidP="000D4D1D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50A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2022 - 2025 </w:t>
            </w:r>
            <w:r w:rsidR="000D4D1D" w:rsidRPr="000D4D1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еллар</w:t>
            </w:r>
          </w:p>
        </w:tc>
        <w:tc>
          <w:tcPr>
            <w:tcW w:w="3615" w:type="dxa"/>
          </w:tcPr>
          <w:p w:rsidR="000D4D1D" w:rsidRPr="000D4D1D" w:rsidRDefault="000D4D1D" w:rsidP="000D4D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АХП һәм КФХ буенча эре мөгезле терлекләр саны булу</w:t>
            </w:r>
          </w:p>
          <w:p w:rsidR="000D4D1D" w:rsidRPr="000D4D1D" w:rsidRDefault="000D4D1D" w:rsidP="000D4D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2022 </w:t>
            </w:r>
            <w:proofErr w:type="spellStart"/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елда</w:t>
            </w:r>
            <w:proofErr w:type="spellEnd"/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- 23 470;</w:t>
            </w:r>
          </w:p>
          <w:p w:rsidR="000D4D1D" w:rsidRPr="000D4D1D" w:rsidRDefault="000D4D1D" w:rsidP="000D4D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2023 </w:t>
            </w:r>
            <w:proofErr w:type="spellStart"/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елда</w:t>
            </w:r>
            <w:proofErr w:type="spellEnd"/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- 23 550; </w:t>
            </w:r>
          </w:p>
          <w:p w:rsidR="000D4D1D" w:rsidRPr="000D4D1D" w:rsidRDefault="000D4D1D" w:rsidP="000D4D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2024 </w:t>
            </w:r>
            <w:proofErr w:type="spellStart"/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елда</w:t>
            </w:r>
            <w:proofErr w:type="spellEnd"/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- 23 650;     </w:t>
            </w:r>
            <w:r w:rsidR="00550A74" w:rsidRPr="00550A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шул исәптән сыерлар</w:t>
            </w:r>
          </w:p>
          <w:p w:rsidR="000D4D1D" w:rsidRPr="000D4D1D" w:rsidRDefault="000D4D1D" w:rsidP="000D4D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2022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елда</w:t>
            </w:r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- 7 073;</w:t>
            </w:r>
          </w:p>
          <w:p w:rsidR="000D4D1D" w:rsidRPr="000D4D1D" w:rsidRDefault="000D4D1D" w:rsidP="000D4D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2023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елда</w:t>
            </w:r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- 7 240; </w:t>
            </w:r>
          </w:p>
          <w:p w:rsidR="000D4D1D" w:rsidRPr="000D4D1D" w:rsidRDefault="000D4D1D" w:rsidP="000D4D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2</w:t>
            </w:r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024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елда</w:t>
            </w:r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- 7 290;  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елда</w:t>
            </w:r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- 7</w:t>
            </w:r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340.</w:t>
            </w:r>
          </w:p>
          <w:p w:rsidR="000D4D1D" w:rsidRPr="000D4D1D" w:rsidRDefault="000D4D1D" w:rsidP="00550A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proofErr w:type="spellStart"/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Бер</w:t>
            </w:r>
            <w:proofErr w:type="spellEnd"/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сыердан</w:t>
            </w:r>
            <w:proofErr w:type="spellEnd"/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уртача</w:t>
            </w:r>
            <w:proofErr w:type="spellEnd"/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савым</w:t>
            </w:r>
            <w:proofErr w:type="spellEnd"/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D4D1D" w:rsidRDefault="000D4D1D" w:rsidP="000D4D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2022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елда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 5 283;</w:t>
            </w:r>
          </w:p>
          <w:p w:rsidR="000D4D1D" w:rsidRPr="000D4D1D" w:rsidRDefault="000D4D1D" w:rsidP="000D4D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2023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елда</w:t>
            </w:r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- 5 450; </w:t>
            </w:r>
          </w:p>
          <w:p w:rsidR="00550A74" w:rsidRPr="00550A74" w:rsidRDefault="000D4D1D" w:rsidP="000D4D1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елда</w:t>
            </w:r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- 5 600; 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2025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/>
              </w:rPr>
              <w:t>елда</w:t>
            </w:r>
            <w:r w:rsidRPr="000D4D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- 5 700</w:t>
            </w:r>
            <w:r w:rsidR="00550A74" w:rsidRPr="00550A7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550A74" w:rsidRPr="00550A74" w:rsidRDefault="00550A74" w:rsidP="00550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550A74" w:rsidRPr="00550A74" w:rsidRDefault="00550A74" w:rsidP="00550A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A7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0D4D1D"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Абсолют </w:t>
            </w:r>
            <w:proofErr w:type="spellStart"/>
            <w:r w:rsidR="000D4D1D"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күрсәткеч</w:t>
            </w:r>
            <w:proofErr w:type="spellEnd"/>
            <w:r w:rsidR="000D4D1D"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D4D1D"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Исәп-хисап</w:t>
            </w:r>
            <w:proofErr w:type="spellEnd"/>
            <w:r w:rsidR="000D4D1D"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4D1D"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ясау</w:t>
            </w:r>
            <w:proofErr w:type="spellEnd"/>
            <w:r w:rsidR="000D4D1D"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4D1D"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методикасы</w:t>
            </w:r>
            <w:proofErr w:type="spellEnd"/>
            <w:r w:rsidR="000D4D1D"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4D1D"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талә</w:t>
            </w:r>
            <w:proofErr w:type="gramStart"/>
            <w:r w:rsidR="000D4D1D"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0D4D1D"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4D1D" w:rsidRPr="000D4D1D">
              <w:rPr>
                <w:rFonts w:ascii="Times New Roman" w:eastAsia="Calibri" w:hAnsi="Times New Roman" w:cs="Times New Roman"/>
                <w:sz w:val="24"/>
                <w:szCs w:val="24"/>
              </w:rPr>
              <w:t>ителми</w:t>
            </w:r>
            <w:proofErr w:type="spellEnd"/>
          </w:p>
        </w:tc>
      </w:tr>
    </w:tbl>
    <w:p w:rsidR="00550A74" w:rsidRPr="00550A74" w:rsidRDefault="00550A74" w:rsidP="00550A74">
      <w:pPr>
        <w:rPr>
          <w:rFonts w:ascii="Times New Roman" w:eastAsia="Calibri" w:hAnsi="Times New Roman" w:cs="Times New Roman"/>
          <w:sz w:val="24"/>
          <w:szCs w:val="24"/>
        </w:rPr>
      </w:pPr>
    </w:p>
    <w:p w:rsidR="00550A74" w:rsidRPr="00702BD2" w:rsidRDefault="00550A74" w:rsidP="00702B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50A74" w:rsidRPr="00702BD2" w:rsidSect="000D4D1D"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B91"/>
    <w:rsid w:val="000D4D1D"/>
    <w:rsid w:val="00550A74"/>
    <w:rsid w:val="00702BD2"/>
    <w:rsid w:val="00841B91"/>
    <w:rsid w:val="00863FD0"/>
    <w:rsid w:val="00A3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F0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39"/>
    <w:rsid w:val="00550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550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F0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39"/>
    <w:rsid w:val="00550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550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cp:keywords/>
  <dc:description/>
  <cp:lastModifiedBy>РИК</cp:lastModifiedBy>
  <cp:revision>5</cp:revision>
  <dcterms:created xsi:type="dcterms:W3CDTF">2022-09-08T07:49:00Z</dcterms:created>
  <dcterms:modified xsi:type="dcterms:W3CDTF">2022-11-02T12:27:00Z</dcterms:modified>
</cp:coreProperties>
</file>