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6" w:type="dxa"/>
        <w:tblLayout w:type="fixed"/>
        <w:tblCellMar>
          <w:left w:w="0" w:type="dxa"/>
          <w:bottom w:w="57" w:type="dxa"/>
          <w:right w:w="0" w:type="dxa"/>
        </w:tblCellMar>
        <w:tblLook w:val="0000" w:firstRow="0" w:lastRow="0" w:firstColumn="0" w:lastColumn="0" w:noHBand="0" w:noVBand="0"/>
      </w:tblPr>
      <w:tblGrid>
        <w:gridCol w:w="4258"/>
        <w:gridCol w:w="594"/>
        <w:gridCol w:w="692"/>
        <w:gridCol w:w="4161"/>
        <w:gridCol w:w="81"/>
      </w:tblGrid>
      <w:tr w:rsidR="00367124" w:rsidRPr="005F6AD5" w14:paraId="5505AFFB" w14:textId="77777777" w:rsidTr="00E11C88">
        <w:trPr>
          <w:trHeight w:val="1560"/>
        </w:trPr>
        <w:tc>
          <w:tcPr>
            <w:tcW w:w="4258" w:type="dxa"/>
            <w:tcBorders>
              <w:bottom w:val="single" w:sz="4" w:space="0" w:color="auto"/>
            </w:tcBorders>
            <w:shd w:val="clear" w:color="auto" w:fill="auto"/>
            <w:vAlign w:val="center"/>
          </w:tcPr>
          <w:p w14:paraId="13A6F642" w14:textId="77777777" w:rsidR="00367124" w:rsidRPr="005F6AD5" w:rsidRDefault="00367124" w:rsidP="00E11C88">
            <w:pPr>
              <w:keepNext w:val="0"/>
              <w:shd w:val="clear" w:color="auto" w:fill="auto"/>
              <w:suppressAutoHyphens w:val="0"/>
              <w:autoSpaceDN/>
              <w:ind w:firstLine="0"/>
              <w:jc w:val="center"/>
              <w:rPr>
                <w:rFonts w:ascii="Times New Roman" w:eastAsia="Times New Roman" w:hAnsi="Times New Roman" w:cs="Times New Roman"/>
                <w:color w:val="000000"/>
                <w:kern w:val="0"/>
                <w:sz w:val="28"/>
                <w:szCs w:val="20"/>
                <w:lang w:eastAsia="ru-RU" w:bidi="ar-SA"/>
              </w:rPr>
            </w:pPr>
            <w:r w:rsidRPr="005F6AD5">
              <w:rPr>
                <w:rFonts w:ascii="Times New Roman" w:eastAsia="Times New Roman" w:hAnsi="Times New Roman" w:cs="Times New Roman"/>
                <w:color w:val="000000"/>
                <w:kern w:val="0"/>
                <w:sz w:val="28"/>
                <w:szCs w:val="20"/>
                <w:lang w:eastAsia="ru-RU" w:bidi="ar-SA"/>
              </w:rPr>
              <w:t>РЕСПУБЛИКА ТАТАРСТАН</w:t>
            </w:r>
          </w:p>
          <w:p w14:paraId="0741ECFD" w14:textId="77777777" w:rsidR="00367124" w:rsidRPr="005F6AD5" w:rsidRDefault="00367124" w:rsidP="00E11C88">
            <w:pPr>
              <w:keepNext w:val="0"/>
              <w:shd w:val="clear" w:color="auto" w:fill="auto"/>
              <w:suppressAutoHyphens w:val="0"/>
              <w:autoSpaceDN/>
              <w:ind w:firstLine="0"/>
              <w:jc w:val="center"/>
              <w:rPr>
                <w:rFonts w:ascii="Times New Roman" w:eastAsia="Times New Roman" w:hAnsi="Times New Roman" w:cs="Times New Roman"/>
                <w:color w:val="000000"/>
                <w:kern w:val="0"/>
                <w:sz w:val="28"/>
                <w:szCs w:val="20"/>
                <w:lang w:eastAsia="ru-RU" w:bidi="ar-SA"/>
              </w:rPr>
            </w:pPr>
            <w:r w:rsidRPr="005F6AD5">
              <w:rPr>
                <w:rFonts w:ascii="Times New Roman" w:eastAsia="Times New Roman" w:hAnsi="Times New Roman" w:cs="Times New Roman"/>
                <w:color w:val="000000"/>
                <w:kern w:val="0"/>
                <w:sz w:val="28"/>
                <w:szCs w:val="20"/>
                <w:lang w:eastAsia="ru-RU" w:bidi="ar-SA"/>
              </w:rPr>
              <w:t>ИСПОЛНИТЕЛЬНЫЙ КОМИТЕТ</w:t>
            </w:r>
          </w:p>
          <w:p w14:paraId="072D636E" w14:textId="77777777" w:rsidR="00367124" w:rsidRPr="005F6AD5" w:rsidRDefault="00367124" w:rsidP="00E11C88">
            <w:pPr>
              <w:keepNext w:val="0"/>
              <w:shd w:val="clear" w:color="auto" w:fill="auto"/>
              <w:suppressAutoHyphens w:val="0"/>
              <w:autoSpaceDN/>
              <w:ind w:firstLine="0"/>
              <w:jc w:val="center"/>
              <w:rPr>
                <w:rFonts w:ascii="Times New Roman" w:eastAsia="Times New Roman" w:hAnsi="Times New Roman" w:cs="Times New Roman"/>
                <w:color w:val="000000"/>
                <w:kern w:val="0"/>
                <w:sz w:val="28"/>
                <w:szCs w:val="20"/>
                <w:lang w:eastAsia="ru-RU" w:bidi="ar-SA"/>
              </w:rPr>
            </w:pPr>
            <w:r w:rsidRPr="005F6AD5">
              <w:rPr>
                <w:rFonts w:ascii="Times New Roman" w:eastAsia="Times New Roman" w:hAnsi="Times New Roman" w:cs="Times New Roman"/>
                <w:color w:val="000000"/>
                <w:kern w:val="0"/>
                <w:sz w:val="28"/>
                <w:szCs w:val="20"/>
                <w:lang w:eastAsia="ru-RU" w:bidi="ar-SA"/>
              </w:rPr>
              <w:t>БУИНСКОГО</w:t>
            </w:r>
          </w:p>
          <w:p w14:paraId="734C2B4E" w14:textId="77777777" w:rsidR="00367124" w:rsidRPr="005F6AD5" w:rsidRDefault="00367124" w:rsidP="00E11C88">
            <w:pPr>
              <w:keepNext w:val="0"/>
              <w:shd w:val="clear" w:color="auto" w:fill="auto"/>
              <w:suppressAutoHyphens w:val="0"/>
              <w:autoSpaceDN/>
              <w:ind w:firstLine="0"/>
              <w:jc w:val="center"/>
              <w:rPr>
                <w:rFonts w:ascii="Times New Roman" w:eastAsia="Times New Roman" w:hAnsi="Times New Roman" w:cs="Times New Roman"/>
                <w:color w:val="000000"/>
                <w:kern w:val="0"/>
                <w:sz w:val="28"/>
                <w:szCs w:val="20"/>
                <w:lang w:eastAsia="ru-RU" w:bidi="ar-SA"/>
              </w:rPr>
            </w:pPr>
            <w:r w:rsidRPr="005F6AD5">
              <w:rPr>
                <w:rFonts w:ascii="Times New Roman" w:eastAsia="Times New Roman" w:hAnsi="Times New Roman" w:cs="Times New Roman"/>
                <w:color w:val="000000"/>
                <w:kern w:val="0"/>
                <w:sz w:val="28"/>
                <w:szCs w:val="20"/>
                <w:lang w:eastAsia="ru-RU" w:bidi="ar-SA"/>
              </w:rPr>
              <w:t>МУНИЦИПАЛЬНОГО РАЙОНА</w:t>
            </w:r>
          </w:p>
          <w:p w14:paraId="4C263FF4" w14:textId="77777777" w:rsidR="00367124" w:rsidRPr="005F6AD5" w:rsidRDefault="00367124" w:rsidP="00E11C88">
            <w:pPr>
              <w:keepNext w:val="0"/>
              <w:shd w:val="clear" w:color="auto" w:fill="auto"/>
              <w:suppressAutoHyphens w:val="0"/>
              <w:autoSpaceDN/>
              <w:ind w:firstLine="0"/>
              <w:jc w:val="center"/>
              <w:rPr>
                <w:rFonts w:ascii="Times New Roman" w:eastAsia="Times New Roman" w:hAnsi="Times New Roman" w:cs="Times New Roman"/>
                <w:color w:val="000000"/>
                <w:kern w:val="0"/>
                <w:sz w:val="24"/>
                <w:szCs w:val="20"/>
                <w:lang w:eastAsia="ru-RU" w:bidi="ar-SA"/>
              </w:rPr>
            </w:pPr>
          </w:p>
        </w:tc>
        <w:tc>
          <w:tcPr>
            <w:tcW w:w="1286" w:type="dxa"/>
            <w:gridSpan w:val="2"/>
            <w:tcBorders>
              <w:bottom w:val="single" w:sz="4" w:space="0" w:color="auto"/>
            </w:tcBorders>
            <w:shd w:val="clear" w:color="auto" w:fill="auto"/>
            <w:vAlign w:val="center"/>
          </w:tcPr>
          <w:p w14:paraId="72704DC7" w14:textId="77777777" w:rsidR="00367124" w:rsidRPr="005F6AD5" w:rsidRDefault="00367124" w:rsidP="00E11C88">
            <w:pPr>
              <w:keepNext w:val="0"/>
              <w:shd w:val="clear" w:color="auto" w:fill="auto"/>
              <w:suppressAutoHyphens w:val="0"/>
              <w:autoSpaceDN/>
              <w:ind w:firstLine="0"/>
              <w:jc w:val="center"/>
              <w:rPr>
                <w:rFonts w:ascii="Times New Roman" w:eastAsia="Times New Roman" w:hAnsi="Times New Roman" w:cs="Times New Roman"/>
                <w:color w:val="000000"/>
                <w:kern w:val="0"/>
                <w:sz w:val="24"/>
                <w:szCs w:val="20"/>
                <w:lang w:eastAsia="ru-RU" w:bidi="ar-SA"/>
              </w:rPr>
            </w:pPr>
            <w:r w:rsidRPr="005F6AD5">
              <w:rPr>
                <w:rFonts w:ascii="Times New Roman" w:eastAsia="Times New Roman" w:hAnsi="Times New Roman" w:cs="Times New Roman"/>
                <w:noProof/>
                <w:color w:val="000000"/>
                <w:kern w:val="0"/>
                <w:sz w:val="24"/>
                <w:szCs w:val="20"/>
                <w:lang w:eastAsia="ru-RU" w:bidi="ar-SA"/>
              </w:rPr>
              <w:drawing>
                <wp:inline distT="0" distB="0" distL="0" distR="0" wp14:anchorId="0CBB57F0" wp14:editId="0A295B52">
                  <wp:extent cx="7239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242" w:type="dxa"/>
            <w:gridSpan w:val="2"/>
            <w:tcBorders>
              <w:bottom w:val="single" w:sz="4" w:space="0" w:color="auto"/>
            </w:tcBorders>
            <w:shd w:val="clear" w:color="auto" w:fill="auto"/>
            <w:vAlign w:val="center"/>
          </w:tcPr>
          <w:p w14:paraId="5964B8D6" w14:textId="77777777" w:rsidR="00367124" w:rsidRPr="005F6AD5" w:rsidRDefault="00367124" w:rsidP="00E11C88">
            <w:pPr>
              <w:keepNext w:val="0"/>
              <w:shd w:val="clear" w:color="auto" w:fill="auto"/>
              <w:suppressAutoHyphens w:val="0"/>
              <w:autoSpaceDN/>
              <w:ind w:firstLine="0"/>
              <w:jc w:val="center"/>
              <w:rPr>
                <w:rFonts w:ascii="Times New Roman" w:eastAsia="Times New Roman" w:hAnsi="Times New Roman" w:cs="Times New Roman"/>
                <w:color w:val="000000"/>
                <w:kern w:val="0"/>
                <w:sz w:val="28"/>
                <w:szCs w:val="20"/>
                <w:lang w:eastAsia="ru-RU" w:bidi="ar-SA"/>
              </w:rPr>
            </w:pPr>
            <w:r w:rsidRPr="005F6AD5">
              <w:rPr>
                <w:rFonts w:ascii="Times New Roman" w:eastAsia="Times New Roman" w:hAnsi="Times New Roman" w:cs="Times New Roman"/>
                <w:color w:val="000000"/>
                <w:kern w:val="0"/>
                <w:sz w:val="28"/>
                <w:szCs w:val="20"/>
                <w:lang w:eastAsia="ru-RU" w:bidi="ar-SA"/>
              </w:rPr>
              <w:t>ТАТАРСТАН РЕСПУБЛИКАСЫ</w:t>
            </w:r>
          </w:p>
          <w:p w14:paraId="0813D92A" w14:textId="77777777" w:rsidR="00367124" w:rsidRPr="005F6AD5" w:rsidRDefault="00367124" w:rsidP="00E11C88">
            <w:pPr>
              <w:keepNext w:val="0"/>
              <w:shd w:val="clear" w:color="auto" w:fill="auto"/>
              <w:suppressAutoHyphens w:val="0"/>
              <w:autoSpaceDN/>
              <w:ind w:firstLine="0"/>
              <w:jc w:val="center"/>
              <w:rPr>
                <w:rFonts w:ascii="Times New Roman" w:eastAsia="Times New Roman" w:hAnsi="Times New Roman" w:cs="Times New Roman"/>
                <w:color w:val="000000"/>
                <w:kern w:val="0"/>
                <w:sz w:val="28"/>
                <w:szCs w:val="20"/>
                <w:lang w:eastAsia="ru-RU" w:bidi="ar-SA"/>
              </w:rPr>
            </w:pPr>
            <w:r w:rsidRPr="005F6AD5">
              <w:rPr>
                <w:rFonts w:ascii="Times New Roman" w:eastAsia="Times New Roman" w:hAnsi="Times New Roman" w:cs="Times New Roman"/>
                <w:color w:val="000000"/>
                <w:kern w:val="0"/>
                <w:sz w:val="28"/>
                <w:szCs w:val="20"/>
                <w:lang w:eastAsia="ru-RU" w:bidi="ar-SA"/>
              </w:rPr>
              <w:t>БУА</w:t>
            </w:r>
          </w:p>
          <w:p w14:paraId="7C7ED78D" w14:textId="77777777" w:rsidR="00367124" w:rsidRPr="005F6AD5" w:rsidRDefault="00367124" w:rsidP="00E11C88">
            <w:pPr>
              <w:keepNext w:val="0"/>
              <w:shd w:val="clear" w:color="auto" w:fill="auto"/>
              <w:suppressAutoHyphens w:val="0"/>
              <w:autoSpaceDN/>
              <w:ind w:firstLine="0"/>
              <w:jc w:val="center"/>
              <w:rPr>
                <w:rFonts w:ascii="Times New Roman" w:eastAsia="Times New Roman" w:hAnsi="Times New Roman" w:cs="Times New Roman"/>
                <w:color w:val="000000"/>
                <w:kern w:val="0"/>
                <w:sz w:val="28"/>
                <w:szCs w:val="20"/>
                <w:lang w:eastAsia="ru-RU" w:bidi="ar-SA"/>
              </w:rPr>
            </w:pPr>
            <w:r w:rsidRPr="005F6AD5">
              <w:rPr>
                <w:rFonts w:ascii="Times New Roman" w:eastAsia="Times New Roman" w:hAnsi="Times New Roman" w:cs="Times New Roman"/>
                <w:color w:val="000000"/>
                <w:kern w:val="0"/>
                <w:sz w:val="28"/>
                <w:szCs w:val="20"/>
                <w:lang w:eastAsia="ru-RU" w:bidi="ar-SA"/>
              </w:rPr>
              <w:t xml:space="preserve"> МУНИЦИПАЛЬ РАЙОНЫ</w:t>
            </w:r>
          </w:p>
          <w:p w14:paraId="29203E60" w14:textId="77777777" w:rsidR="00367124" w:rsidRPr="005F6AD5" w:rsidRDefault="00367124" w:rsidP="00E11C88">
            <w:pPr>
              <w:keepNext w:val="0"/>
              <w:shd w:val="clear" w:color="auto" w:fill="auto"/>
              <w:suppressAutoHyphens w:val="0"/>
              <w:autoSpaceDN/>
              <w:ind w:firstLine="0"/>
              <w:jc w:val="center"/>
              <w:rPr>
                <w:rFonts w:ascii="Times New Roman" w:eastAsia="Times New Roman" w:hAnsi="Times New Roman" w:cs="Times New Roman"/>
                <w:color w:val="000000"/>
                <w:kern w:val="0"/>
                <w:sz w:val="24"/>
                <w:szCs w:val="20"/>
                <w:lang w:eastAsia="ru-RU" w:bidi="ar-SA"/>
              </w:rPr>
            </w:pPr>
            <w:r w:rsidRPr="005F6AD5">
              <w:rPr>
                <w:rFonts w:ascii="Times New Roman" w:eastAsia="Times New Roman" w:hAnsi="Times New Roman" w:cs="Times New Roman"/>
                <w:color w:val="000000"/>
                <w:kern w:val="0"/>
                <w:sz w:val="28"/>
                <w:szCs w:val="20"/>
                <w:lang w:eastAsia="ru-RU" w:bidi="ar-SA"/>
              </w:rPr>
              <w:t xml:space="preserve"> БАШКАРМА КОМИТЕТЫ</w:t>
            </w:r>
            <w:r w:rsidRPr="005F6AD5">
              <w:rPr>
                <w:rFonts w:ascii="Times New Roman" w:eastAsia="Times New Roman" w:hAnsi="Times New Roman" w:cs="Times New Roman"/>
                <w:color w:val="000000"/>
                <w:kern w:val="0"/>
                <w:sz w:val="24"/>
                <w:szCs w:val="20"/>
                <w:lang w:eastAsia="ru-RU" w:bidi="ar-SA"/>
              </w:rPr>
              <w:br/>
            </w:r>
          </w:p>
        </w:tc>
      </w:tr>
      <w:tr w:rsidR="00367124" w:rsidRPr="005F6AD5" w14:paraId="3525F882" w14:textId="77777777" w:rsidTr="00E11C88">
        <w:tblPrEx>
          <w:tblCellMar>
            <w:bottom w:w="0" w:type="dxa"/>
          </w:tblCellMar>
        </w:tblPrEx>
        <w:trPr>
          <w:gridAfter w:val="1"/>
          <w:wAfter w:w="81" w:type="dxa"/>
          <w:trHeight w:val="1201"/>
        </w:trPr>
        <w:tc>
          <w:tcPr>
            <w:tcW w:w="4852" w:type="dxa"/>
            <w:gridSpan w:val="2"/>
            <w:shd w:val="clear" w:color="auto" w:fill="auto"/>
          </w:tcPr>
          <w:p w14:paraId="563D187C" w14:textId="77777777" w:rsidR="00367124" w:rsidRPr="005F6AD5" w:rsidRDefault="00367124" w:rsidP="00E11C88">
            <w:pPr>
              <w:keepNext w:val="0"/>
              <w:shd w:val="clear" w:color="auto" w:fill="auto"/>
              <w:suppressAutoHyphens w:val="0"/>
              <w:autoSpaceDN/>
              <w:ind w:firstLine="0"/>
              <w:jc w:val="center"/>
              <w:rPr>
                <w:rFonts w:ascii="Times New Roman" w:eastAsia="Times New Roman" w:hAnsi="Times New Roman" w:cs="Times New Roman"/>
                <w:b/>
                <w:color w:val="000000"/>
                <w:kern w:val="0"/>
                <w:sz w:val="28"/>
                <w:szCs w:val="20"/>
                <w:lang w:eastAsia="ru-RU" w:bidi="ar-SA"/>
              </w:rPr>
            </w:pPr>
          </w:p>
          <w:p w14:paraId="00E120E5" w14:textId="77777777" w:rsidR="00367124" w:rsidRPr="005F6AD5" w:rsidRDefault="00367124" w:rsidP="00E11C88">
            <w:pPr>
              <w:keepNext w:val="0"/>
              <w:shd w:val="clear" w:color="auto" w:fill="auto"/>
              <w:suppressAutoHyphens w:val="0"/>
              <w:autoSpaceDN/>
              <w:ind w:firstLine="0"/>
              <w:jc w:val="center"/>
              <w:rPr>
                <w:rFonts w:ascii="Times New Roman" w:eastAsia="Times New Roman" w:hAnsi="Times New Roman" w:cs="Times New Roman"/>
                <w:b/>
                <w:color w:val="000000"/>
                <w:kern w:val="0"/>
                <w:sz w:val="28"/>
                <w:szCs w:val="20"/>
                <w:lang w:eastAsia="ru-RU" w:bidi="ar-SA"/>
              </w:rPr>
            </w:pPr>
            <w:r w:rsidRPr="005F6AD5">
              <w:rPr>
                <w:rFonts w:ascii="Times New Roman" w:eastAsia="Times New Roman" w:hAnsi="Times New Roman" w:cs="Times New Roman"/>
                <w:b/>
                <w:color w:val="000000"/>
                <w:kern w:val="0"/>
                <w:sz w:val="28"/>
                <w:szCs w:val="20"/>
                <w:lang w:eastAsia="ru-RU" w:bidi="ar-SA"/>
              </w:rPr>
              <w:t>ПОСТАНОВЛЕНИЕ</w:t>
            </w:r>
          </w:p>
          <w:p w14:paraId="57B7AE7B" w14:textId="77777777" w:rsidR="00367124" w:rsidRPr="005F6AD5" w:rsidRDefault="00367124" w:rsidP="00E11C88">
            <w:pPr>
              <w:keepNext w:val="0"/>
              <w:shd w:val="clear" w:color="auto" w:fill="auto"/>
              <w:suppressAutoHyphens w:val="0"/>
              <w:autoSpaceDN/>
              <w:ind w:firstLine="0"/>
              <w:jc w:val="center"/>
              <w:rPr>
                <w:rFonts w:ascii="Times New Roman" w:eastAsia="Times New Roman" w:hAnsi="Times New Roman" w:cs="Times New Roman"/>
                <w:color w:val="000000"/>
                <w:kern w:val="0"/>
                <w:sz w:val="20"/>
                <w:szCs w:val="20"/>
                <w:lang w:eastAsia="ru-RU" w:bidi="ar-SA"/>
              </w:rPr>
            </w:pPr>
            <w:r w:rsidRPr="005F6AD5">
              <w:rPr>
                <w:rFonts w:ascii="Times New Roman" w:eastAsia="Times New Roman" w:hAnsi="Times New Roman" w:cs="Times New Roman"/>
                <w:noProof/>
                <w:color w:val="000000"/>
                <w:kern w:val="0"/>
                <w:sz w:val="20"/>
                <w:szCs w:val="20"/>
                <w:lang w:eastAsia="ru-RU" w:bidi="ar-SA"/>
              </w:rPr>
              <mc:AlternateContent>
                <mc:Choice Requires="wps">
                  <w:drawing>
                    <wp:anchor distT="0" distB="0" distL="114300" distR="114300" simplePos="0" relativeHeight="251659264" behindDoc="0" locked="0" layoutInCell="1" allowOverlap="1" wp14:anchorId="6FA1170D" wp14:editId="4F33A87A">
                      <wp:simplePos x="0" y="0"/>
                      <wp:positionH relativeFrom="column">
                        <wp:posOffset>2708909</wp:posOffset>
                      </wp:positionH>
                      <wp:positionV relativeFrom="paragraph">
                        <wp:posOffset>92710</wp:posOffset>
                      </wp:positionV>
                      <wp:extent cx="1190625" cy="226060"/>
                      <wp:effectExtent l="0" t="0" r="9525" b="254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4CC8703F" w14:textId="5927954D" w:rsidR="00367124" w:rsidRPr="00B06D93" w:rsidRDefault="00B06D93" w:rsidP="00367124">
                                  <w:pPr>
                                    <w:ind w:firstLine="0"/>
                                    <w:rPr>
                                      <w:rFonts w:hint="eastAsia"/>
                                      <w:sz w:val="28"/>
                                      <w:szCs w:val="28"/>
                                      <w:lang w:val="tt-RU"/>
                                    </w:rPr>
                                  </w:pPr>
                                  <w:proofErr w:type="spellStart"/>
                                  <w:r>
                                    <w:rPr>
                                      <w:sz w:val="28"/>
                                      <w:szCs w:val="28"/>
                                    </w:rPr>
                                    <w:t>Буа</w:t>
                                  </w:r>
                                  <w:proofErr w:type="spellEnd"/>
                                  <w:r>
                                    <w:rPr>
                                      <w:sz w:val="28"/>
                                      <w:szCs w:val="28"/>
                                    </w:rPr>
                                    <w:t xml:space="preserve"> ш</w:t>
                                  </w:r>
                                  <w:r>
                                    <w:rPr>
                                      <w:sz w:val="28"/>
                                      <w:szCs w:val="28"/>
                                      <w:lang w:val="tt-RU"/>
                                    </w:rPr>
                                    <w:t>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213.3pt;margin-top:7.3pt;width:93.7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" filled="f" stroked="f" strokecolor="white">
                      <v:textbox inset="0,0,0,0">
                        <w:txbxContent>
                          <w:p w14:paraId="4CC8703F" w14:textId="5927954D" w:rsidR="00367124" w:rsidRPr="00B06D93" w:rsidRDefault="00B06D93" w:rsidP="00367124">
                            <w:pPr>
                              <w:ind w:firstLine="0"/>
                              <w:rPr>
                                <w:rFonts w:hint="eastAsia"/>
                                <w:sz w:val="28"/>
                                <w:szCs w:val="28"/>
                                <w:lang w:val="tt-RU"/>
                              </w:rPr>
                            </w:pPr>
                            <w:proofErr w:type="spellStart"/>
                            <w:r>
                              <w:rPr>
                                <w:sz w:val="28"/>
                                <w:szCs w:val="28"/>
                              </w:rPr>
                              <w:t>Буа</w:t>
                            </w:r>
                            <w:proofErr w:type="spellEnd"/>
                            <w:r>
                              <w:rPr>
                                <w:sz w:val="28"/>
                                <w:szCs w:val="28"/>
                              </w:rPr>
                              <w:t xml:space="preserve"> ш</w:t>
                            </w:r>
                            <w:r>
                              <w:rPr>
                                <w:sz w:val="28"/>
                                <w:szCs w:val="28"/>
                                <w:lang w:val="tt-RU"/>
                              </w:rPr>
                              <w:t>әһәре</w:t>
                            </w:r>
                          </w:p>
                        </w:txbxContent>
                      </v:textbox>
                    </v:shape>
                  </w:pict>
                </mc:Fallback>
              </mc:AlternateContent>
            </w:r>
          </w:p>
          <w:p w14:paraId="3CAD94DA" w14:textId="3D30B53D" w:rsidR="00367124" w:rsidRPr="00B06D93" w:rsidRDefault="00B06D93" w:rsidP="00E11C88">
            <w:pPr>
              <w:keepNext w:val="0"/>
              <w:shd w:val="clear" w:color="auto" w:fill="auto"/>
              <w:suppressAutoHyphens w:val="0"/>
              <w:autoSpaceDN/>
              <w:ind w:firstLine="0"/>
              <w:jc w:val="center"/>
              <w:rPr>
                <w:rFonts w:ascii="Times New Roman" w:eastAsia="Times New Roman" w:hAnsi="Times New Roman" w:cs="Times New Roman"/>
                <w:color w:val="000000"/>
                <w:kern w:val="0"/>
                <w:sz w:val="28"/>
                <w:szCs w:val="28"/>
                <w:lang w:val="tt-RU" w:eastAsia="ru-RU" w:bidi="ar-SA"/>
              </w:rPr>
            </w:pPr>
            <w:r w:rsidRPr="00B06D93">
              <w:rPr>
                <w:rFonts w:ascii="Times New Roman" w:eastAsia="Times New Roman" w:hAnsi="Times New Roman" w:cs="Times New Roman"/>
                <w:color w:val="000000"/>
                <w:kern w:val="0"/>
                <w:sz w:val="28"/>
                <w:szCs w:val="28"/>
                <w:lang w:val="tt-RU" w:eastAsia="ru-RU" w:bidi="ar-SA"/>
              </w:rPr>
              <w:t>13.09.2022</w:t>
            </w:r>
          </w:p>
        </w:tc>
        <w:tc>
          <w:tcPr>
            <w:tcW w:w="4853" w:type="dxa"/>
            <w:gridSpan w:val="2"/>
            <w:shd w:val="clear" w:color="auto" w:fill="auto"/>
          </w:tcPr>
          <w:p w14:paraId="6A345146" w14:textId="77777777" w:rsidR="00367124" w:rsidRPr="005F6AD5" w:rsidRDefault="00367124" w:rsidP="00E11C88">
            <w:pPr>
              <w:shd w:val="clear" w:color="auto" w:fill="auto"/>
              <w:suppressAutoHyphens w:val="0"/>
              <w:autoSpaceDN/>
              <w:ind w:firstLine="0"/>
              <w:jc w:val="center"/>
              <w:outlineLvl w:val="0"/>
              <w:rPr>
                <w:rFonts w:ascii="Times New Roman" w:eastAsia="Times New Roman" w:hAnsi="Times New Roman" w:cs="Times New Roman"/>
                <w:b/>
                <w:color w:val="000000"/>
                <w:kern w:val="0"/>
                <w:sz w:val="24"/>
                <w:szCs w:val="20"/>
                <w:lang w:eastAsia="ru-RU" w:bidi="ar-SA"/>
              </w:rPr>
            </w:pPr>
          </w:p>
          <w:p w14:paraId="741EE1B6" w14:textId="77777777" w:rsidR="00367124" w:rsidRPr="005F6AD5" w:rsidRDefault="00367124" w:rsidP="00E11C88">
            <w:pPr>
              <w:shd w:val="clear" w:color="auto" w:fill="auto"/>
              <w:suppressAutoHyphens w:val="0"/>
              <w:autoSpaceDN/>
              <w:ind w:firstLine="0"/>
              <w:jc w:val="center"/>
              <w:outlineLvl w:val="0"/>
              <w:rPr>
                <w:rFonts w:ascii="Times New Roman" w:eastAsia="Times New Roman" w:hAnsi="Times New Roman" w:cs="Times New Roman"/>
                <w:b/>
                <w:color w:val="000000"/>
                <w:kern w:val="0"/>
                <w:sz w:val="28"/>
                <w:szCs w:val="20"/>
                <w:lang w:eastAsia="ru-RU" w:bidi="ar-SA"/>
              </w:rPr>
            </w:pPr>
            <w:r w:rsidRPr="005F6AD5">
              <w:rPr>
                <w:rFonts w:ascii="Times New Roman" w:eastAsia="Times New Roman" w:hAnsi="Times New Roman" w:cs="Times New Roman"/>
                <w:b/>
                <w:color w:val="000000"/>
                <w:kern w:val="0"/>
                <w:sz w:val="28"/>
                <w:szCs w:val="20"/>
                <w:lang w:eastAsia="ru-RU" w:bidi="ar-SA"/>
              </w:rPr>
              <w:t>КАРАР</w:t>
            </w:r>
          </w:p>
          <w:p w14:paraId="5FC609E9" w14:textId="77777777" w:rsidR="00367124" w:rsidRPr="005F6AD5" w:rsidRDefault="00367124" w:rsidP="00E11C88">
            <w:pPr>
              <w:keepNext w:val="0"/>
              <w:shd w:val="clear" w:color="auto" w:fill="auto"/>
              <w:suppressAutoHyphens w:val="0"/>
              <w:autoSpaceDN/>
              <w:ind w:firstLine="0"/>
              <w:jc w:val="center"/>
              <w:rPr>
                <w:rFonts w:ascii="Times New Roman" w:eastAsia="Times New Roman" w:hAnsi="Times New Roman" w:cs="Times New Roman"/>
                <w:color w:val="000000"/>
                <w:kern w:val="0"/>
                <w:sz w:val="24"/>
                <w:szCs w:val="20"/>
                <w:lang w:eastAsia="ru-RU" w:bidi="ar-SA"/>
              </w:rPr>
            </w:pPr>
          </w:p>
          <w:p w14:paraId="4B772728" w14:textId="3FA8DE8B" w:rsidR="00367124" w:rsidRPr="00B06D93" w:rsidRDefault="00B06D93" w:rsidP="00E11C88">
            <w:pPr>
              <w:keepNext w:val="0"/>
              <w:shd w:val="clear" w:color="auto" w:fill="auto"/>
              <w:suppressAutoHyphens w:val="0"/>
              <w:autoSpaceDN/>
              <w:ind w:firstLine="0"/>
              <w:jc w:val="center"/>
              <w:rPr>
                <w:rFonts w:ascii="Times New Roman" w:eastAsia="Times New Roman" w:hAnsi="Times New Roman" w:cs="Times New Roman"/>
                <w:color w:val="000000"/>
                <w:kern w:val="0"/>
                <w:sz w:val="28"/>
                <w:szCs w:val="28"/>
                <w:lang w:val="tt-RU" w:eastAsia="ru-RU" w:bidi="ar-SA"/>
              </w:rPr>
            </w:pPr>
            <w:r w:rsidRPr="00B06D93">
              <w:rPr>
                <w:rFonts w:ascii="Times New Roman" w:eastAsia="Times New Roman" w:hAnsi="Times New Roman" w:cs="Times New Roman"/>
                <w:color w:val="000000"/>
                <w:kern w:val="0"/>
                <w:sz w:val="28"/>
                <w:szCs w:val="28"/>
                <w:lang w:eastAsia="ru-RU" w:bidi="ar-SA"/>
              </w:rPr>
              <w:t>№</w:t>
            </w:r>
            <w:r w:rsidRPr="00B06D93">
              <w:rPr>
                <w:rFonts w:ascii="Times New Roman" w:eastAsia="Times New Roman" w:hAnsi="Times New Roman" w:cs="Times New Roman"/>
                <w:color w:val="000000"/>
                <w:kern w:val="0"/>
                <w:sz w:val="28"/>
                <w:szCs w:val="28"/>
                <w:lang w:val="tt-RU" w:eastAsia="ru-RU" w:bidi="ar-SA"/>
              </w:rPr>
              <w:t xml:space="preserve"> 273 Бк/</w:t>
            </w:r>
            <w:proofErr w:type="gramStart"/>
            <w:r w:rsidRPr="00B06D93">
              <w:rPr>
                <w:rFonts w:ascii="Times New Roman" w:eastAsia="Times New Roman" w:hAnsi="Times New Roman" w:cs="Times New Roman"/>
                <w:color w:val="000000"/>
                <w:kern w:val="0"/>
                <w:sz w:val="28"/>
                <w:szCs w:val="28"/>
                <w:lang w:val="tt-RU" w:eastAsia="ru-RU" w:bidi="ar-SA"/>
              </w:rPr>
              <w:t>к</w:t>
            </w:r>
            <w:proofErr w:type="gramEnd"/>
          </w:p>
        </w:tc>
      </w:tr>
    </w:tbl>
    <w:p w14:paraId="6A1FEFA3" w14:textId="69CA1518" w:rsidR="00B06D93" w:rsidRPr="00B06D93" w:rsidRDefault="00D5228F" w:rsidP="00B06D93">
      <w:pPr>
        <w:tabs>
          <w:tab w:val="left" w:pos="3686"/>
          <w:tab w:val="left" w:pos="4253"/>
        </w:tabs>
        <w:autoSpaceDE w:val="0"/>
        <w:ind w:right="4732" w:firstLine="0"/>
        <w:rPr>
          <w:rFonts w:ascii="Times New Roman" w:hAnsi="Times New Roman" w:cs="Times New Roman"/>
          <w:sz w:val="28"/>
          <w:szCs w:val="28"/>
          <w:lang w:val="tt-RU"/>
        </w:rPr>
      </w:pPr>
      <w:r w:rsidRPr="00D7022F">
        <w:rPr>
          <w:rFonts w:ascii="Times New Roman" w:hAnsi="Times New Roman" w:cs="Times New Roman"/>
          <w:sz w:val="28"/>
          <w:szCs w:val="28"/>
        </w:rPr>
        <w:t>Муниципаль дәр</w:t>
      </w:r>
      <w:proofErr w:type="spellStart"/>
      <w:r w:rsidRPr="00D7022F">
        <w:rPr>
          <w:rFonts w:ascii="Times New Roman" w:hAnsi="Times New Roman" w:cs="Times New Roman"/>
          <w:sz w:val="28"/>
          <w:szCs w:val="28"/>
        </w:rPr>
        <w:t>әҗә</w:t>
      </w:r>
      <w:proofErr w:type="spellEnd"/>
      <w:r w:rsidRPr="00D7022F">
        <w:rPr>
          <w:rFonts w:ascii="Times New Roman" w:hAnsi="Times New Roman" w:cs="Times New Roman"/>
          <w:sz w:val="28"/>
          <w:szCs w:val="28"/>
        </w:rPr>
        <w:t xml:space="preserve">дә, хисап чорында </w:t>
      </w:r>
      <w:proofErr w:type="spellStart"/>
      <w:r w:rsidR="00B06D93" w:rsidRPr="00B06D93">
        <w:rPr>
          <w:rFonts w:ascii="Times New Roman" w:hAnsi="Times New Roman" w:cs="Times New Roman"/>
          <w:sz w:val="28"/>
          <w:szCs w:val="28"/>
        </w:rPr>
        <w:t>декомпозацияләнгән</w:t>
      </w:r>
      <w:proofErr w:type="spellEnd"/>
      <w:r w:rsidR="00B06D93" w:rsidRPr="00B06D93">
        <w:rPr>
          <w:rFonts w:ascii="Times New Roman" w:hAnsi="Times New Roman" w:cs="Times New Roman"/>
          <w:sz w:val="28"/>
          <w:szCs w:val="28"/>
        </w:rPr>
        <w:t xml:space="preserve"> «</w:t>
      </w:r>
      <w:r w:rsidR="00B06D93" w:rsidRPr="00B06D93">
        <w:rPr>
          <w:rFonts w:ascii="Times New Roman" w:hAnsi="Times New Roman" w:cs="Times New Roman"/>
          <w:sz w:val="28"/>
          <w:szCs w:val="28"/>
          <w:lang w:val="tt-RU"/>
        </w:rPr>
        <w:t>Б</w:t>
      </w:r>
      <w:proofErr w:type="spellStart"/>
      <w:r w:rsidR="00B06D93" w:rsidRPr="00B06D93">
        <w:rPr>
          <w:rFonts w:ascii="Times New Roman" w:hAnsi="Times New Roman" w:cs="Times New Roman"/>
          <w:sz w:val="28"/>
          <w:szCs w:val="28"/>
        </w:rPr>
        <w:t>елем</w:t>
      </w:r>
      <w:proofErr w:type="spellEnd"/>
      <w:r w:rsidR="00B06D93" w:rsidRPr="00B06D93">
        <w:rPr>
          <w:rFonts w:ascii="Times New Roman" w:hAnsi="Times New Roman" w:cs="Times New Roman"/>
          <w:sz w:val="28"/>
          <w:szCs w:val="28"/>
        </w:rPr>
        <w:t xml:space="preserve"> </w:t>
      </w:r>
      <w:proofErr w:type="spellStart"/>
      <w:r w:rsidR="00B06D93" w:rsidRPr="00B06D93">
        <w:rPr>
          <w:rFonts w:ascii="Times New Roman" w:hAnsi="Times New Roman" w:cs="Times New Roman"/>
          <w:sz w:val="28"/>
          <w:szCs w:val="28"/>
        </w:rPr>
        <w:t>дәрәҗәсе</w:t>
      </w:r>
      <w:proofErr w:type="spellEnd"/>
      <w:r w:rsidR="00B06D93" w:rsidRPr="00B06D93">
        <w:rPr>
          <w:rFonts w:ascii="Times New Roman" w:hAnsi="Times New Roman" w:cs="Times New Roman"/>
          <w:sz w:val="28"/>
          <w:szCs w:val="28"/>
        </w:rPr>
        <w:t xml:space="preserve">» </w:t>
      </w:r>
      <w:proofErr w:type="spellStart"/>
      <w:r w:rsidR="00B06D93" w:rsidRPr="00B06D93">
        <w:rPr>
          <w:rFonts w:ascii="Times New Roman" w:hAnsi="Times New Roman" w:cs="Times New Roman"/>
          <w:sz w:val="28"/>
          <w:szCs w:val="28"/>
        </w:rPr>
        <w:t>күрсәткече</w:t>
      </w:r>
      <w:proofErr w:type="spellEnd"/>
      <w:r w:rsidR="00B06D93" w:rsidRPr="00B06D93">
        <w:rPr>
          <w:rFonts w:ascii="Times New Roman" w:hAnsi="Times New Roman" w:cs="Times New Roman"/>
          <w:sz w:val="28"/>
          <w:szCs w:val="28"/>
        </w:rPr>
        <w:t xml:space="preserve"> </w:t>
      </w:r>
      <w:proofErr w:type="spellStart"/>
      <w:r w:rsidR="00B06D93" w:rsidRPr="00B06D93">
        <w:rPr>
          <w:rFonts w:ascii="Times New Roman" w:hAnsi="Times New Roman" w:cs="Times New Roman"/>
          <w:sz w:val="28"/>
          <w:szCs w:val="28"/>
        </w:rPr>
        <w:t>составына</w:t>
      </w:r>
      <w:proofErr w:type="spellEnd"/>
      <w:r w:rsidR="00B06D93" w:rsidRPr="00B06D93">
        <w:rPr>
          <w:rFonts w:ascii="Times New Roman" w:hAnsi="Times New Roman" w:cs="Times New Roman"/>
          <w:sz w:val="28"/>
          <w:szCs w:val="28"/>
        </w:rPr>
        <w:t xml:space="preserve"> </w:t>
      </w:r>
      <w:proofErr w:type="spellStart"/>
      <w:r w:rsidR="00B06D93" w:rsidRPr="00B06D93">
        <w:rPr>
          <w:rFonts w:ascii="Times New Roman" w:hAnsi="Times New Roman" w:cs="Times New Roman"/>
          <w:sz w:val="28"/>
          <w:szCs w:val="28"/>
        </w:rPr>
        <w:t>керүче</w:t>
      </w:r>
      <w:proofErr w:type="spellEnd"/>
      <w:r w:rsidR="00B06D93" w:rsidRPr="00B06D93">
        <w:rPr>
          <w:rFonts w:ascii="Times New Roman" w:hAnsi="Times New Roman" w:cs="Times New Roman"/>
          <w:sz w:val="28"/>
          <w:szCs w:val="28"/>
        </w:rPr>
        <w:t xml:space="preserve"> «</w:t>
      </w:r>
      <w:r w:rsidR="00B06D93" w:rsidRPr="00B06D93">
        <w:rPr>
          <w:rFonts w:ascii="Times New Roman" w:hAnsi="Times New Roman" w:cs="Times New Roman"/>
          <w:sz w:val="28"/>
          <w:szCs w:val="28"/>
          <w:lang w:val="tt-RU"/>
        </w:rPr>
        <w:t>Б</w:t>
      </w:r>
      <w:proofErr w:type="spellStart"/>
      <w:r w:rsidR="00B06D93" w:rsidRPr="00B06D93">
        <w:rPr>
          <w:rFonts w:ascii="Times New Roman" w:hAnsi="Times New Roman" w:cs="Times New Roman"/>
          <w:sz w:val="28"/>
          <w:szCs w:val="28"/>
        </w:rPr>
        <w:t>елем</w:t>
      </w:r>
      <w:proofErr w:type="spellEnd"/>
      <w:r w:rsidRPr="00D7022F">
        <w:rPr>
          <w:rFonts w:ascii="Times New Roman" w:hAnsi="Times New Roman" w:cs="Times New Roman"/>
          <w:sz w:val="28"/>
          <w:szCs w:val="28"/>
          <w:lang w:val="tt-RU"/>
        </w:rPr>
        <w:t xml:space="preserve"> бирү</w:t>
      </w:r>
      <w:r w:rsidR="00B06D93" w:rsidRPr="00B06D93">
        <w:rPr>
          <w:rFonts w:ascii="Times New Roman" w:hAnsi="Times New Roman" w:cs="Times New Roman"/>
          <w:sz w:val="28"/>
          <w:szCs w:val="28"/>
        </w:rPr>
        <w:t xml:space="preserve"> </w:t>
      </w:r>
      <w:proofErr w:type="spellStart"/>
      <w:r w:rsidR="00B06D93" w:rsidRPr="00B06D93">
        <w:rPr>
          <w:rFonts w:ascii="Times New Roman" w:hAnsi="Times New Roman" w:cs="Times New Roman"/>
          <w:sz w:val="28"/>
          <w:szCs w:val="28"/>
        </w:rPr>
        <w:t>белән</w:t>
      </w:r>
      <w:proofErr w:type="spellEnd"/>
      <w:r w:rsidR="00B06D93" w:rsidRPr="00B06D93">
        <w:rPr>
          <w:rFonts w:ascii="Times New Roman" w:hAnsi="Times New Roman" w:cs="Times New Roman"/>
          <w:sz w:val="28"/>
          <w:szCs w:val="28"/>
        </w:rPr>
        <w:t xml:space="preserve"> </w:t>
      </w:r>
      <w:proofErr w:type="spellStart"/>
      <w:r w:rsidR="00B06D93" w:rsidRPr="00B06D93">
        <w:rPr>
          <w:rFonts w:ascii="Times New Roman" w:hAnsi="Times New Roman" w:cs="Times New Roman"/>
          <w:sz w:val="28"/>
          <w:szCs w:val="28"/>
        </w:rPr>
        <w:t>колачланган</w:t>
      </w:r>
      <w:proofErr w:type="spellEnd"/>
      <w:r w:rsidR="00B06D93" w:rsidRPr="00B06D93">
        <w:rPr>
          <w:rFonts w:ascii="Times New Roman" w:hAnsi="Times New Roman" w:cs="Times New Roman"/>
          <w:sz w:val="28"/>
          <w:szCs w:val="28"/>
        </w:rPr>
        <w:t xml:space="preserve"> 15-21 </w:t>
      </w:r>
      <w:proofErr w:type="spellStart"/>
      <w:r w:rsidR="00B06D93" w:rsidRPr="00B06D93">
        <w:rPr>
          <w:rFonts w:ascii="Times New Roman" w:hAnsi="Times New Roman" w:cs="Times New Roman"/>
          <w:sz w:val="28"/>
          <w:szCs w:val="28"/>
        </w:rPr>
        <w:t>яшьлекл</w:t>
      </w:r>
      <w:proofErr w:type="spellEnd"/>
      <w:r w:rsidR="00B06D93" w:rsidRPr="00B06D93">
        <w:rPr>
          <w:rFonts w:ascii="Times New Roman" w:hAnsi="Times New Roman" w:cs="Times New Roman"/>
          <w:sz w:val="28"/>
          <w:szCs w:val="28"/>
          <w:lang w:val="tt-RU"/>
        </w:rPr>
        <w:t>әр саны</w:t>
      </w:r>
      <w:r w:rsidR="00B06D93" w:rsidRPr="00B06D93">
        <w:rPr>
          <w:rFonts w:ascii="Times New Roman" w:hAnsi="Times New Roman" w:cs="Times New Roman"/>
          <w:sz w:val="28"/>
          <w:szCs w:val="28"/>
        </w:rPr>
        <w:t xml:space="preserve">» </w:t>
      </w:r>
      <w:proofErr w:type="spellStart"/>
      <w:r w:rsidR="00B06D93" w:rsidRPr="00B06D93">
        <w:rPr>
          <w:rFonts w:ascii="Times New Roman" w:hAnsi="Times New Roman" w:cs="Times New Roman"/>
          <w:sz w:val="28"/>
          <w:szCs w:val="28"/>
        </w:rPr>
        <w:t>күрсәткечен</w:t>
      </w:r>
      <w:proofErr w:type="spellEnd"/>
      <w:r w:rsidR="00B06D93" w:rsidRPr="00B06D93">
        <w:rPr>
          <w:rFonts w:ascii="Times New Roman" w:hAnsi="Times New Roman" w:cs="Times New Roman"/>
          <w:sz w:val="28"/>
          <w:szCs w:val="28"/>
        </w:rPr>
        <w:t xml:space="preserve"> </w:t>
      </w:r>
      <w:proofErr w:type="spellStart"/>
      <w:r w:rsidR="00B06D93" w:rsidRPr="00B06D93">
        <w:rPr>
          <w:rFonts w:ascii="Times New Roman" w:hAnsi="Times New Roman" w:cs="Times New Roman"/>
          <w:sz w:val="28"/>
          <w:szCs w:val="28"/>
        </w:rPr>
        <w:t>исәпләү</w:t>
      </w:r>
      <w:proofErr w:type="spellEnd"/>
      <w:r w:rsidR="00B06D93" w:rsidRPr="00B06D93">
        <w:rPr>
          <w:rFonts w:ascii="Times New Roman" w:hAnsi="Times New Roman" w:cs="Times New Roman"/>
          <w:sz w:val="28"/>
          <w:szCs w:val="28"/>
        </w:rPr>
        <w:t xml:space="preserve"> </w:t>
      </w:r>
      <w:proofErr w:type="spellStart"/>
      <w:r w:rsidR="00B06D93" w:rsidRPr="00B06D93">
        <w:rPr>
          <w:rFonts w:ascii="Times New Roman" w:hAnsi="Times New Roman" w:cs="Times New Roman"/>
          <w:sz w:val="28"/>
          <w:szCs w:val="28"/>
        </w:rPr>
        <w:t>өчен</w:t>
      </w:r>
      <w:proofErr w:type="spellEnd"/>
      <w:r w:rsidR="00B06D93" w:rsidRPr="00B06D93">
        <w:rPr>
          <w:rFonts w:ascii="Times New Roman" w:hAnsi="Times New Roman" w:cs="Times New Roman"/>
          <w:sz w:val="28"/>
          <w:szCs w:val="28"/>
        </w:rPr>
        <w:t xml:space="preserve"> </w:t>
      </w:r>
      <w:proofErr w:type="spellStart"/>
      <w:r w:rsidR="00B06D93" w:rsidRPr="00B06D93">
        <w:rPr>
          <w:rFonts w:ascii="Times New Roman" w:hAnsi="Times New Roman" w:cs="Times New Roman"/>
          <w:sz w:val="28"/>
          <w:szCs w:val="28"/>
        </w:rPr>
        <w:t>кирәкле</w:t>
      </w:r>
      <w:proofErr w:type="spellEnd"/>
      <w:r w:rsidR="00B06D93" w:rsidRPr="00B06D93">
        <w:rPr>
          <w:rFonts w:ascii="Times New Roman" w:hAnsi="Times New Roman" w:cs="Times New Roman"/>
          <w:sz w:val="28"/>
          <w:szCs w:val="28"/>
        </w:rPr>
        <w:t xml:space="preserve"> </w:t>
      </w:r>
      <w:proofErr w:type="spellStart"/>
      <w:r w:rsidR="00B06D93" w:rsidRPr="00B06D93">
        <w:rPr>
          <w:rFonts w:ascii="Times New Roman" w:hAnsi="Times New Roman" w:cs="Times New Roman"/>
          <w:sz w:val="28"/>
          <w:szCs w:val="28"/>
        </w:rPr>
        <w:t>мәгълүматларны</w:t>
      </w:r>
      <w:proofErr w:type="spellEnd"/>
      <w:r w:rsidR="00B06D93" w:rsidRPr="00B06D93">
        <w:rPr>
          <w:rFonts w:ascii="Times New Roman" w:hAnsi="Times New Roman" w:cs="Times New Roman"/>
          <w:sz w:val="28"/>
          <w:szCs w:val="28"/>
        </w:rPr>
        <w:t xml:space="preserve"> </w:t>
      </w:r>
      <w:proofErr w:type="spellStart"/>
      <w:r w:rsidR="00B06D93" w:rsidRPr="00B06D93">
        <w:rPr>
          <w:rFonts w:ascii="Times New Roman" w:hAnsi="Times New Roman" w:cs="Times New Roman"/>
          <w:sz w:val="28"/>
          <w:szCs w:val="28"/>
        </w:rPr>
        <w:t>җыю</w:t>
      </w:r>
      <w:proofErr w:type="spellEnd"/>
      <w:r w:rsidR="00B06D93" w:rsidRPr="00B06D93">
        <w:rPr>
          <w:rFonts w:ascii="Times New Roman" w:hAnsi="Times New Roman" w:cs="Times New Roman"/>
          <w:sz w:val="28"/>
          <w:szCs w:val="28"/>
        </w:rPr>
        <w:t xml:space="preserve"> </w:t>
      </w:r>
      <w:proofErr w:type="spellStart"/>
      <w:r w:rsidR="00B06D93" w:rsidRPr="00B06D93">
        <w:rPr>
          <w:rFonts w:ascii="Times New Roman" w:hAnsi="Times New Roman" w:cs="Times New Roman"/>
          <w:sz w:val="28"/>
          <w:szCs w:val="28"/>
        </w:rPr>
        <w:t>һәм</w:t>
      </w:r>
      <w:proofErr w:type="spellEnd"/>
      <w:r w:rsidR="00B06D93" w:rsidRPr="00B06D93">
        <w:rPr>
          <w:rFonts w:ascii="Times New Roman" w:hAnsi="Times New Roman" w:cs="Times New Roman"/>
          <w:sz w:val="28"/>
          <w:szCs w:val="28"/>
        </w:rPr>
        <w:t xml:space="preserve"> </w:t>
      </w:r>
      <w:proofErr w:type="spellStart"/>
      <w:r w:rsidR="00B06D93" w:rsidRPr="00B06D93">
        <w:rPr>
          <w:rFonts w:ascii="Times New Roman" w:hAnsi="Times New Roman" w:cs="Times New Roman"/>
          <w:sz w:val="28"/>
          <w:szCs w:val="28"/>
        </w:rPr>
        <w:t>мониторинглау</w:t>
      </w:r>
      <w:proofErr w:type="spellEnd"/>
      <w:r w:rsidR="00B06D93" w:rsidRPr="00B06D93">
        <w:rPr>
          <w:rFonts w:ascii="Times New Roman" w:hAnsi="Times New Roman" w:cs="Times New Roman"/>
          <w:sz w:val="28"/>
          <w:szCs w:val="28"/>
        </w:rPr>
        <w:t xml:space="preserve"> механизмы» </w:t>
      </w:r>
      <w:proofErr w:type="spellStart"/>
      <w:r w:rsidR="00B06D93" w:rsidRPr="00B06D93">
        <w:rPr>
          <w:rFonts w:ascii="Times New Roman" w:hAnsi="Times New Roman" w:cs="Times New Roman"/>
          <w:sz w:val="28"/>
          <w:szCs w:val="28"/>
        </w:rPr>
        <w:t>буенча</w:t>
      </w:r>
      <w:proofErr w:type="spellEnd"/>
      <w:r w:rsidR="00B06D93" w:rsidRPr="00B06D93">
        <w:rPr>
          <w:rFonts w:ascii="Times New Roman" w:hAnsi="Times New Roman" w:cs="Times New Roman"/>
          <w:sz w:val="28"/>
          <w:szCs w:val="28"/>
        </w:rPr>
        <w:t xml:space="preserve"> Татарстан </w:t>
      </w:r>
      <w:bookmarkStart w:id="0" w:name="_GoBack"/>
      <w:bookmarkEnd w:id="0"/>
      <w:proofErr w:type="spellStart"/>
      <w:r w:rsidR="00B06D93" w:rsidRPr="00B06D93">
        <w:rPr>
          <w:rFonts w:ascii="Times New Roman" w:hAnsi="Times New Roman" w:cs="Times New Roman"/>
          <w:sz w:val="28"/>
          <w:szCs w:val="28"/>
        </w:rPr>
        <w:t>Республикасы</w:t>
      </w:r>
      <w:proofErr w:type="spellEnd"/>
      <w:r w:rsidR="00B06D93" w:rsidRPr="00B06D93">
        <w:rPr>
          <w:rFonts w:ascii="Times New Roman" w:hAnsi="Times New Roman" w:cs="Times New Roman"/>
          <w:sz w:val="28"/>
          <w:szCs w:val="28"/>
        </w:rPr>
        <w:t xml:space="preserve"> </w:t>
      </w:r>
      <w:r w:rsidR="00B06D93" w:rsidRPr="00D7022F">
        <w:rPr>
          <w:rFonts w:ascii="Times New Roman" w:hAnsi="Times New Roman" w:cs="Times New Roman"/>
          <w:sz w:val="28"/>
          <w:szCs w:val="28"/>
          <w:lang w:val="tt-RU"/>
        </w:rPr>
        <w:t xml:space="preserve">Буа </w:t>
      </w:r>
      <w:proofErr w:type="spellStart"/>
      <w:r w:rsidR="00B06D93" w:rsidRPr="00B06D93">
        <w:rPr>
          <w:rFonts w:ascii="Times New Roman" w:hAnsi="Times New Roman" w:cs="Times New Roman"/>
          <w:sz w:val="28"/>
          <w:szCs w:val="28"/>
        </w:rPr>
        <w:t>муниципаль</w:t>
      </w:r>
      <w:proofErr w:type="spellEnd"/>
      <w:r w:rsidR="00B06D93" w:rsidRPr="00B06D93">
        <w:rPr>
          <w:rFonts w:ascii="Times New Roman" w:hAnsi="Times New Roman" w:cs="Times New Roman"/>
          <w:sz w:val="28"/>
          <w:szCs w:val="28"/>
        </w:rPr>
        <w:t xml:space="preserve"> районы </w:t>
      </w:r>
      <w:proofErr w:type="spellStart"/>
      <w:r w:rsidR="00B06D93" w:rsidRPr="00B06D93">
        <w:rPr>
          <w:rFonts w:ascii="Times New Roman" w:hAnsi="Times New Roman" w:cs="Times New Roman"/>
          <w:sz w:val="28"/>
          <w:szCs w:val="28"/>
        </w:rPr>
        <w:t>җирле</w:t>
      </w:r>
      <w:proofErr w:type="spellEnd"/>
      <w:r w:rsidR="00B06D93" w:rsidRPr="00B06D93">
        <w:rPr>
          <w:rFonts w:ascii="Times New Roman" w:hAnsi="Times New Roman" w:cs="Times New Roman"/>
          <w:sz w:val="28"/>
          <w:szCs w:val="28"/>
        </w:rPr>
        <w:t xml:space="preserve"> </w:t>
      </w:r>
      <w:proofErr w:type="spellStart"/>
      <w:r w:rsidR="00B06D93" w:rsidRPr="00B06D93">
        <w:rPr>
          <w:rFonts w:ascii="Times New Roman" w:hAnsi="Times New Roman" w:cs="Times New Roman"/>
          <w:sz w:val="28"/>
          <w:szCs w:val="28"/>
        </w:rPr>
        <w:t>үзидарә</w:t>
      </w:r>
      <w:proofErr w:type="spellEnd"/>
      <w:r w:rsidR="00B06D93" w:rsidRPr="00B06D93">
        <w:rPr>
          <w:rFonts w:ascii="Times New Roman" w:hAnsi="Times New Roman" w:cs="Times New Roman"/>
          <w:sz w:val="28"/>
          <w:szCs w:val="28"/>
        </w:rPr>
        <w:t xml:space="preserve"> органы </w:t>
      </w:r>
      <w:proofErr w:type="spellStart"/>
      <w:r w:rsidR="00B06D93" w:rsidRPr="00B06D93">
        <w:rPr>
          <w:rFonts w:ascii="Times New Roman" w:hAnsi="Times New Roman" w:cs="Times New Roman"/>
          <w:sz w:val="28"/>
          <w:szCs w:val="28"/>
        </w:rPr>
        <w:t>эшчәнлеге</w:t>
      </w:r>
      <w:proofErr w:type="spellEnd"/>
      <w:r w:rsidR="00B06D93" w:rsidRPr="00B06D93">
        <w:rPr>
          <w:rFonts w:ascii="Times New Roman" w:hAnsi="Times New Roman" w:cs="Times New Roman"/>
          <w:sz w:val="28"/>
          <w:szCs w:val="28"/>
        </w:rPr>
        <w:t xml:space="preserve"> </w:t>
      </w:r>
      <w:proofErr w:type="spellStart"/>
      <w:r w:rsidR="00B06D93" w:rsidRPr="00B06D93">
        <w:rPr>
          <w:rFonts w:ascii="Times New Roman" w:hAnsi="Times New Roman" w:cs="Times New Roman"/>
          <w:sz w:val="28"/>
          <w:szCs w:val="28"/>
        </w:rPr>
        <w:t>регламентын</w:t>
      </w:r>
      <w:proofErr w:type="spellEnd"/>
      <w:r w:rsidR="00B06D93" w:rsidRPr="00B06D93">
        <w:rPr>
          <w:rFonts w:ascii="Times New Roman" w:hAnsi="Times New Roman" w:cs="Times New Roman"/>
          <w:sz w:val="28"/>
          <w:szCs w:val="28"/>
        </w:rPr>
        <w:t xml:space="preserve"> </w:t>
      </w:r>
      <w:proofErr w:type="spellStart"/>
      <w:r w:rsidR="00B06D93" w:rsidRPr="00B06D93">
        <w:rPr>
          <w:rFonts w:ascii="Times New Roman" w:hAnsi="Times New Roman" w:cs="Times New Roman"/>
          <w:sz w:val="28"/>
          <w:szCs w:val="28"/>
        </w:rPr>
        <w:t>раслау</w:t>
      </w:r>
      <w:proofErr w:type="spellEnd"/>
      <w:r w:rsidR="00B06D93" w:rsidRPr="00B06D93">
        <w:rPr>
          <w:rFonts w:ascii="Times New Roman" w:hAnsi="Times New Roman" w:cs="Times New Roman"/>
          <w:sz w:val="28"/>
          <w:szCs w:val="28"/>
        </w:rPr>
        <w:t xml:space="preserve"> </w:t>
      </w:r>
      <w:proofErr w:type="spellStart"/>
      <w:r w:rsidR="00B06D93" w:rsidRPr="00B06D93">
        <w:rPr>
          <w:rFonts w:ascii="Times New Roman" w:hAnsi="Times New Roman" w:cs="Times New Roman"/>
          <w:sz w:val="28"/>
          <w:szCs w:val="28"/>
        </w:rPr>
        <w:t>турында</w:t>
      </w:r>
      <w:proofErr w:type="spellEnd"/>
    </w:p>
    <w:p w14:paraId="388C728B" w14:textId="77777777" w:rsidR="00B06D93" w:rsidRPr="00D7022F" w:rsidRDefault="00B06D93" w:rsidP="00115E26">
      <w:pPr>
        <w:tabs>
          <w:tab w:val="left" w:pos="3686"/>
          <w:tab w:val="left" w:pos="4253"/>
        </w:tabs>
        <w:autoSpaceDE w:val="0"/>
        <w:ind w:right="4732" w:firstLine="0"/>
        <w:rPr>
          <w:rFonts w:ascii="Times New Roman" w:hAnsi="Times New Roman" w:cs="Times New Roman"/>
          <w:sz w:val="28"/>
          <w:szCs w:val="28"/>
          <w:lang w:val="tt-RU"/>
        </w:rPr>
      </w:pPr>
    </w:p>
    <w:p w14:paraId="61E0E5A2" w14:textId="77777777" w:rsidR="00115E26" w:rsidRPr="00D7022F" w:rsidRDefault="00115E26" w:rsidP="00115E26">
      <w:pPr>
        <w:autoSpaceDE w:val="0"/>
        <w:ind w:firstLine="567"/>
        <w:jc w:val="center"/>
        <w:rPr>
          <w:rFonts w:ascii="Times New Roman" w:hAnsi="Times New Roman" w:cs="Times New Roman"/>
          <w:sz w:val="28"/>
          <w:szCs w:val="28"/>
        </w:rPr>
      </w:pPr>
    </w:p>
    <w:p w14:paraId="0BD662B4" w14:textId="77777777" w:rsidR="00115E26" w:rsidRPr="00D7022F" w:rsidRDefault="00115E26" w:rsidP="00115E26">
      <w:pPr>
        <w:ind w:firstLine="567"/>
        <w:rPr>
          <w:rFonts w:ascii="Times New Roman" w:hAnsi="Times New Roman" w:cs="Times New Roman"/>
          <w:sz w:val="28"/>
          <w:szCs w:val="28"/>
        </w:rPr>
      </w:pPr>
    </w:p>
    <w:p w14:paraId="4644A53D" w14:textId="66BD0E27" w:rsidR="00367124" w:rsidRPr="00D7022F" w:rsidRDefault="00B06D93" w:rsidP="00115E26">
      <w:pPr>
        <w:rPr>
          <w:rFonts w:ascii="Times New Roman" w:hAnsi="Times New Roman" w:cs="Times New Roman"/>
          <w:sz w:val="28"/>
          <w:szCs w:val="28"/>
          <w:lang w:val="tt-RU"/>
        </w:rPr>
      </w:pPr>
      <w:r w:rsidRPr="00D7022F">
        <w:rPr>
          <w:rFonts w:ascii="Times New Roman" w:hAnsi="Times New Roman" w:cs="Times New Roman"/>
          <w:sz w:val="28"/>
          <w:szCs w:val="28"/>
          <w:lang w:val="tt-RU"/>
        </w:rPr>
        <w:t>Россия Федерациясе Президентының «2030 елга кадәрге чорга Россия Федерациясен үстерүнең милли максатлары турында» 2020 елның 21 июлендәге 474 номерлы, «Россия Федерациясе субъектларының югары вазыйфаи затлары (дәүләт хакимиятенең югары башкарма органнары җитәкчеләре) эшчәнлегенең һәм Россия Федерациясе субъектлары башкарма хакимияте органнары эшчәнлегенең нәтиҗәлелеген бәяләү хакында» 2021 елның 4 февралендәге 68 номерлы Указлары нигезендә Буа муниципаль районы Башкарма комитеты</w:t>
      </w:r>
    </w:p>
    <w:p w14:paraId="29B6ED36" w14:textId="77777777" w:rsidR="00367124" w:rsidRPr="00D7022F" w:rsidRDefault="00367124" w:rsidP="00115E26">
      <w:pPr>
        <w:rPr>
          <w:rFonts w:ascii="Times New Roman" w:hAnsi="Times New Roman" w:cs="Times New Roman"/>
          <w:sz w:val="28"/>
          <w:szCs w:val="28"/>
          <w:lang w:val="tt-RU"/>
        </w:rPr>
      </w:pPr>
    </w:p>
    <w:p w14:paraId="3A95479E" w14:textId="6945CCA9" w:rsidR="00115E26" w:rsidRPr="00D7022F" w:rsidRDefault="00B06D93" w:rsidP="00367124">
      <w:pPr>
        <w:jc w:val="center"/>
        <w:rPr>
          <w:rFonts w:ascii="Times New Roman" w:hAnsi="Times New Roman" w:cs="Times New Roman"/>
          <w:sz w:val="28"/>
          <w:szCs w:val="28"/>
          <w:lang w:val="tt-RU"/>
        </w:rPr>
      </w:pPr>
      <w:r w:rsidRPr="00D7022F">
        <w:rPr>
          <w:rFonts w:ascii="Times New Roman" w:hAnsi="Times New Roman" w:cs="Times New Roman"/>
          <w:sz w:val="28"/>
          <w:szCs w:val="28"/>
          <w:lang w:val="tt-RU"/>
        </w:rPr>
        <w:t>КАРАР БИРӘ</w:t>
      </w:r>
      <w:r w:rsidR="00115E26" w:rsidRPr="00D7022F">
        <w:rPr>
          <w:rFonts w:ascii="Times New Roman" w:hAnsi="Times New Roman" w:cs="Times New Roman"/>
          <w:sz w:val="28"/>
          <w:szCs w:val="28"/>
          <w:lang w:val="tt-RU"/>
        </w:rPr>
        <w:t>:</w:t>
      </w:r>
    </w:p>
    <w:p w14:paraId="0BE94308" w14:textId="77777777" w:rsidR="00115E26" w:rsidRPr="00D7022F" w:rsidRDefault="00115E26" w:rsidP="00115E26">
      <w:pPr>
        <w:ind w:firstLine="567"/>
        <w:rPr>
          <w:rFonts w:ascii="Times New Roman" w:hAnsi="Times New Roman" w:cs="Times New Roman"/>
          <w:sz w:val="28"/>
          <w:szCs w:val="28"/>
          <w:lang w:val="tt-RU"/>
        </w:rPr>
      </w:pPr>
    </w:p>
    <w:p w14:paraId="684E0385" w14:textId="3AC83C07" w:rsidR="00367124" w:rsidRPr="00D7022F" w:rsidRDefault="00115E26" w:rsidP="00367124">
      <w:pPr>
        <w:autoSpaceDE w:val="0"/>
        <w:ind w:firstLine="567"/>
        <w:rPr>
          <w:rFonts w:ascii="Times New Roman" w:hAnsi="Times New Roman" w:cs="Times New Roman"/>
          <w:sz w:val="28"/>
          <w:szCs w:val="28"/>
          <w:lang w:val="tt-RU"/>
        </w:rPr>
      </w:pPr>
      <w:r w:rsidRPr="00D7022F">
        <w:rPr>
          <w:rFonts w:ascii="Times New Roman" w:hAnsi="Times New Roman" w:cs="Times New Roman"/>
          <w:sz w:val="28"/>
          <w:szCs w:val="28"/>
          <w:lang w:val="tt-RU"/>
        </w:rPr>
        <w:t xml:space="preserve">1. </w:t>
      </w:r>
      <w:r w:rsidR="00D5228F" w:rsidRPr="00D7022F">
        <w:rPr>
          <w:rFonts w:ascii="Times New Roman" w:hAnsi="Times New Roman" w:cs="Times New Roman"/>
          <w:sz w:val="28"/>
          <w:szCs w:val="28"/>
          <w:lang w:val="tt-RU"/>
        </w:rPr>
        <w:t xml:space="preserve">Муниципаль дәрәҗәдә, хисап чорында </w:t>
      </w:r>
      <w:r w:rsidR="00B06D93" w:rsidRPr="00D7022F">
        <w:rPr>
          <w:rFonts w:ascii="Times New Roman" w:hAnsi="Times New Roman" w:cs="Times New Roman"/>
          <w:sz w:val="28"/>
          <w:szCs w:val="28"/>
          <w:lang w:val="tt-RU"/>
        </w:rPr>
        <w:t xml:space="preserve">декомпозацияләнгән «Белем дәрәҗәсе» күрсәткече составына керүче «Белем </w:t>
      </w:r>
      <w:r w:rsidR="00D5228F" w:rsidRPr="00D7022F">
        <w:rPr>
          <w:rFonts w:ascii="Times New Roman" w:hAnsi="Times New Roman" w:cs="Times New Roman"/>
          <w:sz w:val="28"/>
          <w:szCs w:val="28"/>
          <w:lang w:val="tt-RU"/>
        </w:rPr>
        <w:t xml:space="preserve">бирү </w:t>
      </w:r>
      <w:r w:rsidR="00B06D93" w:rsidRPr="00D7022F">
        <w:rPr>
          <w:rFonts w:ascii="Times New Roman" w:hAnsi="Times New Roman" w:cs="Times New Roman"/>
          <w:sz w:val="28"/>
          <w:szCs w:val="28"/>
          <w:lang w:val="tt-RU"/>
        </w:rPr>
        <w:t>белән колачланган 15-21 яшьлекләр саны» күрсәткечен исәпләү өчен кирәкле мәгълүматларны җыю һәм мониторинглау механизмы» буенча Татарстан Республикасы Буа муниципаль районы җирле үзидарә органы эшчәнлеге регламентынкушымта нигезендә расларга</w:t>
      </w:r>
      <w:r w:rsidR="00367124" w:rsidRPr="00D7022F">
        <w:rPr>
          <w:rFonts w:ascii="Times New Roman" w:hAnsi="Times New Roman" w:cs="Times New Roman"/>
          <w:sz w:val="28"/>
          <w:szCs w:val="28"/>
          <w:lang w:val="tt-RU"/>
        </w:rPr>
        <w:t>.</w:t>
      </w:r>
    </w:p>
    <w:p w14:paraId="13E9FA2C" w14:textId="0136A65D" w:rsidR="00367124" w:rsidRPr="00D7022F" w:rsidRDefault="00367124" w:rsidP="00367124">
      <w:pPr>
        <w:ind w:right="-40" w:firstLine="544"/>
        <w:contextualSpacing/>
        <w:rPr>
          <w:rFonts w:ascii="Times New Roman" w:eastAsia="Times New Roman" w:hAnsi="Times New Roman"/>
          <w:sz w:val="28"/>
          <w:szCs w:val="28"/>
          <w:lang w:val="tt-RU"/>
        </w:rPr>
      </w:pPr>
      <w:r w:rsidRPr="00D7022F">
        <w:rPr>
          <w:rFonts w:ascii="Times New Roman" w:hAnsi="Times New Roman" w:cs="Times New Roman"/>
          <w:sz w:val="28"/>
          <w:szCs w:val="28"/>
          <w:lang w:val="tt-RU"/>
        </w:rPr>
        <w:t xml:space="preserve">2. </w:t>
      </w:r>
      <w:r w:rsidR="00B06D93" w:rsidRPr="00D7022F">
        <w:rPr>
          <w:rFonts w:ascii="Times New Roman" w:eastAsia="Times New Roman" w:hAnsi="Times New Roman"/>
          <w:bCs/>
          <w:sz w:val="28"/>
          <w:szCs w:val="28"/>
          <w:lang w:val="tt-RU"/>
        </w:rPr>
        <w:t>Ә</w:t>
      </w:r>
      <w:r w:rsidR="00B06D93" w:rsidRPr="00D7022F">
        <w:rPr>
          <w:rFonts w:ascii="Times New Roman" w:eastAsia="Times New Roman" w:hAnsi="Times New Roman" w:hint="eastAsia"/>
          <w:bCs/>
          <w:sz w:val="28"/>
          <w:szCs w:val="28"/>
          <w:lang w:val="tt-RU"/>
        </w:rPr>
        <w:t>леге</w:t>
      </w:r>
      <w:r w:rsidR="00B06D93" w:rsidRPr="00D7022F">
        <w:rPr>
          <w:rFonts w:ascii="Times New Roman" w:eastAsia="Times New Roman" w:hAnsi="Times New Roman"/>
          <w:bCs/>
          <w:sz w:val="28"/>
          <w:szCs w:val="28"/>
          <w:lang w:val="tt-RU"/>
        </w:rPr>
        <w:t xml:space="preserve"> </w:t>
      </w:r>
      <w:r w:rsidR="00B06D93" w:rsidRPr="00D7022F">
        <w:rPr>
          <w:rFonts w:ascii="Times New Roman" w:eastAsia="Times New Roman" w:hAnsi="Times New Roman" w:hint="eastAsia"/>
          <w:bCs/>
          <w:sz w:val="28"/>
          <w:szCs w:val="28"/>
          <w:lang w:val="tt-RU"/>
        </w:rPr>
        <w:t>карар</w:t>
      </w:r>
      <w:r w:rsidR="00B06D93" w:rsidRPr="00D7022F">
        <w:rPr>
          <w:rFonts w:ascii="Times New Roman" w:eastAsia="Times New Roman" w:hAnsi="Times New Roman"/>
          <w:bCs/>
          <w:sz w:val="28"/>
          <w:szCs w:val="28"/>
          <w:lang w:val="tt-RU"/>
        </w:rPr>
        <w:t xml:space="preserve"> </w:t>
      </w:r>
      <w:r w:rsidR="00B06D93" w:rsidRPr="00D7022F">
        <w:rPr>
          <w:rFonts w:ascii="Times New Roman" w:eastAsia="Times New Roman" w:hAnsi="Times New Roman" w:hint="eastAsia"/>
          <w:bCs/>
          <w:sz w:val="28"/>
          <w:szCs w:val="28"/>
          <w:lang w:val="tt-RU"/>
        </w:rPr>
        <w:t>р</w:t>
      </w:r>
      <w:r w:rsidR="00B06D93" w:rsidRPr="00D7022F">
        <w:rPr>
          <w:rFonts w:ascii="Times New Roman" w:eastAsia="Times New Roman" w:hAnsi="Times New Roman"/>
          <w:bCs/>
          <w:sz w:val="28"/>
          <w:szCs w:val="28"/>
          <w:lang w:val="tt-RU"/>
        </w:rPr>
        <w:t>ә</w:t>
      </w:r>
      <w:r w:rsidR="00B06D93" w:rsidRPr="00D7022F">
        <w:rPr>
          <w:rFonts w:ascii="Times New Roman" w:eastAsia="Times New Roman" w:hAnsi="Times New Roman" w:hint="eastAsia"/>
          <w:bCs/>
          <w:sz w:val="28"/>
          <w:szCs w:val="28"/>
          <w:lang w:val="tt-RU"/>
        </w:rPr>
        <w:t>сми</w:t>
      </w:r>
      <w:r w:rsidR="00B06D93" w:rsidRPr="00D7022F">
        <w:rPr>
          <w:rFonts w:ascii="Times New Roman" w:eastAsia="Times New Roman" w:hAnsi="Times New Roman"/>
          <w:bCs/>
          <w:sz w:val="28"/>
          <w:szCs w:val="28"/>
          <w:lang w:val="tt-RU"/>
        </w:rPr>
        <w:t xml:space="preserve"> </w:t>
      </w:r>
      <w:r w:rsidR="00B06D93" w:rsidRPr="00D7022F">
        <w:rPr>
          <w:rFonts w:ascii="Times New Roman" w:eastAsia="Times New Roman" w:hAnsi="Times New Roman" w:hint="eastAsia"/>
          <w:bCs/>
          <w:sz w:val="28"/>
          <w:szCs w:val="28"/>
          <w:lang w:val="tt-RU"/>
        </w:rPr>
        <w:t>басылып</w:t>
      </w:r>
      <w:r w:rsidR="00B06D93" w:rsidRPr="00D7022F">
        <w:rPr>
          <w:rFonts w:ascii="Times New Roman" w:eastAsia="Times New Roman" w:hAnsi="Times New Roman"/>
          <w:bCs/>
          <w:sz w:val="28"/>
          <w:szCs w:val="28"/>
          <w:lang w:val="tt-RU"/>
        </w:rPr>
        <w:t xml:space="preserve"> </w:t>
      </w:r>
      <w:r w:rsidR="00B06D93" w:rsidRPr="00D7022F">
        <w:rPr>
          <w:rFonts w:ascii="Times New Roman" w:eastAsia="Times New Roman" w:hAnsi="Times New Roman" w:hint="eastAsia"/>
          <w:bCs/>
          <w:sz w:val="28"/>
          <w:szCs w:val="28"/>
          <w:lang w:val="tt-RU"/>
        </w:rPr>
        <w:t>чыккан</w:t>
      </w:r>
      <w:r w:rsidR="00B06D93" w:rsidRPr="00D7022F">
        <w:rPr>
          <w:rFonts w:ascii="Times New Roman" w:eastAsia="Times New Roman" w:hAnsi="Times New Roman"/>
          <w:bCs/>
          <w:sz w:val="28"/>
          <w:szCs w:val="28"/>
          <w:lang w:val="tt-RU"/>
        </w:rPr>
        <w:t xml:space="preserve"> </w:t>
      </w:r>
      <w:r w:rsidR="00B06D93" w:rsidRPr="00D7022F">
        <w:rPr>
          <w:rFonts w:ascii="Times New Roman" w:eastAsia="Times New Roman" w:hAnsi="Times New Roman" w:hint="eastAsia"/>
          <w:bCs/>
          <w:sz w:val="28"/>
          <w:szCs w:val="28"/>
          <w:lang w:val="tt-RU"/>
        </w:rPr>
        <w:t>к</w:t>
      </w:r>
      <w:r w:rsidR="00B06D93" w:rsidRPr="00D7022F">
        <w:rPr>
          <w:rFonts w:ascii="Times New Roman" w:eastAsia="Times New Roman" w:hAnsi="Times New Roman"/>
          <w:bCs/>
          <w:sz w:val="28"/>
          <w:szCs w:val="28"/>
          <w:lang w:val="tt-RU"/>
        </w:rPr>
        <w:t>ө</w:t>
      </w:r>
      <w:r w:rsidR="00B06D93" w:rsidRPr="00D7022F">
        <w:rPr>
          <w:rFonts w:ascii="Times New Roman" w:eastAsia="Times New Roman" w:hAnsi="Times New Roman" w:hint="eastAsia"/>
          <w:bCs/>
          <w:sz w:val="28"/>
          <w:szCs w:val="28"/>
          <w:lang w:val="tt-RU"/>
        </w:rPr>
        <w:t>ненн</w:t>
      </w:r>
      <w:r w:rsidR="00B06D93" w:rsidRPr="00D7022F">
        <w:rPr>
          <w:rFonts w:ascii="Times New Roman" w:eastAsia="Times New Roman" w:hAnsi="Times New Roman"/>
          <w:bCs/>
          <w:sz w:val="28"/>
          <w:szCs w:val="28"/>
          <w:lang w:val="tt-RU"/>
        </w:rPr>
        <w:t>ә</w:t>
      </w:r>
      <w:r w:rsidR="00B06D93" w:rsidRPr="00D7022F">
        <w:rPr>
          <w:rFonts w:ascii="Times New Roman" w:eastAsia="Times New Roman" w:hAnsi="Times New Roman" w:hint="eastAsia"/>
          <w:bCs/>
          <w:sz w:val="28"/>
          <w:szCs w:val="28"/>
          <w:lang w:val="tt-RU"/>
        </w:rPr>
        <w:t>н</w:t>
      </w:r>
      <w:r w:rsidR="00B06D93" w:rsidRPr="00D7022F">
        <w:rPr>
          <w:rFonts w:ascii="Times New Roman" w:eastAsia="Times New Roman" w:hAnsi="Times New Roman"/>
          <w:bCs/>
          <w:sz w:val="28"/>
          <w:szCs w:val="28"/>
          <w:lang w:val="tt-RU"/>
        </w:rPr>
        <w:t xml:space="preserve"> ү</w:t>
      </w:r>
      <w:r w:rsidR="00B06D93" w:rsidRPr="00D7022F">
        <w:rPr>
          <w:rFonts w:ascii="Times New Roman" w:eastAsia="Times New Roman" w:hAnsi="Times New Roman" w:hint="eastAsia"/>
          <w:bCs/>
          <w:sz w:val="28"/>
          <w:szCs w:val="28"/>
          <w:lang w:val="tt-RU"/>
        </w:rPr>
        <w:t>з</w:t>
      </w:r>
      <w:r w:rsidR="00B06D93" w:rsidRPr="00D7022F">
        <w:rPr>
          <w:rFonts w:ascii="Times New Roman" w:eastAsia="Times New Roman" w:hAnsi="Times New Roman"/>
          <w:bCs/>
          <w:sz w:val="28"/>
          <w:szCs w:val="28"/>
          <w:lang w:val="tt-RU"/>
        </w:rPr>
        <w:t xml:space="preserve"> </w:t>
      </w:r>
      <w:r w:rsidR="00B06D93" w:rsidRPr="00D7022F">
        <w:rPr>
          <w:rFonts w:ascii="Times New Roman" w:eastAsia="Times New Roman" w:hAnsi="Times New Roman" w:hint="eastAsia"/>
          <w:bCs/>
          <w:sz w:val="28"/>
          <w:szCs w:val="28"/>
          <w:lang w:val="tt-RU"/>
        </w:rPr>
        <w:t>к</w:t>
      </w:r>
      <w:r w:rsidR="00B06D93" w:rsidRPr="00D7022F">
        <w:rPr>
          <w:rFonts w:ascii="Times New Roman" w:eastAsia="Times New Roman" w:hAnsi="Times New Roman"/>
          <w:bCs/>
          <w:sz w:val="28"/>
          <w:szCs w:val="28"/>
          <w:lang w:val="tt-RU"/>
        </w:rPr>
        <w:t>ө</w:t>
      </w:r>
      <w:r w:rsidR="00B06D93" w:rsidRPr="00D7022F">
        <w:rPr>
          <w:rFonts w:ascii="Times New Roman" w:eastAsia="Times New Roman" w:hAnsi="Times New Roman" w:hint="eastAsia"/>
          <w:bCs/>
          <w:sz w:val="28"/>
          <w:szCs w:val="28"/>
          <w:lang w:val="tt-RU"/>
        </w:rPr>
        <w:t>чен</w:t>
      </w:r>
      <w:r w:rsidR="00B06D93" w:rsidRPr="00D7022F">
        <w:rPr>
          <w:rFonts w:ascii="Times New Roman" w:eastAsia="Times New Roman" w:hAnsi="Times New Roman"/>
          <w:bCs/>
          <w:sz w:val="28"/>
          <w:szCs w:val="28"/>
          <w:lang w:val="tt-RU"/>
        </w:rPr>
        <w:t xml:space="preserve">ә </w:t>
      </w:r>
      <w:r w:rsidR="00B06D93" w:rsidRPr="00D7022F">
        <w:rPr>
          <w:rFonts w:ascii="Times New Roman" w:eastAsia="Times New Roman" w:hAnsi="Times New Roman" w:hint="eastAsia"/>
          <w:bCs/>
          <w:sz w:val="28"/>
          <w:szCs w:val="28"/>
          <w:lang w:val="tt-RU"/>
        </w:rPr>
        <w:t>кер</w:t>
      </w:r>
      <w:r w:rsidR="00B06D93" w:rsidRPr="00D7022F">
        <w:rPr>
          <w:rFonts w:ascii="Times New Roman" w:eastAsia="Times New Roman" w:hAnsi="Times New Roman"/>
          <w:bCs/>
          <w:sz w:val="28"/>
          <w:szCs w:val="28"/>
          <w:lang w:val="tt-RU"/>
        </w:rPr>
        <w:t>ә һә</w:t>
      </w:r>
      <w:r w:rsidR="00B06D93" w:rsidRPr="00D7022F">
        <w:rPr>
          <w:rFonts w:ascii="Times New Roman" w:eastAsia="Times New Roman" w:hAnsi="Times New Roman" w:hint="eastAsia"/>
          <w:bCs/>
          <w:sz w:val="28"/>
          <w:szCs w:val="28"/>
          <w:lang w:val="tt-RU"/>
        </w:rPr>
        <w:t>м</w:t>
      </w:r>
      <w:r w:rsidR="00B06D93" w:rsidRPr="00D7022F">
        <w:rPr>
          <w:rFonts w:ascii="Times New Roman" w:eastAsia="Times New Roman" w:hAnsi="Times New Roman"/>
          <w:bCs/>
          <w:sz w:val="28"/>
          <w:szCs w:val="28"/>
          <w:lang w:val="tt-RU"/>
        </w:rPr>
        <w:t xml:space="preserve"> </w:t>
      </w:r>
      <w:r w:rsidR="00B06D93" w:rsidRPr="00D7022F">
        <w:rPr>
          <w:rFonts w:ascii="Times New Roman" w:eastAsia="Times New Roman" w:hAnsi="Times New Roman" w:hint="eastAsia"/>
          <w:bCs/>
          <w:sz w:val="28"/>
          <w:szCs w:val="28"/>
          <w:lang w:val="tt-RU"/>
        </w:rPr>
        <w:t>Татарстан</w:t>
      </w:r>
      <w:r w:rsidR="00B06D93" w:rsidRPr="00D7022F">
        <w:rPr>
          <w:rFonts w:ascii="Times New Roman" w:eastAsia="Times New Roman" w:hAnsi="Times New Roman"/>
          <w:bCs/>
          <w:sz w:val="28"/>
          <w:szCs w:val="28"/>
          <w:lang w:val="tt-RU"/>
        </w:rPr>
        <w:t xml:space="preserve"> </w:t>
      </w:r>
      <w:r w:rsidR="00B06D93" w:rsidRPr="00D7022F">
        <w:rPr>
          <w:rFonts w:ascii="Times New Roman" w:eastAsia="Times New Roman" w:hAnsi="Times New Roman" w:hint="eastAsia"/>
          <w:bCs/>
          <w:sz w:val="28"/>
          <w:szCs w:val="28"/>
          <w:lang w:val="tt-RU"/>
        </w:rPr>
        <w:t>Республикасы</w:t>
      </w:r>
      <w:r w:rsidR="00B06D93" w:rsidRPr="00D7022F">
        <w:rPr>
          <w:rFonts w:ascii="Times New Roman" w:eastAsia="Times New Roman" w:hAnsi="Times New Roman"/>
          <w:bCs/>
          <w:sz w:val="28"/>
          <w:szCs w:val="28"/>
          <w:lang w:val="tt-RU"/>
        </w:rPr>
        <w:t xml:space="preserve"> </w:t>
      </w:r>
      <w:r w:rsidR="00B06D93" w:rsidRPr="00D7022F">
        <w:rPr>
          <w:rFonts w:ascii="Times New Roman" w:eastAsia="Times New Roman" w:hAnsi="Times New Roman" w:hint="eastAsia"/>
          <w:bCs/>
          <w:sz w:val="28"/>
          <w:szCs w:val="28"/>
          <w:lang w:val="tt-RU"/>
        </w:rPr>
        <w:t>хокукый</w:t>
      </w:r>
      <w:r w:rsidR="00B06D93" w:rsidRPr="00D7022F">
        <w:rPr>
          <w:rFonts w:ascii="Times New Roman" w:eastAsia="Times New Roman" w:hAnsi="Times New Roman"/>
          <w:bCs/>
          <w:sz w:val="28"/>
          <w:szCs w:val="28"/>
          <w:lang w:val="tt-RU"/>
        </w:rPr>
        <w:t xml:space="preserve"> </w:t>
      </w:r>
      <w:r w:rsidR="00B06D93" w:rsidRPr="00D7022F">
        <w:rPr>
          <w:rFonts w:ascii="Times New Roman" w:eastAsia="Times New Roman" w:hAnsi="Times New Roman" w:hint="eastAsia"/>
          <w:bCs/>
          <w:sz w:val="28"/>
          <w:szCs w:val="28"/>
          <w:lang w:val="tt-RU"/>
        </w:rPr>
        <w:t>м</w:t>
      </w:r>
      <w:r w:rsidR="00B06D93" w:rsidRPr="00D7022F">
        <w:rPr>
          <w:rFonts w:ascii="Times New Roman" w:eastAsia="Times New Roman" w:hAnsi="Times New Roman"/>
          <w:bCs/>
          <w:sz w:val="28"/>
          <w:szCs w:val="28"/>
          <w:lang w:val="tt-RU"/>
        </w:rPr>
        <w:t>ә</w:t>
      </w:r>
      <w:r w:rsidR="00B06D93" w:rsidRPr="00D7022F">
        <w:rPr>
          <w:rFonts w:ascii="Times New Roman" w:eastAsia="Times New Roman" w:hAnsi="Times New Roman" w:hint="eastAsia"/>
          <w:bCs/>
          <w:sz w:val="28"/>
          <w:szCs w:val="28"/>
          <w:lang w:val="tt-RU"/>
        </w:rPr>
        <w:t>гъл</w:t>
      </w:r>
      <w:r w:rsidR="00B06D93" w:rsidRPr="00D7022F">
        <w:rPr>
          <w:rFonts w:ascii="Times New Roman" w:eastAsia="Times New Roman" w:hAnsi="Times New Roman"/>
          <w:bCs/>
          <w:sz w:val="28"/>
          <w:szCs w:val="28"/>
          <w:lang w:val="tt-RU"/>
        </w:rPr>
        <w:t>ү</w:t>
      </w:r>
      <w:r w:rsidR="00B06D93" w:rsidRPr="00D7022F">
        <w:rPr>
          <w:rFonts w:ascii="Times New Roman" w:eastAsia="Times New Roman" w:hAnsi="Times New Roman" w:hint="eastAsia"/>
          <w:bCs/>
          <w:sz w:val="28"/>
          <w:szCs w:val="28"/>
          <w:lang w:val="tt-RU"/>
        </w:rPr>
        <w:t>матыны</w:t>
      </w:r>
      <w:r w:rsidR="00B06D93" w:rsidRPr="00D7022F">
        <w:rPr>
          <w:rFonts w:ascii="Times New Roman" w:eastAsia="Times New Roman" w:hAnsi="Times New Roman"/>
          <w:bCs/>
          <w:sz w:val="28"/>
          <w:szCs w:val="28"/>
          <w:lang w:val="tt-RU"/>
        </w:rPr>
        <w:t xml:space="preserve">ң </w:t>
      </w:r>
      <w:r w:rsidR="00B06D93" w:rsidRPr="00D7022F">
        <w:rPr>
          <w:rFonts w:ascii="Times New Roman" w:eastAsia="Times New Roman" w:hAnsi="Times New Roman" w:hint="eastAsia"/>
          <w:bCs/>
          <w:sz w:val="28"/>
          <w:szCs w:val="28"/>
          <w:lang w:val="tt-RU"/>
        </w:rPr>
        <w:t>р</w:t>
      </w:r>
      <w:r w:rsidR="00B06D93" w:rsidRPr="00D7022F">
        <w:rPr>
          <w:rFonts w:ascii="Times New Roman" w:eastAsia="Times New Roman" w:hAnsi="Times New Roman"/>
          <w:bCs/>
          <w:sz w:val="28"/>
          <w:szCs w:val="28"/>
          <w:lang w:val="tt-RU"/>
        </w:rPr>
        <w:t>ә</w:t>
      </w:r>
      <w:r w:rsidR="00B06D93" w:rsidRPr="00D7022F">
        <w:rPr>
          <w:rFonts w:ascii="Times New Roman" w:eastAsia="Times New Roman" w:hAnsi="Times New Roman" w:hint="eastAsia"/>
          <w:bCs/>
          <w:sz w:val="28"/>
          <w:szCs w:val="28"/>
          <w:lang w:val="tt-RU"/>
        </w:rPr>
        <w:t>сми</w:t>
      </w:r>
      <w:r w:rsidR="00B06D93" w:rsidRPr="00D7022F">
        <w:rPr>
          <w:rFonts w:ascii="Times New Roman" w:eastAsia="Times New Roman" w:hAnsi="Times New Roman"/>
          <w:bCs/>
          <w:sz w:val="28"/>
          <w:szCs w:val="28"/>
          <w:lang w:val="tt-RU"/>
        </w:rPr>
        <w:t xml:space="preserve"> </w:t>
      </w:r>
      <w:r w:rsidR="00B06D93" w:rsidRPr="00D7022F">
        <w:rPr>
          <w:rFonts w:ascii="Times New Roman" w:eastAsia="Times New Roman" w:hAnsi="Times New Roman" w:hint="eastAsia"/>
          <w:bCs/>
          <w:sz w:val="28"/>
          <w:szCs w:val="28"/>
          <w:lang w:val="tt-RU"/>
        </w:rPr>
        <w:t>порталында</w:t>
      </w:r>
      <w:r w:rsidR="00B06D93" w:rsidRPr="00D7022F">
        <w:rPr>
          <w:rFonts w:ascii="Times New Roman" w:eastAsia="Times New Roman" w:hAnsi="Times New Roman"/>
          <w:bCs/>
          <w:sz w:val="28"/>
          <w:szCs w:val="28"/>
          <w:lang w:val="tt-RU"/>
        </w:rPr>
        <w:t xml:space="preserve"> </w:t>
      </w:r>
      <w:hyperlink r:id="rId10" w:history="1">
        <w:r w:rsidR="00B06D93" w:rsidRPr="00D7022F">
          <w:rPr>
            <w:rStyle w:val="a3"/>
            <w:rFonts w:ascii="Times New Roman" w:eastAsia="Times New Roman" w:hAnsi="Times New Roman"/>
            <w:bCs/>
            <w:sz w:val="28"/>
            <w:szCs w:val="28"/>
            <w:lang w:val="tt-RU"/>
          </w:rPr>
          <w:t>http://pravo.tatarstan.ru/</w:t>
        </w:r>
      </w:hyperlink>
      <w:r w:rsidR="00B06D93" w:rsidRPr="00D7022F">
        <w:rPr>
          <w:rFonts w:ascii="Times New Roman" w:eastAsia="Times New Roman" w:hAnsi="Times New Roman"/>
          <w:bCs/>
          <w:sz w:val="28"/>
          <w:szCs w:val="28"/>
          <w:lang w:val="tt-RU"/>
        </w:rPr>
        <w:t xml:space="preserve">, </w:t>
      </w:r>
      <w:r w:rsidR="00B06D93" w:rsidRPr="00D7022F">
        <w:rPr>
          <w:rFonts w:ascii="Times New Roman" w:eastAsia="Times New Roman" w:hAnsi="Times New Roman" w:hint="eastAsia"/>
          <w:bCs/>
          <w:sz w:val="28"/>
          <w:szCs w:val="28"/>
          <w:lang w:val="tt-RU"/>
        </w:rPr>
        <w:t>шулай</w:t>
      </w:r>
      <w:r w:rsidR="00B06D93" w:rsidRPr="00D7022F">
        <w:rPr>
          <w:rFonts w:ascii="Times New Roman" w:eastAsia="Times New Roman" w:hAnsi="Times New Roman"/>
          <w:bCs/>
          <w:sz w:val="28"/>
          <w:szCs w:val="28"/>
          <w:lang w:val="tt-RU"/>
        </w:rPr>
        <w:t xml:space="preserve"> </w:t>
      </w:r>
      <w:r w:rsidR="00B06D93" w:rsidRPr="00D7022F">
        <w:rPr>
          <w:rFonts w:ascii="Times New Roman" w:eastAsia="Times New Roman" w:hAnsi="Times New Roman" w:hint="eastAsia"/>
          <w:bCs/>
          <w:sz w:val="28"/>
          <w:szCs w:val="28"/>
          <w:lang w:val="tt-RU"/>
        </w:rPr>
        <w:t>ук</w:t>
      </w:r>
      <w:r w:rsidR="00B06D93" w:rsidRPr="00D7022F">
        <w:rPr>
          <w:rFonts w:ascii="Times New Roman" w:eastAsia="Times New Roman" w:hAnsi="Times New Roman"/>
          <w:bCs/>
          <w:sz w:val="28"/>
          <w:szCs w:val="28"/>
          <w:lang w:val="tt-RU"/>
        </w:rPr>
        <w:t xml:space="preserve"> </w:t>
      </w:r>
      <w:r w:rsidR="00B06D93" w:rsidRPr="00D7022F">
        <w:rPr>
          <w:rFonts w:ascii="Times New Roman" w:eastAsia="Times New Roman" w:hAnsi="Times New Roman" w:hint="eastAsia"/>
          <w:bCs/>
          <w:sz w:val="28"/>
          <w:szCs w:val="28"/>
          <w:lang w:val="tt-RU"/>
        </w:rPr>
        <w:t>Татарстан</w:t>
      </w:r>
      <w:r w:rsidR="00B06D93" w:rsidRPr="00D7022F">
        <w:rPr>
          <w:rFonts w:ascii="Times New Roman" w:eastAsia="Times New Roman" w:hAnsi="Times New Roman"/>
          <w:bCs/>
          <w:sz w:val="28"/>
          <w:szCs w:val="28"/>
          <w:lang w:val="tt-RU"/>
        </w:rPr>
        <w:t xml:space="preserve"> </w:t>
      </w:r>
      <w:r w:rsidR="00B06D93" w:rsidRPr="00D7022F">
        <w:rPr>
          <w:rFonts w:ascii="Times New Roman" w:eastAsia="Times New Roman" w:hAnsi="Times New Roman" w:hint="eastAsia"/>
          <w:bCs/>
          <w:sz w:val="28"/>
          <w:szCs w:val="28"/>
          <w:lang w:val="tt-RU"/>
        </w:rPr>
        <w:t>Республикасы</w:t>
      </w:r>
      <w:r w:rsidR="00B06D93" w:rsidRPr="00D7022F">
        <w:rPr>
          <w:rFonts w:ascii="Times New Roman" w:eastAsia="Times New Roman" w:hAnsi="Times New Roman"/>
          <w:bCs/>
          <w:sz w:val="28"/>
          <w:szCs w:val="28"/>
          <w:lang w:val="tt-RU"/>
        </w:rPr>
        <w:t xml:space="preserve"> </w:t>
      </w:r>
      <w:r w:rsidR="00B06D93" w:rsidRPr="00D7022F">
        <w:rPr>
          <w:rFonts w:ascii="Times New Roman" w:eastAsia="Times New Roman" w:hAnsi="Times New Roman" w:hint="eastAsia"/>
          <w:bCs/>
          <w:sz w:val="28"/>
          <w:szCs w:val="28"/>
          <w:lang w:val="tt-RU"/>
        </w:rPr>
        <w:t>муниципаль</w:t>
      </w:r>
      <w:r w:rsidR="00B06D93" w:rsidRPr="00D7022F">
        <w:rPr>
          <w:rFonts w:ascii="Times New Roman" w:eastAsia="Times New Roman" w:hAnsi="Times New Roman"/>
          <w:bCs/>
          <w:sz w:val="28"/>
          <w:szCs w:val="28"/>
          <w:lang w:val="tt-RU"/>
        </w:rPr>
        <w:t xml:space="preserve"> </w:t>
      </w:r>
      <w:r w:rsidR="00B06D93" w:rsidRPr="00D7022F">
        <w:rPr>
          <w:rFonts w:ascii="Times New Roman" w:eastAsia="Times New Roman" w:hAnsi="Times New Roman" w:hint="eastAsia"/>
          <w:bCs/>
          <w:sz w:val="28"/>
          <w:szCs w:val="28"/>
          <w:lang w:val="tt-RU"/>
        </w:rPr>
        <w:t>бер</w:t>
      </w:r>
      <w:r w:rsidR="00B06D93" w:rsidRPr="00D7022F">
        <w:rPr>
          <w:rFonts w:ascii="Times New Roman" w:eastAsia="Times New Roman" w:hAnsi="Times New Roman"/>
          <w:bCs/>
          <w:sz w:val="28"/>
          <w:szCs w:val="28"/>
          <w:lang w:val="tt-RU"/>
        </w:rPr>
        <w:t>ә</w:t>
      </w:r>
      <w:r w:rsidR="00B06D93" w:rsidRPr="00D7022F">
        <w:rPr>
          <w:rFonts w:ascii="Times New Roman" w:eastAsia="Times New Roman" w:hAnsi="Times New Roman" w:hint="eastAsia"/>
          <w:bCs/>
          <w:sz w:val="28"/>
          <w:szCs w:val="28"/>
          <w:lang w:val="tt-RU"/>
        </w:rPr>
        <w:t>млекл</w:t>
      </w:r>
      <w:r w:rsidR="00B06D93" w:rsidRPr="00D7022F">
        <w:rPr>
          <w:rFonts w:ascii="Times New Roman" w:eastAsia="Times New Roman" w:hAnsi="Times New Roman"/>
          <w:bCs/>
          <w:sz w:val="28"/>
          <w:szCs w:val="28"/>
          <w:lang w:val="tt-RU"/>
        </w:rPr>
        <w:t>ә</w:t>
      </w:r>
      <w:r w:rsidR="00B06D93" w:rsidRPr="00D7022F">
        <w:rPr>
          <w:rFonts w:ascii="Times New Roman" w:eastAsia="Times New Roman" w:hAnsi="Times New Roman" w:hint="eastAsia"/>
          <w:bCs/>
          <w:sz w:val="28"/>
          <w:szCs w:val="28"/>
          <w:lang w:val="tt-RU"/>
        </w:rPr>
        <w:t>ре</w:t>
      </w:r>
      <w:r w:rsidR="00B06D93" w:rsidRPr="00D7022F">
        <w:rPr>
          <w:rFonts w:ascii="Times New Roman" w:eastAsia="Times New Roman" w:hAnsi="Times New Roman"/>
          <w:bCs/>
          <w:sz w:val="28"/>
          <w:szCs w:val="28"/>
          <w:lang w:val="tt-RU"/>
        </w:rPr>
        <w:t xml:space="preserve"> </w:t>
      </w:r>
      <w:r w:rsidR="00B06D93" w:rsidRPr="00D7022F">
        <w:rPr>
          <w:rFonts w:ascii="Times New Roman" w:eastAsia="Times New Roman" w:hAnsi="Times New Roman" w:hint="eastAsia"/>
          <w:bCs/>
          <w:sz w:val="28"/>
          <w:szCs w:val="28"/>
          <w:lang w:val="tt-RU"/>
        </w:rPr>
        <w:t>Порталында</w:t>
      </w:r>
      <w:r w:rsidR="00B06D93" w:rsidRPr="00D7022F">
        <w:rPr>
          <w:rFonts w:ascii="Times New Roman" w:eastAsia="Times New Roman" w:hAnsi="Times New Roman"/>
          <w:bCs/>
          <w:sz w:val="28"/>
          <w:szCs w:val="28"/>
          <w:lang w:val="tt-RU"/>
        </w:rPr>
        <w:t xml:space="preserve"> </w:t>
      </w:r>
      <w:r w:rsidR="00B06D93" w:rsidRPr="00D7022F">
        <w:rPr>
          <w:rFonts w:ascii="Times New Roman" w:eastAsia="Times New Roman" w:hAnsi="Times New Roman" w:hint="eastAsia"/>
          <w:bCs/>
          <w:sz w:val="28"/>
          <w:szCs w:val="28"/>
          <w:lang w:val="tt-RU"/>
        </w:rPr>
        <w:t>Интернет</w:t>
      </w:r>
      <w:r w:rsidR="00B06D93" w:rsidRPr="00D7022F">
        <w:rPr>
          <w:rFonts w:ascii="Times New Roman" w:eastAsia="Times New Roman" w:hAnsi="Times New Roman"/>
          <w:bCs/>
          <w:sz w:val="28"/>
          <w:szCs w:val="28"/>
          <w:lang w:val="tt-RU"/>
        </w:rPr>
        <w:t xml:space="preserve"> </w:t>
      </w:r>
      <w:r w:rsidR="00B06D93" w:rsidRPr="00D7022F">
        <w:rPr>
          <w:rFonts w:ascii="Times New Roman" w:eastAsia="Times New Roman" w:hAnsi="Times New Roman" w:hint="eastAsia"/>
          <w:bCs/>
          <w:sz w:val="28"/>
          <w:szCs w:val="28"/>
          <w:lang w:val="tt-RU"/>
        </w:rPr>
        <w:t>м</w:t>
      </w:r>
      <w:r w:rsidR="00B06D93" w:rsidRPr="00D7022F">
        <w:rPr>
          <w:rFonts w:ascii="Times New Roman" w:eastAsia="Times New Roman" w:hAnsi="Times New Roman"/>
          <w:bCs/>
          <w:sz w:val="28"/>
          <w:szCs w:val="28"/>
          <w:lang w:val="tt-RU"/>
        </w:rPr>
        <w:t>ә</w:t>
      </w:r>
      <w:r w:rsidR="00B06D93" w:rsidRPr="00D7022F">
        <w:rPr>
          <w:rFonts w:ascii="Times New Roman" w:eastAsia="Times New Roman" w:hAnsi="Times New Roman" w:hint="eastAsia"/>
          <w:bCs/>
          <w:sz w:val="28"/>
          <w:szCs w:val="28"/>
          <w:lang w:val="tt-RU"/>
        </w:rPr>
        <w:t>гъл</w:t>
      </w:r>
      <w:r w:rsidR="00B06D93" w:rsidRPr="00D7022F">
        <w:rPr>
          <w:rFonts w:ascii="Times New Roman" w:eastAsia="Times New Roman" w:hAnsi="Times New Roman"/>
          <w:bCs/>
          <w:sz w:val="28"/>
          <w:szCs w:val="28"/>
          <w:lang w:val="tt-RU"/>
        </w:rPr>
        <w:t>ү</w:t>
      </w:r>
      <w:r w:rsidR="00B06D93" w:rsidRPr="00D7022F">
        <w:rPr>
          <w:rFonts w:ascii="Times New Roman" w:eastAsia="Times New Roman" w:hAnsi="Times New Roman" w:hint="eastAsia"/>
          <w:bCs/>
          <w:sz w:val="28"/>
          <w:szCs w:val="28"/>
          <w:lang w:val="tt-RU"/>
        </w:rPr>
        <w:t>мат</w:t>
      </w:r>
      <w:r w:rsidR="00B06D93" w:rsidRPr="00D7022F">
        <w:rPr>
          <w:rFonts w:ascii="Times New Roman" w:eastAsia="Times New Roman" w:hAnsi="Times New Roman"/>
          <w:bCs/>
          <w:sz w:val="28"/>
          <w:szCs w:val="28"/>
          <w:lang w:val="tt-RU"/>
        </w:rPr>
        <w:t>-</w:t>
      </w:r>
      <w:r w:rsidR="00B06D93" w:rsidRPr="00D7022F">
        <w:rPr>
          <w:rFonts w:ascii="Times New Roman" w:eastAsia="Times New Roman" w:hAnsi="Times New Roman" w:hint="eastAsia"/>
          <w:bCs/>
          <w:sz w:val="28"/>
          <w:szCs w:val="28"/>
          <w:lang w:val="tt-RU"/>
        </w:rPr>
        <w:t>телекоммуникация</w:t>
      </w:r>
      <w:r w:rsidR="00B06D93" w:rsidRPr="00D7022F">
        <w:rPr>
          <w:rFonts w:ascii="Times New Roman" w:eastAsia="Times New Roman" w:hAnsi="Times New Roman"/>
          <w:bCs/>
          <w:sz w:val="28"/>
          <w:szCs w:val="28"/>
          <w:lang w:val="tt-RU"/>
        </w:rPr>
        <w:t xml:space="preserve"> </w:t>
      </w:r>
      <w:r w:rsidR="00B06D93" w:rsidRPr="00D7022F">
        <w:rPr>
          <w:rFonts w:ascii="Times New Roman" w:eastAsia="Times New Roman" w:hAnsi="Times New Roman" w:hint="eastAsia"/>
          <w:bCs/>
          <w:sz w:val="28"/>
          <w:szCs w:val="28"/>
          <w:lang w:val="tt-RU"/>
        </w:rPr>
        <w:t>челт</w:t>
      </w:r>
      <w:r w:rsidR="00B06D93" w:rsidRPr="00D7022F">
        <w:rPr>
          <w:rFonts w:ascii="Times New Roman" w:eastAsia="Times New Roman" w:hAnsi="Times New Roman"/>
          <w:bCs/>
          <w:sz w:val="28"/>
          <w:szCs w:val="28"/>
          <w:lang w:val="tt-RU"/>
        </w:rPr>
        <w:t>ә</w:t>
      </w:r>
      <w:r w:rsidR="00B06D93" w:rsidRPr="00D7022F">
        <w:rPr>
          <w:rFonts w:ascii="Times New Roman" w:eastAsia="Times New Roman" w:hAnsi="Times New Roman" w:hint="eastAsia"/>
          <w:bCs/>
          <w:sz w:val="28"/>
          <w:szCs w:val="28"/>
          <w:lang w:val="tt-RU"/>
        </w:rPr>
        <w:t>ренд</w:t>
      </w:r>
      <w:r w:rsidR="00B06D93" w:rsidRPr="00D7022F">
        <w:rPr>
          <w:rFonts w:ascii="Times New Roman" w:eastAsia="Times New Roman" w:hAnsi="Times New Roman"/>
          <w:bCs/>
          <w:sz w:val="28"/>
          <w:szCs w:val="28"/>
          <w:lang w:val="tt-RU"/>
        </w:rPr>
        <w:t xml:space="preserve">ә </w:t>
      </w:r>
      <w:hyperlink r:id="rId11" w:history="1">
        <w:r w:rsidR="00B06D93" w:rsidRPr="00D7022F">
          <w:rPr>
            <w:rStyle w:val="a3"/>
            <w:rFonts w:ascii="Times New Roman" w:eastAsia="Times New Roman" w:hAnsi="Times New Roman"/>
            <w:bCs/>
            <w:sz w:val="28"/>
            <w:szCs w:val="28"/>
            <w:lang w:val="tt-RU"/>
          </w:rPr>
          <w:t>http://buinsk.tatarstan.ru</w:t>
        </w:r>
      </w:hyperlink>
      <w:r w:rsidR="00B06D93" w:rsidRPr="00D7022F">
        <w:rPr>
          <w:rFonts w:ascii="Times New Roman" w:eastAsia="Times New Roman" w:hAnsi="Times New Roman"/>
          <w:bCs/>
          <w:sz w:val="28"/>
          <w:szCs w:val="28"/>
          <w:lang w:val="tt-RU"/>
        </w:rPr>
        <w:t xml:space="preserve"> </w:t>
      </w:r>
      <w:r w:rsidR="00B06D93" w:rsidRPr="00D7022F">
        <w:rPr>
          <w:rFonts w:ascii="Times New Roman" w:eastAsia="Times New Roman" w:hAnsi="Times New Roman" w:hint="eastAsia"/>
          <w:bCs/>
          <w:sz w:val="28"/>
          <w:szCs w:val="28"/>
          <w:lang w:val="tt-RU"/>
        </w:rPr>
        <w:t>адресы</w:t>
      </w:r>
      <w:r w:rsidR="00B06D93" w:rsidRPr="00D7022F">
        <w:rPr>
          <w:rFonts w:ascii="Times New Roman" w:eastAsia="Times New Roman" w:hAnsi="Times New Roman"/>
          <w:bCs/>
          <w:sz w:val="28"/>
          <w:szCs w:val="28"/>
          <w:lang w:val="tt-RU"/>
        </w:rPr>
        <w:t xml:space="preserve"> </w:t>
      </w:r>
      <w:r w:rsidR="00B06D93" w:rsidRPr="00D7022F">
        <w:rPr>
          <w:rFonts w:ascii="Times New Roman" w:eastAsia="Times New Roman" w:hAnsi="Times New Roman" w:hint="eastAsia"/>
          <w:bCs/>
          <w:sz w:val="28"/>
          <w:szCs w:val="28"/>
          <w:lang w:val="tt-RU"/>
        </w:rPr>
        <w:t>буенча</w:t>
      </w:r>
      <w:r w:rsidR="00B06D93" w:rsidRPr="00D7022F">
        <w:rPr>
          <w:rFonts w:ascii="Times New Roman" w:eastAsia="Times New Roman" w:hAnsi="Times New Roman"/>
          <w:bCs/>
          <w:sz w:val="28"/>
          <w:szCs w:val="28"/>
          <w:lang w:val="tt-RU"/>
        </w:rPr>
        <w:t xml:space="preserve"> </w:t>
      </w:r>
      <w:r w:rsidR="00B06D93" w:rsidRPr="00D7022F">
        <w:rPr>
          <w:rFonts w:ascii="Times New Roman" w:eastAsia="Times New Roman" w:hAnsi="Times New Roman" w:hint="eastAsia"/>
          <w:bCs/>
          <w:sz w:val="28"/>
          <w:szCs w:val="28"/>
          <w:lang w:val="tt-RU"/>
        </w:rPr>
        <w:t>урнаштырылырга</w:t>
      </w:r>
      <w:r w:rsidR="00B06D93" w:rsidRPr="00D7022F">
        <w:rPr>
          <w:rFonts w:ascii="Times New Roman" w:eastAsia="Times New Roman" w:hAnsi="Times New Roman"/>
          <w:bCs/>
          <w:sz w:val="28"/>
          <w:szCs w:val="28"/>
          <w:lang w:val="tt-RU"/>
        </w:rPr>
        <w:t xml:space="preserve"> </w:t>
      </w:r>
      <w:r w:rsidR="00B06D93" w:rsidRPr="00D7022F">
        <w:rPr>
          <w:rFonts w:ascii="Times New Roman" w:eastAsia="Times New Roman" w:hAnsi="Times New Roman" w:hint="eastAsia"/>
          <w:bCs/>
          <w:sz w:val="28"/>
          <w:szCs w:val="28"/>
          <w:lang w:val="tt-RU"/>
        </w:rPr>
        <w:t>тиеш</w:t>
      </w:r>
      <w:r w:rsidRPr="00D7022F">
        <w:rPr>
          <w:rFonts w:ascii="Times New Roman" w:eastAsia="Times New Roman" w:hAnsi="Times New Roman"/>
          <w:bCs/>
          <w:sz w:val="28"/>
          <w:szCs w:val="28"/>
          <w:lang w:val="tt-RU"/>
        </w:rPr>
        <w:t>.</w:t>
      </w:r>
    </w:p>
    <w:p w14:paraId="122F148C" w14:textId="33E8E540" w:rsidR="00367124" w:rsidRPr="00D7022F" w:rsidRDefault="00367124" w:rsidP="00367124">
      <w:pPr>
        <w:pStyle w:val="Textbody"/>
        <w:spacing w:after="0" w:line="240" w:lineRule="auto"/>
        <w:ind w:firstLine="567"/>
        <w:contextualSpacing/>
        <w:jc w:val="both"/>
        <w:rPr>
          <w:rFonts w:ascii="Times New Roman" w:hAnsi="Times New Roman" w:cs="Times New Roman"/>
          <w:sz w:val="28"/>
          <w:szCs w:val="28"/>
          <w:lang w:val="tt-RU"/>
        </w:rPr>
      </w:pPr>
      <w:r w:rsidRPr="00D7022F">
        <w:rPr>
          <w:rFonts w:ascii="Times New Roman" w:hAnsi="Times New Roman" w:cs="Times New Roman"/>
          <w:sz w:val="28"/>
          <w:szCs w:val="28"/>
          <w:lang w:val="tt-RU"/>
        </w:rPr>
        <w:t xml:space="preserve">3. </w:t>
      </w:r>
      <w:r w:rsidR="00B06D93" w:rsidRPr="00D7022F">
        <w:rPr>
          <w:rFonts w:ascii="Times New Roman" w:hAnsi="Times New Roman" w:cs="Times New Roman"/>
          <w:sz w:val="28"/>
          <w:szCs w:val="28"/>
          <w:lang w:val="tt-RU"/>
        </w:rPr>
        <w:t xml:space="preserve">Әлеге карарның үтәлешен тикшереп торуны Татарстан Республикасы Буа муниципаль районы Башкарма комитеты җитәкчесе урынбасары - «Татарстан </w:t>
      </w:r>
      <w:r w:rsidR="00B06D93" w:rsidRPr="00D7022F">
        <w:rPr>
          <w:rFonts w:ascii="Times New Roman" w:hAnsi="Times New Roman" w:cs="Times New Roman"/>
          <w:sz w:val="28"/>
          <w:szCs w:val="28"/>
          <w:lang w:val="tt-RU"/>
        </w:rPr>
        <w:lastRenderedPageBreak/>
        <w:t>Республикасы Буа муниципаль районы мәгариф идарәсе» МКУ башлыгы Н.А. Македонскаяга йөкләргә</w:t>
      </w:r>
      <w:r w:rsidRPr="00D7022F">
        <w:rPr>
          <w:rFonts w:ascii="Times New Roman" w:hAnsi="Times New Roman" w:cs="Times New Roman"/>
          <w:sz w:val="28"/>
          <w:szCs w:val="28"/>
          <w:lang w:val="tt-RU"/>
        </w:rPr>
        <w:t>.</w:t>
      </w:r>
    </w:p>
    <w:p w14:paraId="3333F8EE" w14:textId="77777777" w:rsidR="00367124" w:rsidRPr="00D7022F" w:rsidRDefault="00367124" w:rsidP="00367124">
      <w:pPr>
        <w:pStyle w:val="Textbody"/>
        <w:spacing w:after="0" w:line="240" w:lineRule="auto"/>
        <w:rPr>
          <w:rFonts w:ascii="Times New Roman" w:hAnsi="Times New Roman" w:cs="Times New Roman"/>
          <w:sz w:val="28"/>
          <w:szCs w:val="28"/>
          <w:lang w:val="tt-RU"/>
        </w:rPr>
      </w:pPr>
    </w:p>
    <w:p w14:paraId="6BE19388" w14:textId="77777777" w:rsidR="00367124" w:rsidRPr="00D7022F" w:rsidRDefault="00367124" w:rsidP="00367124">
      <w:pPr>
        <w:pStyle w:val="Textbody"/>
        <w:spacing w:after="0" w:line="240" w:lineRule="auto"/>
        <w:rPr>
          <w:rFonts w:ascii="Times New Roman" w:hAnsi="Times New Roman" w:cs="Times New Roman"/>
          <w:sz w:val="28"/>
          <w:szCs w:val="28"/>
          <w:lang w:val="tt-RU"/>
        </w:rPr>
      </w:pPr>
    </w:p>
    <w:p w14:paraId="47E5B6C7" w14:textId="7F7325B7" w:rsidR="00367124" w:rsidRPr="00D7022F" w:rsidRDefault="00B06D93" w:rsidP="00367124">
      <w:pPr>
        <w:pStyle w:val="Textbody"/>
        <w:spacing w:after="0" w:line="240" w:lineRule="auto"/>
        <w:rPr>
          <w:rFonts w:ascii="Times New Roman" w:hAnsi="Times New Roman" w:cs="Times New Roman"/>
          <w:sz w:val="28"/>
          <w:szCs w:val="28"/>
        </w:rPr>
      </w:pPr>
      <w:r w:rsidRPr="00D7022F">
        <w:rPr>
          <w:rFonts w:ascii="Times New Roman" w:hAnsi="Times New Roman" w:cs="Times New Roman"/>
          <w:sz w:val="28"/>
          <w:szCs w:val="28"/>
          <w:lang w:val="tt-RU"/>
        </w:rPr>
        <w:t>Җитәкче</w:t>
      </w:r>
      <w:r w:rsidR="00367124" w:rsidRPr="00D7022F">
        <w:rPr>
          <w:rFonts w:ascii="Times New Roman" w:hAnsi="Times New Roman" w:cs="Times New Roman"/>
          <w:sz w:val="28"/>
          <w:szCs w:val="28"/>
        </w:rPr>
        <w:t xml:space="preserve">                                                                     </w:t>
      </w:r>
      <w:r w:rsidRPr="00D7022F">
        <w:rPr>
          <w:rFonts w:ascii="Times New Roman" w:hAnsi="Times New Roman" w:cs="Times New Roman"/>
          <w:sz w:val="28"/>
          <w:szCs w:val="28"/>
        </w:rPr>
        <w:t xml:space="preserve">                  Л.Р. </w:t>
      </w:r>
      <w:proofErr w:type="spellStart"/>
      <w:r w:rsidRPr="00D7022F">
        <w:rPr>
          <w:rFonts w:ascii="Times New Roman" w:hAnsi="Times New Roman" w:cs="Times New Roman"/>
          <w:sz w:val="28"/>
          <w:szCs w:val="28"/>
        </w:rPr>
        <w:t>Шакир</w:t>
      </w:r>
      <w:proofErr w:type="spellEnd"/>
      <w:r w:rsidRPr="00D7022F">
        <w:rPr>
          <w:rFonts w:ascii="Times New Roman" w:hAnsi="Times New Roman" w:cs="Times New Roman"/>
          <w:sz w:val="28"/>
          <w:szCs w:val="28"/>
          <w:lang w:val="tt-RU"/>
        </w:rPr>
        <w:t>җа</w:t>
      </w:r>
      <w:r w:rsidR="00367124" w:rsidRPr="00D7022F">
        <w:rPr>
          <w:rFonts w:ascii="Times New Roman" w:hAnsi="Times New Roman" w:cs="Times New Roman"/>
          <w:sz w:val="28"/>
          <w:szCs w:val="28"/>
        </w:rPr>
        <w:t>нов</w:t>
      </w:r>
    </w:p>
    <w:p w14:paraId="26021A07" w14:textId="5CFC1A06" w:rsidR="00115E26" w:rsidRPr="00D7022F" w:rsidRDefault="00115E26" w:rsidP="00367124">
      <w:pPr>
        <w:ind w:firstLine="567"/>
        <w:rPr>
          <w:rFonts w:ascii="Times New Roman" w:hAnsi="Times New Roman" w:cs="Times New Roman"/>
          <w:sz w:val="28"/>
          <w:szCs w:val="28"/>
        </w:rPr>
        <w:sectPr w:rsidR="00115E26" w:rsidRPr="00D7022F" w:rsidSect="00367124">
          <w:headerReference w:type="default" r:id="rId12"/>
          <w:type w:val="continuous"/>
          <w:pgSz w:w="11906" w:h="16838"/>
          <w:pgMar w:top="1134" w:right="851" w:bottom="1134" w:left="1134" w:header="708" w:footer="708" w:gutter="0"/>
          <w:cols w:space="708"/>
          <w:titlePg/>
          <w:docGrid w:linePitch="360"/>
        </w:sectPr>
      </w:pPr>
    </w:p>
    <w:p w14:paraId="4E7F4DBE" w14:textId="77777777" w:rsidR="00F10AA1" w:rsidRPr="00D7022F" w:rsidRDefault="00F10AA1" w:rsidP="00F10AA1">
      <w:pPr>
        <w:keepNext w:val="0"/>
        <w:shd w:val="clear" w:color="auto" w:fill="auto"/>
        <w:suppressAutoHyphens w:val="0"/>
        <w:autoSpaceDN/>
        <w:ind w:firstLine="0"/>
        <w:contextualSpacing/>
        <w:jc w:val="right"/>
        <w:rPr>
          <w:rFonts w:ascii="Times New Roman" w:hAnsi="Times New Roman" w:cs="Times New Roman"/>
          <w:sz w:val="20"/>
          <w:szCs w:val="28"/>
        </w:rPr>
      </w:pPr>
    </w:p>
    <w:p w14:paraId="04D64BA4" w14:textId="77777777" w:rsidR="00F10AA1" w:rsidRPr="00D7022F" w:rsidRDefault="00F10AA1" w:rsidP="00F10AA1">
      <w:pPr>
        <w:keepNext w:val="0"/>
        <w:shd w:val="clear" w:color="auto" w:fill="auto"/>
        <w:suppressAutoHyphens w:val="0"/>
        <w:autoSpaceDN/>
        <w:ind w:firstLine="0"/>
        <w:contextualSpacing/>
        <w:jc w:val="right"/>
        <w:rPr>
          <w:rFonts w:ascii="Times New Roman" w:hAnsi="Times New Roman" w:cs="Times New Roman"/>
          <w:sz w:val="20"/>
          <w:szCs w:val="28"/>
        </w:rPr>
      </w:pPr>
    </w:p>
    <w:p w14:paraId="54F9DAC8" w14:textId="77777777" w:rsidR="00B06D93" w:rsidRPr="00B06D93" w:rsidRDefault="00B06D93" w:rsidP="00B06D93">
      <w:pPr>
        <w:keepNext w:val="0"/>
        <w:shd w:val="clear" w:color="auto" w:fill="auto"/>
        <w:suppressAutoHyphens w:val="0"/>
        <w:autoSpaceDN/>
        <w:spacing w:after="160" w:line="259" w:lineRule="auto"/>
        <w:ind w:firstLine="0"/>
        <w:jc w:val="right"/>
        <w:rPr>
          <w:rFonts w:ascii="Times New Roman" w:hAnsi="Times New Roman" w:cs="Times New Roman"/>
          <w:sz w:val="20"/>
          <w:szCs w:val="28"/>
          <w:lang w:val="tt-RU"/>
        </w:rPr>
      </w:pPr>
      <w:r w:rsidRPr="00B06D93">
        <w:rPr>
          <w:rFonts w:ascii="Times New Roman" w:hAnsi="Times New Roman" w:cs="Times New Roman"/>
          <w:sz w:val="20"/>
          <w:szCs w:val="28"/>
        </w:rPr>
        <w:t xml:space="preserve">Татарстан </w:t>
      </w:r>
      <w:proofErr w:type="spellStart"/>
      <w:r w:rsidRPr="00B06D93">
        <w:rPr>
          <w:rFonts w:ascii="Times New Roman" w:hAnsi="Times New Roman" w:cs="Times New Roman"/>
          <w:sz w:val="20"/>
          <w:szCs w:val="28"/>
        </w:rPr>
        <w:t>Республикасы</w:t>
      </w:r>
      <w:proofErr w:type="spellEnd"/>
      <w:r w:rsidRPr="00B06D93">
        <w:rPr>
          <w:rFonts w:ascii="Times New Roman" w:hAnsi="Times New Roman" w:cs="Times New Roman"/>
          <w:sz w:val="20"/>
          <w:szCs w:val="28"/>
        </w:rPr>
        <w:t xml:space="preserve"> </w:t>
      </w:r>
      <w:proofErr w:type="spellStart"/>
      <w:r w:rsidRPr="00B06D93">
        <w:rPr>
          <w:rFonts w:ascii="Times New Roman" w:hAnsi="Times New Roman" w:cs="Times New Roman"/>
          <w:sz w:val="20"/>
          <w:szCs w:val="28"/>
        </w:rPr>
        <w:t>Буа</w:t>
      </w:r>
      <w:proofErr w:type="spellEnd"/>
      <w:r w:rsidRPr="00B06D93">
        <w:rPr>
          <w:rFonts w:ascii="Times New Roman" w:hAnsi="Times New Roman" w:cs="Times New Roman"/>
          <w:sz w:val="20"/>
          <w:szCs w:val="28"/>
        </w:rPr>
        <w:t xml:space="preserve"> </w:t>
      </w:r>
      <w:proofErr w:type="spellStart"/>
      <w:r w:rsidRPr="00B06D93">
        <w:rPr>
          <w:rFonts w:ascii="Times New Roman" w:hAnsi="Times New Roman" w:cs="Times New Roman"/>
          <w:sz w:val="20"/>
          <w:szCs w:val="28"/>
        </w:rPr>
        <w:t>муниципаль</w:t>
      </w:r>
      <w:proofErr w:type="spellEnd"/>
      <w:r w:rsidRPr="00B06D93">
        <w:rPr>
          <w:rFonts w:ascii="Times New Roman" w:hAnsi="Times New Roman" w:cs="Times New Roman"/>
          <w:sz w:val="20"/>
          <w:szCs w:val="28"/>
        </w:rPr>
        <w:t xml:space="preserve"> районы </w:t>
      </w:r>
    </w:p>
    <w:p w14:paraId="104B18E1" w14:textId="77777777" w:rsidR="00B06D93" w:rsidRPr="00B06D93" w:rsidRDefault="00B06D93" w:rsidP="00B06D93">
      <w:pPr>
        <w:keepNext w:val="0"/>
        <w:shd w:val="clear" w:color="auto" w:fill="auto"/>
        <w:suppressAutoHyphens w:val="0"/>
        <w:autoSpaceDN/>
        <w:spacing w:after="160" w:line="259" w:lineRule="auto"/>
        <w:ind w:firstLine="0"/>
        <w:jc w:val="right"/>
        <w:rPr>
          <w:rFonts w:ascii="Times New Roman" w:hAnsi="Times New Roman" w:cs="Times New Roman"/>
          <w:sz w:val="20"/>
          <w:szCs w:val="28"/>
          <w:lang w:val="tt-RU"/>
        </w:rPr>
      </w:pPr>
      <w:proofErr w:type="spellStart"/>
      <w:r w:rsidRPr="00B06D93">
        <w:rPr>
          <w:rFonts w:ascii="Times New Roman" w:hAnsi="Times New Roman" w:cs="Times New Roman"/>
          <w:sz w:val="20"/>
          <w:szCs w:val="28"/>
        </w:rPr>
        <w:t>Башкарма</w:t>
      </w:r>
      <w:proofErr w:type="spellEnd"/>
      <w:r w:rsidRPr="00B06D93">
        <w:rPr>
          <w:rFonts w:ascii="Times New Roman" w:hAnsi="Times New Roman" w:cs="Times New Roman"/>
          <w:sz w:val="20"/>
          <w:szCs w:val="28"/>
        </w:rPr>
        <w:t xml:space="preserve"> </w:t>
      </w:r>
      <w:proofErr w:type="spellStart"/>
      <w:r w:rsidRPr="00B06D93">
        <w:rPr>
          <w:rFonts w:ascii="Times New Roman" w:hAnsi="Times New Roman" w:cs="Times New Roman"/>
          <w:sz w:val="20"/>
          <w:szCs w:val="28"/>
        </w:rPr>
        <w:t>комитетының</w:t>
      </w:r>
      <w:proofErr w:type="spellEnd"/>
      <w:r w:rsidRPr="00B06D93">
        <w:rPr>
          <w:rFonts w:ascii="Times New Roman" w:hAnsi="Times New Roman" w:cs="Times New Roman"/>
          <w:sz w:val="20"/>
          <w:szCs w:val="28"/>
        </w:rPr>
        <w:t xml:space="preserve"> 2022 </w:t>
      </w:r>
      <w:proofErr w:type="spellStart"/>
      <w:r w:rsidRPr="00B06D93">
        <w:rPr>
          <w:rFonts w:ascii="Times New Roman" w:hAnsi="Times New Roman" w:cs="Times New Roman"/>
          <w:sz w:val="20"/>
          <w:szCs w:val="28"/>
        </w:rPr>
        <w:t>елның</w:t>
      </w:r>
      <w:proofErr w:type="spellEnd"/>
      <w:r w:rsidRPr="00B06D93">
        <w:rPr>
          <w:rFonts w:ascii="Times New Roman" w:hAnsi="Times New Roman" w:cs="Times New Roman"/>
          <w:sz w:val="20"/>
          <w:szCs w:val="28"/>
        </w:rPr>
        <w:t xml:space="preserve"> ____ __________ </w:t>
      </w:r>
    </w:p>
    <w:p w14:paraId="2C062AA2" w14:textId="77777777" w:rsidR="00B06D93" w:rsidRPr="00B06D93" w:rsidRDefault="00B06D93" w:rsidP="00B06D93">
      <w:pPr>
        <w:keepNext w:val="0"/>
        <w:shd w:val="clear" w:color="auto" w:fill="auto"/>
        <w:suppressAutoHyphens w:val="0"/>
        <w:autoSpaceDN/>
        <w:spacing w:after="160" w:line="259" w:lineRule="auto"/>
        <w:ind w:firstLine="0"/>
        <w:jc w:val="right"/>
        <w:rPr>
          <w:rFonts w:ascii="Times New Roman" w:eastAsia="Calibri" w:hAnsi="Times New Roman" w:cs="Times New Roman"/>
          <w:kern w:val="0"/>
          <w:sz w:val="22"/>
          <w:szCs w:val="22"/>
          <w:lang w:eastAsia="en-US" w:bidi="ar-SA"/>
        </w:rPr>
      </w:pPr>
      <w:r w:rsidRPr="00B06D93">
        <w:rPr>
          <w:rFonts w:ascii="Times New Roman" w:hAnsi="Times New Roman" w:cs="Times New Roman"/>
          <w:sz w:val="20"/>
          <w:szCs w:val="28"/>
        </w:rPr>
        <w:t>____</w:t>
      </w:r>
      <w:proofErr w:type="spellStart"/>
      <w:r w:rsidRPr="00B06D93">
        <w:rPr>
          <w:rFonts w:ascii="Times New Roman" w:hAnsi="Times New Roman" w:cs="Times New Roman"/>
          <w:sz w:val="20"/>
          <w:szCs w:val="28"/>
        </w:rPr>
        <w:t>номерлы</w:t>
      </w:r>
      <w:proofErr w:type="spellEnd"/>
      <w:r w:rsidRPr="00B06D93">
        <w:rPr>
          <w:rFonts w:ascii="Times New Roman" w:hAnsi="Times New Roman" w:cs="Times New Roman"/>
          <w:sz w:val="20"/>
          <w:szCs w:val="28"/>
        </w:rPr>
        <w:t xml:space="preserve">  </w:t>
      </w:r>
      <w:proofErr w:type="spellStart"/>
      <w:r w:rsidRPr="00B06D93">
        <w:rPr>
          <w:rFonts w:ascii="Times New Roman" w:hAnsi="Times New Roman" w:cs="Times New Roman"/>
          <w:sz w:val="20"/>
          <w:szCs w:val="28"/>
        </w:rPr>
        <w:t>карарына</w:t>
      </w:r>
      <w:proofErr w:type="spellEnd"/>
      <w:r w:rsidRPr="00B06D93">
        <w:rPr>
          <w:rFonts w:ascii="Times New Roman" w:hAnsi="Times New Roman" w:cs="Times New Roman"/>
          <w:sz w:val="20"/>
          <w:szCs w:val="28"/>
        </w:rPr>
        <w:t xml:space="preserve"> </w:t>
      </w:r>
      <w:proofErr w:type="spellStart"/>
      <w:r w:rsidRPr="00B06D93">
        <w:rPr>
          <w:rFonts w:ascii="Times New Roman" w:hAnsi="Times New Roman" w:cs="Times New Roman"/>
          <w:sz w:val="20"/>
          <w:szCs w:val="28"/>
        </w:rPr>
        <w:t>кушымта</w:t>
      </w:r>
      <w:proofErr w:type="spellEnd"/>
    </w:p>
    <w:p w14:paraId="385ADB78" w14:textId="77777777" w:rsidR="00F56577" w:rsidRPr="00D7022F" w:rsidRDefault="00F56577" w:rsidP="00A84A37">
      <w:pPr>
        <w:pStyle w:val="Textbody"/>
        <w:spacing w:after="0" w:line="240" w:lineRule="auto"/>
        <w:jc w:val="center"/>
        <w:rPr>
          <w:rFonts w:ascii="Times New Roman" w:hAnsi="Times New Roman" w:cs="Times New Roman"/>
          <w:b/>
          <w:sz w:val="28"/>
          <w:szCs w:val="28"/>
        </w:rPr>
      </w:pPr>
    </w:p>
    <w:p w14:paraId="0351D3EB" w14:textId="3DCF5282" w:rsidR="00A84A37" w:rsidRPr="00D7022F" w:rsidRDefault="00D5228F" w:rsidP="00A84A37">
      <w:pPr>
        <w:autoSpaceDE w:val="0"/>
        <w:ind w:firstLine="0"/>
        <w:jc w:val="center"/>
        <w:rPr>
          <w:rFonts w:ascii="Times New Roman" w:hAnsi="Times New Roman" w:cs="Times New Roman"/>
          <w:b/>
          <w:sz w:val="28"/>
          <w:szCs w:val="28"/>
          <w:lang w:val="tt-RU"/>
        </w:rPr>
      </w:pPr>
      <w:r w:rsidRPr="00D7022F">
        <w:rPr>
          <w:rFonts w:ascii="Times New Roman" w:hAnsi="Times New Roman" w:cs="Times New Roman"/>
          <w:b/>
          <w:sz w:val="28"/>
          <w:szCs w:val="28"/>
        </w:rPr>
        <w:t>Муниципаль дәр</w:t>
      </w:r>
      <w:proofErr w:type="spellStart"/>
      <w:r w:rsidRPr="00D7022F">
        <w:rPr>
          <w:rFonts w:ascii="Times New Roman" w:hAnsi="Times New Roman" w:cs="Times New Roman"/>
          <w:b/>
          <w:sz w:val="28"/>
          <w:szCs w:val="28"/>
        </w:rPr>
        <w:t>әҗә</w:t>
      </w:r>
      <w:proofErr w:type="spellEnd"/>
      <w:r w:rsidRPr="00D7022F">
        <w:rPr>
          <w:rFonts w:ascii="Times New Roman" w:hAnsi="Times New Roman" w:cs="Times New Roman"/>
          <w:b/>
          <w:sz w:val="28"/>
          <w:szCs w:val="28"/>
        </w:rPr>
        <w:t xml:space="preserve">дә, хисап чорында </w:t>
      </w:r>
      <w:proofErr w:type="spellStart"/>
      <w:r w:rsidR="00B06D93" w:rsidRPr="00D7022F">
        <w:rPr>
          <w:rFonts w:ascii="Times New Roman" w:hAnsi="Times New Roman" w:cs="Times New Roman"/>
          <w:b/>
          <w:sz w:val="28"/>
          <w:szCs w:val="28"/>
        </w:rPr>
        <w:t>декомпозацияләнгән</w:t>
      </w:r>
      <w:proofErr w:type="spellEnd"/>
      <w:r w:rsidR="00B06D93" w:rsidRPr="00D7022F">
        <w:rPr>
          <w:rFonts w:ascii="Times New Roman" w:hAnsi="Times New Roman" w:cs="Times New Roman"/>
          <w:b/>
          <w:sz w:val="28"/>
          <w:szCs w:val="28"/>
        </w:rPr>
        <w:t xml:space="preserve"> «</w:t>
      </w:r>
      <w:proofErr w:type="spellStart"/>
      <w:r w:rsidR="00B06D93" w:rsidRPr="00D7022F">
        <w:rPr>
          <w:rFonts w:ascii="Times New Roman" w:hAnsi="Times New Roman" w:cs="Times New Roman"/>
          <w:b/>
          <w:sz w:val="28"/>
          <w:szCs w:val="28"/>
        </w:rPr>
        <w:t>Белем</w:t>
      </w:r>
      <w:proofErr w:type="spellEnd"/>
      <w:r w:rsidR="00B06D93" w:rsidRPr="00D7022F">
        <w:rPr>
          <w:rFonts w:ascii="Times New Roman" w:hAnsi="Times New Roman" w:cs="Times New Roman"/>
          <w:b/>
          <w:sz w:val="28"/>
          <w:szCs w:val="28"/>
        </w:rPr>
        <w:t xml:space="preserve"> </w:t>
      </w:r>
      <w:proofErr w:type="spellStart"/>
      <w:r w:rsidR="00B06D93" w:rsidRPr="00D7022F">
        <w:rPr>
          <w:rFonts w:ascii="Times New Roman" w:hAnsi="Times New Roman" w:cs="Times New Roman"/>
          <w:b/>
          <w:sz w:val="28"/>
          <w:szCs w:val="28"/>
        </w:rPr>
        <w:t>дәрәҗәсе</w:t>
      </w:r>
      <w:proofErr w:type="spellEnd"/>
      <w:r w:rsidR="00B06D93" w:rsidRPr="00D7022F">
        <w:rPr>
          <w:rFonts w:ascii="Times New Roman" w:hAnsi="Times New Roman" w:cs="Times New Roman"/>
          <w:b/>
          <w:sz w:val="28"/>
          <w:szCs w:val="28"/>
        </w:rPr>
        <w:t xml:space="preserve">» </w:t>
      </w:r>
      <w:proofErr w:type="spellStart"/>
      <w:r w:rsidR="00B06D93" w:rsidRPr="00D7022F">
        <w:rPr>
          <w:rFonts w:ascii="Times New Roman" w:hAnsi="Times New Roman" w:cs="Times New Roman"/>
          <w:b/>
          <w:sz w:val="28"/>
          <w:szCs w:val="28"/>
        </w:rPr>
        <w:t>күрсәткече</w:t>
      </w:r>
      <w:proofErr w:type="spellEnd"/>
      <w:r w:rsidR="00B06D93" w:rsidRPr="00D7022F">
        <w:rPr>
          <w:rFonts w:ascii="Times New Roman" w:hAnsi="Times New Roman" w:cs="Times New Roman"/>
          <w:b/>
          <w:sz w:val="28"/>
          <w:szCs w:val="28"/>
        </w:rPr>
        <w:t xml:space="preserve"> </w:t>
      </w:r>
      <w:proofErr w:type="spellStart"/>
      <w:r w:rsidR="00B06D93" w:rsidRPr="00D7022F">
        <w:rPr>
          <w:rFonts w:ascii="Times New Roman" w:hAnsi="Times New Roman" w:cs="Times New Roman"/>
          <w:b/>
          <w:sz w:val="28"/>
          <w:szCs w:val="28"/>
        </w:rPr>
        <w:t>составына</w:t>
      </w:r>
      <w:proofErr w:type="spellEnd"/>
      <w:r w:rsidR="00B06D93" w:rsidRPr="00D7022F">
        <w:rPr>
          <w:rFonts w:ascii="Times New Roman" w:hAnsi="Times New Roman" w:cs="Times New Roman"/>
          <w:b/>
          <w:sz w:val="28"/>
          <w:szCs w:val="28"/>
        </w:rPr>
        <w:t xml:space="preserve"> </w:t>
      </w:r>
      <w:proofErr w:type="spellStart"/>
      <w:r w:rsidR="00B06D93" w:rsidRPr="00D7022F">
        <w:rPr>
          <w:rFonts w:ascii="Times New Roman" w:hAnsi="Times New Roman" w:cs="Times New Roman"/>
          <w:b/>
          <w:sz w:val="28"/>
          <w:szCs w:val="28"/>
        </w:rPr>
        <w:t>керүче</w:t>
      </w:r>
      <w:proofErr w:type="spellEnd"/>
      <w:r w:rsidR="00B06D93" w:rsidRPr="00D7022F">
        <w:rPr>
          <w:rFonts w:ascii="Times New Roman" w:hAnsi="Times New Roman" w:cs="Times New Roman"/>
          <w:b/>
          <w:sz w:val="28"/>
          <w:szCs w:val="28"/>
        </w:rPr>
        <w:t xml:space="preserve"> «</w:t>
      </w:r>
      <w:proofErr w:type="spellStart"/>
      <w:r w:rsidR="00B06D93" w:rsidRPr="00D7022F">
        <w:rPr>
          <w:rFonts w:ascii="Times New Roman" w:hAnsi="Times New Roman" w:cs="Times New Roman"/>
          <w:b/>
          <w:sz w:val="28"/>
          <w:szCs w:val="28"/>
        </w:rPr>
        <w:t>Белем</w:t>
      </w:r>
      <w:proofErr w:type="spellEnd"/>
      <w:r w:rsidR="00B06D93" w:rsidRPr="00D7022F">
        <w:rPr>
          <w:rFonts w:ascii="Times New Roman" w:hAnsi="Times New Roman" w:cs="Times New Roman"/>
          <w:b/>
          <w:sz w:val="28"/>
          <w:szCs w:val="28"/>
        </w:rPr>
        <w:t xml:space="preserve"> </w:t>
      </w:r>
      <w:r w:rsidRPr="00D7022F">
        <w:rPr>
          <w:rFonts w:ascii="Times New Roman" w:hAnsi="Times New Roman" w:cs="Times New Roman"/>
          <w:b/>
          <w:sz w:val="28"/>
          <w:szCs w:val="28"/>
          <w:lang w:val="tt-RU"/>
        </w:rPr>
        <w:t xml:space="preserve">бирү </w:t>
      </w:r>
      <w:proofErr w:type="spellStart"/>
      <w:r w:rsidR="00B06D93" w:rsidRPr="00D7022F">
        <w:rPr>
          <w:rFonts w:ascii="Times New Roman" w:hAnsi="Times New Roman" w:cs="Times New Roman"/>
          <w:b/>
          <w:sz w:val="28"/>
          <w:szCs w:val="28"/>
        </w:rPr>
        <w:t>белән</w:t>
      </w:r>
      <w:proofErr w:type="spellEnd"/>
      <w:r w:rsidR="00B06D93" w:rsidRPr="00D7022F">
        <w:rPr>
          <w:rFonts w:ascii="Times New Roman" w:hAnsi="Times New Roman" w:cs="Times New Roman"/>
          <w:b/>
          <w:sz w:val="28"/>
          <w:szCs w:val="28"/>
        </w:rPr>
        <w:t xml:space="preserve"> </w:t>
      </w:r>
      <w:proofErr w:type="spellStart"/>
      <w:r w:rsidR="00B06D93" w:rsidRPr="00D7022F">
        <w:rPr>
          <w:rFonts w:ascii="Times New Roman" w:hAnsi="Times New Roman" w:cs="Times New Roman"/>
          <w:b/>
          <w:sz w:val="28"/>
          <w:szCs w:val="28"/>
        </w:rPr>
        <w:t>колачланган</w:t>
      </w:r>
      <w:proofErr w:type="spellEnd"/>
      <w:r w:rsidR="00B06D93" w:rsidRPr="00D7022F">
        <w:rPr>
          <w:rFonts w:ascii="Times New Roman" w:hAnsi="Times New Roman" w:cs="Times New Roman"/>
          <w:b/>
          <w:sz w:val="28"/>
          <w:szCs w:val="28"/>
        </w:rPr>
        <w:t xml:space="preserve"> 15-21 </w:t>
      </w:r>
      <w:proofErr w:type="spellStart"/>
      <w:r w:rsidR="00B06D93" w:rsidRPr="00D7022F">
        <w:rPr>
          <w:rFonts w:ascii="Times New Roman" w:hAnsi="Times New Roman" w:cs="Times New Roman"/>
          <w:b/>
          <w:sz w:val="28"/>
          <w:szCs w:val="28"/>
        </w:rPr>
        <w:t>яшьлекләр</w:t>
      </w:r>
      <w:proofErr w:type="spellEnd"/>
      <w:r w:rsidR="00B06D93" w:rsidRPr="00D7022F">
        <w:rPr>
          <w:rFonts w:ascii="Times New Roman" w:hAnsi="Times New Roman" w:cs="Times New Roman"/>
          <w:b/>
          <w:sz w:val="28"/>
          <w:szCs w:val="28"/>
        </w:rPr>
        <w:t xml:space="preserve"> саны» </w:t>
      </w:r>
      <w:proofErr w:type="spellStart"/>
      <w:r w:rsidR="00B06D93" w:rsidRPr="00D7022F">
        <w:rPr>
          <w:rFonts w:ascii="Times New Roman" w:hAnsi="Times New Roman" w:cs="Times New Roman"/>
          <w:b/>
          <w:sz w:val="28"/>
          <w:szCs w:val="28"/>
        </w:rPr>
        <w:t>күрсәткечен</w:t>
      </w:r>
      <w:proofErr w:type="spellEnd"/>
      <w:r w:rsidR="00B06D93" w:rsidRPr="00D7022F">
        <w:rPr>
          <w:rFonts w:ascii="Times New Roman" w:hAnsi="Times New Roman" w:cs="Times New Roman"/>
          <w:b/>
          <w:sz w:val="28"/>
          <w:szCs w:val="28"/>
        </w:rPr>
        <w:t xml:space="preserve"> </w:t>
      </w:r>
      <w:proofErr w:type="spellStart"/>
      <w:r w:rsidR="00B06D93" w:rsidRPr="00D7022F">
        <w:rPr>
          <w:rFonts w:ascii="Times New Roman" w:hAnsi="Times New Roman" w:cs="Times New Roman"/>
          <w:b/>
          <w:sz w:val="28"/>
          <w:szCs w:val="28"/>
        </w:rPr>
        <w:t>исәпләү</w:t>
      </w:r>
      <w:proofErr w:type="spellEnd"/>
      <w:r w:rsidR="00B06D93" w:rsidRPr="00D7022F">
        <w:rPr>
          <w:rFonts w:ascii="Times New Roman" w:hAnsi="Times New Roman" w:cs="Times New Roman"/>
          <w:b/>
          <w:sz w:val="28"/>
          <w:szCs w:val="28"/>
        </w:rPr>
        <w:t xml:space="preserve"> </w:t>
      </w:r>
      <w:proofErr w:type="spellStart"/>
      <w:r w:rsidR="00B06D93" w:rsidRPr="00D7022F">
        <w:rPr>
          <w:rFonts w:ascii="Times New Roman" w:hAnsi="Times New Roman" w:cs="Times New Roman"/>
          <w:b/>
          <w:sz w:val="28"/>
          <w:szCs w:val="28"/>
        </w:rPr>
        <w:t>өчен</w:t>
      </w:r>
      <w:proofErr w:type="spellEnd"/>
      <w:r w:rsidR="00B06D93" w:rsidRPr="00D7022F">
        <w:rPr>
          <w:rFonts w:ascii="Times New Roman" w:hAnsi="Times New Roman" w:cs="Times New Roman"/>
          <w:b/>
          <w:sz w:val="28"/>
          <w:szCs w:val="28"/>
        </w:rPr>
        <w:t xml:space="preserve"> </w:t>
      </w:r>
      <w:proofErr w:type="spellStart"/>
      <w:r w:rsidR="00B06D93" w:rsidRPr="00D7022F">
        <w:rPr>
          <w:rFonts w:ascii="Times New Roman" w:hAnsi="Times New Roman" w:cs="Times New Roman"/>
          <w:b/>
          <w:sz w:val="28"/>
          <w:szCs w:val="28"/>
        </w:rPr>
        <w:t>кирәкле</w:t>
      </w:r>
      <w:proofErr w:type="spellEnd"/>
      <w:r w:rsidR="00B06D93" w:rsidRPr="00D7022F">
        <w:rPr>
          <w:rFonts w:ascii="Times New Roman" w:hAnsi="Times New Roman" w:cs="Times New Roman"/>
          <w:b/>
          <w:sz w:val="28"/>
          <w:szCs w:val="28"/>
        </w:rPr>
        <w:t xml:space="preserve"> </w:t>
      </w:r>
      <w:proofErr w:type="spellStart"/>
      <w:r w:rsidR="00B06D93" w:rsidRPr="00D7022F">
        <w:rPr>
          <w:rFonts w:ascii="Times New Roman" w:hAnsi="Times New Roman" w:cs="Times New Roman"/>
          <w:b/>
          <w:sz w:val="28"/>
          <w:szCs w:val="28"/>
        </w:rPr>
        <w:t>мәгълүматларны</w:t>
      </w:r>
      <w:proofErr w:type="spellEnd"/>
      <w:r w:rsidR="00B06D93" w:rsidRPr="00D7022F">
        <w:rPr>
          <w:rFonts w:ascii="Times New Roman" w:hAnsi="Times New Roman" w:cs="Times New Roman"/>
          <w:b/>
          <w:sz w:val="28"/>
          <w:szCs w:val="28"/>
        </w:rPr>
        <w:t xml:space="preserve"> </w:t>
      </w:r>
      <w:proofErr w:type="spellStart"/>
      <w:r w:rsidR="00B06D93" w:rsidRPr="00D7022F">
        <w:rPr>
          <w:rFonts w:ascii="Times New Roman" w:hAnsi="Times New Roman" w:cs="Times New Roman"/>
          <w:b/>
          <w:sz w:val="28"/>
          <w:szCs w:val="28"/>
        </w:rPr>
        <w:t>җыю</w:t>
      </w:r>
      <w:proofErr w:type="spellEnd"/>
      <w:r w:rsidR="00B06D93" w:rsidRPr="00D7022F">
        <w:rPr>
          <w:rFonts w:ascii="Times New Roman" w:hAnsi="Times New Roman" w:cs="Times New Roman"/>
          <w:b/>
          <w:sz w:val="28"/>
          <w:szCs w:val="28"/>
        </w:rPr>
        <w:t xml:space="preserve"> </w:t>
      </w:r>
      <w:proofErr w:type="spellStart"/>
      <w:r w:rsidR="00B06D93" w:rsidRPr="00D7022F">
        <w:rPr>
          <w:rFonts w:ascii="Times New Roman" w:hAnsi="Times New Roman" w:cs="Times New Roman"/>
          <w:b/>
          <w:sz w:val="28"/>
          <w:szCs w:val="28"/>
        </w:rPr>
        <w:t>һәм</w:t>
      </w:r>
      <w:proofErr w:type="spellEnd"/>
      <w:r w:rsidR="00B06D93" w:rsidRPr="00D7022F">
        <w:rPr>
          <w:rFonts w:ascii="Times New Roman" w:hAnsi="Times New Roman" w:cs="Times New Roman"/>
          <w:b/>
          <w:sz w:val="28"/>
          <w:szCs w:val="28"/>
        </w:rPr>
        <w:t xml:space="preserve"> </w:t>
      </w:r>
      <w:proofErr w:type="spellStart"/>
      <w:r w:rsidR="00B06D93" w:rsidRPr="00D7022F">
        <w:rPr>
          <w:rFonts w:ascii="Times New Roman" w:hAnsi="Times New Roman" w:cs="Times New Roman"/>
          <w:b/>
          <w:sz w:val="28"/>
          <w:szCs w:val="28"/>
        </w:rPr>
        <w:t>мониторинглау</w:t>
      </w:r>
      <w:proofErr w:type="spellEnd"/>
      <w:r w:rsidR="00B06D93" w:rsidRPr="00D7022F">
        <w:rPr>
          <w:rFonts w:ascii="Times New Roman" w:hAnsi="Times New Roman" w:cs="Times New Roman"/>
          <w:b/>
          <w:sz w:val="28"/>
          <w:szCs w:val="28"/>
        </w:rPr>
        <w:t xml:space="preserve"> механизмы» </w:t>
      </w:r>
      <w:proofErr w:type="spellStart"/>
      <w:r w:rsidR="00B06D93" w:rsidRPr="00D7022F">
        <w:rPr>
          <w:rFonts w:ascii="Times New Roman" w:hAnsi="Times New Roman" w:cs="Times New Roman"/>
          <w:b/>
          <w:sz w:val="28"/>
          <w:szCs w:val="28"/>
        </w:rPr>
        <w:t>буенча</w:t>
      </w:r>
      <w:proofErr w:type="spellEnd"/>
      <w:r w:rsidR="00B06D93" w:rsidRPr="00D7022F">
        <w:rPr>
          <w:rFonts w:ascii="Times New Roman" w:hAnsi="Times New Roman" w:cs="Times New Roman"/>
          <w:b/>
          <w:sz w:val="28"/>
          <w:szCs w:val="28"/>
        </w:rPr>
        <w:t xml:space="preserve"> Татарстан </w:t>
      </w:r>
      <w:proofErr w:type="spellStart"/>
      <w:r w:rsidR="00B06D93" w:rsidRPr="00D7022F">
        <w:rPr>
          <w:rFonts w:ascii="Times New Roman" w:hAnsi="Times New Roman" w:cs="Times New Roman"/>
          <w:b/>
          <w:sz w:val="28"/>
          <w:szCs w:val="28"/>
        </w:rPr>
        <w:t>Республикасы</w:t>
      </w:r>
      <w:proofErr w:type="spellEnd"/>
      <w:r w:rsidR="00B06D93" w:rsidRPr="00D7022F">
        <w:rPr>
          <w:rFonts w:ascii="Times New Roman" w:hAnsi="Times New Roman" w:cs="Times New Roman"/>
          <w:b/>
          <w:sz w:val="28"/>
          <w:szCs w:val="28"/>
        </w:rPr>
        <w:t xml:space="preserve"> </w:t>
      </w:r>
      <w:proofErr w:type="spellStart"/>
      <w:r w:rsidR="00B06D93" w:rsidRPr="00D7022F">
        <w:rPr>
          <w:rFonts w:ascii="Times New Roman" w:hAnsi="Times New Roman" w:cs="Times New Roman"/>
          <w:b/>
          <w:sz w:val="28"/>
          <w:szCs w:val="28"/>
        </w:rPr>
        <w:t>Буа</w:t>
      </w:r>
      <w:proofErr w:type="spellEnd"/>
      <w:r w:rsidR="00B06D93" w:rsidRPr="00D7022F">
        <w:rPr>
          <w:rFonts w:ascii="Times New Roman" w:hAnsi="Times New Roman" w:cs="Times New Roman"/>
          <w:b/>
          <w:sz w:val="28"/>
          <w:szCs w:val="28"/>
        </w:rPr>
        <w:t xml:space="preserve"> </w:t>
      </w:r>
      <w:proofErr w:type="spellStart"/>
      <w:r w:rsidR="00B06D93" w:rsidRPr="00D7022F">
        <w:rPr>
          <w:rFonts w:ascii="Times New Roman" w:hAnsi="Times New Roman" w:cs="Times New Roman"/>
          <w:b/>
          <w:sz w:val="28"/>
          <w:szCs w:val="28"/>
        </w:rPr>
        <w:t>муниципаль</w:t>
      </w:r>
      <w:proofErr w:type="spellEnd"/>
      <w:r w:rsidR="00B06D93" w:rsidRPr="00D7022F">
        <w:rPr>
          <w:rFonts w:ascii="Times New Roman" w:hAnsi="Times New Roman" w:cs="Times New Roman"/>
          <w:b/>
          <w:sz w:val="28"/>
          <w:szCs w:val="28"/>
        </w:rPr>
        <w:t xml:space="preserve"> районы </w:t>
      </w:r>
      <w:proofErr w:type="spellStart"/>
      <w:r w:rsidR="00B06D93" w:rsidRPr="00D7022F">
        <w:rPr>
          <w:rFonts w:ascii="Times New Roman" w:hAnsi="Times New Roman" w:cs="Times New Roman"/>
          <w:b/>
          <w:sz w:val="28"/>
          <w:szCs w:val="28"/>
        </w:rPr>
        <w:t>җирле</w:t>
      </w:r>
      <w:proofErr w:type="spellEnd"/>
      <w:r w:rsidR="00B06D93" w:rsidRPr="00D7022F">
        <w:rPr>
          <w:rFonts w:ascii="Times New Roman" w:hAnsi="Times New Roman" w:cs="Times New Roman"/>
          <w:b/>
          <w:sz w:val="28"/>
          <w:szCs w:val="28"/>
        </w:rPr>
        <w:t xml:space="preserve"> </w:t>
      </w:r>
      <w:proofErr w:type="spellStart"/>
      <w:r w:rsidR="00B06D93" w:rsidRPr="00D7022F">
        <w:rPr>
          <w:rFonts w:ascii="Times New Roman" w:hAnsi="Times New Roman" w:cs="Times New Roman"/>
          <w:b/>
          <w:sz w:val="28"/>
          <w:szCs w:val="28"/>
        </w:rPr>
        <w:t>үзидарә</w:t>
      </w:r>
      <w:proofErr w:type="spellEnd"/>
      <w:r w:rsidR="00B06D93" w:rsidRPr="00D7022F">
        <w:rPr>
          <w:rFonts w:ascii="Times New Roman" w:hAnsi="Times New Roman" w:cs="Times New Roman"/>
          <w:b/>
          <w:sz w:val="28"/>
          <w:szCs w:val="28"/>
        </w:rPr>
        <w:t xml:space="preserve"> органы </w:t>
      </w:r>
      <w:proofErr w:type="spellStart"/>
      <w:r w:rsidR="00B06D93" w:rsidRPr="00D7022F">
        <w:rPr>
          <w:rFonts w:ascii="Times New Roman" w:hAnsi="Times New Roman" w:cs="Times New Roman"/>
          <w:b/>
          <w:sz w:val="28"/>
          <w:szCs w:val="28"/>
        </w:rPr>
        <w:t>эшчәнлеге</w:t>
      </w:r>
      <w:proofErr w:type="spellEnd"/>
      <w:r w:rsidR="00B06D93" w:rsidRPr="00D7022F">
        <w:rPr>
          <w:rFonts w:ascii="Times New Roman" w:hAnsi="Times New Roman" w:cs="Times New Roman"/>
          <w:b/>
          <w:sz w:val="28"/>
          <w:szCs w:val="28"/>
        </w:rPr>
        <w:t xml:space="preserve"> регламенты</w:t>
      </w:r>
    </w:p>
    <w:p w14:paraId="753B961D" w14:textId="77777777" w:rsidR="00A84A37" w:rsidRPr="00D7022F" w:rsidRDefault="00A84A37" w:rsidP="00A84A37">
      <w:pPr>
        <w:pStyle w:val="Textbody"/>
        <w:spacing w:after="0" w:line="240" w:lineRule="auto"/>
        <w:ind w:firstLine="567"/>
        <w:jc w:val="both"/>
        <w:rPr>
          <w:rFonts w:ascii="Times New Roman" w:hAnsi="Times New Roman" w:cs="Times New Roman"/>
          <w:sz w:val="28"/>
          <w:szCs w:val="28"/>
        </w:rPr>
      </w:pPr>
    </w:p>
    <w:p w14:paraId="09FADC23" w14:textId="7DB5AB1D" w:rsidR="00A84A37" w:rsidRPr="00D7022F" w:rsidRDefault="00B06D93" w:rsidP="00A84A37">
      <w:pPr>
        <w:pStyle w:val="Textbody"/>
        <w:numPr>
          <w:ilvl w:val="0"/>
          <w:numId w:val="3"/>
        </w:numPr>
        <w:spacing w:after="0" w:line="240" w:lineRule="auto"/>
        <w:ind w:left="0"/>
        <w:jc w:val="center"/>
        <w:rPr>
          <w:rFonts w:ascii="Times New Roman" w:hAnsi="Times New Roman" w:cs="Times New Roman"/>
          <w:sz w:val="28"/>
          <w:szCs w:val="28"/>
        </w:rPr>
      </w:pPr>
      <w:r w:rsidRPr="00D7022F">
        <w:rPr>
          <w:rFonts w:ascii="Times New Roman" w:hAnsi="Times New Roman" w:cs="Times New Roman"/>
          <w:b/>
          <w:sz w:val="28"/>
          <w:szCs w:val="28"/>
          <w:lang w:val="tt-RU"/>
        </w:rPr>
        <w:t>Гомуми нигезләмәләр</w:t>
      </w:r>
    </w:p>
    <w:p w14:paraId="77DBF005" w14:textId="77777777" w:rsidR="00A84A37" w:rsidRPr="00D7022F" w:rsidRDefault="00A84A37" w:rsidP="00A84A37">
      <w:pPr>
        <w:pStyle w:val="Textbody"/>
        <w:spacing w:after="0" w:line="240" w:lineRule="auto"/>
        <w:ind w:firstLine="567"/>
        <w:jc w:val="both"/>
        <w:rPr>
          <w:rFonts w:ascii="Times New Roman" w:hAnsi="Times New Roman" w:cs="Times New Roman"/>
          <w:sz w:val="28"/>
          <w:szCs w:val="28"/>
        </w:rPr>
      </w:pPr>
    </w:p>
    <w:p w14:paraId="4B93F0B1" w14:textId="0F05651A" w:rsidR="00A84A37" w:rsidRPr="00D7022F" w:rsidRDefault="00A84A37" w:rsidP="00A84A37">
      <w:pPr>
        <w:pStyle w:val="Textbody"/>
        <w:spacing w:after="0" w:line="240" w:lineRule="auto"/>
        <w:ind w:firstLine="709"/>
        <w:jc w:val="both"/>
        <w:rPr>
          <w:rFonts w:ascii="Times New Roman" w:hAnsi="Times New Roman" w:cs="Times New Roman"/>
          <w:sz w:val="28"/>
          <w:szCs w:val="28"/>
        </w:rPr>
      </w:pPr>
      <w:r w:rsidRPr="00D7022F">
        <w:rPr>
          <w:rFonts w:ascii="Times New Roman" w:hAnsi="Times New Roman" w:cs="Times New Roman"/>
          <w:sz w:val="28"/>
          <w:szCs w:val="28"/>
        </w:rPr>
        <w:t xml:space="preserve">1.1. </w:t>
      </w:r>
      <w:r w:rsidR="00D5228F" w:rsidRPr="00D7022F">
        <w:rPr>
          <w:rFonts w:ascii="Times New Roman" w:hAnsi="Times New Roman" w:cs="Times New Roman"/>
          <w:sz w:val="28"/>
          <w:szCs w:val="28"/>
        </w:rPr>
        <w:t>1.1.</w:t>
      </w:r>
      <w:r w:rsidR="00D5228F" w:rsidRPr="00D7022F">
        <w:rPr>
          <w:rFonts w:ascii="Times New Roman" w:hAnsi="Times New Roman" w:cs="Times New Roman"/>
          <w:sz w:val="28"/>
          <w:szCs w:val="28"/>
        </w:rPr>
        <w:tab/>
        <w:t>Регламентны көйл</w:t>
      </w:r>
      <w:proofErr w:type="spellStart"/>
      <w:r w:rsidR="00D5228F" w:rsidRPr="00D7022F">
        <w:rPr>
          <w:rFonts w:ascii="Times New Roman" w:hAnsi="Times New Roman" w:cs="Times New Roman"/>
          <w:sz w:val="28"/>
          <w:szCs w:val="28"/>
        </w:rPr>
        <w:t>әү</w:t>
      </w:r>
      <w:proofErr w:type="spellEnd"/>
      <w:r w:rsidR="00D5228F" w:rsidRPr="00D7022F">
        <w:rPr>
          <w:rFonts w:ascii="Times New Roman" w:hAnsi="Times New Roman" w:cs="Times New Roman"/>
          <w:sz w:val="28"/>
          <w:szCs w:val="28"/>
        </w:rPr>
        <w:t xml:space="preserve"> предметы</w:t>
      </w:r>
      <w:r w:rsidRPr="00D7022F">
        <w:rPr>
          <w:rFonts w:ascii="Times New Roman" w:hAnsi="Times New Roman" w:cs="Times New Roman"/>
          <w:sz w:val="28"/>
          <w:szCs w:val="28"/>
        </w:rPr>
        <w:t>.</w:t>
      </w:r>
    </w:p>
    <w:p w14:paraId="22354122" w14:textId="53D09E5C" w:rsidR="00D5228F" w:rsidRPr="00D7022F" w:rsidRDefault="00D5228F" w:rsidP="00A84A37">
      <w:pPr>
        <w:keepNext w:val="0"/>
        <w:shd w:val="clear" w:color="auto" w:fill="auto"/>
        <w:suppressAutoHyphens w:val="0"/>
        <w:autoSpaceDN/>
        <w:rPr>
          <w:rFonts w:ascii="Times New Roman" w:hAnsi="Times New Roman" w:cs="Times New Roman"/>
          <w:sz w:val="28"/>
          <w:szCs w:val="28"/>
          <w:lang w:val="tt-RU"/>
        </w:rPr>
      </w:pPr>
      <w:proofErr w:type="spellStart"/>
      <w:r w:rsidRPr="00D7022F">
        <w:rPr>
          <w:rFonts w:ascii="Times New Roman" w:hAnsi="Times New Roman" w:cs="Times New Roman"/>
          <w:sz w:val="28"/>
          <w:szCs w:val="28"/>
        </w:rPr>
        <w:t>Муниципаль</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дә</w:t>
      </w:r>
      <w:proofErr w:type="gramStart"/>
      <w:r w:rsidRPr="00D7022F">
        <w:rPr>
          <w:rFonts w:ascii="Times New Roman" w:hAnsi="Times New Roman" w:cs="Times New Roman"/>
          <w:sz w:val="28"/>
          <w:szCs w:val="28"/>
        </w:rPr>
        <w:t>р</w:t>
      </w:r>
      <w:proofErr w:type="gramEnd"/>
      <w:r w:rsidRPr="00D7022F">
        <w:rPr>
          <w:rFonts w:ascii="Times New Roman" w:hAnsi="Times New Roman" w:cs="Times New Roman"/>
          <w:sz w:val="28"/>
          <w:szCs w:val="28"/>
        </w:rPr>
        <w:t>әҗәдә</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хисап</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чорында</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декомпозацияләнгән</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Белем</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дәрәҗәсе</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күрсәткече</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составына</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керүче</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Белем</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бирү</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белән</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колачланган</w:t>
      </w:r>
      <w:proofErr w:type="spellEnd"/>
      <w:r w:rsidRPr="00D7022F">
        <w:rPr>
          <w:rFonts w:ascii="Times New Roman" w:hAnsi="Times New Roman" w:cs="Times New Roman"/>
          <w:sz w:val="28"/>
          <w:szCs w:val="28"/>
        </w:rPr>
        <w:t xml:space="preserve"> 15-21 </w:t>
      </w:r>
      <w:proofErr w:type="spellStart"/>
      <w:r w:rsidRPr="00D7022F">
        <w:rPr>
          <w:rFonts w:ascii="Times New Roman" w:hAnsi="Times New Roman" w:cs="Times New Roman"/>
          <w:sz w:val="28"/>
          <w:szCs w:val="28"/>
        </w:rPr>
        <w:t>яшьлекләр</w:t>
      </w:r>
      <w:proofErr w:type="spellEnd"/>
      <w:r w:rsidRPr="00D7022F">
        <w:rPr>
          <w:rFonts w:ascii="Times New Roman" w:hAnsi="Times New Roman" w:cs="Times New Roman"/>
          <w:sz w:val="28"/>
          <w:szCs w:val="28"/>
        </w:rPr>
        <w:t xml:space="preserve"> саны» </w:t>
      </w:r>
      <w:proofErr w:type="spellStart"/>
      <w:r w:rsidRPr="00D7022F">
        <w:rPr>
          <w:rFonts w:ascii="Times New Roman" w:hAnsi="Times New Roman" w:cs="Times New Roman"/>
          <w:sz w:val="28"/>
          <w:szCs w:val="28"/>
        </w:rPr>
        <w:t>күрсәткечен</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исәпләү</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өчен</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кирәкле</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мәгълүматларны</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җыю</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һәм</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мониторинглау</w:t>
      </w:r>
      <w:proofErr w:type="spellEnd"/>
      <w:r w:rsidRPr="00D7022F">
        <w:rPr>
          <w:rFonts w:ascii="Times New Roman" w:hAnsi="Times New Roman" w:cs="Times New Roman"/>
          <w:sz w:val="28"/>
          <w:szCs w:val="28"/>
        </w:rPr>
        <w:t xml:space="preserve"> механизмы» </w:t>
      </w:r>
      <w:proofErr w:type="spellStart"/>
      <w:r w:rsidRPr="00D7022F">
        <w:rPr>
          <w:rFonts w:ascii="Times New Roman" w:hAnsi="Times New Roman" w:cs="Times New Roman"/>
          <w:sz w:val="28"/>
          <w:szCs w:val="28"/>
        </w:rPr>
        <w:t>буенча</w:t>
      </w:r>
      <w:proofErr w:type="spellEnd"/>
      <w:r w:rsidRPr="00D7022F">
        <w:rPr>
          <w:rFonts w:ascii="Times New Roman" w:hAnsi="Times New Roman" w:cs="Times New Roman"/>
          <w:sz w:val="28"/>
          <w:szCs w:val="28"/>
        </w:rPr>
        <w:t xml:space="preserve"> Татарстан </w:t>
      </w:r>
      <w:proofErr w:type="spellStart"/>
      <w:r w:rsidRPr="00D7022F">
        <w:rPr>
          <w:rFonts w:ascii="Times New Roman" w:hAnsi="Times New Roman" w:cs="Times New Roman"/>
          <w:sz w:val="28"/>
          <w:szCs w:val="28"/>
        </w:rPr>
        <w:t>Республикасы</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Буа</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муниципаль</w:t>
      </w:r>
      <w:proofErr w:type="spellEnd"/>
      <w:r w:rsidRPr="00D7022F">
        <w:rPr>
          <w:rFonts w:ascii="Times New Roman" w:hAnsi="Times New Roman" w:cs="Times New Roman"/>
          <w:sz w:val="28"/>
          <w:szCs w:val="28"/>
        </w:rPr>
        <w:t xml:space="preserve"> районы </w:t>
      </w:r>
      <w:proofErr w:type="spellStart"/>
      <w:r w:rsidRPr="00D7022F">
        <w:rPr>
          <w:rFonts w:ascii="Times New Roman" w:hAnsi="Times New Roman" w:cs="Times New Roman"/>
          <w:sz w:val="28"/>
          <w:szCs w:val="28"/>
        </w:rPr>
        <w:t>җирле</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үзидарә</w:t>
      </w:r>
      <w:proofErr w:type="spellEnd"/>
      <w:r w:rsidRPr="00D7022F">
        <w:rPr>
          <w:rFonts w:ascii="Times New Roman" w:hAnsi="Times New Roman" w:cs="Times New Roman"/>
          <w:sz w:val="28"/>
          <w:szCs w:val="28"/>
        </w:rPr>
        <w:t xml:space="preserve"> органы </w:t>
      </w:r>
      <w:proofErr w:type="spellStart"/>
      <w:r w:rsidRPr="00D7022F">
        <w:rPr>
          <w:rFonts w:ascii="Times New Roman" w:hAnsi="Times New Roman" w:cs="Times New Roman"/>
          <w:sz w:val="28"/>
          <w:szCs w:val="28"/>
        </w:rPr>
        <w:t>эшчәнлеге</w:t>
      </w:r>
      <w:proofErr w:type="spellEnd"/>
      <w:r w:rsidRPr="00D7022F">
        <w:rPr>
          <w:rFonts w:ascii="Times New Roman" w:hAnsi="Times New Roman" w:cs="Times New Roman"/>
          <w:sz w:val="28"/>
          <w:szCs w:val="28"/>
          <w:lang w:val="tt-RU"/>
        </w:rPr>
        <w:t xml:space="preserve">нең </w:t>
      </w:r>
      <w:proofErr w:type="spellStart"/>
      <w:r w:rsidRPr="00D7022F">
        <w:rPr>
          <w:rFonts w:ascii="Times New Roman" w:hAnsi="Times New Roman" w:cs="Times New Roman"/>
          <w:sz w:val="28"/>
          <w:szCs w:val="28"/>
        </w:rPr>
        <w:t>әлеге</w:t>
      </w:r>
      <w:proofErr w:type="spellEnd"/>
      <w:r w:rsidRPr="00D7022F">
        <w:rPr>
          <w:rFonts w:ascii="Times New Roman" w:hAnsi="Times New Roman" w:cs="Times New Roman"/>
          <w:sz w:val="28"/>
          <w:szCs w:val="28"/>
        </w:rPr>
        <w:t xml:space="preserve"> регламенты Россия </w:t>
      </w:r>
      <w:proofErr w:type="spellStart"/>
      <w:r w:rsidRPr="00D7022F">
        <w:rPr>
          <w:rFonts w:ascii="Times New Roman" w:hAnsi="Times New Roman" w:cs="Times New Roman"/>
          <w:sz w:val="28"/>
          <w:szCs w:val="28"/>
        </w:rPr>
        <w:t>Федерациясе</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Президентының</w:t>
      </w:r>
      <w:proofErr w:type="spellEnd"/>
      <w:r w:rsidRPr="00D7022F">
        <w:rPr>
          <w:rFonts w:ascii="Times New Roman" w:hAnsi="Times New Roman" w:cs="Times New Roman"/>
          <w:sz w:val="28"/>
          <w:szCs w:val="28"/>
        </w:rPr>
        <w:t xml:space="preserve"> 2020 </w:t>
      </w:r>
      <w:proofErr w:type="spellStart"/>
      <w:r w:rsidRPr="00D7022F">
        <w:rPr>
          <w:rFonts w:ascii="Times New Roman" w:hAnsi="Times New Roman" w:cs="Times New Roman"/>
          <w:sz w:val="28"/>
          <w:szCs w:val="28"/>
        </w:rPr>
        <w:t>елның</w:t>
      </w:r>
      <w:proofErr w:type="spellEnd"/>
      <w:r w:rsidRPr="00D7022F">
        <w:rPr>
          <w:rFonts w:ascii="Times New Roman" w:hAnsi="Times New Roman" w:cs="Times New Roman"/>
          <w:sz w:val="28"/>
          <w:szCs w:val="28"/>
        </w:rPr>
        <w:t xml:space="preserve"> 21 </w:t>
      </w:r>
      <w:proofErr w:type="spellStart"/>
      <w:r w:rsidRPr="00D7022F">
        <w:rPr>
          <w:rFonts w:ascii="Times New Roman" w:hAnsi="Times New Roman" w:cs="Times New Roman"/>
          <w:sz w:val="28"/>
          <w:szCs w:val="28"/>
        </w:rPr>
        <w:t>июлендәге</w:t>
      </w:r>
      <w:proofErr w:type="spellEnd"/>
      <w:r w:rsidRPr="00D7022F">
        <w:rPr>
          <w:rFonts w:ascii="Times New Roman" w:hAnsi="Times New Roman" w:cs="Times New Roman"/>
          <w:sz w:val="28"/>
          <w:szCs w:val="28"/>
        </w:rPr>
        <w:t xml:space="preserve"> 474 </w:t>
      </w:r>
      <w:proofErr w:type="spellStart"/>
      <w:r w:rsidRPr="00D7022F">
        <w:rPr>
          <w:rFonts w:ascii="Times New Roman" w:hAnsi="Times New Roman" w:cs="Times New Roman"/>
          <w:sz w:val="28"/>
          <w:szCs w:val="28"/>
        </w:rPr>
        <w:t>номерлы</w:t>
      </w:r>
      <w:proofErr w:type="spellEnd"/>
      <w:r w:rsidRPr="00D7022F">
        <w:rPr>
          <w:rFonts w:ascii="Times New Roman" w:hAnsi="Times New Roman" w:cs="Times New Roman"/>
          <w:sz w:val="28"/>
          <w:szCs w:val="28"/>
        </w:rPr>
        <w:t xml:space="preserve"> «2030 </w:t>
      </w:r>
      <w:proofErr w:type="spellStart"/>
      <w:r w:rsidRPr="00D7022F">
        <w:rPr>
          <w:rFonts w:ascii="Times New Roman" w:hAnsi="Times New Roman" w:cs="Times New Roman"/>
          <w:sz w:val="28"/>
          <w:szCs w:val="28"/>
        </w:rPr>
        <w:t>елга</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кадәрге</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чорга</w:t>
      </w:r>
      <w:proofErr w:type="spellEnd"/>
      <w:r w:rsidRPr="00D7022F">
        <w:rPr>
          <w:rFonts w:ascii="Times New Roman" w:hAnsi="Times New Roman" w:cs="Times New Roman"/>
          <w:sz w:val="28"/>
          <w:szCs w:val="28"/>
        </w:rPr>
        <w:t xml:space="preserve"> Россия </w:t>
      </w:r>
      <w:proofErr w:type="spellStart"/>
      <w:r w:rsidRPr="00D7022F">
        <w:rPr>
          <w:rFonts w:ascii="Times New Roman" w:hAnsi="Times New Roman" w:cs="Times New Roman"/>
          <w:sz w:val="28"/>
          <w:szCs w:val="28"/>
        </w:rPr>
        <w:t>Федерациясен</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үстерүнең</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милли</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максатлары</w:t>
      </w:r>
      <w:proofErr w:type="spellEnd"/>
      <w:r w:rsidRPr="00D7022F">
        <w:rPr>
          <w:rFonts w:ascii="Times New Roman" w:hAnsi="Times New Roman" w:cs="Times New Roman"/>
          <w:sz w:val="28"/>
          <w:szCs w:val="28"/>
        </w:rPr>
        <w:t xml:space="preserve">», «Россия </w:t>
      </w:r>
      <w:proofErr w:type="spellStart"/>
      <w:r w:rsidRPr="00D7022F">
        <w:rPr>
          <w:rFonts w:ascii="Times New Roman" w:hAnsi="Times New Roman" w:cs="Times New Roman"/>
          <w:sz w:val="28"/>
          <w:szCs w:val="28"/>
        </w:rPr>
        <w:t>Федерациясе</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субъектларының</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югары</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вазыйфаи</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затлары</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дәүләт</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хакимиятенең</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югары</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башкарма</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органнары</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җ</w:t>
      </w:r>
      <w:proofErr w:type="gramStart"/>
      <w:r w:rsidRPr="00D7022F">
        <w:rPr>
          <w:rFonts w:ascii="Times New Roman" w:hAnsi="Times New Roman" w:cs="Times New Roman"/>
          <w:sz w:val="28"/>
          <w:szCs w:val="28"/>
        </w:rPr>
        <w:t>ит</w:t>
      </w:r>
      <w:proofErr w:type="gramEnd"/>
      <w:r w:rsidRPr="00D7022F">
        <w:rPr>
          <w:rFonts w:ascii="Times New Roman" w:hAnsi="Times New Roman" w:cs="Times New Roman"/>
          <w:sz w:val="28"/>
          <w:szCs w:val="28"/>
        </w:rPr>
        <w:t>әкчеләре</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эшчәнлегенең</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нәтиҗәлелеген</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һәм</w:t>
      </w:r>
      <w:proofErr w:type="spellEnd"/>
      <w:r w:rsidRPr="00D7022F">
        <w:rPr>
          <w:rFonts w:ascii="Times New Roman" w:hAnsi="Times New Roman" w:cs="Times New Roman"/>
          <w:sz w:val="28"/>
          <w:szCs w:val="28"/>
        </w:rPr>
        <w:t xml:space="preserve"> Россия </w:t>
      </w:r>
      <w:proofErr w:type="spellStart"/>
      <w:r w:rsidRPr="00D7022F">
        <w:rPr>
          <w:rFonts w:ascii="Times New Roman" w:hAnsi="Times New Roman" w:cs="Times New Roman"/>
          <w:sz w:val="28"/>
          <w:szCs w:val="28"/>
        </w:rPr>
        <w:t>Федерациясе</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субъектлары</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башкарма</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хакимияте</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органнары</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эшчәнлеген</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бәяләү</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турында</w:t>
      </w:r>
      <w:proofErr w:type="spellEnd"/>
      <w:r w:rsidRPr="00D7022F">
        <w:rPr>
          <w:rFonts w:ascii="Times New Roman" w:hAnsi="Times New Roman" w:cs="Times New Roman"/>
          <w:sz w:val="28"/>
          <w:szCs w:val="28"/>
        </w:rPr>
        <w:t xml:space="preserve">» 2021 </w:t>
      </w:r>
      <w:proofErr w:type="spellStart"/>
      <w:r w:rsidRPr="00D7022F">
        <w:rPr>
          <w:rFonts w:ascii="Times New Roman" w:hAnsi="Times New Roman" w:cs="Times New Roman"/>
          <w:sz w:val="28"/>
          <w:szCs w:val="28"/>
        </w:rPr>
        <w:t>елның</w:t>
      </w:r>
      <w:proofErr w:type="spellEnd"/>
      <w:r w:rsidRPr="00D7022F">
        <w:rPr>
          <w:rFonts w:ascii="Times New Roman" w:hAnsi="Times New Roman" w:cs="Times New Roman"/>
          <w:sz w:val="28"/>
          <w:szCs w:val="28"/>
        </w:rPr>
        <w:t xml:space="preserve"> 4 </w:t>
      </w:r>
      <w:proofErr w:type="spellStart"/>
      <w:r w:rsidRPr="00D7022F">
        <w:rPr>
          <w:rFonts w:ascii="Times New Roman" w:hAnsi="Times New Roman" w:cs="Times New Roman"/>
          <w:sz w:val="28"/>
          <w:szCs w:val="28"/>
        </w:rPr>
        <w:t>февралендәге</w:t>
      </w:r>
      <w:proofErr w:type="spellEnd"/>
      <w:r w:rsidRPr="00D7022F">
        <w:rPr>
          <w:rFonts w:ascii="Times New Roman" w:hAnsi="Times New Roman" w:cs="Times New Roman"/>
          <w:sz w:val="28"/>
          <w:szCs w:val="28"/>
        </w:rPr>
        <w:t xml:space="preserve"> 68 </w:t>
      </w:r>
      <w:proofErr w:type="spellStart"/>
      <w:r w:rsidRPr="00D7022F">
        <w:rPr>
          <w:rFonts w:ascii="Times New Roman" w:hAnsi="Times New Roman" w:cs="Times New Roman"/>
          <w:sz w:val="28"/>
          <w:szCs w:val="28"/>
        </w:rPr>
        <w:t>номерлы</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Указлары</w:t>
      </w:r>
      <w:proofErr w:type="spellEnd"/>
      <w:r w:rsidRPr="00D7022F">
        <w:rPr>
          <w:rFonts w:ascii="Times New Roman" w:hAnsi="Times New Roman" w:cs="Times New Roman"/>
          <w:sz w:val="28"/>
          <w:szCs w:val="28"/>
        </w:rPr>
        <w:t xml:space="preserve">, «Россия </w:t>
      </w:r>
      <w:proofErr w:type="spellStart"/>
      <w:r w:rsidRPr="00D7022F">
        <w:rPr>
          <w:rFonts w:ascii="Times New Roman" w:hAnsi="Times New Roman" w:cs="Times New Roman"/>
          <w:sz w:val="28"/>
          <w:szCs w:val="28"/>
        </w:rPr>
        <w:t>Федерациясе</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субъектларының</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югары</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вазыйфаи</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затлары</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дәүләт</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хакимиятенең</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югары</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башкарма</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органнары</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җ</w:t>
      </w:r>
      <w:proofErr w:type="gramStart"/>
      <w:r w:rsidRPr="00D7022F">
        <w:rPr>
          <w:rFonts w:ascii="Times New Roman" w:hAnsi="Times New Roman" w:cs="Times New Roman"/>
          <w:sz w:val="28"/>
          <w:szCs w:val="28"/>
        </w:rPr>
        <w:t>ит</w:t>
      </w:r>
      <w:proofErr w:type="gramEnd"/>
      <w:r w:rsidRPr="00D7022F">
        <w:rPr>
          <w:rFonts w:ascii="Times New Roman" w:hAnsi="Times New Roman" w:cs="Times New Roman"/>
          <w:sz w:val="28"/>
          <w:szCs w:val="28"/>
        </w:rPr>
        <w:t>әкчеләре</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эшчәнлегенең</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нәтиҗәлелеген</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бәяләү</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өчен</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күрсәткечләрне</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исәпләү</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методикаларын</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раслау</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турында</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шулай</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ук</w:t>
      </w:r>
      <w:proofErr w:type="spellEnd"/>
      <w:r w:rsidRPr="00D7022F">
        <w:rPr>
          <w:rFonts w:ascii="Times New Roman" w:hAnsi="Times New Roman" w:cs="Times New Roman"/>
          <w:sz w:val="28"/>
          <w:szCs w:val="28"/>
        </w:rPr>
        <w:t xml:space="preserve"> Россия </w:t>
      </w:r>
      <w:proofErr w:type="spellStart"/>
      <w:r w:rsidRPr="00D7022F">
        <w:rPr>
          <w:rFonts w:ascii="Times New Roman" w:hAnsi="Times New Roman" w:cs="Times New Roman"/>
          <w:sz w:val="28"/>
          <w:szCs w:val="28"/>
        </w:rPr>
        <w:t>Федерациясе</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Хөкүмәтенең</w:t>
      </w:r>
      <w:proofErr w:type="spellEnd"/>
      <w:r w:rsidRPr="00D7022F">
        <w:rPr>
          <w:rFonts w:ascii="Times New Roman" w:hAnsi="Times New Roman" w:cs="Times New Roman"/>
          <w:sz w:val="28"/>
          <w:szCs w:val="28"/>
        </w:rPr>
        <w:t xml:space="preserve"> 2019 </w:t>
      </w:r>
      <w:proofErr w:type="spellStart"/>
      <w:r w:rsidRPr="00D7022F">
        <w:rPr>
          <w:rFonts w:ascii="Times New Roman" w:hAnsi="Times New Roman" w:cs="Times New Roman"/>
          <w:sz w:val="28"/>
          <w:szCs w:val="28"/>
        </w:rPr>
        <w:t>елның</w:t>
      </w:r>
      <w:proofErr w:type="spellEnd"/>
      <w:r w:rsidRPr="00D7022F">
        <w:rPr>
          <w:rFonts w:ascii="Times New Roman" w:hAnsi="Times New Roman" w:cs="Times New Roman"/>
          <w:sz w:val="28"/>
          <w:szCs w:val="28"/>
        </w:rPr>
        <w:t xml:space="preserve"> 17 </w:t>
      </w:r>
      <w:proofErr w:type="spellStart"/>
      <w:r w:rsidRPr="00D7022F">
        <w:rPr>
          <w:rFonts w:ascii="Times New Roman" w:hAnsi="Times New Roman" w:cs="Times New Roman"/>
          <w:sz w:val="28"/>
          <w:szCs w:val="28"/>
        </w:rPr>
        <w:t>июлендәге</w:t>
      </w:r>
      <w:proofErr w:type="spellEnd"/>
      <w:r w:rsidRPr="00D7022F">
        <w:rPr>
          <w:rFonts w:ascii="Times New Roman" w:hAnsi="Times New Roman" w:cs="Times New Roman"/>
          <w:sz w:val="28"/>
          <w:szCs w:val="28"/>
        </w:rPr>
        <w:t xml:space="preserve"> 915 </w:t>
      </w:r>
      <w:proofErr w:type="spellStart"/>
      <w:r w:rsidRPr="00D7022F">
        <w:rPr>
          <w:rFonts w:ascii="Times New Roman" w:hAnsi="Times New Roman" w:cs="Times New Roman"/>
          <w:sz w:val="28"/>
          <w:szCs w:val="28"/>
        </w:rPr>
        <w:t>номерлы</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карарының</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аерым</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нигезләмәләренең</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үз</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көчләрен</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югалтуын</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тану</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турында</w:t>
      </w:r>
      <w:proofErr w:type="spellEnd"/>
      <w:r w:rsidRPr="00D7022F">
        <w:rPr>
          <w:rFonts w:ascii="Times New Roman" w:hAnsi="Times New Roman" w:cs="Times New Roman"/>
          <w:sz w:val="28"/>
          <w:szCs w:val="28"/>
        </w:rPr>
        <w:t xml:space="preserve">» Россия </w:t>
      </w:r>
      <w:proofErr w:type="spellStart"/>
      <w:r w:rsidRPr="00D7022F">
        <w:rPr>
          <w:rFonts w:ascii="Times New Roman" w:hAnsi="Times New Roman" w:cs="Times New Roman"/>
          <w:sz w:val="28"/>
          <w:szCs w:val="28"/>
        </w:rPr>
        <w:t>Федерациясе</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Хөкүмәтенең</w:t>
      </w:r>
      <w:proofErr w:type="spellEnd"/>
      <w:r w:rsidRPr="00D7022F">
        <w:rPr>
          <w:rFonts w:ascii="Times New Roman" w:hAnsi="Times New Roman" w:cs="Times New Roman"/>
          <w:sz w:val="28"/>
          <w:szCs w:val="28"/>
        </w:rPr>
        <w:t xml:space="preserve"> 2021 </w:t>
      </w:r>
      <w:proofErr w:type="spellStart"/>
      <w:r w:rsidRPr="00D7022F">
        <w:rPr>
          <w:rFonts w:ascii="Times New Roman" w:hAnsi="Times New Roman" w:cs="Times New Roman"/>
          <w:sz w:val="28"/>
          <w:szCs w:val="28"/>
        </w:rPr>
        <w:t>елның</w:t>
      </w:r>
      <w:proofErr w:type="spellEnd"/>
      <w:r w:rsidRPr="00D7022F">
        <w:rPr>
          <w:rFonts w:ascii="Times New Roman" w:hAnsi="Times New Roman" w:cs="Times New Roman"/>
          <w:sz w:val="28"/>
          <w:szCs w:val="28"/>
        </w:rPr>
        <w:t xml:space="preserve"> 3 </w:t>
      </w:r>
      <w:proofErr w:type="spellStart"/>
      <w:r w:rsidRPr="00D7022F">
        <w:rPr>
          <w:rFonts w:ascii="Times New Roman" w:hAnsi="Times New Roman" w:cs="Times New Roman"/>
          <w:sz w:val="28"/>
          <w:szCs w:val="28"/>
        </w:rPr>
        <w:t>апрелендәге</w:t>
      </w:r>
      <w:proofErr w:type="spellEnd"/>
      <w:r w:rsidRPr="00D7022F">
        <w:rPr>
          <w:rFonts w:ascii="Times New Roman" w:hAnsi="Times New Roman" w:cs="Times New Roman"/>
          <w:sz w:val="28"/>
          <w:szCs w:val="28"/>
        </w:rPr>
        <w:t xml:space="preserve"> 542 </w:t>
      </w:r>
      <w:proofErr w:type="spellStart"/>
      <w:r w:rsidRPr="00D7022F">
        <w:rPr>
          <w:rFonts w:ascii="Times New Roman" w:hAnsi="Times New Roman" w:cs="Times New Roman"/>
          <w:sz w:val="28"/>
          <w:szCs w:val="28"/>
        </w:rPr>
        <w:t>номерлы</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карары</w:t>
      </w:r>
      <w:proofErr w:type="spellEnd"/>
      <w:r w:rsidRPr="00D7022F">
        <w:rPr>
          <w:rFonts w:ascii="Times New Roman" w:hAnsi="Times New Roman" w:cs="Times New Roman"/>
          <w:sz w:val="28"/>
          <w:szCs w:val="28"/>
        </w:rPr>
        <w:t xml:space="preserve">, Татарстан </w:t>
      </w:r>
      <w:proofErr w:type="spellStart"/>
      <w:r w:rsidRPr="00D7022F">
        <w:rPr>
          <w:rFonts w:ascii="Times New Roman" w:hAnsi="Times New Roman" w:cs="Times New Roman"/>
          <w:sz w:val="28"/>
          <w:szCs w:val="28"/>
        </w:rPr>
        <w:t>Республикасы</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Министрлар</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Кабинетының</w:t>
      </w:r>
      <w:proofErr w:type="spellEnd"/>
      <w:r w:rsidRPr="00D7022F">
        <w:rPr>
          <w:rFonts w:ascii="Times New Roman" w:hAnsi="Times New Roman" w:cs="Times New Roman"/>
          <w:sz w:val="28"/>
          <w:szCs w:val="28"/>
        </w:rPr>
        <w:t xml:space="preserve"> «Татарстан </w:t>
      </w:r>
      <w:proofErr w:type="spellStart"/>
      <w:r w:rsidRPr="00D7022F">
        <w:rPr>
          <w:rFonts w:ascii="Times New Roman" w:hAnsi="Times New Roman" w:cs="Times New Roman"/>
          <w:sz w:val="28"/>
          <w:szCs w:val="28"/>
        </w:rPr>
        <w:t>Республикасының</w:t>
      </w:r>
      <w:proofErr w:type="spellEnd"/>
      <w:r w:rsidRPr="00D7022F">
        <w:rPr>
          <w:rFonts w:ascii="Times New Roman" w:hAnsi="Times New Roman" w:cs="Times New Roman"/>
          <w:sz w:val="28"/>
          <w:szCs w:val="28"/>
        </w:rPr>
        <w:t xml:space="preserve"> электрон </w:t>
      </w:r>
      <w:proofErr w:type="spellStart"/>
      <w:r w:rsidRPr="00D7022F">
        <w:rPr>
          <w:rFonts w:ascii="Times New Roman" w:hAnsi="Times New Roman" w:cs="Times New Roman"/>
          <w:sz w:val="28"/>
          <w:szCs w:val="28"/>
        </w:rPr>
        <w:t>документлар</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әйләнеше</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бердәм</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ведомствоара</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системасы</w:t>
      </w:r>
      <w:proofErr w:type="spellEnd"/>
      <w:r w:rsidRPr="00D7022F">
        <w:rPr>
          <w:rFonts w:ascii="Times New Roman" w:hAnsi="Times New Roman" w:cs="Times New Roman"/>
          <w:sz w:val="28"/>
          <w:szCs w:val="28"/>
        </w:rPr>
        <w:t xml:space="preserve"> «контроле» модуле </w:t>
      </w:r>
      <w:proofErr w:type="spellStart"/>
      <w:r w:rsidRPr="00D7022F">
        <w:rPr>
          <w:rFonts w:ascii="Times New Roman" w:hAnsi="Times New Roman" w:cs="Times New Roman"/>
          <w:sz w:val="28"/>
          <w:szCs w:val="28"/>
        </w:rPr>
        <w:t>эшчәнлеге</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тәртибенә</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үзгәрешлә</w:t>
      </w:r>
      <w:proofErr w:type="gramStart"/>
      <w:r w:rsidRPr="00D7022F">
        <w:rPr>
          <w:rFonts w:ascii="Times New Roman" w:hAnsi="Times New Roman" w:cs="Times New Roman"/>
          <w:sz w:val="28"/>
          <w:szCs w:val="28"/>
        </w:rPr>
        <w:t>р</w:t>
      </w:r>
      <w:proofErr w:type="spellEnd"/>
      <w:proofErr w:type="gram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кертү</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турында</w:t>
      </w:r>
      <w:proofErr w:type="spellEnd"/>
      <w:r w:rsidRPr="00D7022F">
        <w:rPr>
          <w:rFonts w:ascii="Times New Roman" w:hAnsi="Times New Roman" w:cs="Times New Roman"/>
          <w:sz w:val="28"/>
          <w:szCs w:val="28"/>
        </w:rPr>
        <w:t xml:space="preserve">» 2022 ел, 18 июнь, 361 </w:t>
      </w:r>
      <w:proofErr w:type="spellStart"/>
      <w:r w:rsidRPr="00D7022F">
        <w:rPr>
          <w:rFonts w:ascii="Times New Roman" w:hAnsi="Times New Roman" w:cs="Times New Roman"/>
          <w:sz w:val="28"/>
          <w:szCs w:val="28"/>
        </w:rPr>
        <w:t>нче</w:t>
      </w:r>
      <w:proofErr w:type="spellEnd"/>
      <w:r w:rsidRPr="00D7022F">
        <w:rPr>
          <w:rFonts w:ascii="Times New Roman" w:hAnsi="Times New Roman" w:cs="Times New Roman"/>
          <w:sz w:val="28"/>
          <w:szCs w:val="28"/>
        </w:rPr>
        <w:t xml:space="preserve"> </w:t>
      </w:r>
      <w:r w:rsidRPr="00D7022F">
        <w:rPr>
          <w:rFonts w:ascii="Times New Roman" w:hAnsi="Times New Roman" w:cs="Times New Roman"/>
          <w:sz w:val="28"/>
          <w:szCs w:val="28"/>
          <w:lang w:val="tt-RU"/>
        </w:rPr>
        <w:t xml:space="preserve">номерлы </w:t>
      </w:r>
      <w:proofErr w:type="spellStart"/>
      <w:r w:rsidRPr="00D7022F">
        <w:rPr>
          <w:rFonts w:ascii="Times New Roman" w:hAnsi="Times New Roman" w:cs="Times New Roman"/>
          <w:sz w:val="28"/>
          <w:szCs w:val="28"/>
        </w:rPr>
        <w:t>карары</w:t>
      </w:r>
      <w:proofErr w:type="spellEnd"/>
      <w:r w:rsidRPr="00D7022F">
        <w:rPr>
          <w:rFonts w:ascii="Times New Roman" w:hAnsi="Times New Roman" w:cs="Times New Roman"/>
          <w:sz w:val="28"/>
          <w:szCs w:val="28"/>
        </w:rPr>
        <w:t xml:space="preserve">, Татарстан </w:t>
      </w:r>
      <w:proofErr w:type="spellStart"/>
      <w:r w:rsidRPr="00D7022F">
        <w:rPr>
          <w:rFonts w:ascii="Times New Roman" w:hAnsi="Times New Roman" w:cs="Times New Roman"/>
          <w:sz w:val="28"/>
          <w:szCs w:val="28"/>
        </w:rPr>
        <w:t>Республикасы</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Министрлар</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Кабинетының</w:t>
      </w:r>
      <w:proofErr w:type="spellEnd"/>
      <w:r w:rsidRPr="00D7022F">
        <w:rPr>
          <w:rFonts w:ascii="Times New Roman" w:hAnsi="Times New Roman" w:cs="Times New Roman"/>
          <w:sz w:val="28"/>
          <w:szCs w:val="28"/>
        </w:rPr>
        <w:t xml:space="preserve"> «Татарстан </w:t>
      </w:r>
      <w:proofErr w:type="spellStart"/>
      <w:r w:rsidRPr="00D7022F">
        <w:rPr>
          <w:rFonts w:ascii="Times New Roman" w:hAnsi="Times New Roman" w:cs="Times New Roman"/>
          <w:sz w:val="28"/>
          <w:szCs w:val="28"/>
        </w:rPr>
        <w:t>Республикасы</w:t>
      </w:r>
      <w:proofErr w:type="spellEnd"/>
      <w:r w:rsidRPr="00D7022F">
        <w:rPr>
          <w:rFonts w:ascii="Times New Roman" w:hAnsi="Times New Roman" w:cs="Times New Roman"/>
          <w:sz w:val="28"/>
          <w:szCs w:val="28"/>
        </w:rPr>
        <w:t xml:space="preserve"> электрон </w:t>
      </w:r>
      <w:proofErr w:type="spellStart"/>
      <w:r w:rsidRPr="00D7022F">
        <w:rPr>
          <w:rFonts w:ascii="Times New Roman" w:hAnsi="Times New Roman" w:cs="Times New Roman"/>
          <w:sz w:val="28"/>
          <w:szCs w:val="28"/>
        </w:rPr>
        <w:t>документлар</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әйләнешенең</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ведомствоара</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бердәм</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системасы</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турында</w:t>
      </w:r>
      <w:proofErr w:type="spellEnd"/>
      <w:r w:rsidRPr="00D7022F">
        <w:rPr>
          <w:rFonts w:ascii="Times New Roman" w:hAnsi="Times New Roman" w:cs="Times New Roman"/>
          <w:sz w:val="28"/>
          <w:szCs w:val="28"/>
        </w:rPr>
        <w:t xml:space="preserve">» 31.12.2009 ел, № 920 </w:t>
      </w:r>
      <w:proofErr w:type="spellStart"/>
      <w:r w:rsidRPr="00D7022F">
        <w:rPr>
          <w:rFonts w:ascii="Times New Roman" w:hAnsi="Times New Roman" w:cs="Times New Roman"/>
          <w:sz w:val="28"/>
          <w:szCs w:val="28"/>
        </w:rPr>
        <w:t>карары</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белән</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расланган</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һәм</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муниципаль</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дә</w:t>
      </w:r>
      <w:proofErr w:type="gramStart"/>
      <w:r w:rsidRPr="00D7022F">
        <w:rPr>
          <w:rFonts w:ascii="Times New Roman" w:hAnsi="Times New Roman" w:cs="Times New Roman"/>
          <w:sz w:val="28"/>
          <w:szCs w:val="28"/>
        </w:rPr>
        <w:t>р</w:t>
      </w:r>
      <w:proofErr w:type="gramEnd"/>
      <w:r w:rsidRPr="00D7022F">
        <w:rPr>
          <w:rFonts w:ascii="Times New Roman" w:hAnsi="Times New Roman" w:cs="Times New Roman"/>
          <w:sz w:val="28"/>
          <w:szCs w:val="28"/>
        </w:rPr>
        <w:t>әҗәгә</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декомпозацияләнгән</w:t>
      </w:r>
      <w:proofErr w:type="spellEnd"/>
      <w:r w:rsidRPr="00D7022F">
        <w:rPr>
          <w:rFonts w:ascii="Times New Roman" w:hAnsi="Times New Roman" w:cs="Times New Roman"/>
          <w:sz w:val="28"/>
          <w:szCs w:val="28"/>
        </w:rPr>
        <w:t xml:space="preserve"> «</w:t>
      </w:r>
      <w:r w:rsidRPr="00D7022F">
        <w:rPr>
          <w:rFonts w:ascii="Times New Roman" w:hAnsi="Times New Roman" w:cs="Times New Roman"/>
          <w:sz w:val="28"/>
          <w:szCs w:val="28"/>
          <w:lang w:val="tt-RU"/>
        </w:rPr>
        <w:t>Б</w:t>
      </w:r>
      <w:proofErr w:type="spellStart"/>
      <w:r w:rsidRPr="00D7022F">
        <w:rPr>
          <w:rFonts w:ascii="Times New Roman" w:hAnsi="Times New Roman" w:cs="Times New Roman"/>
          <w:sz w:val="28"/>
          <w:szCs w:val="28"/>
        </w:rPr>
        <w:t>елем</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дәрәҗәсе</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күрсәткече</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lastRenderedPageBreak/>
        <w:t>составына</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керүче</w:t>
      </w:r>
      <w:proofErr w:type="spellEnd"/>
      <w:r w:rsidRPr="00D7022F">
        <w:rPr>
          <w:rFonts w:ascii="Times New Roman" w:hAnsi="Times New Roman" w:cs="Times New Roman"/>
          <w:sz w:val="28"/>
          <w:szCs w:val="28"/>
        </w:rPr>
        <w:t xml:space="preserve"> «Белем бирү белән колачланган 15-21 яшьлекләр саны» </w:t>
      </w:r>
      <w:proofErr w:type="spellStart"/>
      <w:r w:rsidRPr="00D7022F">
        <w:rPr>
          <w:rFonts w:ascii="Times New Roman" w:hAnsi="Times New Roman" w:cs="Times New Roman"/>
          <w:sz w:val="28"/>
          <w:szCs w:val="28"/>
        </w:rPr>
        <w:t>күрсәткечен</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исәпләү</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өчен</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кирәкле</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түбәндәге</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мәгълүматларны</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җыю</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һәм</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мониторинглау</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тәртибен</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билгели</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алга</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таба</w:t>
      </w:r>
      <w:proofErr w:type="spellEnd"/>
      <w:r w:rsidRPr="00D7022F">
        <w:rPr>
          <w:rFonts w:ascii="Times New Roman" w:hAnsi="Times New Roman" w:cs="Times New Roman"/>
          <w:sz w:val="28"/>
          <w:szCs w:val="28"/>
        </w:rPr>
        <w:t xml:space="preserve"> – </w:t>
      </w:r>
      <w:proofErr w:type="spellStart"/>
      <w:r w:rsidRPr="00D7022F">
        <w:rPr>
          <w:rFonts w:ascii="Times New Roman" w:hAnsi="Times New Roman" w:cs="Times New Roman"/>
          <w:sz w:val="28"/>
          <w:szCs w:val="28"/>
        </w:rPr>
        <w:t>декомпозацияләнгән</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күрсәткеч</w:t>
      </w:r>
      <w:proofErr w:type="spellEnd"/>
      <w:r w:rsidRPr="00D7022F">
        <w:rPr>
          <w:rFonts w:ascii="Times New Roman" w:hAnsi="Times New Roman" w:cs="Times New Roman"/>
          <w:sz w:val="28"/>
          <w:szCs w:val="28"/>
        </w:rPr>
        <w:t>):</w:t>
      </w:r>
    </w:p>
    <w:p w14:paraId="262B20C1" w14:textId="77777777" w:rsidR="00D5228F" w:rsidRPr="00D7022F" w:rsidRDefault="00D5228F" w:rsidP="00D5228F">
      <w:pPr>
        <w:keepNext w:val="0"/>
        <w:shd w:val="clear" w:color="auto" w:fill="auto"/>
        <w:suppressAutoHyphens w:val="0"/>
        <w:autoSpaceDN/>
        <w:rPr>
          <w:rFonts w:ascii="Times New Roman CYR" w:eastAsia="Times New Roman" w:hAnsi="Times New Roman CYR" w:cs="Times New Roman CYR"/>
          <w:sz w:val="28"/>
          <w:szCs w:val="28"/>
          <w:lang w:eastAsia="ru-RU"/>
        </w:rPr>
      </w:pPr>
      <w:proofErr w:type="spellStart"/>
      <w:r w:rsidRPr="00D7022F">
        <w:rPr>
          <w:rFonts w:ascii="Times New Roman CYR" w:eastAsia="Times New Roman" w:hAnsi="Times New Roman CYR" w:cs="Times New Roman CYR" w:hint="eastAsia"/>
          <w:sz w:val="28"/>
          <w:szCs w:val="28"/>
          <w:lang w:eastAsia="ru-RU"/>
        </w:rPr>
        <w:t>т</w:t>
      </w:r>
      <w:r w:rsidRPr="00D7022F">
        <w:rPr>
          <w:rFonts w:ascii="Times New Roman CYR" w:eastAsia="Times New Roman" w:hAnsi="Times New Roman CYR" w:cs="Times New Roman CYR"/>
          <w:sz w:val="28"/>
          <w:szCs w:val="28"/>
          <w:lang w:eastAsia="ru-RU"/>
        </w:rPr>
        <w:t>ө</w:t>
      </w:r>
      <w:proofErr w:type="gramStart"/>
      <w:r w:rsidRPr="00D7022F">
        <w:rPr>
          <w:rFonts w:ascii="Times New Roman CYR" w:eastAsia="Times New Roman" w:hAnsi="Times New Roman CYR" w:cs="Times New Roman CYR" w:hint="eastAsia"/>
          <w:sz w:val="28"/>
          <w:szCs w:val="28"/>
          <w:lang w:eastAsia="ru-RU"/>
        </w:rPr>
        <w:t>п</w:t>
      </w:r>
      <w:proofErr w:type="spellEnd"/>
      <w:proofErr w:type="gramEnd"/>
      <w:r w:rsidRPr="00D7022F">
        <w:rPr>
          <w:rFonts w:ascii="Times New Roman CYR" w:eastAsia="Times New Roman" w:hAnsi="Times New Roman CYR" w:cs="Times New Roman CYR"/>
          <w:sz w:val="28"/>
          <w:szCs w:val="28"/>
          <w:lang w:eastAsia="ru-RU"/>
        </w:rPr>
        <w:t xml:space="preserve"> </w:t>
      </w:r>
      <w:proofErr w:type="spellStart"/>
      <w:r w:rsidRPr="00D7022F">
        <w:rPr>
          <w:rFonts w:ascii="Times New Roman CYR" w:eastAsia="Times New Roman" w:hAnsi="Times New Roman CYR" w:cs="Times New Roman CYR" w:hint="eastAsia"/>
          <w:sz w:val="28"/>
          <w:szCs w:val="28"/>
          <w:lang w:eastAsia="ru-RU"/>
        </w:rPr>
        <w:t>гомуми</w:t>
      </w:r>
      <w:proofErr w:type="spellEnd"/>
      <w:r w:rsidRPr="00D7022F">
        <w:rPr>
          <w:rFonts w:ascii="Times New Roman CYR" w:eastAsia="Times New Roman" w:hAnsi="Times New Roman CYR" w:cs="Times New Roman CYR"/>
          <w:sz w:val="28"/>
          <w:szCs w:val="28"/>
          <w:lang w:eastAsia="ru-RU"/>
        </w:rPr>
        <w:t xml:space="preserve"> </w:t>
      </w:r>
      <w:proofErr w:type="spellStart"/>
      <w:r w:rsidRPr="00D7022F">
        <w:rPr>
          <w:rFonts w:ascii="Times New Roman CYR" w:eastAsia="Times New Roman" w:hAnsi="Times New Roman CYR" w:cs="Times New Roman CYR" w:hint="eastAsia"/>
          <w:sz w:val="28"/>
          <w:szCs w:val="28"/>
          <w:lang w:eastAsia="ru-RU"/>
        </w:rPr>
        <w:t>белем</w:t>
      </w:r>
      <w:proofErr w:type="spellEnd"/>
      <w:r w:rsidRPr="00D7022F">
        <w:rPr>
          <w:rFonts w:ascii="Times New Roman CYR" w:eastAsia="Times New Roman" w:hAnsi="Times New Roman CYR" w:cs="Times New Roman CYR"/>
          <w:sz w:val="28"/>
          <w:szCs w:val="28"/>
          <w:lang w:eastAsia="ru-RU"/>
        </w:rPr>
        <w:t xml:space="preserve"> </w:t>
      </w:r>
      <w:proofErr w:type="spellStart"/>
      <w:r w:rsidRPr="00D7022F">
        <w:rPr>
          <w:rFonts w:ascii="Times New Roman CYR" w:eastAsia="Times New Roman" w:hAnsi="Times New Roman CYR" w:cs="Times New Roman CYR" w:hint="eastAsia"/>
          <w:sz w:val="28"/>
          <w:szCs w:val="28"/>
          <w:lang w:eastAsia="ru-RU"/>
        </w:rPr>
        <w:t>программалары</w:t>
      </w:r>
      <w:proofErr w:type="spellEnd"/>
      <w:r w:rsidRPr="00D7022F">
        <w:rPr>
          <w:rFonts w:ascii="Times New Roman CYR" w:eastAsia="Times New Roman" w:hAnsi="Times New Roman CYR" w:cs="Times New Roman CYR"/>
          <w:sz w:val="28"/>
          <w:szCs w:val="28"/>
          <w:lang w:eastAsia="ru-RU"/>
        </w:rPr>
        <w:t xml:space="preserve"> </w:t>
      </w:r>
      <w:proofErr w:type="spellStart"/>
      <w:r w:rsidRPr="00D7022F">
        <w:rPr>
          <w:rFonts w:ascii="Times New Roman CYR" w:eastAsia="Times New Roman" w:hAnsi="Times New Roman CYR" w:cs="Times New Roman CYR" w:hint="eastAsia"/>
          <w:sz w:val="28"/>
          <w:szCs w:val="28"/>
          <w:lang w:eastAsia="ru-RU"/>
        </w:rPr>
        <w:t>буенча</w:t>
      </w:r>
      <w:proofErr w:type="spellEnd"/>
      <w:r w:rsidRPr="00D7022F">
        <w:rPr>
          <w:rFonts w:ascii="Times New Roman CYR" w:eastAsia="Times New Roman" w:hAnsi="Times New Roman CYR" w:cs="Times New Roman CYR"/>
          <w:sz w:val="28"/>
          <w:szCs w:val="28"/>
          <w:lang w:eastAsia="ru-RU"/>
        </w:rPr>
        <w:t xml:space="preserve"> 15-21 </w:t>
      </w:r>
      <w:proofErr w:type="spellStart"/>
      <w:r w:rsidRPr="00D7022F">
        <w:rPr>
          <w:rFonts w:ascii="Times New Roman CYR" w:eastAsia="Times New Roman" w:hAnsi="Times New Roman CYR" w:cs="Times New Roman CYR" w:hint="eastAsia"/>
          <w:sz w:val="28"/>
          <w:szCs w:val="28"/>
          <w:lang w:eastAsia="ru-RU"/>
        </w:rPr>
        <w:t>яшьт</w:t>
      </w:r>
      <w:r w:rsidRPr="00D7022F">
        <w:rPr>
          <w:rFonts w:ascii="Times New Roman CYR" w:eastAsia="Times New Roman" w:hAnsi="Times New Roman CYR" w:cs="Times New Roman CYR"/>
          <w:sz w:val="28"/>
          <w:szCs w:val="28"/>
          <w:lang w:eastAsia="ru-RU"/>
        </w:rPr>
        <w:t>ә</w:t>
      </w:r>
      <w:r w:rsidRPr="00D7022F">
        <w:rPr>
          <w:rFonts w:ascii="Times New Roman CYR" w:eastAsia="Times New Roman" w:hAnsi="Times New Roman CYR" w:cs="Times New Roman CYR" w:hint="eastAsia"/>
          <w:sz w:val="28"/>
          <w:szCs w:val="28"/>
          <w:lang w:eastAsia="ru-RU"/>
        </w:rPr>
        <w:t>ге</w:t>
      </w:r>
      <w:proofErr w:type="spellEnd"/>
      <w:r w:rsidRPr="00D7022F">
        <w:rPr>
          <w:rFonts w:ascii="Times New Roman CYR" w:eastAsia="Times New Roman" w:hAnsi="Times New Roman CYR" w:cs="Times New Roman CYR"/>
          <w:sz w:val="28"/>
          <w:szCs w:val="28"/>
          <w:lang w:eastAsia="ru-RU"/>
        </w:rPr>
        <w:t xml:space="preserve"> </w:t>
      </w:r>
      <w:proofErr w:type="spellStart"/>
      <w:r w:rsidRPr="00D7022F">
        <w:rPr>
          <w:rFonts w:ascii="Times New Roman CYR" w:eastAsia="Times New Roman" w:hAnsi="Times New Roman CYR" w:cs="Times New Roman CYR" w:hint="eastAsia"/>
          <w:sz w:val="28"/>
          <w:szCs w:val="28"/>
          <w:lang w:eastAsia="ru-RU"/>
        </w:rPr>
        <w:t>укучылар</w:t>
      </w:r>
      <w:proofErr w:type="spellEnd"/>
      <w:r w:rsidRPr="00D7022F">
        <w:rPr>
          <w:rFonts w:ascii="Times New Roman CYR" w:eastAsia="Times New Roman" w:hAnsi="Times New Roman CYR" w:cs="Times New Roman CYR"/>
          <w:sz w:val="28"/>
          <w:szCs w:val="28"/>
          <w:lang w:eastAsia="ru-RU"/>
        </w:rPr>
        <w:t xml:space="preserve"> </w:t>
      </w:r>
      <w:r w:rsidRPr="00D7022F">
        <w:rPr>
          <w:rFonts w:ascii="Times New Roman CYR" w:eastAsia="Times New Roman" w:hAnsi="Times New Roman CYR" w:cs="Times New Roman CYR" w:hint="eastAsia"/>
          <w:sz w:val="28"/>
          <w:szCs w:val="28"/>
          <w:lang w:eastAsia="ru-RU"/>
        </w:rPr>
        <w:t>саны</w:t>
      </w:r>
      <w:r w:rsidRPr="00D7022F">
        <w:rPr>
          <w:rFonts w:ascii="Times New Roman CYR" w:eastAsia="Times New Roman" w:hAnsi="Times New Roman CYR" w:cs="Times New Roman CYR"/>
          <w:sz w:val="28"/>
          <w:szCs w:val="28"/>
          <w:lang w:eastAsia="ru-RU"/>
        </w:rPr>
        <w:t xml:space="preserve">; </w:t>
      </w:r>
    </w:p>
    <w:p w14:paraId="5F9449B4" w14:textId="77777777" w:rsidR="00D5228F" w:rsidRPr="00D7022F" w:rsidRDefault="00D5228F" w:rsidP="00D5228F">
      <w:pPr>
        <w:keepNext w:val="0"/>
        <w:shd w:val="clear" w:color="auto" w:fill="auto"/>
        <w:suppressAutoHyphens w:val="0"/>
        <w:autoSpaceDN/>
        <w:rPr>
          <w:rFonts w:ascii="Times New Roman CYR" w:eastAsia="Times New Roman" w:hAnsi="Times New Roman CYR" w:cs="Times New Roman CYR"/>
          <w:sz w:val="28"/>
          <w:szCs w:val="28"/>
          <w:lang w:eastAsia="ru-RU"/>
        </w:rPr>
      </w:pPr>
      <w:proofErr w:type="spellStart"/>
      <w:r w:rsidRPr="00D7022F">
        <w:rPr>
          <w:rFonts w:ascii="Times New Roman CYR" w:eastAsia="Times New Roman" w:hAnsi="Times New Roman CYR" w:cs="Times New Roman CYR" w:hint="eastAsia"/>
          <w:sz w:val="28"/>
          <w:szCs w:val="28"/>
          <w:lang w:eastAsia="ru-RU"/>
        </w:rPr>
        <w:t>Урта</w:t>
      </w:r>
      <w:proofErr w:type="spellEnd"/>
      <w:r w:rsidRPr="00D7022F">
        <w:rPr>
          <w:rFonts w:ascii="Times New Roman CYR" w:eastAsia="Times New Roman" w:hAnsi="Times New Roman CYR" w:cs="Times New Roman CYR"/>
          <w:sz w:val="28"/>
          <w:szCs w:val="28"/>
          <w:lang w:eastAsia="ru-RU"/>
        </w:rPr>
        <w:t xml:space="preserve"> </w:t>
      </w:r>
      <w:proofErr w:type="spellStart"/>
      <w:r w:rsidRPr="00D7022F">
        <w:rPr>
          <w:rFonts w:ascii="Times New Roman CYR" w:eastAsia="Times New Roman" w:hAnsi="Times New Roman CYR" w:cs="Times New Roman CYR"/>
          <w:sz w:val="28"/>
          <w:szCs w:val="28"/>
          <w:lang w:eastAsia="ru-RU"/>
        </w:rPr>
        <w:t>һө</w:t>
      </w:r>
      <w:r w:rsidRPr="00D7022F">
        <w:rPr>
          <w:rFonts w:ascii="Times New Roman CYR" w:eastAsia="Times New Roman" w:hAnsi="Times New Roman CYR" w:cs="Times New Roman CYR" w:hint="eastAsia"/>
          <w:sz w:val="28"/>
          <w:szCs w:val="28"/>
          <w:lang w:eastAsia="ru-RU"/>
        </w:rPr>
        <w:t>н</w:t>
      </w:r>
      <w:r w:rsidRPr="00D7022F">
        <w:rPr>
          <w:rFonts w:ascii="Times New Roman CYR" w:eastAsia="Times New Roman" w:hAnsi="Times New Roman CYR" w:cs="Times New Roman CYR"/>
          <w:sz w:val="28"/>
          <w:szCs w:val="28"/>
          <w:lang w:eastAsia="ru-RU"/>
        </w:rPr>
        <w:t>ә</w:t>
      </w:r>
      <w:r w:rsidRPr="00D7022F">
        <w:rPr>
          <w:rFonts w:ascii="Times New Roman CYR" w:eastAsia="Times New Roman" w:hAnsi="Times New Roman CYR" w:cs="Times New Roman CYR" w:hint="eastAsia"/>
          <w:sz w:val="28"/>
          <w:szCs w:val="28"/>
          <w:lang w:eastAsia="ru-RU"/>
        </w:rPr>
        <w:t>ри</w:t>
      </w:r>
      <w:proofErr w:type="spellEnd"/>
      <w:r w:rsidRPr="00D7022F">
        <w:rPr>
          <w:rFonts w:ascii="Times New Roman CYR" w:eastAsia="Times New Roman" w:hAnsi="Times New Roman CYR" w:cs="Times New Roman CYR"/>
          <w:sz w:val="28"/>
          <w:szCs w:val="28"/>
          <w:lang w:eastAsia="ru-RU"/>
        </w:rPr>
        <w:t xml:space="preserve"> </w:t>
      </w:r>
      <w:proofErr w:type="spellStart"/>
      <w:r w:rsidRPr="00D7022F">
        <w:rPr>
          <w:rFonts w:ascii="Times New Roman CYR" w:eastAsia="Times New Roman" w:hAnsi="Times New Roman CYR" w:cs="Times New Roman CYR" w:hint="eastAsia"/>
          <w:sz w:val="28"/>
          <w:szCs w:val="28"/>
          <w:lang w:eastAsia="ru-RU"/>
        </w:rPr>
        <w:t>белемне</w:t>
      </w:r>
      <w:r w:rsidRPr="00D7022F">
        <w:rPr>
          <w:rFonts w:ascii="Times New Roman CYR" w:eastAsia="Times New Roman" w:hAnsi="Times New Roman CYR" w:cs="Times New Roman CYR"/>
          <w:sz w:val="28"/>
          <w:szCs w:val="28"/>
          <w:lang w:eastAsia="ru-RU"/>
        </w:rPr>
        <w:t>ң</w:t>
      </w:r>
      <w:proofErr w:type="spellEnd"/>
      <w:r w:rsidRPr="00D7022F">
        <w:rPr>
          <w:rFonts w:ascii="Times New Roman CYR" w:eastAsia="Times New Roman" w:hAnsi="Times New Roman CYR" w:cs="Times New Roman CYR"/>
          <w:sz w:val="28"/>
          <w:szCs w:val="28"/>
          <w:lang w:eastAsia="ru-RU"/>
        </w:rPr>
        <w:t xml:space="preserve"> </w:t>
      </w:r>
      <w:proofErr w:type="spellStart"/>
      <w:r w:rsidRPr="00D7022F">
        <w:rPr>
          <w:rFonts w:ascii="Times New Roman CYR" w:eastAsia="Times New Roman" w:hAnsi="Times New Roman CYR" w:cs="Times New Roman CYR" w:hint="eastAsia"/>
          <w:sz w:val="28"/>
          <w:szCs w:val="28"/>
          <w:lang w:eastAsia="ru-RU"/>
        </w:rPr>
        <w:t>т</w:t>
      </w:r>
      <w:r w:rsidRPr="00D7022F">
        <w:rPr>
          <w:rFonts w:ascii="Times New Roman CYR" w:eastAsia="Times New Roman" w:hAnsi="Times New Roman CYR" w:cs="Times New Roman CYR"/>
          <w:sz w:val="28"/>
          <w:szCs w:val="28"/>
          <w:lang w:eastAsia="ru-RU"/>
        </w:rPr>
        <w:t>ө</w:t>
      </w:r>
      <w:proofErr w:type="gramStart"/>
      <w:r w:rsidRPr="00D7022F">
        <w:rPr>
          <w:rFonts w:ascii="Times New Roman CYR" w:eastAsia="Times New Roman" w:hAnsi="Times New Roman CYR" w:cs="Times New Roman CYR" w:hint="eastAsia"/>
          <w:sz w:val="28"/>
          <w:szCs w:val="28"/>
          <w:lang w:eastAsia="ru-RU"/>
        </w:rPr>
        <w:t>п</w:t>
      </w:r>
      <w:proofErr w:type="spellEnd"/>
      <w:proofErr w:type="gramEnd"/>
      <w:r w:rsidRPr="00D7022F">
        <w:rPr>
          <w:rFonts w:ascii="Times New Roman CYR" w:eastAsia="Times New Roman" w:hAnsi="Times New Roman CYR" w:cs="Times New Roman CYR"/>
          <w:sz w:val="28"/>
          <w:szCs w:val="28"/>
          <w:lang w:eastAsia="ru-RU"/>
        </w:rPr>
        <w:t xml:space="preserve"> </w:t>
      </w:r>
      <w:proofErr w:type="spellStart"/>
      <w:r w:rsidRPr="00D7022F">
        <w:rPr>
          <w:rFonts w:ascii="Times New Roman CYR" w:eastAsia="Times New Roman" w:hAnsi="Times New Roman CYR" w:cs="Times New Roman CYR"/>
          <w:sz w:val="28"/>
          <w:szCs w:val="28"/>
          <w:lang w:eastAsia="ru-RU"/>
        </w:rPr>
        <w:t>һө</w:t>
      </w:r>
      <w:r w:rsidRPr="00D7022F">
        <w:rPr>
          <w:rFonts w:ascii="Times New Roman CYR" w:eastAsia="Times New Roman" w:hAnsi="Times New Roman CYR" w:cs="Times New Roman CYR" w:hint="eastAsia"/>
          <w:sz w:val="28"/>
          <w:szCs w:val="28"/>
          <w:lang w:eastAsia="ru-RU"/>
        </w:rPr>
        <w:t>н</w:t>
      </w:r>
      <w:r w:rsidRPr="00D7022F">
        <w:rPr>
          <w:rFonts w:ascii="Times New Roman CYR" w:eastAsia="Times New Roman" w:hAnsi="Times New Roman CYR" w:cs="Times New Roman CYR"/>
          <w:sz w:val="28"/>
          <w:szCs w:val="28"/>
          <w:lang w:eastAsia="ru-RU"/>
        </w:rPr>
        <w:t>ә</w:t>
      </w:r>
      <w:r w:rsidRPr="00D7022F">
        <w:rPr>
          <w:rFonts w:ascii="Times New Roman CYR" w:eastAsia="Times New Roman" w:hAnsi="Times New Roman CYR" w:cs="Times New Roman CYR" w:hint="eastAsia"/>
          <w:sz w:val="28"/>
          <w:szCs w:val="28"/>
          <w:lang w:eastAsia="ru-RU"/>
        </w:rPr>
        <w:t>ри</w:t>
      </w:r>
      <w:proofErr w:type="spellEnd"/>
      <w:r w:rsidRPr="00D7022F">
        <w:rPr>
          <w:rFonts w:ascii="Times New Roman CYR" w:eastAsia="Times New Roman" w:hAnsi="Times New Roman CYR" w:cs="Times New Roman CYR"/>
          <w:sz w:val="28"/>
          <w:szCs w:val="28"/>
          <w:lang w:eastAsia="ru-RU"/>
        </w:rPr>
        <w:t xml:space="preserve"> </w:t>
      </w:r>
      <w:proofErr w:type="spellStart"/>
      <w:r w:rsidRPr="00D7022F">
        <w:rPr>
          <w:rFonts w:ascii="Times New Roman CYR" w:eastAsia="Times New Roman" w:hAnsi="Times New Roman CYR" w:cs="Times New Roman CYR" w:hint="eastAsia"/>
          <w:sz w:val="28"/>
          <w:szCs w:val="28"/>
          <w:lang w:eastAsia="ru-RU"/>
        </w:rPr>
        <w:t>белем</w:t>
      </w:r>
      <w:proofErr w:type="spellEnd"/>
      <w:r w:rsidRPr="00D7022F">
        <w:rPr>
          <w:rFonts w:ascii="Times New Roman CYR" w:eastAsia="Times New Roman" w:hAnsi="Times New Roman CYR" w:cs="Times New Roman CYR"/>
          <w:sz w:val="28"/>
          <w:szCs w:val="28"/>
          <w:lang w:eastAsia="ru-RU"/>
        </w:rPr>
        <w:t xml:space="preserve"> </w:t>
      </w:r>
      <w:proofErr w:type="spellStart"/>
      <w:r w:rsidRPr="00D7022F">
        <w:rPr>
          <w:rFonts w:ascii="Times New Roman CYR" w:eastAsia="Times New Roman" w:hAnsi="Times New Roman CYR" w:cs="Times New Roman CYR" w:hint="eastAsia"/>
          <w:sz w:val="28"/>
          <w:szCs w:val="28"/>
          <w:lang w:eastAsia="ru-RU"/>
        </w:rPr>
        <w:t>бир</w:t>
      </w:r>
      <w:r w:rsidRPr="00D7022F">
        <w:rPr>
          <w:rFonts w:ascii="Times New Roman CYR" w:eastAsia="Times New Roman" w:hAnsi="Times New Roman CYR" w:cs="Times New Roman CYR"/>
          <w:sz w:val="28"/>
          <w:szCs w:val="28"/>
          <w:lang w:eastAsia="ru-RU"/>
        </w:rPr>
        <w:t>ү</w:t>
      </w:r>
      <w:proofErr w:type="spellEnd"/>
      <w:r w:rsidRPr="00D7022F">
        <w:rPr>
          <w:rFonts w:ascii="Times New Roman CYR" w:eastAsia="Times New Roman" w:hAnsi="Times New Roman CYR" w:cs="Times New Roman CYR"/>
          <w:sz w:val="28"/>
          <w:szCs w:val="28"/>
          <w:lang w:eastAsia="ru-RU"/>
        </w:rPr>
        <w:t xml:space="preserve"> </w:t>
      </w:r>
      <w:proofErr w:type="spellStart"/>
      <w:r w:rsidRPr="00D7022F">
        <w:rPr>
          <w:rFonts w:ascii="Times New Roman CYR" w:eastAsia="Times New Roman" w:hAnsi="Times New Roman CYR" w:cs="Times New Roman CYR" w:hint="eastAsia"/>
          <w:sz w:val="28"/>
          <w:szCs w:val="28"/>
          <w:lang w:eastAsia="ru-RU"/>
        </w:rPr>
        <w:t>программалары</w:t>
      </w:r>
      <w:proofErr w:type="spellEnd"/>
      <w:r w:rsidRPr="00D7022F">
        <w:rPr>
          <w:rFonts w:ascii="Times New Roman CYR" w:eastAsia="Times New Roman" w:hAnsi="Times New Roman CYR" w:cs="Times New Roman CYR"/>
          <w:sz w:val="28"/>
          <w:szCs w:val="28"/>
          <w:lang w:eastAsia="ru-RU"/>
        </w:rPr>
        <w:t xml:space="preserve"> </w:t>
      </w:r>
      <w:proofErr w:type="spellStart"/>
      <w:r w:rsidRPr="00D7022F">
        <w:rPr>
          <w:rFonts w:ascii="Times New Roman CYR" w:eastAsia="Times New Roman" w:hAnsi="Times New Roman CYR" w:cs="Times New Roman CYR" w:hint="eastAsia"/>
          <w:sz w:val="28"/>
          <w:szCs w:val="28"/>
          <w:lang w:eastAsia="ru-RU"/>
        </w:rPr>
        <w:t>буенча</w:t>
      </w:r>
      <w:proofErr w:type="spellEnd"/>
      <w:r w:rsidRPr="00D7022F">
        <w:rPr>
          <w:rFonts w:ascii="Times New Roman CYR" w:eastAsia="Times New Roman" w:hAnsi="Times New Roman CYR" w:cs="Times New Roman CYR"/>
          <w:sz w:val="28"/>
          <w:szCs w:val="28"/>
          <w:lang w:eastAsia="ru-RU"/>
        </w:rPr>
        <w:t xml:space="preserve"> 15-21 </w:t>
      </w:r>
      <w:proofErr w:type="spellStart"/>
      <w:r w:rsidRPr="00D7022F">
        <w:rPr>
          <w:rFonts w:ascii="Times New Roman CYR" w:eastAsia="Times New Roman" w:hAnsi="Times New Roman CYR" w:cs="Times New Roman CYR" w:hint="eastAsia"/>
          <w:sz w:val="28"/>
          <w:szCs w:val="28"/>
          <w:lang w:eastAsia="ru-RU"/>
        </w:rPr>
        <w:t>яшьт</w:t>
      </w:r>
      <w:r w:rsidRPr="00D7022F">
        <w:rPr>
          <w:rFonts w:ascii="Times New Roman CYR" w:eastAsia="Times New Roman" w:hAnsi="Times New Roman CYR" w:cs="Times New Roman CYR"/>
          <w:sz w:val="28"/>
          <w:szCs w:val="28"/>
          <w:lang w:eastAsia="ru-RU"/>
        </w:rPr>
        <w:t>ә</w:t>
      </w:r>
      <w:r w:rsidRPr="00D7022F">
        <w:rPr>
          <w:rFonts w:ascii="Times New Roman CYR" w:eastAsia="Times New Roman" w:hAnsi="Times New Roman CYR" w:cs="Times New Roman CYR" w:hint="eastAsia"/>
          <w:sz w:val="28"/>
          <w:szCs w:val="28"/>
          <w:lang w:eastAsia="ru-RU"/>
        </w:rPr>
        <w:t>ге</w:t>
      </w:r>
      <w:proofErr w:type="spellEnd"/>
      <w:r w:rsidRPr="00D7022F">
        <w:rPr>
          <w:rFonts w:ascii="Times New Roman CYR" w:eastAsia="Times New Roman" w:hAnsi="Times New Roman CYR" w:cs="Times New Roman CYR"/>
          <w:sz w:val="28"/>
          <w:szCs w:val="28"/>
          <w:lang w:eastAsia="ru-RU"/>
        </w:rPr>
        <w:t xml:space="preserve"> </w:t>
      </w:r>
      <w:proofErr w:type="spellStart"/>
      <w:r w:rsidRPr="00D7022F">
        <w:rPr>
          <w:rFonts w:ascii="Times New Roman CYR" w:eastAsia="Times New Roman" w:hAnsi="Times New Roman CYR" w:cs="Times New Roman CYR" w:hint="eastAsia"/>
          <w:sz w:val="28"/>
          <w:szCs w:val="28"/>
          <w:lang w:eastAsia="ru-RU"/>
        </w:rPr>
        <w:t>укучылар</w:t>
      </w:r>
      <w:proofErr w:type="spellEnd"/>
      <w:r w:rsidRPr="00D7022F">
        <w:rPr>
          <w:rFonts w:ascii="Times New Roman CYR" w:eastAsia="Times New Roman" w:hAnsi="Times New Roman CYR" w:cs="Times New Roman CYR"/>
          <w:sz w:val="28"/>
          <w:szCs w:val="28"/>
          <w:lang w:eastAsia="ru-RU"/>
        </w:rPr>
        <w:t xml:space="preserve"> </w:t>
      </w:r>
      <w:r w:rsidRPr="00D7022F">
        <w:rPr>
          <w:rFonts w:ascii="Times New Roman CYR" w:eastAsia="Times New Roman" w:hAnsi="Times New Roman CYR" w:cs="Times New Roman CYR" w:hint="eastAsia"/>
          <w:sz w:val="28"/>
          <w:szCs w:val="28"/>
          <w:lang w:eastAsia="ru-RU"/>
        </w:rPr>
        <w:t>саны</w:t>
      </w:r>
      <w:r w:rsidRPr="00D7022F">
        <w:rPr>
          <w:rFonts w:ascii="Times New Roman CYR" w:eastAsia="Times New Roman" w:hAnsi="Times New Roman CYR" w:cs="Times New Roman CYR"/>
          <w:sz w:val="28"/>
          <w:szCs w:val="28"/>
          <w:lang w:eastAsia="ru-RU"/>
        </w:rPr>
        <w:t xml:space="preserve">; </w:t>
      </w:r>
    </w:p>
    <w:p w14:paraId="5FF7CCAC" w14:textId="77777777" w:rsidR="00D5228F" w:rsidRPr="00D7022F" w:rsidRDefault="00D5228F" w:rsidP="00D5228F">
      <w:pPr>
        <w:keepNext w:val="0"/>
        <w:shd w:val="clear" w:color="auto" w:fill="auto"/>
        <w:suppressAutoHyphens w:val="0"/>
        <w:autoSpaceDN/>
        <w:rPr>
          <w:rFonts w:ascii="Times New Roman CYR" w:eastAsia="Times New Roman" w:hAnsi="Times New Roman CYR" w:cs="Times New Roman CYR"/>
          <w:sz w:val="28"/>
          <w:szCs w:val="28"/>
          <w:lang w:val="tt-RU" w:eastAsia="ru-RU"/>
        </w:rPr>
      </w:pPr>
      <w:proofErr w:type="spellStart"/>
      <w:r w:rsidRPr="00D7022F">
        <w:rPr>
          <w:rFonts w:ascii="Times New Roman CYR" w:eastAsia="Times New Roman" w:hAnsi="Times New Roman CYR" w:cs="Times New Roman CYR" w:hint="eastAsia"/>
          <w:sz w:val="28"/>
          <w:szCs w:val="28"/>
          <w:lang w:eastAsia="ru-RU"/>
        </w:rPr>
        <w:t>югары</w:t>
      </w:r>
      <w:proofErr w:type="spellEnd"/>
      <w:r w:rsidRPr="00D7022F">
        <w:rPr>
          <w:rFonts w:ascii="Times New Roman CYR" w:eastAsia="Times New Roman" w:hAnsi="Times New Roman CYR" w:cs="Times New Roman CYR"/>
          <w:sz w:val="28"/>
          <w:szCs w:val="28"/>
          <w:lang w:eastAsia="ru-RU"/>
        </w:rPr>
        <w:t xml:space="preserve"> </w:t>
      </w:r>
      <w:proofErr w:type="spellStart"/>
      <w:r w:rsidRPr="00D7022F">
        <w:rPr>
          <w:rFonts w:ascii="Times New Roman CYR" w:eastAsia="Times New Roman" w:hAnsi="Times New Roman CYR" w:cs="Times New Roman CYR" w:hint="eastAsia"/>
          <w:sz w:val="28"/>
          <w:szCs w:val="28"/>
          <w:lang w:eastAsia="ru-RU"/>
        </w:rPr>
        <w:t>белемне</w:t>
      </w:r>
      <w:r w:rsidRPr="00D7022F">
        <w:rPr>
          <w:rFonts w:ascii="Times New Roman CYR" w:eastAsia="Times New Roman" w:hAnsi="Times New Roman CYR" w:cs="Times New Roman CYR"/>
          <w:sz w:val="28"/>
          <w:szCs w:val="28"/>
          <w:lang w:eastAsia="ru-RU"/>
        </w:rPr>
        <w:t>ң</w:t>
      </w:r>
      <w:proofErr w:type="spellEnd"/>
      <w:r w:rsidRPr="00D7022F">
        <w:rPr>
          <w:rFonts w:ascii="Times New Roman CYR" w:eastAsia="Times New Roman" w:hAnsi="Times New Roman CYR" w:cs="Times New Roman CYR"/>
          <w:sz w:val="28"/>
          <w:szCs w:val="28"/>
          <w:lang w:eastAsia="ru-RU"/>
        </w:rPr>
        <w:t xml:space="preserve"> </w:t>
      </w:r>
      <w:proofErr w:type="spellStart"/>
      <w:r w:rsidRPr="00D7022F">
        <w:rPr>
          <w:rFonts w:ascii="Times New Roman CYR" w:eastAsia="Times New Roman" w:hAnsi="Times New Roman CYR" w:cs="Times New Roman CYR" w:hint="eastAsia"/>
          <w:sz w:val="28"/>
          <w:szCs w:val="28"/>
          <w:lang w:eastAsia="ru-RU"/>
        </w:rPr>
        <w:t>т</w:t>
      </w:r>
      <w:r w:rsidRPr="00D7022F">
        <w:rPr>
          <w:rFonts w:ascii="Times New Roman CYR" w:eastAsia="Times New Roman" w:hAnsi="Times New Roman CYR" w:cs="Times New Roman CYR"/>
          <w:sz w:val="28"/>
          <w:szCs w:val="28"/>
          <w:lang w:eastAsia="ru-RU"/>
        </w:rPr>
        <w:t>ө</w:t>
      </w:r>
      <w:proofErr w:type="gramStart"/>
      <w:r w:rsidRPr="00D7022F">
        <w:rPr>
          <w:rFonts w:ascii="Times New Roman CYR" w:eastAsia="Times New Roman" w:hAnsi="Times New Roman CYR" w:cs="Times New Roman CYR" w:hint="eastAsia"/>
          <w:sz w:val="28"/>
          <w:szCs w:val="28"/>
          <w:lang w:eastAsia="ru-RU"/>
        </w:rPr>
        <w:t>п</w:t>
      </w:r>
      <w:proofErr w:type="spellEnd"/>
      <w:proofErr w:type="gramEnd"/>
      <w:r w:rsidRPr="00D7022F">
        <w:rPr>
          <w:rFonts w:ascii="Times New Roman CYR" w:eastAsia="Times New Roman" w:hAnsi="Times New Roman CYR" w:cs="Times New Roman CYR"/>
          <w:sz w:val="28"/>
          <w:szCs w:val="28"/>
          <w:lang w:eastAsia="ru-RU"/>
        </w:rPr>
        <w:t xml:space="preserve"> </w:t>
      </w:r>
      <w:proofErr w:type="spellStart"/>
      <w:r w:rsidRPr="00D7022F">
        <w:rPr>
          <w:rFonts w:ascii="Times New Roman CYR" w:eastAsia="Times New Roman" w:hAnsi="Times New Roman CYR" w:cs="Times New Roman CYR"/>
          <w:sz w:val="28"/>
          <w:szCs w:val="28"/>
          <w:lang w:eastAsia="ru-RU"/>
        </w:rPr>
        <w:t>һө</w:t>
      </w:r>
      <w:r w:rsidRPr="00D7022F">
        <w:rPr>
          <w:rFonts w:ascii="Times New Roman CYR" w:eastAsia="Times New Roman" w:hAnsi="Times New Roman CYR" w:cs="Times New Roman CYR" w:hint="eastAsia"/>
          <w:sz w:val="28"/>
          <w:szCs w:val="28"/>
          <w:lang w:eastAsia="ru-RU"/>
        </w:rPr>
        <w:t>н</w:t>
      </w:r>
      <w:r w:rsidRPr="00D7022F">
        <w:rPr>
          <w:rFonts w:ascii="Times New Roman CYR" w:eastAsia="Times New Roman" w:hAnsi="Times New Roman CYR" w:cs="Times New Roman CYR"/>
          <w:sz w:val="28"/>
          <w:szCs w:val="28"/>
          <w:lang w:eastAsia="ru-RU"/>
        </w:rPr>
        <w:t>ә</w:t>
      </w:r>
      <w:r w:rsidRPr="00D7022F">
        <w:rPr>
          <w:rFonts w:ascii="Times New Roman CYR" w:eastAsia="Times New Roman" w:hAnsi="Times New Roman CYR" w:cs="Times New Roman CYR" w:hint="eastAsia"/>
          <w:sz w:val="28"/>
          <w:szCs w:val="28"/>
          <w:lang w:eastAsia="ru-RU"/>
        </w:rPr>
        <w:t>ри</w:t>
      </w:r>
      <w:proofErr w:type="spellEnd"/>
      <w:r w:rsidRPr="00D7022F">
        <w:rPr>
          <w:rFonts w:ascii="Times New Roman CYR" w:eastAsia="Times New Roman" w:hAnsi="Times New Roman CYR" w:cs="Times New Roman CYR"/>
          <w:sz w:val="28"/>
          <w:szCs w:val="28"/>
          <w:lang w:eastAsia="ru-RU"/>
        </w:rPr>
        <w:t xml:space="preserve"> </w:t>
      </w:r>
      <w:proofErr w:type="spellStart"/>
      <w:r w:rsidRPr="00D7022F">
        <w:rPr>
          <w:rFonts w:ascii="Times New Roman CYR" w:eastAsia="Times New Roman" w:hAnsi="Times New Roman CYR" w:cs="Times New Roman CYR" w:hint="eastAsia"/>
          <w:sz w:val="28"/>
          <w:szCs w:val="28"/>
          <w:lang w:eastAsia="ru-RU"/>
        </w:rPr>
        <w:t>белем</w:t>
      </w:r>
      <w:proofErr w:type="spellEnd"/>
      <w:r w:rsidRPr="00D7022F">
        <w:rPr>
          <w:rFonts w:ascii="Times New Roman CYR" w:eastAsia="Times New Roman" w:hAnsi="Times New Roman CYR" w:cs="Times New Roman CYR"/>
          <w:sz w:val="28"/>
          <w:szCs w:val="28"/>
          <w:lang w:eastAsia="ru-RU"/>
        </w:rPr>
        <w:t xml:space="preserve"> </w:t>
      </w:r>
      <w:proofErr w:type="spellStart"/>
      <w:r w:rsidRPr="00D7022F">
        <w:rPr>
          <w:rFonts w:ascii="Times New Roman CYR" w:eastAsia="Times New Roman" w:hAnsi="Times New Roman CYR" w:cs="Times New Roman CYR" w:hint="eastAsia"/>
          <w:sz w:val="28"/>
          <w:szCs w:val="28"/>
          <w:lang w:eastAsia="ru-RU"/>
        </w:rPr>
        <w:t>бир</w:t>
      </w:r>
      <w:r w:rsidRPr="00D7022F">
        <w:rPr>
          <w:rFonts w:ascii="Times New Roman CYR" w:eastAsia="Times New Roman" w:hAnsi="Times New Roman CYR" w:cs="Times New Roman CYR"/>
          <w:sz w:val="28"/>
          <w:szCs w:val="28"/>
          <w:lang w:eastAsia="ru-RU"/>
        </w:rPr>
        <w:t>ү</w:t>
      </w:r>
      <w:proofErr w:type="spellEnd"/>
      <w:r w:rsidRPr="00D7022F">
        <w:rPr>
          <w:rFonts w:ascii="Times New Roman CYR" w:eastAsia="Times New Roman" w:hAnsi="Times New Roman CYR" w:cs="Times New Roman CYR"/>
          <w:sz w:val="28"/>
          <w:szCs w:val="28"/>
          <w:lang w:eastAsia="ru-RU"/>
        </w:rPr>
        <w:t xml:space="preserve"> </w:t>
      </w:r>
      <w:proofErr w:type="spellStart"/>
      <w:r w:rsidRPr="00D7022F">
        <w:rPr>
          <w:rFonts w:ascii="Times New Roman CYR" w:eastAsia="Times New Roman" w:hAnsi="Times New Roman CYR" w:cs="Times New Roman CYR" w:hint="eastAsia"/>
          <w:sz w:val="28"/>
          <w:szCs w:val="28"/>
          <w:lang w:eastAsia="ru-RU"/>
        </w:rPr>
        <w:t>программалары</w:t>
      </w:r>
      <w:proofErr w:type="spellEnd"/>
      <w:r w:rsidRPr="00D7022F">
        <w:rPr>
          <w:rFonts w:ascii="Times New Roman CYR" w:eastAsia="Times New Roman" w:hAnsi="Times New Roman CYR" w:cs="Times New Roman CYR"/>
          <w:sz w:val="28"/>
          <w:szCs w:val="28"/>
          <w:lang w:eastAsia="ru-RU"/>
        </w:rPr>
        <w:t xml:space="preserve"> </w:t>
      </w:r>
      <w:proofErr w:type="spellStart"/>
      <w:r w:rsidRPr="00D7022F">
        <w:rPr>
          <w:rFonts w:ascii="Times New Roman CYR" w:eastAsia="Times New Roman" w:hAnsi="Times New Roman CYR" w:cs="Times New Roman CYR" w:hint="eastAsia"/>
          <w:sz w:val="28"/>
          <w:szCs w:val="28"/>
          <w:lang w:eastAsia="ru-RU"/>
        </w:rPr>
        <w:t>буенча</w:t>
      </w:r>
      <w:proofErr w:type="spellEnd"/>
      <w:r w:rsidRPr="00D7022F">
        <w:rPr>
          <w:rFonts w:ascii="Times New Roman CYR" w:eastAsia="Times New Roman" w:hAnsi="Times New Roman CYR" w:cs="Times New Roman CYR"/>
          <w:sz w:val="28"/>
          <w:szCs w:val="28"/>
          <w:lang w:eastAsia="ru-RU"/>
        </w:rPr>
        <w:t xml:space="preserve"> 15-21 </w:t>
      </w:r>
      <w:proofErr w:type="spellStart"/>
      <w:r w:rsidRPr="00D7022F">
        <w:rPr>
          <w:rFonts w:ascii="Times New Roman CYR" w:eastAsia="Times New Roman" w:hAnsi="Times New Roman CYR" w:cs="Times New Roman CYR" w:hint="eastAsia"/>
          <w:sz w:val="28"/>
          <w:szCs w:val="28"/>
          <w:lang w:eastAsia="ru-RU"/>
        </w:rPr>
        <w:t>яшьт</w:t>
      </w:r>
      <w:r w:rsidRPr="00D7022F">
        <w:rPr>
          <w:rFonts w:ascii="Times New Roman CYR" w:eastAsia="Times New Roman" w:hAnsi="Times New Roman CYR" w:cs="Times New Roman CYR"/>
          <w:sz w:val="28"/>
          <w:szCs w:val="28"/>
          <w:lang w:eastAsia="ru-RU"/>
        </w:rPr>
        <w:t>ә</w:t>
      </w:r>
      <w:r w:rsidRPr="00D7022F">
        <w:rPr>
          <w:rFonts w:ascii="Times New Roman CYR" w:eastAsia="Times New Roman" w:hAnsi="Times New Roman CYR" w:cs="Times New Roman CYR" w:hint="eastAsia"/>
          <w:sz w:val="28"/>
          <w:szCs w:val="28"/>
          <w:lang w:eastAsia="ru-RU"/>
        </w:rPr>
        <w:t>ге</w:t>
      </w:r>
      <w:proofErr w:type="spellEnd"/>
      <w:r w:rsidRPr="00D7022F">
        <w:rPr>
          <w:rFonts w:ascii="Times New Roman CYR" w:eastAsia="Times New Roman" w:hAnsi="Times New Roman CYR" w:cs="Times New Roman CYR"/>
          <w:sz w:val="28"/>
          <w:szCs w:val="28"/>
          <w:lang w:eastAsia="ru-RU"/>
        </w:rPr>
        <w:t xml:space="preserve"> </w:t>
      </w:r>
      <w:proofErr w:type="spellStart"/>
      <w:r w:rsidRPr="00D7022F">
        <w:rPr>
          <w:rFonts w:ascii="Times New Roman CYR" w:eastAsia="Times New Roman" w:hAnsi="Times New Roman CYR" w:cs="Times New Roman CYR" w:hint="eastAsia"/>
          <w:sz w:val="28"/>
          <w:szCs w:val="28"/>
          <w:lang w:eastAsia="ru-RU"/>
        </w:rPr>
        <w:t>укучылар</w:t>
      </w:r>
      <w:proofErr w:type="spellEnd"/>
      <w:r w:rsidRPr="00D7022F">
        <w:rPr>
          <w:rFonts w:ascii="Times New Roman CYR" w:eastAsia="Times New Roman" w:hAnsi="Times New Roman CYR" w:cs="Times New Roman CYR"/>
          <w:sz w:val="28"/>
          <w:szCs w:val="28"/>
          <w:lang w:eastAsia="ru-RU"/>
        </w:rPr>
        <w:t xml:space="preserve"> </w:t>
      </w:r>
      <w:r w:rsidRPr="00D7022F">
        <w:rPr>
          <w:rFonts w:ascii="Times New Roman CYR" w:eastAsia="Times New Roman" w:hAnsi="Times New Roman CYR" w:cs="Times New Roman CYR" w:hint="eastAsia"/>
          <w:sz w:val="28"/>
          <w:szCs w:val="28"/>
          <w:lang w:eastAsia="ru-RU"/>
        </w:rPr>
        <w:t>саны</w:t>
      </w:r>
      <w:r w:rsidRPr="00D7022F">
        <w:rPr>
          <w:rFonts w:ascii="Times New Roman CYR" w:eastAsia="Times New Roman" w:hAnsi="Times New Roman CYR" w:cs="Times New Roman CYR"/>
          <w:sz w:val="28"/>
          <w:szCs w:val="28"/>
          <w:lang w:eastAsia="ru-RU"/>
        </w:rPr>
        <w:t>.</w:t>
      </w:r>
    </w:p>
    <w:p w14:paraId="21434AAB" w14:textId="07C23EE7" w:rsidR="00D5228F" w:rsidRPr="00D7022F" w:rsidRDefault="00D5228F" w:rsidP="00A84A37">
      <w:pPr>
        <w:keepNext w:val="0"/>
        <w:shd w:val="clear" w:color="auto" w:fill="auto"/>
        <w:suppressAutoHyphens w:val="0"/>
        <w:autoSpaceDN/>
        <w:rPr>
          <w:rFonts w:ascii="Times New Roman" w:eastAsiaTheme="minorHAnsi" w:hAnsi="Times New Roman" w:cs="Times New Roman"/>
          <w:kern w:val="0"/>
          <w:sz w:val="28"/>
          <w:szCs w:val="28"/>
          <w:lang w:val="tt-RU" w:eastAsia="en-US" w:bidi="ar-SA"/>
        </w:rPr>
      </w:pPr>
      <w:r w:rsidRPr="00D7022F">
        <w:rPr>
          <w:rFonts w:ascii="Times New Roman" w:eastAsiaTheme="minorHAnsi" w:hAnsi="Times New Roman" w:cs="Times New Roman"/>
          <w:kern w:val="0"/>
          <w:sz w:val="28"/>
          <w:szCs w:val="28"/>
          <w:lang w:val="tt-RU" w:eastAsia="en-US" w:bidi="ar-SA"/>
        </w:rPr>
        <w:t>Буа муниципаль районында декомпозацияләнгән күрсәткечләрне җыю һәм мониторинглау өчен Җаваплылык үзәге булып «Татарстан Республикасы Буа муниципаль районы мәгариф идарәсе» МКУ (алга таба - мәгариф бүлеге) тора.</w:t>
      </w:r>
    </w:p>
    <w:p w14:paraId="30E3B404" w14:textId="5BA33D00" w:rsidR="00A84A37" w:rsidRPr="00D7022F" w:rsidRDefault="00A84A37" w:rsidP="00A84A37">
      <w:pPr>
        <w:keepNext w:val="0"/>
        <w:shd w:val="clear" w:color="auto" w:fill="auto"/>
        <w:suppressAutoHyphens w:val="0"/>
        <w:autoSpaceDN/>
        <w:rPr>
          <w:rFonts w:ascii="Times New Roman" w:hAnsi="Times New Roman" w:cs="Times New Roman"/>
          <w:sz w:val="28"/>
          <w:szCs w:val="28"/>
          <w:lang w:val="tt-RU"/>
        </w:rPr>
      </w:pPr>
      <w:r w:rsidRPr="00D7022F">
        <w:rPr>
          <w:rFonts w:ascii="Times New Roman" w:hAnsi="Times New Roman" w:cs="Times New Roman"/>
          <w:sz w:val="28"/>
          <w:szCs w:val="28"/>
          <w:lang w:val="tt-RU"/>
        </w:rPr>
        <w:t xml:space="preserve">1.2. </w:t>
      </w:r>
      <w:r w:rsidR="007F0D75" w:rsidRPr="00D7022F">
        <w:rPr>
          <w:rFonts w:ascii="Times New Roman" w:hAnsi="Times New Roman" w:cs="Times New Roman"/>
          <w:bCs/>
          <w:sz w:val="28"/>
          <w:szCs w:val="28"/>
          <w:lang w:val="tt-RU"/>
        </w:rPr>
        <w:t>Белешмә мәгълүмат</w:t>
      </w:r>
      <w:r w:rsidRPr="00D7022F">
        <w:rPr>
          <w:rFonts w:ascii="Times New Roman" w:hAnsi="Times New Roman" w:cs="Times New Roman"/>
          <w:bCs/>
          <w:sz w:val="28"/>
          <w:szCs w:val="28"/>
          <w:lang w:val="tt-RU"/>
        </w:rPr>
        <w:t>.</w:t>
      </w:r>
    </w:p>
    <w:p w14:paraId="2A7DCD67" w14:textId="4A00B327" w:rsidR="00A84A37" w:rsidRPr="00D7022F" w:rsidRDefault="007F0D75" w:rsidP="007F0D75">
      <w:pPr>
        <w:keepNext w:val="0"/>
        <w:shd w:val="clear" w:color="auto" w:fill="auto"/>
        <w:suppressAutoHyphens w:val="0"/>
        <w:autoSpaceDN/>
        <w:rPr>
          <w:rFonts w:ascii="Times New Roman" w:hAnsi="Times New Roman" w:cs="Times New Roman"/>
          <w:sz w:val="28"/>
          <w:szCs w:val="28"/>
        </w:rPr>
      </w:pPr>
      <w:r w:rsidRPr="007F0D75">
        <w:rPr>
          <w:rFonts w:ascii="Times New Roman" w:hAnsi="Times New Roman" w:cs="Times New Roman"/>
          <w:sz w:val="28"/>
          <w:szCs w:val="28"/>
          <w:lang w:val="tt-RU"/>
        </w:rPr>
        <w:t>Әлеге регламент максатлары өчен Россия Федерациясе Хөкүмәтенең 2021 елның 3 апрелендәге</w:t>
      </w:r>
      <w:r w:rsidRPr="00D7022F">
        <w:rPr>
          <w:rFonts w:ascii="Times New Roman" w:hAnsi="Times New Roman" w:cs="Times New Roman"/>
          <w:sz w:val="28"/>
          <w:szCs w:val="28"/>
          <w:lang w:val="tt-RU"/>
        </w:rPr>
        <w:t xml:space="preserve"> 542 номерлы «Россия Федерациясе субъектларының югары вазыйфаи затлары (дәүләт хакимиятенең югары башкарма органнары җитәкчеләре) эшчәнлегенең һәм Россия Федерациясе субъектларының башкарма хакимият органнары эшчәнлегенең нәтиҗәлелеген бәяләү өчен күрсәткечләрне исәпләү методикасын раслау турында, шулай ук Россия Федерациясе Хөкүмәтенең 2019 елның 17 июлендәге 915 номерлы карарының аерым нигезләмәләренең үз көчләрен югалтуын тану турында» к</w:t>
      </w:r>
      <w:r w:rsidRPr="007F0D75">
        <w:rPr>
          <w:rFonts w:ascii="Times New Roman" w:hAnsi="Times New Roman" w:cs="Times New Roman"/>
          <w:sz w:val="28"/>
          <w:szCs w:val="28"/>
          <w:lang w:val="tt-RU"/>
        </w:rPr>
        <w:t xml:space="preserve">арары белән кертелгән хисап чорында муниципаль дәрәҗәгә декомпозацияләнгән «Белем дәрәҗәсе» күрсәткече составына керүче </w:t>
      </w:r>
      <w:r w:rsidRPr="00D7022F">
        <w:rPr>
          <w:rFonts w:ascii="Times New Roman" w:hAnsi="Times New Roman" w:cs="Times New Roman"/>
          <w:sz w:val="28"/>
          <w:szCs w:val="28"/>
          <w:lang w:val="tt-RU"/>
        </w:rPr>
        <w:t xml:space="preserve">«Белем бирү  белән колачланган 15 - 21 яшьлек халык өлеше» </w:t>
      </w:r>
      <w:r w:rsidRPr="007F0D75">
        <w:rPr>
          <w:rFonts w:ascii="Times New Roman" w:hAnsi="Times New Roman" w:cs="Times New Roman"/>
          <w:sz w:val="28"/>
          <w:szCs w:val="28"/>
          <w:lang w:val="tt-RU"/>
        </w:rPr>
        <w:t xml:space="preserve">күрсәткечен бәяләүгә керүче күрсәткечләрне исәпләү методикасында билгеләнгән терминнар кулланыла. </w:t>
      </w:r>
    </w:p>
    <w:p w14:paraId="373DBAFD" w14:textId="77777777" w:rsidR="00A84A37" w:rsidRPr="00D7022F" w:rsidRDefault="00A84A37" w:rsidP="00A84A37">
      <w:pPr>
        <w:pStyle w:val="Standard"/>
        <w:ind w:firstLine="567"/>
        <w:jc w:val="both"/>
        <w:rPr>
          <w:rFonts w:ascii="Times New Roman" w:hAnsi="Times New Roman" w:cs="Times New Roman"/>
          <w:sz w:val="28"/>
          <w:szCs w:val="28"/>
          <w:lang w:eastAsia="ru-RU"/>
        </w:rPr>
      </w:pPr>
    </w:p>
    <w:p w14:paraId="563B5C31" w14:textId="4ACDA231" w:rsidR="007F0D75" w:rsidRPr="00D7022F" w:rsidRDefault="007F0D75" w:rsidP="007F0D75">
      <w:pPr>
        <w:pStyle w:val="Textbody"/>
        <w:spacing w:after="0" w:line="240" w:lineRule="auto"/>
        <w:ind w:left="142"/>
      </w:pPr>
    </w:p>
    <w:p w14:paraId="3E4CAD4D" w14:textId="7CE7605D" w:rsidR="0016129C" w:rsidRPr="00D7022F" w:rsidRDefault="007F0D75" w:rsidP="00DE4198">
      <w:pPr>
        <w:pStyle w:val="Textbody"/>
        <w:spacing w:after="0" w:line="240" w:lineRule="auto"/>
        <w:jc w:val="center"/>
        <w:rPr>
          <w:rFonts w:ascii="Times New Roman" w:hAnsi="Times New Roman" w:cs="Times New Roman"/>
          <w:b/>
          <w:sz w:val="28"/>
          <w:szCs w:val="28"/>
        </w:rPr>
      </w:pPr>
      <w:r w:rsidRPr="00D7022F">
        <w:t xml:space="preserve"> </w:t>
      </w:r>
      <w:r w:rsidRPr="00D7022F">
        <w:rPr>
          <w:rFonts w:ascii="Times New Roman" w:hAnsi="Times New Roman" w:cs="Times New Roman"/>
          <w:b/>
          <w:sz w:val="28"/>
          <w:szCs w:val="28"/>
        </w:rPr>
        <w:t>2.</w:t>
      </w:r>
      <w:r w:rsidRPr="00D7022F">
        <w:rPr>
          <w:rFonts w:ascii="Times New Roman" w:hAnsi="Times New Roman" w:cs="Times New Roman"/>
          <w:b/>
          <w:sz w:val="28"/>
          <w:szCs w:val="28"/>
        </w:rPr>
        <w:tab/>
        <w:t xml:space="preserve">Хисаплау стандарты, җыю тәртибе, </w:t>
      </w:r>
      <w:proofErr w:type="spellStart"/>
      <w:r w:rsidRPr="00D7022F">
        <w:rPr>
          <w:rFonts w:ascii="Times New Roman" w:hAnsi="Times New Roman" w:cs="Times New Roman"/>
          <w:b/>
          <w:sz w:val="28"/>
          <w:szCs w:val="28"/>
        </w:rPr>
        <w:t>һә</w:t>
      </w:r>
      <w:proofErr w:type="spellEnd"/>
      <w:r w:rsidRPr="00D7022F">
        <w:rPr>
          <w:rFonts w:ascii="Times New Roman" w:hAnsi="Times New Roman" w:cs="Times New Roman"/>
          <w:b/>
          <w:sz w:val="28"/>
          <w:szCs w:val="28"/>
        </w:rPr>
        <w:t>м мәгълүмат бирү</w:t>
      </w:r>
    </w:p>
    <w:p w14:paraId="1EA13339" w14:textId="77777777" w:rsidR="0016129C" w:rsidRPr="00D7022F" w:rsidRDefault="0016129C" w:rsidP="00AE333E">
      <w:pPr>
        <w:pStyle w:val="Textbody"/>
        <w:spacing w:after="0" w:line="240" w:lineRule="auto"/>
        <w:ind w:firstLine="567"/>
        <w:jc w:val="both"/>
        <w:rPr>
          <w:rFonts w:ascii="Times New Roman" w:hAnsi="Times New Roman" w:cs="Times New Roman"/>
          <w:b/>
          <w:sz w:val="28"/>
          <w:szCs w:val="28"/>
        </w:rPr>
      </w:pPr>
    </w:p>
    <w:p w14:paraId="3D18552A" w14:textId="5DB90E18" w:rsidR="007F0D75" w:rsidRPr="00D7022F" w:rsidRDefault="007F0D75" w:rsidP="007F0D75">
      <w:pPr>
        <w:keepNext w:val="0"/>
        <w:widowControl w:val="0"/>
        <w:shd w:val="clear" w:color="auto" w:fill="auto"/>
        <w:suppressAutoHyphens w:val="0"/>
        <w:autoSpaceDE w:val="0"/>
        <w:rPr>
          <w:rFonts w:ascii="Times New Roman" w:eastAsia="Times New Roman" w:hAnsi="Times New Roman" w:cs="Times New Roman"/>
          <w:kern w:val="0"/>
          <w:sz w:val="28"/>
          <w:szCs w:val="28"/>
          <w:lang w:eastAsia="ru-RU" w:bidi="ar-SA"/>
        </w:rPr>
      </w:pPr>
      <w:r w:rsidRPr="00D7022F">
        <w:rPr>
          <w:rFonts w:ascii="Times New Roman" w:eastAsia="Times New Roman" w:hAnsi="Times New Roman" w:cs="Times New Roman"/>
          <w:kern w:val="0"/>
          <w:sz w:val="28"/>
          <w:szCs w:val="28"/>
          <w:lang w:val="tt-RU" w:eastAsia="ru-RU" w:bidi="ar-SA"/>
        </w:rPr>
        <w:t>Д</w:t>
      </w:r>
      <w:proofErr w:type="spellStart"/>
      <w:r w:rsidRPr="00D7022F">
        <w:rPr>
          <w:rFonts w:ascii="Times New Roman" w:eastAsia="Times New Roman" w:hAnsi="Times New Roman" w:cs="Times New Roman" w:hint="eastAsia"/>
          <w:kern w:val="0"/>
          <w:sz w:val="28"/>
          <w:szCs w:val="28"/>
          <w:lang w:eastAsia="ru-RU" w:bidi="ar-SA"/>
        </w:rPr>
        <w:t>екомпозациял</w:t>
      </w:r>
      <w:r w:rsidRPr="00D7022F">
        <w:rPr>
          <w:rFonts w:ascii="Times New Roman" w:eastAsia="Times New Roman" w:hAnsi="Times New Roman" w:cs="Times New Roman"/>
          <w:kern w:val="0"/>
          <w:sz w:val="28"/>
          <w:szCs w:val="28"/>
          <w:lang w:eastAsia="ru-RU" w:bidi="ar-SA"/>
        </w:rPr>
        <w:t>ә</w:t>
      </w:r>
      <w:r w:rsidRPr="00D7022F">
        <w:rPr>
          <w:rFonts w:ascii="Times New Roman" w:eastAsia="Times New Roman" w:hAnsi="Times New Roman" w:cs="Times New Roman" w:hint="eastAsia"/>
          <w:kern w:val="0"/>
          <w:sz w:val="28"/>
          <w:szCs w:val="28"/>
          <w:lang w:eastAsia="ru-RU" w:bidi="ar-SA"/>
        </w:rPr>
        <w:t>нг</w:t>
      </w:r>
      <w:r w:rsidRPr="00D7022F">
        <w:rPr>
          <w:rFonts w:ascii="Times New Roman" w:eastAsia="Times New Roman" w:hAnsi="Times New Roman" w:cs="Times New Roman"/>
          <w:kern w:val="0"/>
          <w:sz w:val="28"/>
          <w:szCs w:val="28"/>
          <w:lang w:eastAsia="ru-RU" w:bidi="ar-SA"/>
        </w:rPr>
        <w:t>ә</w:t>
      </w:r>
      <w:r w:rsidRPr="00D7022F">
        <w:rPr>
          <w:rFonts w:ascii="Times New Roman" w:eastAsia="Times New Roman" w:hAnsi="Times New Roman" w:cs="Times New Roman" w:hint="eastAsia"/>
          <w:kern w:val="0"/>
          <w:sz w:val="28"/>
          <w:szCs w:val="28"/>
          <w:lang w:eastAsia="ru-RU" w:bidi="ar-SA"/>
        </w:rPr>
        <w:t>н</w:t>
      </w:r>
      <w:proofErr w:type="spellEnd"/>
      <w:r w:rsidRPr="00D7022F">
        <w:rPr>
          <w:rFonts w:ascii="Times New Roman" w:eastAsia="Times New Roman" w:hAnsi="Times New Roman" w:cs="Times New Roman"/>
          <w:kern w:val="0"/>
          <w:sz w:val="28"/>
          <w:szCs w:val="28"/>
          <w:lang w:eastAsia="ru-RU" w:bidi="ar-SA"/>
        </w:rPr>
        <w:t xml:space="preserve"> </w:t>
      </w:r>
      <w:r w:rsidRPr="00D7022F">
        <w:rPr>
          <w:rFonts w:ascii="Times New Roman" w:eastAsia="Times New Roman" w:hAnsi="Times New Roman" w:cs="Times New Roman"/>
          <w:kern w:val="0"/>
          <w:sz w:val="28"/>
          <w:szCs w:val="28"/>
          <w:lang w:val="tt-RU" w:eastAsia="ru-RU" w:bidi="ar-SA"/>
        </w:rPr>
        <w:t xml:space="preserve">күрсәткечне </w:t>
      </w:r>
      <w:proofErr w:type="spellStart"/>
      <w:r w:rsidRPr="00D7022F">
        <w:rPr>
          <w:rFonts w:ascii="Times New Roman" w:eastAsia="Times New Roman" w:hAnsi="Times New Roman" w:cs="Times New Roman" w:hint="eastAsia"/>
          <w:kern w:val="0"/>
          <w:sz w:val="28"/>
          <w:szCs w:val="28"/>
          <w:lang w:eastAsia="ru-RU" w:bidi="ar-SA"/>
        </w:rPr>
        <w:t>ис</w:t>
      </w:r>
      <w:r w:rsidRPr="00D7022F">
        <w:rPr>
          <w:rFonts w:ascii="Times New Roman" w:eastAsia="Times New Roman" w:hAnsi="Times New Roman" w:cs="Times New Roman"/>
          <w:kern w:val="0"/>
          <w:sz w:val="28"/>
          <w:szCs w:val="28"/>
          <w:lang w:eastAsia="ru-RU" w:bidi="ar-SA"/>
        </w:rPr>
        <w:t>ә</w:t>
      </w:r>
      <w:r w:rsidRPr="00D7022F">
        <w:rPr>
          <w:rFonts w:ascii="Times New Roman" w:eastAsia="Times New Roman" w:hAnsi="Times New Roman" w:cs="Times New Roman" w:hint="eastAsia"/>
          <w:kern w:val="0"/>
          <w:sz w:val="28"/>
          <w:szCs w:val="28"/>
          <w:lang w:eastAsia="ru-RU" w:bidi="ar-SA"/>
        </w:rPr>
        <w:t>пл</w:t>
      </w:r>
      <w:r w:rsidRPr="00D7022F">
        <w:rPr>
          <w:rFonts w:ascii="Times New Roman" w:eastAsia="Times New Roman" w:hAnsi="Times New Roman" w:cs="Times New Roman"/>
          <w:kern w:val="0"/>
          <w:sz w:val="28"/>
          <w:szCs w:val="28"/>
          <w:lang w:eastAsia="ru-RU" w:bidi="ar-SA"/>
        </w:rPr>
        <w:t>әү</w:t>
      </w:r>
      <w:proofErr w:type="spellEnd"/>
      <w:r w:rsidRPr="00D7022F">
        <w:rPr>
          <w:rFonts w:ascii="Times New Roman" w:eastAsia="Times New Roman" w:hAnsi="Times New Roman" w:cs="Times New Roman"/>
          <w:kern w:val="0"/>
          <w:sz w:val="28"/>
          <w:szCs w:val="28"/>
          <w:lang w:eastAsia="ru-RU" w:bidi="ar-SA"/>
        </w:rPr>
        <w:t xml:space="preserve"> </w:t>
      </w:r>
      <w:proofErr w:type="spellStart"/>
      <w:r w:rsidRPr="00D7022F">
        <w:rPr>
          <w:rFonts w:ascii="Times New Roman" w:eastAsia="Times New Roman" w:hAnsi="Times New Roman" w:cs="Times New Roman"/>
          <w:kern w:val="0"/>
          <w:sz w:val="28"/>
          <w:szCs w:val="28"/>
          <w:lang w:eastAsia="ru-RU" w:bidi="ar-SA"/>
        </w:rPr>
        <w:t>ө</w:t>
      </w:r>
      <w:r w:rsidRPr="00D7022F">
        <w:rPr>
          <w:rFonts w:ascii="Times New Roman" w:eastAsia="Times New Roman" w:hAnsi="Times New Roman" w:cs="Times New Roman" w:hint="eastAsia"/>
          <w:kern w:val="0"/>
          <w:sz w:val="28"/>
          <w:szCs w:val="28"/>
          <w:lang w:eastAsia="ru-RU" w:bidi="ar-SA"/>
        </w:rPr>
        <w:t>чен</w:t>
      </w:r>
      <w:proofErr w:type="spellEnd"/>
      <w:r w:rsidRPr="00D7022F">
        <w:rPr>
          <w:rFonts w:ascii="Times New Roman" w:eastAsia="Times New Roman" w:hAnsi="Times New Roman" w:cs="Times New Roman"/>
          <w:kern w:val="0"/>
          <w:sz w:val="28"/>
          <w:szCs w:val="28"/>
          <w:lang w:eastAsia="ru-RU" w:bidi="ar-SA"/>
        </w:rPr>
        <w:t xml:space="preserve"> </w:t>
      </w:r>
      <w:proofErr w:type="spellStart"/>
      <w:r w:rsidRPr="00D7022F">
        <w:rPr>
          <w:rFonts w:ascii="Times New Roman" w:eastAsia="Times New Roman" w:hAnsi="Times New Roman" w:cs="Times New Roman" w:hint="eastAsia"/>
          <w:kern w:val="0"/>
          <w:sz w:val="28"/>
          <w:szCs w:val="28"/>
          <w:lang w:eastAsia="ru-RU" w:bidi="ar-SA"/>
        </w:rPr>
        <w:t>т</w:t>
      </w:r>
      <w:r w:rsidRPr="00D7022F">
        <w:rPr>
          <w:rFonts w:ascii="Times New Roman" w:eastAsia="Times New Roman" w:hAnsi="Times New Roman" w:cs="Times New Roman"/>
          <w:kern w:val="0"/>
          <w:sz w:val="28"/>
          <w:szCs w:val="28"/>
          <w:lang w:eastAsia="ru-RU" w:bidi="ar-SA"/>
        </w:rPr>
        <w:t>ү</w:t>
      </w:r>
      <w:r w:rsidRPr="00D7022F">
        <w:rPr>
          <w:rFonts w:ascii="Times New Roman" w:eastAsia="Times New Roman" w:hAnsi="Times New Roman" w:cs="Times New Roman" w:hint="eastAsia"/>
          <w:kern w:val="0"/>
          <w:sz w:val="28"/>
          <w:szCs w:val="28"/>
          <w:lang w:eastAsia="ru-RU" w:bidi="ar-SA"/>
        </w:rPr>
        <w:t>б</w:t>
      </w:r>
      <w:r w:rsidRPr="00D7022F">
        <w:rPr>
          <w:rFonts w:ascii="Times New Roman" w:eastAsia="Times New Roman" w:hAnsi="Times New Roman" w:cs="Times New Roman"/>
          <w:kern w:val="0"/>
          <w:sz w:val="28"/>
          <w:szCs w:val="28"/>
          <w:lang w:eastAsia="ru-RU" w:bidi="ar-SA"/>
        </w:rPr>
        <w:t>ә</w:t>
      </w:r>
      <w:r w:rsidRPr="00D7022F">
        <w:rPr>
          <w:rFonts w:ascii="Times New Roman" w:eastAsia="Times New Roman" w:hAnsi="Times New Roman" w:cs="Times New Roman" w:hint="eastAsia"/>
          <w:kern w:val="0"/>
          <w:sz w:val="28"/>
          <w:szCs w:val="28"/>
          <w:lang w:eastAsia="ru-RU" w:bidi="ar-SA"/>
        </w:rPr>
        <w:t>нд</w:t>
      </w:r>
      <w:r w:rsidRPr="00D7022F">
        <w:rPr>
          <w:rFonts w:ascii="Times New Roman" w:eastAsia="Times New Roman" w:hAnsi="Times New Roman" w:cs="Times New Roman"/>
          <w:kern w:val="0"/>
          <w:sz w:val="28"/>
          <w:szCs w:val="28"/>
          <w:lang w:eastAsia="ru-RU" w:bidi="ar-SA"/>
        </w:rPr>
        <w:t>ә</w:t>
      </w:r>
      <w:r w:rsidRPr="00D7022F">
        <w:rPr>
          <w:rFonts w:ascii="Times New Roman" w:eastAsia="Times New Roman" w:hAnsi="Times New Roman" w:cs="Times New Roman" w:hint="eastAsia"/>
          <w:kern w:val="0"/>
          <w:sz w:val="28"/>
          <w:szCs w:val="28"/>
          <w:lang w:eastAsia="ru-RU" w:bidi="ar-SA"/>
        </w:rPr>
        <w:t>ге</w:t>
      </w:r>
      <w:proofErr w:type="spellEnd"/>
      <w:r w:rsidRPr="00D7022F">
        <w:rPr>
          <w:rFonts w:ascii="Times New Roman" w:eastAsia="Times New Roman" w:hAnsi="Times New Roman" w:cs="Times New Roman"/>
          <w:kern w:val="0"/>
          <w:sz w:val="28"/>
          <w:szCs w:val="28"/>
          <w:lang w:eastAsia="ru-RU" w:bidi="ar-SA"/>
        </w:rPr>
        <w:t xml:space="preserve"> </w:t>
      </w:r>
      <w:proofErr w:type="spellStart"/>
      <w:r w:rsidRPr="00D7022F">
        <w:rPr>
          <w:rFonts w:ascii="Times New Roman" w:eastAsia="Times New Roman" w:hAnsi="Times New Roman" w:cs="Times New Roman" w:hint="eastAsia"/>
          <w:kern w:val="0"/>
          <w:sz w:val="28"/>
          <w:szCs w:val="28"/>
          <w:lang w:eastAsia="ru-RU" w:bidi="ar-SA"/>
        </w:rPr>
        <w:t>м</w:t>
      </w:r>
      <w:r w:rsidRPr="00D7022F">
        <w:rPr>
          <w:rFonts w:ascii="Times New Roman" w:eastAsia="Times New Roman" w:hAnsi="Times New Roman" w:cs="Times New Roman"/>
          <w:kern w:val="0"/>
          <w:sz w:val="28"/>
          <w:szCs w:val="28"/>
          <w:lang w:eastAsia="ru-RU" w:bidi="ar-SA"/>
        </w:rPr>
        <w:t>ә</w:t>
      </w:r>
      <w:r w:rsidRPr="00D7022F">
        <w:rPr>
          <w:rFonts w:ascii="Times New Roman" w:eastAsia="Times New Roman" w:hAnsi="Times New Roman" w:cs="Times New Roman" w:hint="eastAsia"/>
          <w:kern w:val="0"/>
          <w:sz w:val="28"/>
          <w:szCs w:val="28"/>
          <w:lang w:eastAsia="ru-RU" w:bidi="ar-SA"/>
        </w:rPr>
        <w:t>гъл</w:t>
      </w:r>
      <w:r w:rsidRPr="00D7022F">
        <w:rPr>
          <w:rFonts w:ascii="Times New Roman" w:eastAsia="Times New Roman" w:hAnsi="Times New Roman" w:cs="Times New Roman"/>
          <w:kern w:val="0"/>
          <w:sz w:val="28"/>
          <w:szCs w:val="28"/>
          <w:lang w:eastAsia="ru-RU" w:bidi="ar-SA"/>
        </w:rPr>
        <w:t>ү</w:t>
      </w:r>
      <w:r w:rsidRPr="00D7022F">
        <w:rPr>
          <w:rFonts w:ascii="Times New Roman" w:eastAsia="Times New Roman" w:hAnsi="Times New Roman" w:cs="Times New Roman" w:hint="eastAsia"/>
          <w:kern w:val="0"/>
          <w:sz w:val="28"/>
          <w:szCs w:val="28"/>
          <w:lang w:eastAsia="ru-RU" w:bidi="ar-SA"/>
        </w:rPr>
        <w:t>матлар</w:t>
      </w:r>
      <w:proofErr w:type="spellEnd"/>
      <w:r w:rsidRPr="00D7022F">
        <w:rPr>
          <w:rFonts w:ascii="Times New Roman" w:eastAsia="Times New Roman" w:hAnsi="Times New Roman" w:cs="Times New Roman"/>
          <w:kern w:val="0"/>
          <w:sz w:val="28"/>
          <w:szCs w:val="28"/>
          <w:lang w:eastAsia="ru-RU" w:bidi="ar-SA"/>
        </w:rPr>
        <w:t xml:space="preserve"> </w:t>
      </w:r>
      <w:proofErr w:type="spellStart"/>
      <w:r w:rsidRPr="00D7022F">
        <w:rPr>
          <w:rFonts w:ascii="Times New Roman" w:eastAsia="Times New Roman" w:hAnsi="Times New Roman" w:cs="Times New Roman" w:hint="eastAsia"/>
          <w:kern w:val="0"/>
          <w:sz w:val="28"/>
          <w:szCs w:val="28"/>
          <w:lang w:eastAsia="ru-RU" w:bidi="ar-SA"/>
        </w:rPr>
        <w:t>кулланыла</w:t>
      </w:r>
      <w:proofErr w:type="spellEnd"/>
      <w:r w:rsidRPr="00D7022F">
        <w:rPr>
          <w:rFonts w:ascii="Times New Roman" w:eastAsia="Times New Roman" w:hAnsi="Times New Roman" w:cs="Times New Roman"/>
          <w:kern w:val="0"/>
          <w:sz w:val="28"/>
          <w:szCs w:val="28"/>
          <w:lang w:eastAsia="ru-RU" w:bidi="ar-SA"/>
        </w:rPr>
        <w:t>:</w:t>
      </w:r>
    </w:p>
    <w:p w14:paraId="6987EEF1" w14:textId="77777777" w:rsidR="007F0D75" w:rsidRPr="00D7022F" w:rsidRDefault="007F0D75" w:rsidP="007F0D75">
      <w:pPr>
        <w:keepNext w:val="0"/>
        <w:widowControl w:val="0"/>
        <w:shd w:val="clear" w:color="auto" w:fill="auto"/>
        <w:suppressAutoHyphens w:val="0"/>
        <w:autoSpaceDE w:val="0"/>
        <w:rPr>
          <w:rFonts w:ascii="Times New Roman" w:eastAsia="Times New Roman" w:hAnsi="Times New Roman" w:cs="Times New Roman"/>
          <w:kern w:val="0"/>
          <w:sz w:val="28"/>
          <w:szCs w:val="28"/>
          <w:lang w:eastAsia="ru-RU" w:bidi="ar-SA"/>
        </w:rPr>
      </w:pPr>
      <w:proofErr w:type="spellStart"/>
      <w:r w:rsidRPr="00D7022F">
        <w:rPr>
          <w:rFonts w:ascii="Times New Roman" w:eastAsia="Times New Roman" w:hAnsi="Times New Roman" w:cs="Times New Roman" w:hint="eastAsia"/>
          <w:kern w:val="0"/>
          <w:sz w:val="28"/>
          <w:szCs w:val="28"/>
          <w:lang w:eastAsia="ru-RU" w:bidi="ar-SA"/>
        </w:rPr>
        <w:t>т</w:t>
      </w:r>
      <w:r w:rsidRPr="00D7022F">
        <w:rPr>
          <w:rFonts w:ascii="Times New Roman" w:eastAsia="Times New Roman" w:hAnsi="Times New Roman" w:cs="Times New Roman"/>
          <w:kern w:val="0"/>
          <w:sz w:val="28"/>
          <w:szCs w:val="28"/>
          <w:lang w:eastAsia="ru-RU" w:bidi="ar-SA"/>
        </w:rPr>
        <w:t>ө</w:t>
      </w:r>
      <w:proofErr w:type="gramStart"/>
      <w:r w:rsidRPr="00D7022F">
        <w:rPr>
          <w:rFonts w:ascii="Times New Roman" w:eastAsia="Times New Roman" w:hAnsi="Times New Roman" w:cs="Times New Roman" w:hint="eastAsia"/>
          <w:kern w:val="0"/>
          <w:sz w:val="28"/>
          <w:szCs w:val="28"/>
          <w:lang w:eastAsia="ru-RU" w:bidi="ar-SA"/>
        </w:rPr>
        <w:t>п</w:t>
      </w:r>
      <w:proofErr w:type="spellEnd"/>
      <w:proofErr w:type="gramEnd"/>
      <w:r w:rsidRPr="00D7022F">
        <w:rPr>
          <w:rFonts w:ascii="Times New Roman" w:eastAsia="Times New Roman" w:hAnsi="Times New Roman" w:cs="Times New Roman"/>
          <w:kern w:val="0"/>
          <w:sz w:val="28"/>
          <w:szCs w:val="28"/>
          <w:lang w:eastAsia="ru-RU" w:bidi="ar-SA"/>
        </w:rPr>
        <w:t xml:space="preserve"> </w:t>
      </w:r>
      <w:proofErr w:type="spellStart"/>
      <w:r w:rsidRPr="00D7022F">
        <w:rPr>
          <w:rFonts w:ascii="Times New Roman" w:eastAsia="Times New Roman" w:hAnsi="Times New Roman" w:cs="Times New Roman" w:hint="eastAsia"/>
          <w:kern w:val="0"/>
          <w:sz w:val="28"/>
          <w:szCs w:val="28"/>
          <w:lang w:eastAsia="ru-RU" w:bidi="ar-SA"/>
        </w:rPr>
        <w:t>гомуми</w:t>
      </w:r>
      <w:proofErr w:type="spellEnd"/>
      <w:r w:rsidRPr="00D7022F">
        <w:rPr>
          <w:rFonts w:ascii="Times New Roman" w:eastAsia="Times New Roman" w:hAnsi="Times New Roman" w:cs="Times New Roman"/>
          <w:kern w:val="0"/>
          <w:sz w:val="28"/>
          <w:szCs w:val="28"/>
          <w:lang w:eastAsia="ru-RU" w:bidi="ar-SA"/>
        </w:rPr>
        <w:t xml:space="preserve"> </w:t>
      </w:r>
      <w:proofErr w:type="spellStart"/>
      <w:r w:rsidRPr="00D7022F">
        <w:rPr>
          <w:rFonts w:ascii="Times New Roman" w:eastAsia="Times New Roman" w:hAnsi="Times New Roman" w:cs="Times New Roman" w:hint="eastAsia"/>
          <w:kern w:val="0"/>
          <w:sz w:val="28"/>
          <w:szCs w:val="28"/>
          <w:lang w:eastAsia="ru-RU" w:bidi="ar-SA"/>
        </w:rPr>
        <w:t>белем</w:t>
      </w:r>
      <w:proofErr w:type="spellEnd"/>
      <w:r w:rsidRPr="00D7022F">
        <w:rPr>
          <w:rFonts w:ascii="Times New Roman" w:eastAsia="Times New Roman" w:hAnsi="Times New Roman" w:cs="Times New Roman"/>
          <w:kern w:val="0"/>
          <w:sz w:val="28"/>
          <w:szCs w:val="28"/>
          <w:lang w:eastAsia="ru-RU" w:bidi="ar-SA"/>
        </w:rPr>
        <w:t xml:space="preserve"> </w:t>
      </w:r>
      <w:proofErr w:type="spellStart"/>
      <w:r w:rsidRPr="00D7022F">
        <w:rPr>
          <w:rFonts w:ascii="Times New Roman" w:eastAsia="Times New Roman" w:hAnsi="Times New Roman" w:cs="Times New Roman" w:hint="eastAsia"/>
          <w:kern w:val="0"/>
          <w:sz w:val="28"/>
          <w:szCs w:val="28"/>
          <w:lang w:eastAsia="ru-RU" w:bidi="ar-SA"/>
        </w:rPr>
        <w:t>программалары</w:t>
      </w:r>
      <w:proofErr w:type="spellEnd"/>
      <w:r w:rsidRPr="00D7022F">
        <w:rPr>
          <w:rFonts w:ascii="Times New Roman" w:eastAsia="Times New Roman" w:hAnsi="Times New Roman" w:cs="Times New Roman"/>
          <w:kern w:val="0"/>
          <w:sz w:val="28"/>
          <w:szCs w:val="28"/>
          <w:lang w:eastAsia="ru-RU" w:bidi="ar-SA"/>
        </w:rPr>
        <w:t xml:space="preserve"> </w:t>
      </w:r>
      <w:proofErr w:type="spellStart"/>
      <w:r w:rsidRPr="00D7022F">
        <w:rPr>
          <w:rFonts w:ascii="Times New Roman" w:eastAsia="Times New Roman" w:hAnsi="Times New Roman" w:cs="Times New Roman" w:hint="eastAsia"/>
          <w:kern w:val="0"/>
          <w:sz w:val="28"/>
          <w:szCs w:val="28"/>
          <w:lang w:eastAsia="ru-RU" w:bidi="ar-SA"/>
        </w:rPr>
        <w:t>буенча</w:t>
      </w:r>
      <w:proofErr w:type="spellEnd"/>
      <w:r w:rsidRPr="00D7022F">
        <w:rPr>
          <w:rFonts w:ascii="Times New Roman" w:eastAsia="Times New Roman" w:hAnsi="Times New Roman" w:cs="Times New Roman"/>
          <w:kern w:val="0"/>
          <w:sz w:val="28"/>
          <w:szCs w:val="28"/>
          <w:lang w:eastAsia="ru-RU" w:bidi="ar-SA"/>
        </w:rPr>
        <w:t xml:space="preserve"> 15-21 </w:t>
      </w:r>
      <w:proofErr w:type="spellStart"/>
      <w:r w:rsidRPr="00D7022F">
        <w:rPr>
          <w:rFonts w:ascii="Times New Roman" w:eastAsia="Times New Roman" w:hAnsi="Times New Roman" w:cs="Times New Roman" w:hint="eastAsia"/>
          <w:kern w:val="0"/>
          <w:sz w:val="28"/>
          <w:szCs w:val="28"/>
          <w:lang w:eastAsia="ru-RU" w:bidi="ar-SA"/>
        </w:rPr>
        <w:t>яшьт</w:t>
      </w:r>
      <w:r w:rsidRPr="00D7022F">
        <w:rPr>
          <w:rFonts w:ascii="Times New Roman" w:eastAsia="Times New Roman" w:hAnsi="Times New Roman" w:cs="Times New Roman"/>
          <w:kern w:val="0"/>
          <w:sz w:val="28"/>
          <w:szCs w:val="28"/>
          <w:lang w:eastAsia="ru-RU" w:bidi="ar-SA"/>
        </w:rPr>
        <w:t>ә</w:t>
      </w:r>
      <w:r w:rsidRPr="00D7022F">
        <w:rPr>
          <w:rFonts w:ascii="Times New Roman" w:eastAsia="Times New Roman" w:hAnsi="Times New Roman" w:cs="Times New Roman" w:hint="eastAsia"/>
          <w:kern w:val="0"/>
          <w:sz w:val="28"/>
          <w:szCs w:val="28"/>
          <w:lang w:eastAsia="ru-RU" w:bidi="ar-SA"/>
        </w:rPr>
        <w:t>ге</w:t>
      </w:r>
      <w:proofErr w:type="spellEnd"/>
      <w:r w:rsidRPr="00D7022F">
        <w:rPr>
          <w:rFonts w:ascii="Times New Roman" w:eastAsia="Times New Roman" w:hAnsi="Times New Roman" w:cs="Times New Roman"/>
          <w:kern w:val="0"/>
          <w:sz w:val="28"/>
          <w:szCs w:val="28"/>
          <w:lang w:eastAsia="ru-RU" w:bidi="ar-SA"/>
        </w:rPr>
        <w:t xml:space="preserve"> </w:t>
      </w:r>
      <w:proofErr w:type="spellStart"/>
      <w:r w:rsidRPr="00D7022F">
        <w:rPr>
          <w:rFonts w:ascii="Times New Roman" w:eastAsia="Times New Roman" w:hAnsi="Times New Roman" w:cs="Times New Roman" w:hint="eastAsia"/>
          <w:kern w:val="0"/>
          <w:sz w:val="28"/>
          <w:szCs w:val="28"/>
          <w:lang w:eastAsia="ru-RU" w:bidi="ar-SA"/>
        </w:rPr>
        <w:t>укучылар</w:t>
      </w:r>
      <w:proofErr w:type="spellEnd"/>
      <w:r w:rsidRPr="00D7022F">
        <w:rPr>
          <w:rFonts w:ascii="Times New Roman" w:eastAsia="Times New Roman" w:hAnsi="Times New Roman" w:cs="Times New Roman"/>
          <w:kern w:val="0"/>
          <w:sz w:val="28"/>
          <w:szCs w:val="28"/>
          <w:lang w:eastAsia="ru-RU" w:bidi="ar-SA"/>
        </w:rPr>
        <w:t xml:space="preserve"> </w:t>
      </w:r>
      <w:r w:rsidRPr="00D7022F">
        <w:rPr>
          <w:rFonts w:ascii="Times New Roman" w:eastAsia="Times New Roman" w:hAnsi="Times New Roman" w:cs="Times New Roman" w:hint="eastAsia"/>
          <w:kern w:val="0"/>
          <w:sz w:val="28"/>
          <w:szCs w:val="28"/>
          <w:lang w:eastAsia="ru-RU" w:bidi="ar-SA"/>
        </w:rPr>
        <w:t>саны</w:t>
      </w:r>
      <w:r w:rsidRPr="00D7022F">
        <w:rPr>
          <w:rFonts w:ascii="Times New Roman" w:eastAsia="Times New Roman" w:hAnsi="Times New Roman" w:cs="Times New Roman"/>
          <w:kern w:val="0"/>
          <w:sz w:val="28"/>
          <w:szCs w:val="28"/>
          <w:lang w:eastAsia="ru-RU" w:bidi="ar-SA"/>
        </w:rPr>
        <w:t xml:space="preserve">; </w:t>
      </w:r>
    </w:p>
    <w:p w14:paraId="1EE686B8" w14:textId="77777777" w:rsidR="007F0D75" w:rsidRPr="00D7022F" w:rsidRDefault="007F0D75" w:rsidP="007F0D75">
      <w:pPr>
        <w:keepNext w:val="0"/>
        <w:widowControl w:val="0"/>
        <w:shd w:val="clear" w:color="auto" w:fill="auto"/>
        <w:suppressAutoHyphens w:val="0"/>
        <w:autoSpaceDE w:val="0"/>
        <w:rPr>
          <w:rFonts w:ascii="Times New Roman" w:eastAsia="Times New Roman" w:hAnsi="Times New Roman" w:cs="Times New Roman"/>
          <w:kern w:val="0"/>
          <w:sz w:val="28"/>
          <w:szCs w:val="28"/>
          <w:lang w:eastAsia="ru-RU" w:bidi="ar-SA"/>
        </w:rPr>
      </w:pPr>
      <w:proofErr w:type="spellStart"/>
      <w:r w:rsidRPr="00D7022F">
        <w:rPr>
          <w:rFonts w:ascii="Times New Roman" w:eastAsia="Times New Roman" w:hAnsi="Times New Roman" w:cs="Times New Roman" w:hint="eastAsia"/>
          <w:kern w:val="0"/>
          <w:sz w:val="28"/>
          <w:szCs w:val="28"/>
          <w:lang w:eastAsia="ru-RU" w:bidi="ar-SA"/>
        </w:rPr>
        <w:t>Урта</w:t>
      </w:r>
      <w:proofErr w:type="spellEnd"/>
      <w:r w:rsidRPr="00D7022F">
        <w:rPr>
          <w:rFonts w:ascii="Times New Roman" w:eastAsia="Times New Roman" w:hAnsi="Times New Roman" w:cs="Times New Roman"/>
          <w:kern w:val="0"/>
          <w:sz w:val="28"/>
          <w:szCs w:val="28"/>
          <w:lang w:eastAsia="ru-RU" w:bidi="ar-SA"/>
        </w:rPr>
        <w:t xml:space="preserve"> </w:t>
      </w:r>
      <w:proofErr w:type="spellStart"/>
      <w:r w:rsidRPr="00D7022F">
        <w:rPr>
          <w:rFonts w:ascii="Times New Roman" w:eastAsia="Times New Roman" w:hAnsi="Times New Roman" w:cs="Times New Roman"/>
          <w:kern w:val="0"/>
          <w:sz w:val="28"/>
          <w:szCs w:val="28"/>
          <w:lang w:eastAsia="ru-RU" w:bidi="ar-SA"/>
        </w:rPr>
        <w:t>һө</w:t>
      </w:r>
      <w:r w:rsidRPr="00D7022F">
        <w:rPr>
          <w:rFonts w:ascii="Times New Roman" w:eastAsia="Times New Roman" w:hAnsi="Times New Roman" w:cs="Times New Roman" w:hint="eastAsia"/>
          <w:kern w:val="0"/>
          <w:sz w:val="28"/>
          <w:szCs w:val="28"/>
          <w:lang w:eastAsia="ru-RU" w:bidi="ar-SA"/>
        </w:rPr>
        <w:t>н</w:t>
      </w:r>
      <w:r w:rsidRPr="00D7022F">
        <w:rPr>
          <w:rFonts w:ascii="Times New Roman" w:eastAsia="Times New Roman" w:hAnsi="Times New Roman" w:cs="Times New Roman"/>
          <w:kern w:val="0"/>
          <w:sz w:val="28"/>
          <w:szCs w:val="28"/>
          <w:lang w:eastAsia="ru-RU" w:bidi="ar-SA"/>
        </w:rPr>
        <w:t>ә</w:t>
      </w:r>
      <w:r w:rsidRPr="00D7022F">
        <w:rPr>
          <w:rFonts w:ascii="Times New Roman" w:eastAsia="Times New Roman" w:hAnsi="Times New Roman" w:cs="Times New Roman" w:hint="eastAsia"/>
          <w:kern w:val="0"/>
          <w:sz w:val="28"/>
          <w:szCs w:val="28"/>
          <w:lang w:eastAsia="ru-RU" w:bidi="ar-SA"/>
        </w:rPr>
        <w:t>ри</w:t>
      </w:r>
      <w:proofErr w:type="spellEnd"/>
      <w:r w:rsidRPr="00D7022F">
        <w:rPr>
          <w:rFonts w:ascii="Times New Roman" w:eastAsia="Times New Roman" w:hAnsi="Times New Roman" w:cs="Times New Roman"/>
          <w:kern w:val="0"/>
          <w:sz w:val="28"/>
          <w:szCs w:val="28"/>
          <w:lang w:eastAsia="ru-RU" w:bidi="ar-SA"/>
        </w:rPr>
        <w:t xml:space="preserve"> </w:t>
      </w:r>
      <w:proofErr w:type="spellStart"/>
      <w:r w:rsidRPr="00D7022F">
        <w:rPr>
          <w:rFonts w:ascii="Times New Roman" w:eastAsia="Times New Roman" w:hAnsi="Times New Roman" w:cs="Times New Roman" w:hint="eastAsia"/>
          <w:kern w:val="0"/>
          <w:sz w:val="28"/>
          <w:szCs w:val="28"/>
          <w:lang w:eastAsia="ru-RU" w:bidi="ar-SA"/>
        </w:rPr>
        <w:t>белемне</w:t>
      </w:r>
      <w:r w:rsidRPr="00D7022F">
        <w:rPr>
          <w:rFonts w:ascii="Times New Roman" w:eastAsia="Times New Roman" w:hAnsi="Times New Roman" w:cs="Times New Roman"/>
          <w:kern w:val="0"/>
          <w:sz w:val="28"/>
          <w:szCs w:val="28"/>
          <w:lang w:eastAsia="ru-RU" w:bidi="ar-SA"/>
        </w:rPr>
        <w:t>ң</w:t>
      </w:r>
      <w:proofErr w:type="spellEnd"/>
      <w:r w:rsidRPr="00D7022F">
        <w:rPr>
          <w:rFonts w:ascii="Times New Roman" w:eastAsia="Times New Roman" w:hAnsi="Times New Roman" w:cs="Times New Roman"/>
          <w:kern w:val="0"/>
          <w:sz w:val="28"/>
          <w:szCs w:val="28"/>
          <w:lang w:eastAsia="ru-RU" w:bidi="ar-SA"/>
        </w:rPr>
        <w:t xml:space="preserve"> </w:t>
      </w:r>
      <w:proofErr w:type="spellStart"/>
      <w:r w:rsidRPr="00D7022F">
        <w:rPr>
          <w:rFonts w:ascii="Times New Roman" w:eastAsia="Times New Roman" w:hAnsi="Times New Roman" w:cs="Times New Roman" w:hint="eastAsia"/>
          <w:kern w:val="0"/>
          <w:sz w:val="28"/>
          <w:szCs w:val="28"/>
          <w:lang w:eastAsia="ru-RU" w:bidi="ar-SA"/>
        </w:rPr>
        <w:t>т</w:t>
      </w:r>
      <w:r w:rsidRPr="00D7022F">
        <w:rPr>
          <w:rFonts w:ascii="Times New Roman" w:eastAsia="Times New Roman" w:hAnsi="Times New Roman" w:cs="Times New Roman"/>
          <w:kern w:val="0"/>
          <w:sz w:val="28"/>
          <w:szCs w:val="28"/>
          <w:lang w:eastAsia="ru-RU" w:bidi="ar-SA"/>
        </w:rPr>
        <w:t>ө</w:t>
      </w:r>
      <w:proofErr w:type="gramStart"/>
      <w:r w:rsidRPr="00D7022F">
        <w:rPr>
          <w:rFonts w:ascii="Times New Roman" w:eastAsia="Times New Roman" w:hAnsi="Times New Roman" w:cs="Times New Roman" w:hint="eastAsia"/>
          <w:kern w:val="0"/>
          <w:sz w:val="28"/>
          <w:szCs w:val="28"/>
          <w:lang w:eastAsia="ru-RU" w:bidi="ar-SA"/>
        </w:rPr>
        <w:t>п</w:t>
      </w:r>
      <w:proofErr w:type="spellEnd"/>
      <w:proofErr w:type="gramEnd"/>
      <w:r w:rsidRPr="00D7022F">
        <w:rPr>
          <w:rFonts w:ascii="Times New Roman" w:eastAsia="Times New Roman" w:hAnsi="Times New Roman" w:cs="Times New Roman"/>
          <w:kern w:val="0"/>
          <w:sz w:val="28"/>
          <w:szCs w:val="28"/>
          <w:lang w:eastAsia="ru-RU" w:bidi="ar-SA"/>
        </w:rPr>
        <w:t xml:space="preserve"> </w:t>
      </w:r>
      <w:proofErr w:type="spellStart"/>
      <w:r w:rsidRPr="00D7022F">
        <w:rPr>
          <w:rFonts w:ascii="Times New Roman" w:eastAsia="Times New Roman" w:hAnsi="Times New Roman" w:cs="Times New Roman"/>
          <w:kern w:val="0"/>
          <w:sz w:val="28"/>
          <w:szCs w:val="28"/>
          <w:lang w:eastAsia="ru-RU" w:bidi="ar-SA"/>
        </w:rPr>
        <w:t>һө</w:t>
      </w:r>
      <w:r w:rsidRPr="00D7022F">
        <w:rPr>
          <w:rFonts w:ascii="Times New Roman" w:eastAsia="Times New Roman" w:hAnsi="Times New Roman" w:cs="Times New Roman" w:hint="eastAsia"/>
          <w:kern w:val="0"/>
          <w:sz w:val="28"/>
          <w:szCs w:val="28"/>
          <w:lang w:eastAsia="ru-RU" w:bidi="ar-SA"/>
        </w:rPr>
        <w:t>н</w:t>
      </w:r>
      <w:r w:rsidRPr="00D7022F">
        <w:rPr>
          <w:rFonts w:ascii="Times New Roman" w:eastAsia="Times New Roman" w:hAnsi="Times New Roman" w:cs="Times New Roman"/>
          <w:kern w:val="0"/>
          <w:sz w:val="28"/>
          <w:szCs w:val="28"/>
          <w:lang w:eastAsia="ru-RU" w:bidi="ar-SA"/>
        </w:rPr>
        <w:t>ә</w:t>
      </w:r>
      <w:r w:rsidRPr="00D7022F">
        <w:rPr>
          <w:rFonts w:ascii="Times New Roman" w:eastAsia="Times New Roman" w:hAnsi="Times New Roman" w:cs="Times New Roman" w:hint="eastAsia"/>
          <w:kern w:val="0"/>
          <w:sz w:val="28"/>
          <w:szCs w:val="28"/>
          <w:lang w:eastAsia="ru-RU" w:bidi="ar-SA"/>
        </w:rPr>
        <w:t>ри</w:t>
      </w:r>
      <w:proofErr w:type="spellEnd"/>
      <w:r w:rsidRPr="00D7022F">
        <w:rPr>
          <w:rFonts w:ascii="Times New Roman" w:eastAsia="Times New Roman" w:hAnsi="Times New Roman" w:cs="Times New Roman"/>
          <w:kern w:val="0"/>
          <w:sz w:val="28"/>
          <w:szCs w:val="28"/>
          <w:lang w:eastAsia="ru-RU" w:bidi="ar-SA"/>
        </w:rPr>
        <w:t xml:space="preserve"> </w:t>
      </w:r>
      <w:proofErr w:type="spellStart"/>
      <w:r w:rsidRPr="00D7022F">
        <w:rPr>
          <w:rFonts w:ascii="Times New Roman" w:eastAsia="Times New Roman" w:hAnsi="Times New Roman" w:cs="Times New Roman" w:hint="eastAsia"/>
          <w:kern w:val="0"/>
          <w:sz w:val="28"/>
          <w:szCs w:val="28"/>
          <w:lang w:eastAsia="ru-RU" w:bidi="ar-SA"/>
        </w:rPr>
        <w:t>белем</w:t>
      </w:r>
      <w:proofErr w:type="spellEnd"/>
      <w:r w:rsidRPr="00D7022F">
        <w:rPr>
          <w:rFonts w:ascii="Times New Roman" w:eastAsia="Times New Roman" w:hAnsi="Times New Roman" w:cs="Times New Roman"/>
          <w:kern w:val="0"/>
          <w:sz w:val="28"/>
          <w:szCs w:val="28"/>
          <w:lang w:eastAsia="ru-RU" w:bidi="ar-SA"/>
        </w:rPr>
        <w:t xml:space="preserve"> </w:t>
      </w:r>
      <w:proofErr w:type="spellStart"/>
      <w:r w:rsidRPr="00D7022F">
        <w:rPr>
          <w:rFonts w:ascii="Times New Roman" w:eastAsia="Times New Roman" w:hAnsi="Times New Roman" w:cs="Times New Roman" w:hint="eastAsia"/>
          <w:kern w:val="0"/>
          <w:sz w:val="28"/>
          <w:szCs w:val="28"/>
          <w:lang w:eastAsia="ru-RU" w:bidi="ar-SA"/>
        </w:rPr>
        <w:t>бир</w:t>
      </w:r>
      <w:r w:rsidRPr="00D7022F">
        <w:rPr>
          <w:rFonts w:ascii="Times New Roman" w:eastAsia="Times New Roman" w:hAnsi="Times New Roman" w:cs="Times New Roman"/>
          <w:kern w:val="0"/>
          <w:sz w:val="28"/>
          <w:szCs w:val="28"/>
          <w:lang w:eastAsia="ru-RU" w:bidi="ar-SA"/>
        </w:rPr>
        <w:t>ү</w:t>
      </w:r>
      <w:proofErr w:type="spellEnd"/>
      <w:r w:rsidRPr="00D7022F">
        <w:rPr>
          <w:rFonts w:ascii="Times New Roman" w:eastAsia="Times New Roman" w:hAnsi="Times New Roman" w:cs="Times New Roman"/>
          <w:kern w:val="0"/>
          <w:sz w:val="28"/>
          <w:szCs w:val="28"/>
          <w:lang w:eastAsia="ru-RU" w:bidi="ar-SA"/>
        </w:rPr>
        <w:t xml:space="preserve"> </w:t>
      </w:r>
      <w:proofErr w:type="spellStart"/>
      <w:r w:rsidRPr="00D7022F">
        <w:rPr>
          <w:rFonts w:ascii="Times New Roman" w:eastAsia="Times New Roman" w:hAnsi="Times New Roman" w:cs="Times New Roman" w:hint="eastAsia"/>
          <w:kern w:val="0"/>
          <w:sz w:val="28"/>
          <w:szCs w:val="28"/>
          <w:lang w:eastAsia="ru-RU" w:bidi="ar-SA"/>
        </w:rPr>
        <w:t>программалары</w:t>
      </w:r>
      <w:proofErr w:type="spellEnd"/>
      <w:r w:rsidRPr="00D7022F">
        <w:rPr>
          <w:rFonts w:ascii="Times New Roman" w:eastAsia="Times New Roman" w:hAnsi="Times New Roman" w:cs="Times New Roman"/>
          <w:kern w:val="0"/>
          <w:sz w:val="28"/>
          <w:szCs w:val="28"/>
          <w:lang w:eastAsia="ru-RU" w:bidi="ar-SA"/>
        </w:rPr>
        <w:t xml:space="preserve"> </w:t>
      </w:r>
      <w:proofErr w:type="spellStart"/>
      <w:r w:rsidRPr="00D7022F">
        <w:rPr>
          <w:rFonts w:ascii="Times New Roman" w:eastAsia="Times New Roman" w:hAnsi="Times New Roman" w:cs="Times New Roman" w:hint="eastAsia"/>
          <w:kern w:val="0"/>
          <w:sz w:val="28"/>
          <w:szCs w:val="28"/>
          <w:lang w:eastAsia="ru-RU" w:bidi="ar-SA"/>
        </w:rPr>
        <w:t>буенча</w:t>
      </w:r>
      <w:proofErr w:type="spellEnd"/>
      <w:r w:rsidRPr="00D7022F">
        <w:rPr>
          <w:rFonts w:ascii="Times New Roman" w:eastAsia="Times New Roman" w:hAnsi="Times New Roman" w:cs="Times New Roman"/>
          <w:kern w:val="0"/>
          <w:sz w:val="28"/>
          <w:szCs w:val="28"/>
          <w:lang w:eastAsia="ru-RU" w:bidi="ar-SA"/>
        </w:rPr>
        <w:t xml:space="preserve"> 15-21 </w:t>
      </w:r>
      <w:proofErr w:type="spellStart"/>
      <w:r w:rsidRPr="00D7022F">
        <w:rPr>
          <w:rFonts w:ascii="Times New Roman" w:eastAsia="Times New Roman" w:hAnsi="Times New Roman" w:cs="Times New Roman" w:hint="eastAsia"/>
          <w:kern w:val="0"/>
          <w:sz w:val="28"/>
          <w:szCs w:val="28"/>
          <w:lang w:eastAsia="ru-RU" w:bidi="ar-SA"/>
        </w:rPr>
        <w:t>яшьт</w:t>
      </w:r>
      <w:r w:rsidRPr="00D7022F">
        <w:rPr>
          <w:rFonts w:ascii="Times New Roman" w:eastAsia="Times New Roman" w:hAnsi="Times New Roman" w:cs="Times New Roman"/>
          <w:kern w:val="0"/>
          <w:sz w:val="28"/>
          <w:szCs w:val="28"/>
          <w:lang w:eastAsia="ru-RU" w:bidi="ar-SA"/>
        </w:rPr>
        <w:t>ә</w:t>
      </w:r>
      <w:r w:rsidRPr="00D7022F">
        <w:rPr>
          <w:rFonts w:ascii="Times New Roman" w:eastAsia="Times New Roman" w:hAnsi="Times New Roman" w:cs="Times New Roman" w:hint="eastAsia"/>
          <w:kern w:val="0"/>
          <w:sz w:val="28"/>
          <w:szCs w:val="28"/>
          <w:lang w:eastAsia="ru-RU" w:bidi="ar-SA"/>
        </w:rPr>
        <w:t>ге</w:t>
      </w:r>
      <w:proofErr w:type="spellEnd"/>
      <w:r w:rsidRPr="00D7022F">
        <w:rPr>
          <w:rFonts w:ascii="Times New Roman" w:eastAsia="Times New Roman" w:hAnsi="Times New Roman" w:cs="Times New Roman"/>
          <w:kern w:val="0"/>
          <w:sz w:val="28"/>
          <w:szCs w:val="28"/>
          <w:lang w:eastAsia="ru-RU" w:bidi="ar-SA"/>
        </w:rPr>
        <w:t xml:space="preserve"> </w:t>
      </w:r>
      <w:proofErr w:type="spellStart"/>
      <w:r w:rsidRPr="00D7022F">
        <w:rPr>
          <w:rFonts w:ascii="Times New Roman" w:eastAsia="Times New Roman" w:hAnsi="Times New Roman" w:cs="Times New Roman" w:hint="eastAsia"/>
          <w:kern w:val="0"/>
          <w:sz w:val="28"/>
          <w:szCs w:val="28"/>
          <w:lang w:eastAsia="ru-RU" w:bidi="ar-SA"/>
        </w:rPr>
        <w:t>укучылар</w:t>
      </w:r>
      <w:proofErr w:type="spellEnd"/>
      <w:r w:rsidRPr="00D7022F">
        <w:rPr>
          <w:rFonts w:ascii="Times New Roman" w:eastAsia="Times New Roman" w:hAnsi="Times New Roman" w:cs="Times New Roman"/>
          <w:kern w:val="0"/>
          <w:sz w:val="28"/>
          <w:szCs w:val="28"/>
          <w:lang w:eastAsia="ru-RU" w:bidi="ar-SA"/>
        </w:rPr>
        <w:t xml:space="preserve"> </w:t>
      </w:r>
      <w:r w:rsidRPr="00D7022F">
        <w:rPr>
          <w:rFonts w:ascii="Times New Roman" w:eastAsia="Times New Roman" w:hAnsi="Times New Roman" w:cs="Times New Roman" w:hint="eastAsia"/>
          <w:kern w:val="0"/>
          <w:sz w:val="28"/>
          <w:szCs w:val="28"/>
          <w:lang w:eastAsia="ru-RU" w:bidi="ar-SA"/>
        </w:rPr>
        <w:t>саны</w:t>
      </w:r>
      <w:r w:rsidRPr="00D7022F">
        <w:rPr>
          <w:rFonts w:ascii="Times New Roman" w:eastAsia="Times New Roman" w:hAnsi="Times New Roman" w:cs="Times New Roman"/>
          <w:kern w:val="0"/>
          <w:sz w:val="28"/>
          <w:szCs w:val="28"/>
          <w:lang w:eastAsia="ru-RU" w:bidi="ar-SA"/>
        </w:rPr>
        <w:t xml:space="preserve">; </w:t>
      </w:r>
    </w:p>
    <w:p w14:paraId="0CCAFB4B" w14:textId="77777777" w:rsidR="007F0D75" w:rsidRPr="00D7022F" w:rsidRDefault="007F0D75" w:rsidP="007F0D75">
      <w:pPr>
        <w:keepNext w:val="0"/>
        <w:widowControl w:val="0"/>
        <w:shd w:val="clear" w:color="auto" w:fill="auto"/>
        <w:suppressAutoHyphens w:val="0"/>
        <w:autoSpaceDE w:val="0"/>
        <w:rPr>
          <w:rFonts w:ascii="Times New Roman" w:eastAsia="Times New Roman" w:hAnsi="Times New Roman" w:cs="Times New Roman"/>
          <w:kern w:val="0"/>
          <w:sz w:val="28"/>
          <w:szCs w:val="28"/>
          <w:lang w:eastAsia="ru-RU" w:bidi="ar-SA"/>
        </w:rPr>
      </w:pPr>
      <w:proofErr w:type="spellStart"/>
      <w:r w:rsidRPr="00D7022F">
        <w:rPr>
          <w:rFonts w:ascii="Times New Roman" w:eastAsia="Times New Roman" w:hAnsi="Times New Roman" w:cs="Times New Roman" w:hint="eastAsia"/>
          <w:kern w:val="0"/>
          <w:sz w:val="28"/>
          <w:szCs w:val="28"/>
          <w:lang w:eastAsia="ru-RU" w:bidi="ar-SA"/>
        </w:rPr>
        <w:t>югары</w:t>
      </w:r>
      <w:proofErr w:type="spellEnd"/>
      <w:r w:rsidRPr="00D7022F">
        <w:rPr>
          <w:rFonts w:ascii="Times New Roman" w:eastAsia="Times New Roman" w:hAnsi="Times New Roman" w:cs="Times New Roman"/>
          <w:kern w:val="0"/>
          <w:sz w:val="28"/>
          <w:szCs w:val="28"/>
          <w:lang w:eastAsia="ru-RU" w:bidi="ar-SA"/>
        </w:rPr>
        <w:t xml:space="preserve"> </w:t>
      </w:r>
      <w:proofErr w:type="spellStart"/>
      <w:r w:rsidRPr="00D7022F">
        <w:rPr>
          <w:rFonts w:ascii="Times New Roman" w:eastAsia="Times New Roman" w:hAnsi="Times New Roman" w:cs="Times New Roman" w:hint="eastAsia"/>
          <w:kern w:val="0"/>
          <w:sz w:val="28"/>
          <w:szCs w:val="28"/>
          <w:lang w:eastAsia="ru-RU" w:bidi="ar-SA"/>
        </w:rPr>
        <w:t>белемне</w:t>
      </w:r>
      <w:r w:rsidRPr="00D7022F">
        <w:rPr>
          <w:rFonts w:ascii="Times New Roman" w:eastAsia="Times New Roman" w:hAnsi="Times New Roman" w:cs="Times New Roman"/>
          <w:kern w:val="0"/>
          <w:sz w:val="28"/>
          <w:szCs w:val="28"/>
          <w:lang w:eastAsia="ru-RU" w:bidi="ar-SA"/>
        </w:rPr>
        <w:t>ң</w:t>
      </w:r>
      <w:proofErr w:type="spellEnd"/>
      <w:r w:rsidRPr="00D7022F">
        <w:rPr>
          <w:rFonts w:ascii="Times New Roman" w:eastAsia="Times New Roman" w:hAnsi="Times New Roman" w:cs="Times New Roman"/>
          <w:kern w:val="0"/>
          <w:sz w:val="28"/>
          <w:szCs w:val="28"/>
          <w:lang w:eastAsia="ru-RU" w:bidi="ar-SA"/>
        </w:rPr>
        <w:t xml:space="preserve"> </w:t>
      </w:r>
      <w:proofErr w:type="spellStart"/>
      <w:r w:rsidRPr="00D7022F">
        <w:rPr>
          <w:rFonts w:ascii="Times New Roman" w:eastAsia="Times New Roman" w:hAnsi="Times New Roman" w:cs="Times New Roman" w:hint="eastAsia"/>
          <w:kern w:val="0"/>
          <w:sz w:val="28"/>
          <w:szCs w:val="28"/>
          <w:lang w:eastAsia="ru-RU" w:bidi="ar-SA"/>
        </w:rPr>
        <w:t>т</w:t>
      </w:r>
      <w:r w:rsidRPr="00D7022F">
        <w:rPr>
          <w:rFonts w:ascii="Times New Roman" w:eastAsia="Times New Roman" w:hAnsi="Times New Roman" w:cs="Times New Roman"/>
          <w:kern w:val="0"/>
          <w:sz w:val="28"/>
          <w:szCs w:val="28"/>
          <w:lang w:eastAsia="ru-RU" w:bidi="ar-SA"/>
        </w:rPr>
        <w:t>ө</w:t>
      </w:r>
      <w:proofErr w:type="gramStart"/>
      <w:r w:rsidRPr="00D7022F">
        <w:rPr>
          <w:rFonts w:ascii="Times New Roman" w:eastAsia="Times New Roman" w:hAnsi="Times New Roman" w:cs="Times New Roman" w:hint="eastAsia"/>
          <w:kern w:val="0"/>
          <w:sz w:val="28"/>
          <w:szCs w:val="28"/>
          <w:lang w:eastAsia="ru-RU" w:bidi="ar-SA"/>
        </w:rPr>
        <w:t>п</w:t>
      </w:r>
      <w:proofErr w:type="spellEnd"/>
      <w:proofErr w:type="gramEnd"/>
      <w:r w:rsidRPr="00D7022F">
        <w:rPr>
          <w:rFonts w:ascii="Times New Roman" w:eastAsia="Times New Roman" w:hAnsi="Times New Roman" w:cs="Times New Roman"/>
          <w:kern w:val="0"/>
          <w:sz w:val="28"/>
          <w:szCs w:val="28"/>
          <w:lang w:eastAsia="ru-RU" w:bidi="ar-SA"/>
        </w:rPr>
        <w:t xml:space="preserve"> </w:t>
      </w:r>
      <w:proofErr w:type="spellStart"/>
      <w:r w:rsidRPr="00D7022F">
        <w:rPr>
          <w:rFonts w:ascii="Times New Roman" w:eastAsia="Times New Roman" w:hAnsi="Times New Roman" w:cs="Times New Roman"/>
          <w:kern w:val="0"/>
          <w:sz w:val="28"/>
          <w:szCs w:val="28"/>
          <w:lang w:eastAsia="ru-RU" w:bidi="ar-SA"/>
        </w:rPr>
        <w:t>һө</w:t>
      </w:r>
      <w:r w:rsidRPr="00D7022F">
        <w:rPr>
          <w:rFonts w:ascii="Times New Roman" w:eastAsia="Times New Roman" w:hAnsi="Times New Roman" w:cs="Times New Roman" w:hint="eastAsia"/>
          <w:kern w:val="0"/>
          <w:sz w:val="28"/>
          <w:szCs w:val="28"/>
          <w:lang w:eastAsia="ru-RU" w:bidi="ar-SA"/>
        </w:rPr>
        <w:t>н</w:t>
      </w:r>
      <w:r w:rsidRPr="00D7022F">
        <w:rPr>
          <w:rFonts w:ascii="Times New Roman" w:eastAsia="Times New Roman" w:hAnsi="Times New Roman" w:cs="Times New Roman"/>
          <w:kern w:val="0"/>
          <w:sz w:val="28"/>
          <w:szCs w:val="28"/>
          <w:lang w:eastAsia="ru-RU" w:bidi="ar-SA"/>
        </w:rPr>
        <w:t>ә</w:t>
      </w:r>
      <w:r w:rsidRPr="00D7022F">
        <w:rPr>
          <w:rFonts w:ascii="Times New Roman" w:eastAsia="Times New Roman" w:hAnsi="Times New Roman" w:cs="Times New Roman" w:hint="eastAsia"/>
          <w:kern w:val="0"/>
          <w:sz w:val="28"/>
          <w:szCs w:val="28"/>
          <w:lang w:eastAsia="ru-RU" w:bidi="ar-SA"/>
        </w:rPr>
        <w:t>ри</w:t>
      </w:r>
      <w:proofErr w:type="spellEnd"/>
      <w:r w:rsidRPr="00D7022F">
        <w:rPr>
          <w:rFonts w:ascii="Times New Roman" w:eastAsia="Times New Roman" w:hAnsi="Times New Roman" w:cs="Times New Roman"/>
          <w:kern w:val="0"/>
          <w:sz w:val="28"/>
          <w:szCs w:val="28"/>
          <w:lang w:eastAsia="ru-RU" w:bidi="ar-SA"/>
        </w:rPr>
        <w:t xml:space="preserve"> </w:t>
      </w:r>
      <w:proofErr w:type="spellStart"/>
      <w:r w:rsidRPr="00D7022F">
        <w:rPr>
          <w:rFonts w:ascii="Times New Roman" w:eastAsia="Times New Roman" w:hAnsi="Times New Roman" w:cs="Times New Roman" w:hint="eastAsia"/>
          <w:kern w:val="0"/>
          <w:sz w:val="28"/>
          <w:szCs w:val="28"/>
          <w:lang w:eastAsia="ru-RU" w:bidi="ar-SA"/>
        </w:rPr>
        <w:t>белем</w:t>
      </w:r>
      <w:proofErr w:type="spellEnd"/>
      <w:r w:rsidRPr="00D7022F">
        <w:rPr>
          <w:rFonts w:ascii="Times New Roman" w:eastAsia="Times New Roman" w:hAnsi="Times New Roman" w:cs="Times New Roman"/>
          <w:kern w:val="0"/>
          <w:sz w:val="28"/>
          <w:szCs w:val="28"/>
          <w:lang w:eastAsia="ru-RU" w:bidi="ar-SA"/>
        </w:rPr>
        <w:t xml:space="preserve"> </w:t>
      </w:r>
      <w:proofErr w:type="spellStart"/>
      <w:r w:rsidRPr="00D7022F">
        <w:rPr>
          <w:rFonts w:ascii="Times New Roman" w:eastAsia="Times New Roman" w:hAnsi="Times New Roman" w:cs="Times New Roman" w:hint="eastAsia"/>
          <w:kern w:val="0"/>
          <w:sz w:val="28"/>
          <w:szCs w:val="28"/>
          <w:lang w:eastAsia="ru-RU" w:bidi="ar-SA"/>
        </w:rPr>
        <w:t>бир</w:t>
      </w:r>
      <w:r w:rsidRPr="00D7022F">
        <w:rPr>
          <w:rFonts w:ascii="Times New Roman" w:eastAsia="Times New Roman" w:hAnsi="Times New Roman" w:cs="Times New Roman"/>
          <w:kern w:val="0"/>
          <w:sz w:val="28"/>
          <w:szCs w:val="28"/>
          <w:lang w:eastAsia="ru-RU" w:bidi="ar-SA"/>
        </w:rPr>
        <w:t>ү</w:t>
      </w:r>
      <w:proofErr w:type="spellEnd"/>
      <w:r w:rsidRPr="00D7022F">
        <w:rPr>
          <w:rFonts w:ascii="Times New Roman" w:eastAsia="Times New Roman" w:hAnsi="Times New Roman" w:cs="Times New Roman"/>
          <w:kern w:val="0"/>
          <w:sz w:val="28"/>
          <w:szCs w:val="28"/>
          <w:lang w:eastAsia="ru-RU" w:bidi="ar-SA"/>
        </w:rPr>
        <w:t xml:space="preserve"> </w:t>
      </w:r>
      <w:proofErr w:type="spellStart"/>
      <w:r w:rsidRPr="00D7022F">
        <w:rPr>
          <w:rFonts w:ascii="Times New Roman" w:eastAsia="Times New Roman" w:hAnsi="Times New Roman" w:cs="Times New Roman" w:hint="eastAsia"/>
          <w:kern w:val="0"/>
          <w:sz w:val="28"/>
          <w:szCs w:val="28"/>
          <w:lang w:eastAsia="ru-RU" w:bidi="ar-SA"/>
        </w:rPr>
        <w:t>программалары</w:t>
      </w:r>
      <w:proofErr w:type="spellEnd"/>
      <w:r w:rsidRPr="00D7022F">
        <w:rPr>
          <w:rFonts w:ascii="Times New Roman" w:eastAsia="Times New Roman" w:hAnsi="Times New Roman" w:cs="Times New Roman"/>
          <w:kern w:val="0"/>
          <w:sz w:val="28"/>
          <w:szCs w:val="28"/>
          <w:lang w:eastAsia="ru-RU" w:bidi="ar-SA"/>
        </w:rPr>
        <w:t xml:space="preserve"> </w:t>
      </w:r>
      <w:proofErr w:type="spellStart"/>
      <w:r w:rsidRPr="00D7022F">
        <w:rPr>
          <w:rFonts w:ascii="Times New Roman" w:eastAsia="Times New Roman" w:hAnsi="Times New Roman" w:cs="Times New Roman" w:hint="eastAsia"/>
          <w:kern w:val="0"/>
          <w:sz w:val="28"/>
          <w:szCs w:val="28"/>
          <w:lang w:eastAsia="ru-RU" w:bidi="ar-SA"/>
        </w:rPr>
        <w:t>буенча</w:t>
      </w:r>
      <w:proofErr w:type="spellEnd"/>
      <w:r w:rsidRPr="00D7022F">
        <w:rPr>
          <w:rFonts w:ascii="Times New Roman" w:eastAsia="Times New Roman" w:hAnsi="Times New Roman" w:cs="Times New Roman"/>
          <w:kern w:val="0"/>
          <w:sz w:val="28"/>
          <w:szCs w:val="28"/>
          <w:lang w:eastAsia="ru-RU" w:bidi="ar-SA"/>
        </w:rPr>
        <w:t xml:space="preserve"> 15-21 </w:t>
      </w:r>
      <w:proofErr w:type="spellStart"/>
      <w:r w:rsidRPr="00D7022F">
        <w:rPr>
          <w:rFonts w:ascii="Times New Roman" w:eastAsia="Times New Roman" w:hAnsi="Times New Roman" w:cs="Times New Roman" w:hint="eastAsia"/>
          <w:kern w:val="0"/>
          <w:sz w:val="28"/>
          <w:szCs w:val="28"/>
          <w:lang w:eastAsia="ru-RU" w:bidi="ar-SA"/>
        </w:rPr>
        <w:t>яшьт</w:t>
      </w:r>
      <w:r w:rsidRPr="00D7022F">
        <w:rPr>
          <w:rFonts w:ascii="Times New Roman" w:eastAsia="Times New Roman" w:hAnsi="Times New Roman" w:cs="Times New Roman"/>
          <w:kern w:val="0"/>
          <w:sz w:val="28"/>
          <w:szCs w:val="28"/>
          <w:lang w:eastAsia="ru-RU" w:bidi="ar-SA"/>
        </w:rPr>
        <w:t>ә</w:t>
      </w:r>
      <w:r w:rsidRPr="00D7022F">
        <w:rPr>
          <w:rFonts w:ascii="Times New Roman" w:eastAsia="Times New Roman" w:hAnsi="Times New Roman" w:cs="Times New Roman" w:hint="eastAsia"/>
          <w:kern w:val="0"/>
          <w:sz w:val="28"/>
          <w:szCs w:val="28"/>
          <w:lang w:eastAsia="ru-RU" w:bidi="ar-SA"/>
        </w:rPr>
        <w:t>ге</w:t>
      </w:r>
      <w:proofErr w:type="spellEnd"/>
      <w:r w:rsidRPr="00D7022F">
        <w:rPr>
          <w:rFonts w:ascii="Times New Roman" w:eastAsia="Times New Roman" w:hAnsi="Times New Roman" w:cs="Times New Roman"/>
          <w:kern w:val="0"/>
          <w:sz w:val="28"/>
          <w:szCs w:val="28"/>
          <w:lang w:eastAsia="ru-RU" w:bidi="ar-SA"/>
        </w:rPr>
        <w:t xml:space="preserve"> </w:t>
      </w:r>
      <w:proofErr w:type="spellStart"/>
      <w:r w:rsidRPr="00D7022F">
        <w:rPr>
          <w:rFonts w:ascii="Times New Roman" w:eastAsia="Times New Roman" w:hAnsi="Times New Roman" w:cs="Times New Roman" w:hint="eastAsia"/>
          <w:kern w:val="0"/>
          <w:sz w:val="28"/>
          <w:szCs w:val="28"/>
          <w:lang w:eastAsia="ru-RU" w:bidi="ar-SA"/>
        </w:rPr>
        <w:t>укучылар</w:t>
      </w:r>
      <w:proofErr w:type="spellEnd"/>
      <w:r w:rsidRPr="00D7022F">
        <w:rPr>
          <w:rFonts w:ascii="Times New Roman" w:eastAsia="Times New Roman" w:hAnsi="Times New Roman" w:cs="Times New Roman"/>
          <w:kern w:val="0"/>
          <w:sz w:val="28"/>
          <w:szCs w:val="28"/>
          <w:lang w:eastAsia="ru-RU" w:bidi="ar-SA"/>
        </w:rPr>
        <w:t xml:space="preserve"> </w:t>
      </w:r>
      <w:r w:rsidRPr="00D7022F">
        <w:rPr>
          <w:rFonts w:ascii="Times New Roman" w:eastAsia="Times New Roman" w:hAnsi="Times New Roman" w:cs="Times New Roman" w:hint="eastAsia"/>
          <w:kern w:val="0"/>
          <w:sz w:val="28"/>
          <w:szCs w:val="28"/>
          <w:lang w:eastAsia="ru-RU" w:bidi="ar-SA"/>
        </w:rPr>
        <w:t>саны</w:t>
      </w:r>
      <w:r w:rsidRPr="00D7022F">
        <w:rPr>
          <w:rFonts w:ascii="Times New Roman" w:eastAsia="Times New Roman" w:hAnsi="Times New Roman" w:cs="Times New Roman"/>
          <w:kern w:val="0"/>
          <w:sz w:val="28"/>
          <w:szCs w:val="28"/>
          <w:lang w:eastAsia="ru-RU" w:bidi="ar-SA"/>
        </w:rPr>
        <w:t>.</w:t>
      </w:r>
    </w:p>
    <w:p w14:paraId="6217136F" w14:textId="77777777" w:rsidR="007F0D75" w:rsidRPr="00D7022F" w:rsidRDefault="007F0D75" w:rsidP="007F0D75">
      <w:pPr>
        <w:keepNext w:val="0"/>
        <w:widowControl w:val="0"/>
        <w:shd w:val="clear" w:color="auto" w:fill="auto"/>
        <w:suppressAutoHyphens w:val="0"/>
        <w:autoSpaceDE w:val="0"/>
        <w:rPr>
          <w:rFonts w:ascii="Times New Roman" w:eastAsia="Times New Roman" w:hAnsi="Times New Roman" w:cs="Times New Roman"/>
          <w:kern w:val="0"/>
          <w:sz w:val="28"/>
          <w:szCs w:val="28"/>
          <w:lang w:eastAsia="ru-RU" w:bidi="ar-SA"/>
        </w:rPr>
      </w:pPr>
      <w:proofErr w:type="spellStart"/>
      <w:r w:rsidRPr="00D7022F">
        <w:rPr>
          <w:rFonts w:ascii="Times New Roman" w:eastAsia="Times New Roman" w:hAnsi="Times New Roman" w:cs="Times New Roman" w:hint="eastAsia"/>
          <w:kern w:val="0"/>
          <w:sz w:val="28"/>
          <w:szCs w:val="28"/>
          <w:lang w:eastAsia="ru-RU" w:bidi="ar-SA"/>
        </w:rPr>
        <w:t>М</w:t>
      </w:r>
      <w:r w:rsidRPr="00D7022F">
        <w:rPr>
          <w:rFonts w:ascii="Times New Roman" w:eastAsia="Times New Roman" w:hAnsi="Times New Roman" w:cs="Times New Roman"/>
          <w:kern w:val="0"/>
          <w:sz w:val="28"/>
          <w:szCs w:val="28"/>
          <w:lang w:eastAsia="ru-RU" w:bidi="ar-SA"/>
        </w:rPr>
        <w:t>ә</w:t>
      </w:r>
      <w:r w:rsidRPr="00D7022F">
        <w:rPr>
          <w:rFonts w:ascii="Times New Roman" w:eastAsia="Times New Roman" w:hAnsi="Times New Roman" w:cs="Times New Roman" w:hint="eastAsia"/>
          <w:kern w:val="0"/>
          <w:sz w:val="28"/>
          <w:szCs w:val="28"/>
          <w:lang w:eastAsia="ru-RU" w:bidi="ar-SA"/>
        </w:rPr>
        <w:t>гариф</w:t>
      </w:r>
      <w:proofErr w:type="spellEnd"/>
      <w:r w:rsidRPr="00D7022F">
        <w:rPr>
          <w:rFonts w:ascii="Times New Roman" w:eastAsia="Times New Roman" w:hAnsi="Times New Roman" w:cs="Times New Roman"/>
          <w:kern w:val="0"/>
          <w:sz w:val="28"/>
          <w:szCs w:val="28"/>
          <w:lang w:eastAsia="ru-RU" w:bidi="ar-SA"/>
        </w:rPr>
        <w:t xml:space="preserve"> </w:t>
      </w:r>
      <w:proofErr w:type="spellStart"/>
      <w:r w:rsidRPr="00D7022F">
        <w:rPr>
          <w:rFonts w:ascii="Times New Roman" w:eastAsia="Times New Roman" w:hAnsi="Times New Roman" w:cs="Times New Roman" w:hint="eastAsia"/>
          <w:kern w:val="0"/>
          <w:sz w:val="28"/>
          <w:szCs w:val="28"/>
          <w:lang w:eastAsia="ru-RU" w:bidi="ar-SA"/>
        </w:rPr>
        <w:t>б</w:t>
      </w:r>
      <w:r w:rsidRPr="00D7022F">
        <w:rPr>
          <w:rFonts w:ascii="Times New Roman" w:eastAsia="Times New Roman" w:hAnsi="Times New Roman" w:cs="Times New Roman"/>
          <w:kern w:val="0"/>
          <w:sz w:val="28"/>
          <w:szCs w:val="28"/>
          <w:lang w:eastAsia="ru-RU" w:bidi="ar-SA"/>
        </w:rPr>
        <w:t>ү</w:t>
      </w:r>
      <w:r w:rsidRPr="00D7022F">
        <w:rPr>
          <w:rFonts w:ascii="Times New Roman" w:eastAsia="Times New Roman" w:hAnsi="Times New Roman" w:cs="Times New Roman" w:hint="eastAsia"/>
          <w:kern w:val="0"/>
          <w:sz w:val="28"/>
          <w:szCs w:val="28"/>
          <w:lang w:eastAsia="ru-RU" w:bidi="ar-SA"/>
        </w:rPr>
        <w:t>легене</w:t>
      </w:r>
      <w:r w:rsidRPr="00D7022F">
        <w:rPr>
          <w:rFonts w:ascii="Times New Roman" w:eastAsia="Times New Roman" w:hAnsi="Times New Roman" w:cs="Times New Roman"/>
          <w:kern w:val="0"/>
          <w:sz w:val="28"/>
          <w:szCs w:val="28"/>
          <w:lang w:eastAsia="ru-RU" w:bidi="ar-SA"/>
        </w:rPr>
        <w:t>ң</w:t>
      </w:r>
      <w:proofErr w:type="spellEnd"/>
      <w:r w:rsidRPr="00D7022F">
        <w:rPr>
          <w:rFonts w:ascii="Times New Roman" w:eastAsia="Times New Roman" w:hAnsi="Times New Roman" w:cs="Times New Roman"/>
          <w:kern w:val="0"/>
          <w:sz w:val="28"/>
          <w:szCs w:val="28"/>
          <w:lang w:eastAsia="ru-RU" w:bidi="ar-SA"/>
        </w:rPr>
        <w:t xml:space="preserve"> </w:t>
      </w:r>
      <w:proofErr w:type="spellStart"/>
      <w:r w:rsidRPr="00D7022F">
        <w:rPr>
          <w:rFonts w:ascii="Times New Roman" w:eastAsia="Times New Roman" w:hAnsi="Times New Roman" w:cs="Times New Roman"/>
          <w:kern w:val="0"/>
          <w:sz w:val="28"/>
          <w:szCs w:val="28"/>
          <w:lang w:eastAsia="ru-RU" w:bidi="ar-SA"/>
        </w:rPr>
        <w:t>җ</w:t>
      </w:r>
      <w:r w:rsidRPr="00D7022F">
        <w:rPr>
          <w:rFonts w:ascii="Times New Roman" w:eastAsia="Times New Roman" w:hAnsi="Times New Roman" w:cs="Times New Roman" w:hint="eastAsia"/>
          <w:kern w:val="0"/>
          <w:sz w:val="28"/>
          <w:szCs w:val="28"/>
          <w:lang w:eastAsia="ru-RU" w:bidi="ar-SA"/>
        </w:rPr>
        <w:t>аваплы</w:t>
      </w:r>
      <w:proofErr w:type="spellEnd"/>
      <w:r w:rsidRPr="00D7022F">
        <w:rPr>
          <w:rFonts w:ascii="Times New Roman" w:eastAsia="Times New Roman" w:hAnsi="Times New Roman" w:cs="Times New Roman"/>
          <w:kern w:val="0"/>
          <w:sz w:val="28"/>
          <w:szCs w:val="28"/>
          <w:lang w:eastAsia="ru-RU" w:bidi="ar-SA"/>
        </w:rPr>
        <w:t xml:space="preserve"> </w:t>
      </w:r>
      <w:proofErr w:type="spellStart"/>
      <w:r w:rsidRPr="00D7022F">
        <w:rPr>
          <w:rFonts w:ascii="Times New Roman" w:eastAsia="Times New Roman" w:hAnsi="Times New Roman" w:cs="Times New Roman" w:hint="eastAsia"/>
          <w:kern w:val="0"/>
          <w:sz w:val="28"/>
          <w:szCs w:val="28"/>
          <w:lang w:eastAsia="ru-RU" w:bidi="ar-SA"/>
        </w:rPr>
        <w:t>хезм</w:t>
      </w:r>
      <w:r w:rsidRPr="00D7022F">
        <w:rPr>
          <w:rFonts w:ascii="Times New Roman" w:eastAsia="Times New Roman" w:hAnsi="Times New Roman" w:cs="Times New Roman"/>
          <w:kern w:val="0"/>
          <w:sz w:val="28"/>
          <w:szCs w:val="28"/>
          <w:lang w:eastAsia="ru-RU" w:bidi="ar-SA"/>
        </w:rPr>
        <w:t>ә</w:t>
      </w:r>
      <w:r w:rsidRPr="00D7022F">
        <w:rPr>
          <w:rFonts w:ascii="Times New Roman" w:eastAsia="Times New Roman" w:hAnsi="Times New Roman" w:cs="Times New Roman" w:hint="eastAsia"/>
          <w:kern w:val="0"/>
          <w:sz w:val="28"/>
          <w:szCs w:val="28"/>
          <w:lang w:eastAsia="ru-RU" w:bidi="ar-SA"/>
        </w:rPr>
        <w:t>тк</w:t>
      </w:r>
      <w:r w:rsidRPr="00D7022F">
        <w:rPr>
          <w:rFonts w:ascii="Times New Roman" w:eastAsia="Times New Roman" w:hAnsi="Times New Roman" w:cs="Times New Roman"/>
          <w:kern w:val="0"/>
          <w:sz w:val="28"/>
          <w:szCs w:val="28"/>
          <w:lang w:eastAsia="ru-RU" w:bidi="ar-SA"/>
        </w:rPr>
        <w:t>ә</w:t>
      </w:r>
      <w:r w:rsidRPr="00D7022F">
        <w:rPr>
          <w:rFonts w:ascii="Times New Roman" w:eastAsia="Times New Roman" w:hAnsi="Times New Roman" w:cs="Times New Roman" w:hint="eastAsia"/>
          <w:kern w:val="0"/>
          <w:sz w:val="28"/>
          <w:szCs w:val="28"/>
          <w:lang w:eastAsia="ru-RU" w:bidi="ar-SA"/>
        </w:rPr>
        <w:t>ре</w:t>
      </w:r>
      <w:proofErr w:type="spellEnd"/>
      <w:r w:rsidRPr="00D7022F">
        <w:rPr>
          <w:rFonts w:ascii="Times New Roman" w:eastAsia="Times New Roman" w:hAnsi="Times New Roman" w:cs="Times New Roman"/>
          <w:kern w:val="0"/>
          <w:sz w:val="28"/>
          <w:szCs w:val="28"/>
          <w:lang w:eastAsia="ru-RU" w:bidi="ar-SA"/>
        </w:rPr>
        <w:t xml:space="preserve"> </w:t>
      </w:r>
      <w:proofErr w:type="spellStart"/>
      <w:r w:rsidRPr="00D7022F">
        <w:rPr>
          <w:rFonts w:ascii="Times New Roman" w:eastAsia="Times New Roman" w:hAnsi="Times New Roman" w:cs="Times New Roman" w:hint="eastAsia"/>
          <w:kern w:val="0"/>
          <w:sz w:val="28"/>
          <w:szCs w:val="28"/>
          <w:lang w:eastAsia="ru-RU" w:bidi="ar-SA"/>
        </w:rPr>
        <w:t>Урта</w:t>
      </w:r>
      <w:proofErr w:type="spellEnd"/>
      <w:r w:rsidRPr="00D7022F">
        <w:rPr>
          <w:rFonts w:ascii="Times New Roman" w:eastAsia="Times New Roman" w:hAnsi="Times New Roman" w:cs="Times New Roman"/>
          <w:kern w:val="0"/>
          <w:sz w:val="28"/>
          <w:szCs w:val="28"/>
          <w:lang w:eastAsia="ru-RU" w:bidi="ar-SA"/>
        </w:rPr>
        <w:t xml:space="preserve"> </w:t>
      </w:r>
      <w:proofErr w:type="spellStart"/>
      <w:r w:rsidRPr="00D7022F">
        <w:rPr>
          <w:rFonts w:ascii="Times New Roman" w:eastAsia="Times New Roman" w:hAnsi="Times New Roman" w:cs="Times New Roman"/>
          <w:kern w:val="0"/>
          <w:sz w:val="28"/>
          <w:szCs w:val="28"/>
          <w:lang w:eastAsia="ru-RU" w:bidi="ar-SA"/>
        </w:rPr>
        <w:t>һө</w:t>
      </w:r>
      <w:r w:rsidRPr="00D7022F">
        <w:rPr>
          <w:rFonts w:ascii="Times New Roman" w:eastAsia="Times New Roman" w:hAnsi="Times New Roman" w:cs="Times New Roman" w:hint="eastAsia"/>
          <w:kern w:val="0"/>
          <w:sz w:val="28"/>
          <w:szCs w:val="28"/>
          <w:lang w:eastAsia="ru-RU" w:bidi="ar-SA"/>
        </w:rPr>
        <w:t>н</w:t>
      </w:r>
      <w:r w:rsidRPr="00D7022F">
        <w:rPr>
          <w:rFonts w:ascii="Times New Roman" w:eastAsia="Times New Roman" w:hAnsi="Times New Roman" w:cs="Times New Roman"/>
          <w:kern w:val="0"/>
          <w:sz w:val="28"/>
          <w:szCs w:val="28"/>
          <w:lang w:eastAsia="ru-RU" w:bidi="ar-SA"/>
        </w:rPr>
        <w:t>ә</w:t>
      </w:r>
      <w:r w:rsidRPr="00D7022F">
        <w:rPr>
          <w:rFonts w:ascii="Times New Roman" w:eastAsia="Times New Roman" w:hAnsi="Times New Roman" w:cs="Times New Roman" w:hint="eastAsia"/>
          <w:kern w:val="0"/>
          <w:sz w:val="28"/>
          <w:szCs w:val="28"/>
          <w:lang w:eastAsia="ru-RU" w:bidi="ar-SA"/>
        </w:rPr>
        <w:t>ри</w:t>
      </w:r>
      <w:proofErr w:type="spellEnd"/>
      <w:r w:rsidRPr="00D7022F">
        <w:rPr>
          <w:rFonts w:ascii="Times New Roman" w:eastAsia="Times New Roman" w:hAnsi="Times New Roman" w:cs="Times New Roman"/>
          <w:kern w:val="0"/>
          <w:sz w:val="28"/>
          <w:szCs w:val="28"/>
          <w:lang w:eastAsia="ru-RU" w:bidi="ar-SA"/>
        </w:rPr>
        <w:t xml:space="preserve"> </w:t>
      </w:r>
      <w:proofErr w:type="spellStart"/>
      <w:r w:rsidRPr="00D7022F">
        <w:rPr>
          <w:rFonts w:ascii="Times New Roman" w:eastAsia="Times New Roman" w:hAnsi="Times New Roman" w:cs="Times New Roman" w:hint="eastAsia"/>
          <w:kern w:val="0"/>
          <w:sz w:val="28"/>
          <w:szCs w:val="28"/>
          <w:lang w:eastAsia="ru-RU" w:bidi="ar-SA"/>
        </w:rPr>
        <w:t>белем</w:t>
      </w:r>
      <w:proofErr w:type="spellEnd"/>
      <w:r w:rsidRPr="00D7022F">
        <w:rPr>
          <w:rFonts w:ascii="Times New Roman" w:eastAsia="Times New Roman" w:hAnsi="Times New Roman" w:cs="Times New Roman"/>
          <w:kern w:val="0"/>
          <w:sz w:val="28"/>
          <w:szCs w:val="28"/>
          <w:lang w:eastAsia="ru-RU" w:bidi="ar-SA"/>
        </w:rPr>
        <w:t xml:space="preserve"> </w:t>
      </w:r>
      <w:proofErr w:type="spellStart"/>
      <w:r w:rsidRPr="00D7022F">
        <w:rPr>
          <w:rFonts w:ascii="Times New Roman" w:eastAsia="Times New Roman" w:hAnsi="Times New Roman" w:cs="Times New Roman" w:hint="eastAsia"/>
          <w:kern w:val="0"/>
          <w:sz w:val="28"/>
          <w:szCs w:val="28"/>
          <w:lang w:eastAsia="ru-RU" w:bidi="ar-SA"/>
        </w:rPr>
        <w:t>бир</w:t>
      </w:r>
      <w:r w:rsidRPr="00D7022F">
        <w:rPr>
          <w:rFonts w:ascii="Times New Roman" w:eastAsia="Times New Roman" w:hAnsi="Times New Roman" w:cs="Times New Roman"/>
          <w:kern w:val="0"/>
          <w:sz w:val="28"/>
          <w:szCs w:val="28"/>
          <w:lang w:eastAsia="ru-RU" w:bidi="ar-SA"/>
        </w:rPr>
        <w:t>ү</w:t>
      </w:r>
      <w:r w:rsidRPr="00D7022F">
        <w:rPr>
          <w:rFonts w:ascii="Times New Roman" w:eastAsia="Times New Roman" w:hAnsi="Times New Roman" w:cs="Times New Roman" w:hint="eastAsia"/>
          <w:kern w:val="0"/>
          <w:sz w:val="28"/>
          <w:szCs w:val="28"/>
          <w:lang w:eastAsia="ru-RU" w:bidi="ar-SA"/>
        </w:rPr>
        <w:t>не</w:t>
      </w:r>
      <w:r w:rsidRPr="00D7022F">
        <w:rPr>
          <w:rFonts w:ascii="Times New Roman" w:eastAsia="Times New Roman" w:hAnsi="Times New Roman" w:cs="Times New Roman"/>
          <w:kern w:val="0"/>
          <w:sz w:val="28"/>
          <w:szCs w:val="28"/>
          <w:lang w:eastAsia="ru-RU" w:bidi="ar-SA"/>
        </w:rPr>
        <w:t>ң</w:t>
      </w:r>
      <w:proofErr w:type="spellEnd"/>
      <w:r w:rsidRPr="00D7022F">
        <w:rPr>
          <w:rFonts w:ascii="Times New Roman" w:eastAsia="Times New Roman" w:hAnsi="Times New Roman" w:cs="Times New Roman"/>
          <w:kern w:val="0"/>
          <w:sz w:val="28"/>
          <w:szCs w:val="28"/>
          <w:lang w:eastAsia="ru-RU" w:bidi="ar-SA"/>
        </w:rPr>
        <w:t xml:space="preserve"> </w:t>
      </w:r>
      <w:proofErr w:type="spellStart"/>
      <w:r w:rsidRPr="00D7022F">
        <w:rPr>
          <w:rFonts w:ascii="Times New Roman" w:eastAsia="Times New Roman" w:hAnsi="Times New Roman" w:cs="Times New Roman" w:hint="eastAsia"/>
          <w:kern w:val="0"/>
          <w:sz w:val="28"/>
          <w:szCs w:val="28"/>
          <w:lang w:eastAsia="ru-RU" w:bidi="ar-SA"/>
        </w:rPr>
        <w:t>т</w:t>
      </w:r>
      <w:r w:rsidRPr="00D7022F">
        <w:rPr>
          <w:rFonts w:ascii="Times New Roman" w:eastAsia="Times New Roman" w:hAnsi="Times New Roman" w:cs="Times New Roman"/>
          <w:kern w:val="0"/>
          <w:sz w:val="28"/>
          <w:szCs w:val="28"/>
          <w:lang w:eastAsia="ru-RU" w:bidi="ar-SA"/>
        </w:rPr>
        <w:t>ө</w:t>
      </w:r>
      <w:proofErr w:type="gramStart"/>
      <w:r w:rsidRPr="00D7022F">
        <w:rPr>
          <w:rFonts w:ascii="Times New Roman" w:eastAsia="Times New Roman" w:hAnsi="Times New Roman" w:cs="Times New Roman" w:hint="eastAsia"/>
          <w:kern w:val="0"/>
          <w:sz w:val="28"/>
          <w:szCs w:val="28"/>
          <w:lang w:eastAsia="ru-RU" w:bidi="ar-SA"/>
        </w:rPr>
        <w:t>п</w:t>
      </w:r>
      <w:proofErr w:type="spellEnd"/>
      <w:proofErr w:type="gramEnd"/>
      <w:r w:rsidRPr="00D7022F">
        <w:rPr>
          <w:rFonts w:ascii="Times New Roman" w:eastAsia="Times New Roman" w:hAnsi="Times New Roman" w:cs="Times New Roman"/>
          <w:kern w:val="0"/>
          <w:sz w:val="28"/>
          <w:szCs w:val="28"/>
          <w:lang w:eastAsia="ru-RU" w:bidi="ar-SA"/>
        </w:rPr>
        <w:t xml:space="preserve"> </w:t>
      </w:r>
      <w:proofErr w:type="spellStart"/>
      <w:r w:rsidRPr="00D7022F">
        <w:rPr>
          <w:rFonts w:ascii="Times New Roman" w:eastAsia="Times New Roman" w:hAnsi="Times New Roman" w:cs="Times New Roman"/>
          <w:kern w:val="0"/>
          <w:sz w:val="28"/>
          <w:szCs w:val="28"/>
          <w:lang w:eastAsia="ru-RU" w:bidi="ar-SA"/>
        </w:rPr>
        <w:t>һө</w:t>
      </w:r>
      <w:r w:rsidRPr="00D7022F">
        <w:rPr>
          <w:rFonts w:ascii="Times New Roman" w:eastAsia="Times New Roman" w:hAnsi="Times New Roman" w:cs="Times New Roman" w:hint="eastAsia"/>
          <w:kern w:val="0"/>
          <w:sz w:val="28"/>
          <w:szCs w:val="28"/>
          <w:lang w:eastAsia="ru-RU" w:bidi="ar-SA"/>
        </w:rPr>
        <w:t>н</w:t>
      </w:r>
      <w:r w:rsidRPr="00D7022F">
        <w:rPr>
          <w:rFonts w:ascii="Times New Roman" w:eastAsia="Times New Roman" w:hAnsi="Times New Roman" w:cs="Times New Roman"/>
          <w:kern w:val="0"/>
          <w:sz w:val="28"/>
          <w:szCs w:val="28"/>
          <w:lang w:eastAsia="ru-RU" w:bidi="ar-SA"/>
        </w:rPr>
        <w:t>ә</w:t>
      </w:r>
      <w:r w:rsidRPr="00D7022F">
        <w:rPr>
          <w:rFonts w:ascii="Times New Roman" w:eastAsia="Times New Roman" w:hAnsi="Times New Roman" w:cs="Times New Roman" w:hint="eastAsia"/>
          <w:kern w:val="0"/>
          <w:sz w:val="28"/>
          <w:szCs w:val="28"/>
          <w:lang w:eastAsia="ru-RU" w:bidi="ar-SA"/>
        </w:rPr>
        <w:t>ри</w:t>
      </w:r>
      <w:proofErr w:type="spellEnd"/>
      <w:r w:rsidRPr="00D7022F">
        <w:rPr>
          <w:rFonts w:ascii="Times New Roman" w:eastAsia="Times New Roman" w:hAnsi="Times New Roman" w:cs="Times New Roman"/>
          <w:kern w:val="0"/>
          <w:sz w:val="28"/>
          <w:szCs w:val="28"/>
          <w:lang w:eastAsia="ru-RU" w:bidi="ar-SA"/>
        </w:rPr>
        <w:t xml:space="preserve"> </w:t>
      </w:r>
      <w:proofErr w:type="spellStart"/>
      <w:r w:rsidRPr="00D7022F">
        <w:rPr>
          <w:rFonts w:ascii="Times New Roman" w:eastAsia="Times New Roman" w:hAnsi="Times New Roman" w:cs="Times New Roman" w:hint="eastAsia"/>
          <w:kern w:val="0"/>
          <w:sz w:val="28"/>
          <w:szCs w:val="28"/>
          <w:lang w:eastAsia="ru-RU" w:bidi="ar-SA"/>
        </w:rPr>
        <w:t>белем</w:t>
      </w:r>
      <w:proofErr w:type="spellEnd"/>
      <w:r w:rsidRPr="00D7022F">
        <w:rPr>
          <w:rFonts w:ascii="Times New Roman" w:eastAsia="Times New Roman" w:hAnsi="Times New Roman" w:cs="Times New Roman"/>
          <w:kern w:val="0"/>
          <w:sz w:val="28"/>
          <w:szCs w:val="28"/>
          <w:lang w:eastAsia="ru-RU" w:bidi="ar-SA"/>
        </w:rPr>
        <w:t xml:space="preserve"> </w:t>
      </w:r>
      <w:proofErr w:type="spellStart"/>
      <w:r w:rsidRPr="00D7022F">
        <w:rPr>
          <w:rFonts w:ascii="Times New Roman" w:eastAsia="Times New Roman" w:hAnsi="Times New Roman" w:cs="Times New Roman" w:hint="eastAsia"/>
          <w:kern w:val="0"/>
          <w:sz w:val="28"/>
          <w:szCs w:val="28"/>
          <w:lang w:eastAsia="ru-RU" w:bidi="ar-SA"/>
        </w:rPr>
        <w:t>бир</w:t>
      </w:r>
      <w:r w:rsidRPr="00D7022F">
        <w:rPr>
          <w:rFonts w:ascii="Times New Roman" w:eastAsia="Times New Roman" w:hAnsi="Times New Roman" w:cs="Times New Roman"/>
          <w:kern w:val="0"/>
          <w:sz w:val="28"/>
          <w:szCs w:val="28"/>
          <w:lang w:eastAsia="ru-RU" w:bidi="ar-SA"/>
        </w:rPr>
        <w:t>ү</w:t>
      </w:r>
      <w:proofErr w:type="spellEnd"/>
      <w:r w:rsidRPr="00D7022F">
        <w:rPr>
          <w:rFonts w:ascii="Times New Roman" w:eastAsia="Times New Roman" w:hAnsi="Times New Roman" w:cs="Times New Roman"/>
          <w:kern w:val="0"/>
          <w:sz w:val="28"/>
          <w:szCs w:val="28"/>
          <w:lang w:eastAsia="ru-RU" w:bidi="ar-SA"/>
        </w:rPr>
        <w:t xml:space="preserve"> </w:t>
      </w:r>
      <w:proofErr w:type="spellStart"/>
      <w:r w:rsidRPr="00D7022F">
        <w:rPr>
          <w:rFonts w:ascii="Times New Roman" w:eastAsia="Times New Roman" w:hAnsi="Times New Roman" w:cs="Times New Roman" w:hint="eastAsia"/>
          <w:kern w:val="0"/>
          <w:sz w:val="28"/>
          <w:szCs w:val="28"/>
          <w:lang w:eastAsia="ru-RU" w:bidi="ar-SA"/>
        </w:rPr>
        <w:t>программалары</w:t>
      </w:r>
      <w:proofErr w:type="spellEnd"/>
      <w:r w:rsidRPr="00D7022F">
        <w:rPr>
          <w:rFonts w:ascii="Times New Roman" w:eastAsia="Times New Roman" w:hAnsi="Times New Roman" w:cs="Times New Roman"/>
          <w:kern w:val="0"/>
          <w:sz w:val="28"/>
          <w:szCs w:val="28"/>
          <w:lang w:eastAsia="ru-RU" w:bidi="ar-SA"/>
        </w:rPr>
        <w:t xml:space="preserve"> </w:t>
      </w:r>
      <w:proofErr w:type="spellStart"/>
      <w:r w:rsidRPr="00D7022F">
        <w:rPr>
          <w:rFonts w:ascii="Times New Roman" w:eastAsia="Times New Roman" w:hAnsi="Times New Roman" w:cs="Times New Roman" w:hint="eastAsia"/>
          <w:kern w:val="0"/>
          <w:sz w:val="28"/>
          <w:szCs w:val="28"/>
          <w:lang w:eastAsia="ru-RU" w:bidi="ar-SA"/>
        </w:rPr>
        <w:t>буенча</w:t>
      </w:r>
      <w:proofErr w:type="spellEnd"/>
      <w:r w:rsidRPr="00D7022F">
        <w:rPr>
          <w:rFonts w:ascii="Times New Roman" w:eastAsia="Times New Roman" w:hAnsi="Times New Roman" w:cs="Times New Roman"/>
          <w:kern w:val="0"/>
          <w:sz w:val="28"/>
          <w:szCs w:val="28"/>
          <w:lang w:eastAsia="ru-RU" w:bidi="ar-SA"/>
        </w:rPr>
        <w:t xml:space="preserve"> </w:t>
      </w:r>
      <w:proofErr w:type="spellStart"/>
      <w:r w:rsidRPr="00D7022F">
        <w:rPr>
          <w:rFonts w:ascii="Times New Roman" w:eastAsia="Times New Roman" w:hAnsi="Times New Roman" w:cs="Times New Roman" w:hint="eastAsia"/>
          <w:kern w:val="0"/>
          <w:sz w:val="28"/>
          <w:szCs w:val="28"/>
          <w:lang w:eastAsia="ru-RU" w:bidi="ar-SA"/>
        </w:rPr>
        <w:t>т</w:t>
      </w:r>
      <w:r w:rsidRPr="00D7022F">
        <w:rPr>
          <w:rFonts w:ascii="Times New Roman" w:eastAsia="Times New Roman" w:hAnsi="Times New Roman" w:cs="Times New Roman"/>
          <w:kern w:val="0"/>
          <w:sz w:val="28"/>
          <w:szCs w:val="28"/>
          <w:lang w:eastAsia="ru-RU" w:bidi="ar-SA"/>
        </w:rPr>
        <w:t>ө</w:t>
      </w:r>
      <w:r w:rsidRPr="00D7022F">
        <w:rPr>
          <w:rFonts w:ascii="Times New Roman" w:eastAsia="Times New Roman" w:hAnsi="Times New Roman" w:cs="Times New Roman" w:hint="eastAsia"/>
          <w:kern w:val="0"/>
          <w:sz w:val="28"/>
          <w:szCs w:val="28"/>
          <w:lang w:eastAsia="ru-RU" w:bidi="ar-SA"/>
        </w:rPr>
        <w:t>п</w:t>
      </w:r>
      <w:proofErr w:type="spellEnd"/>
      <w:r w:rsidRPr="00D7022F">
        <w:rPr>
          <w:rFonts w:ascii="Times New Roman" w:eastAsia="Times New Roman" w:hAnsi="Times New Roman" w:cs="Times New Roman"/>
          <w:kern w:val="0"/>
          <w:sz w:val="28"/>
          <w:szCs w:val="28"/>
          <w:lang w:eastAsia="ru-RU" w:bidi="ar-SA"/>
        </w:rPr>
        <w:t xml:space="preserve"> </w:t>
      </w:r>
      <w:proofErr w:type="spellStart"/>
      <w:r w:rsidRPr="00D7022F">
        <w:rPr>
          <w:rFonts w:ascii="Times New Roman" w:eastAsia="Times New Roman" w:hAnsi="Times New Roman" w:cs="Times New Roman" w:hint="eastAsia"/>
          <w:kern w:val="0"/>
          <w:sz w:val="28"/>
          <w:szCs w:val="28"/>
          <w:lang w:eastAsia="ru-RU" w:bidi="ar-SA"/>
        </w:rPr>
        <w:t>гомуми</w:t>
      </w:r>
      <w:proofErr w:type="spellEnd"/>
      <w:r w:rsidRPr="00D7022F">
        <w:rPr>
          <w:rFonts w:ascii="Times New Roman" w:eastAsia="Times New Roman" w:hAnsi="Times New Roman" w:cs="Times New Roman"/>
          <w:kern w:val="0"/>
          <w:sz w:val="28"/>
          <w:szCs w:val="28"/>
          <w:lang w:eastAsia="ru-RU" w:bidi="ar-SA"/>
        </w:rPr>
        <w:t xml:space="preserve"> </w:t>
      </w:r>
      <w:proofErr w:type="spellStart"/>
      <w:r w:rsidRPr="00D7022F">
        <w:rPr>
          <w:rFonts w:ascii="Times New Roman" w:eastAsia="Times New Roman" w:hAnsi="Times New Roman" w:cs="Times New Roman" w:hint="eastAsia"/>
          <w:kern w:val="0"/>
          <w:sz w:val="28"/>
          <w:szCs w:val="28"/>
          <w:lang w:eastAsia="ru-RU" w:bidi="ar-SA"/>
        </w:rPr>
        <w:t>белем</w:t>
      </w:r>
      <w:proofErr w:type="spellEnd"/>
      <w:r w:rsidRPr="00D7022F">
        <w:rPr>
          <w:rFonts w:ascii="Times New Roman" w:eastAsia="Times New Roman" w:hAnsi="Times New Roman" w:cs="Times New Roman"/>
          <w:kern w:val="0"/>
          <w:sz w:val="28"/>
          <w:szCs w:val="28"/>
          <w:lang w:eastAsia="ru-RU" w:bidi="ar-SA"/>
        </w:rPr>
        <w:t xml:space="preserve"> </w:t>
      </w:r>
      <w:proofErr w:type="spellStart"/>
      <w:r w:rsidRPr="00D7022F">
        <w:rPr>
          <w:rFonts w:ascii="Times New Roman" w:eastAsia="Times New Roman" w:hAnsi="Times New Roman" w:cs="Times New Roman" w:hint="eastAsia"/>
          <w:kern w:val="0"/>
          <w:sz w:val="28"/>
          <w:szCs w:val="28"/>
          <w:lang w:eastAsia="ru-RU" w:bidi="ar-SA"/>
        </w:rPr>
        <w:t>бир</w:t>
      </w:r>
      <w:r w:rsidRPr="00D7022F">
        <w:rPr>
          <w:rFonts w:ascii="Times New Roman" w:eastAsia="Times New Roman" w:hAnsi="Times New Roman" w:cs="Times New Roman"/>
          <w:kern w:val="0"/>
          <w:sz w:val="28"/>
          <w:szCs w:val="28"/>
          <w:lang w:eastAsia="ru-RU" w:bidi="ar-SA"/>
        </w:rPr>
        <w:t>ү</w:t>
      </w:r>
      <w:proofErr w:type="spellEnd"/>
      <w:r w:rsidRPr="00D7022F">
        <w:rPr>
          <w:rFonts w:ascii="Times New Roman" w:eastAsia="Times New Roman" w:hAnsi="Times New Roman" w:cs="Times New Roman"/>
          <w:kern w:val="0"/>
          <w:sz w:val="28"/>
          <w:szCs w:val="28"/>
          <w:lang w:eastAsia="ru-RU" w:bidi="ar-SA"/>
        </w:rPr>
        <w:t xml:space="preserve"> </w:t>
      </w:r>
      <w:proofErr w:type="spellStart"/>
      <w:r w:rsidRPr="00D7022F">
        <w:rPr>
          <w:rFonts w:ascii="Times New Roman" w:eastAsia="Times New Roman" w:hAnsi="Times New Roman" w:cs="Times New Roman" w:hint="eastAsia"/>
          <w:kern w:val="0"/>
          <w:sz w:val="28"/>
          <w:szCs w:val="28"/>
          <w:lang w:eastAsia="ru-RU" w:bidi="ar-SA"/>
        </w:rPr>
        <w:t>программалары</w:t>
      </w:r>
      <w:proofErr w:type="spellEnd"/>
      <w:r w:rsidRPr="00D7022F">
        <w:rPr>
          <w:rFonts w:ascii="Times New Roman" w:eastAsia="Times New Roman" w:hAnsi="Times New Roman" w:cs="Times New Roman"/>
          <w:kern w:val="0"/>
          <w:sz w:val="28"/>
          <w:szCs w:val="28"/>
          <w:lang w:eastAsia="ru-RU" w:bidi="ar-SA"/>
        </w:rPr>
        <w:t xml:space="preserve"> </w:t>
      </w:r>
      <w:proofErr w:type="spellStart"/>
      <w:r w:rsidRPr="00D7022F">
        <w:rPr>
          <w:rFonts w:ascii="Times New Roman" w:eastAsia="Times New Roman" w:hAnsi="Times New Roman" w:cs="Times New Roman" w:hint="eastAsia"/>
          <w:kern w:val="0"/>
          <w:sz w:val="28"/>
          <w:szCs w:val="28"/>
          <w:lang w:eastAsia="ru-RU" w:bidi="ar-SA"/>
        </w:rPr>
        <w:t>буенча</w:t>
      </w:r>
      <w:proofErr w:type="spellEnd"/>
      <w:r w:rsidRPr="00D7022F">
        <w:rPr>
          <w:rFonts w:ascii="Times New Roman" w:eastAsia="Times New Roman" w:hAnsi="Times New Roman" w:cs="Times New Roman"/>
          <w:kern w:val="0"/>
          <w:sz w:val="28"/>
          <w:szCs w:val="28"/>
          <w:lang w:eastAsia="ru-RU" w:bidi="ar-SA"/>
        </w:rPr>
        <w:t xml:space="preserve"> </w:t>
      </w:r>
      <w:proofErr w:type="spellStart"/>
      <w:r w:rsidRPr="00D7022F">
        <w:rPr>
          <w:rFonts w:ascii="Times New Roman" w:eastAsia="Times New Roman" w:hAnsi="Times New Roman" w:cs="Times New Roman" w:hint="eastAsia"/>
          <w:kern w:val="0"/>
          <w:sz w:val="28"/>
          <w:szCs w:val="28"/>
          <w:lang w:eastAsia="ru-RU" w:bidi="ar-SA"/>
        </w:rPr>
        <w:t>хезм</w:t>
      </w:r>
      <w:r w:rsidRPr="00D7022F">
        <w:rPr>
          <w:rFonts w:ascii="Times New Roman" w:eastAsia="Times New Roman" w:hAnsi="Times New Roman" w:cs="Times New Roman"/>
          <w:kern w:val="0"/>
          <w:sz w:val="28"/>
          <w:szCs w:val="28"/>
          <w:lang w:eastAsia="ru-RU" w:bidi="ar-SA"/>
        </w:rPr>
        <w:t>ә</w:t>
      </w:r>
      <w:r w:rsidRPr="00D7022F">
        <w:rPr>
          <w:rFonts w:ascii="Times New Roman" w:eastAsia="Times New Roman" w:hAnsi="Times New Roman" w:cs="Times New Roman" w:hint="eastAsia"/>
          <w:kern w:val="0"/>
          <w:sz w:val="28"/>
          <w:szCs w:val="28"/>
          <w:lang w:eastAsia="ru-RU" w:bidi="ar-SA"/>
        </w:rPr>
        <w:t>т</w:t>
      </w:r>
      <w:proofErr w:type="spellEnd"/>
      <w:r w:rsidRPr="00D7022F">
        <w:rPr>
          <w:rFonts w:ascii="Times New Roman" w:eastAsia="Times New Roman" w:hAnsi="Times New Roman" w:cs="Times New Roman"/>
          <w:kern w:val="0"/>
          <w:sz w:val="28"/>
          <w:szCs w:val="28"/>
          <w:lang w:eastAsia="ru-RU" w:bidi="ar-SA"/>
        </w:rPr>
        <w:t xml:space="preserve"> </w:t>
      </w:r>
      <w:proofErr w:type="spellStart"/>
      <w:r w:rsidRPr="00D7022F">
        <w:rPr>
          <w:rFonts w:ascii="Times New Roman" w:eastAsia="Times New Roman" w:hAnsi="Times New Roman" w:cs="Times New Roman" w:hint="eastAsia"/>
          <w:kern w:val="0"/>
          <w:sz w:val="28"/>
          <w:szCs w:val="28"/>
          <w:lang w:eastAsia="ru-RU" w:bidi="ar-SA"/>
        </w:rPr>
        <w:t>к</w:t>
      </w:r>
      <w:r w:rsidRPr="00D7022F">
        <w:rPr>
          <w:rFonts w:ascii="Times New Roman" w:eastAsia="Times New Roman" w:hAnsi="Times New Roman" w:cs="Times New Roman"/>
          <w:kern w:val="0"/>
          <w:sz w:val="28"/>
          <w:szCs w:val="28"/>
          <w:lang w:eastAsia="ru-RU" w:bidi="ar-SA"/>
        </w:rPr>
        <w:t>ү</w:t>
      </w:r>
      <w:r w:rsidRPr="00D7022F">
        <w:rPr>
          <w:rFonts w:ascii="Times New Roman" w:eastAsia="Times New Roman" w:hAnsi="Times New Roman" w:cs="Times New Roman" w:hint="eastAsia"/>
          <w:kern w:val="0"/>
          <w:sz w:val="28"/>
          <w:szCs w:val="28"/>
          <w:lang w:eastAsia="ru-RU" w:bidi="ar-SA"/>
        </w:rPr>
        <w:t>рс</w:t>
      </w:r>
      <w:r w:rsidRPr="00D7022F">
        <w:rPr>
          <w:rFonts w:ascii="Times New Roman" w:eastAsia="Times New Roman" w:hAnsi="Times New Roman" w:cs="Times New Roman"/>
          <w:kern w:val="0"/>
          <w:sz w:val="28"/>
          <w:szCs w:val="28"/>
          <w:lang w:eastAsia="ru-RU" w:bidi="ar-SA"/>
        </w:rPr>
        <w:t>ә</w:t>
      </w:r>
      <w:r w:rsidRPr="00D7022F">
        <w:rPr>
          <w:rFonts w:ascii="Times New Roman" w:eastAsia="Times New Roman" w:hAnsi="Times New Roman" w:cs="Times New Roman" w:hint="eastAsia"/>
          <w:kern w:val="0"/>
          <w:sz w:val="28"/>
          <w:szCs w:val="28"/>
          <w:lang w:eastAsia="ru-RU" w:bidi="ar-SA"/>
        </w:rPr>
        <w:t>т</w:t>
      </w:r>
      <w:r w:rsidRPr="00D7022F">
        <w:rPr>
          <w:rFonts w:ascii="Times New Roman" w:eastAsia="Times New Roman" w:hAnsi="Times New Roman" w:cs="Times New Roman"/>
          <w:kern w:val="0"/>
          <w:sz w:val="28"/>
          <w:szCs w:val="28"/>
          <w:lang w:eastAsia="ru-RU" w:bidi="ar-SA"/>
        </w:rPr>
        <w:t>ү</w:t>
      </w:r>
      <w:r w:rsidRPr="00D7022F">
        <w:rPr>
          <w:rFonts w:ascii="Times New Roman" w:eastAsia="Times New Roman" w:hAnsi="Times New Roman" w:cs="Times New Roman" w:hint="eastAsia"/>
          <w:kern w:val="0"/>
          <w:sz w:val="28"/>
          <w:szCs w:val="28"/>
          <w:lang w:eastAsia="ru-RU" w:bidi="ar-SA"/>
        </w:rPr>
        <w:t>че</w:t>
      </w:r>
      <w:proofErr w:type="spellEnd"/>
      <w:r w:rsidRPr="00D7022F">
        <w:rPr>
          <w:rFonts w:ascii="Times New Roman" w:eastAsia="Times New Roman" w:hAnsi="Times New Roman" w:cs="Times New Roman"/>
          <w:kern w:val="0"/>
          <w:sz w:val="28"/>
          <w:szCs w:val="28"/>
          <w:lang w:eastAsia="ru-RU" w:bidi="ar-SA"/>
        </w:rPr>
        <w:t xml:space="preserve"> </w:t>
      </w:r>
      <w:proofErr w:type="spellStart"/>
      <w:r w:rsidRPr="00D7022F">
        <w:rPr>
          <w:rFonts w:ascii="Times New Roman" w:eastAsia="Times New Roman" w:hAnsi="Times New Roman" w:cs="Times New Roman" w:hint="eastAsia"/>
          <w:kern w:val="0"/>
          <w:sz w:val="28"/>
          <w:szCs w:val="28"/>
          <w:lang w:eastAsia="ru-RU" w:bidi="ar-SA"/>
        </w:rPr>
        <w:t>оешмалардан</w:t>
      </w:r>
      <w:proofErr w:type="spellEnd"/>
      <w:r w:rsidRPr="00D7022F">
        <w:rPr>
          <w:rFonts w:ascii="Times New Roman" w:eastAsia="Times New Roman" w:hAnsi="Times New Roman" w:cs="Times New Roman"/>
          <w:kern w:val="0"/>
          <w:sz w:val="28"/>
          <w:szCs w:val="28"/>
          <w:lang w:eastAsia="ru-RU" w:bidi="ar-SA"/>
        </w:rPr>
        <w:t xml:space="preserve">, </w:t>
      </w:r>
      <w:proofErr w:type="spellStart"/>
      <w:r w:rsidRPr="00D7022F">
        <w:rPr>
          <w:rFonts w:ascii="Times New Roman" w:eastAsia="Times New Roman" w:hAnsi="Times New Roman" w:cs="Times New Roman" w:hint="eastAsia"/>
          <w:kern w:val="0"/>
          <w:sz w:val="28"/>
          <w:szCs w:val="28"/>
          <w:lang w:eastAsia="ru-RU" w:bidi="ar-SA"/>
        </w:rPr>
        <w:t>югары</w:t>
      </w:r>
      <w:proofErr w:type="spellEnd"/>
      <w:r w:rsidRPr="00D7022F">
        <w:rPr>
          <w:rFonts w:ascii="Times New Roman" w:eastAsia="Times New Roman" w:hAnsi="Times New Roman" w:cs="Times New Roman"/>
          <w:kern w:val="0"/>
          <w:sz w:val="28"/>
          <w:szCs w:val="28"/>
          <w:lang w:eastAsia="ru-RU" w:bidi="ar-SA"/>
        </w:rPr>
        <w:t xml:space="preserve"> </w:t>
      </w:r>
      <w:proofErr w:type="spellStart"/>
      <w:r w:rsidRPr="00D7022F">
        <w:rPr>
          <w:rFonts w:ascii="Times New Roman" w:eastAsia="Times New Roman" w:hAnsi="Times New Roman" w:cs="Times New Roman" w:hint="eastAsia"/>
          <w:kern w:val="0"/>
          <w:sz w:val="28"/>
          <w:szCs w:val="28"/>
          <w:lang w:eastAsia="ru-RU" w:bidi="ar-SA"/>
        </w:rPr>
        <w:t>белем</w:t>
      </w:r>
      <w:proofErr w:type="spellEnd"/>
      <w:r w:rsidRPr="00D7022F">
        <w:rPr>
          <w:rFonts w:ascii="Times New Roman" w:eastAsia="Times New Roman" w:hAnsi="Times New Roman" w:cs="Times New Roman"/>
          <w:kern w:val="0"/>
          <w:sz w:val="28"/>
          <w:szCs w:val="28"/>
          <w:lang w:eastAsia="ru-RU" w:bidi="ar-SA"/>
        </w:rPr>
        <w:t xml:space="preserve"> </w:t>
      </w:r>
      <w:proofErr w:type="spellStart"/>
      <w:r w:rsidRPr="00D7022F">
        <w:rPr>
          <w:rFonts w:ascii="Times New Roman" w:eastAsia="Times New Roman" w:hAnsi="Times New Roman" w:cs="Times New Roman" w:hint="eastAsia"/>
          <w:kern w:val="0"/>
          <w:sz w:val="28"/>
          <w:szCs w:val="28"/>
          <w:lang w:eastAsia="ru-RU" w:bidi="ar-SA"/>
        </w:rPr>
        <w:t>бир</w:t>
      </w:r>
      <w:r w:rsidRPr="00D7022F">
        <w:rPr>
          <w:rFonts w:ascii="Times New Roman" w:eastAsia="Times New Roman" w:hAnsi="Times New Roman" w:cs="Times New Roman"/>
          <w:kern w:val="0"/>
          <w:sz w:val="28"/>
          <w:szCs w:val="28"/>
          <w:lang w:eastAsia="ru-RU" w:bidi="ar-SA"/>
        </w:rPr>
        <w:t>ү</w:t>
      </w:r>
      <w:r w:rsidRPr="00D7022F">
        <w:rPr>
          <w:rFonts w:ascii="Times New Roman" w:eastAsia="Times New Roman" w:hAnsi="Times New Roman" w:cs="Times New Roman" w:hint="eastAsia"/>
          <w:kern w:val="0"/>
          <w:sz w:val="28"/>
          <w:szCs w:val="28"/>
          <w:lang w:eastAsia="ru-RU" w:bidi="ar-SA"/>
        </w:rPr>
        <w:t>не</w:t>
      </w:r>
      <w:r w:rsidRPr="00D7022F">
        <w:rPr>
          <w:rFonts w:ascii="Times New Roman" w:eastAsia="Times New Roman" w:hAnsi="Times New Roman" w:cs="Times New Roman"/>
          <w:kern w:val="0"/>
          <w:sz w:val="28"/>
          <w:szCs w:val="28"/>
          <w:lang w:eastAsia="ru-RU" w:bidi="ar-SA"/>
        </w:rPr>
        <w:t>ң</w:t>
      </w:r>
      <w:proofErr w:type="spellEnd"/>
      <w:r w:rsidRPr="00D7022F">
        <w:rPr>
          <w:rFonts w:ascii="Times New Roman" w:eastAsia="Times New Roman" w:hAnsi="Times New Roman" w:cs="Times New Roman"/>
          <w:kern w:val="0"/>
          <w:sz w:val="28"/>
          <w:szCs w:val="28"/>
          <w:lang w:eastAsia="ru-RU" w:bidi="ar-SA"/>
        </w:rPr>
        <w:t xml:space="preserve"> </w:t>
      </w:r>
      <w:proofErr w:type="spellStart"/>
      <w:r w:rsidRPr="00D7022F">
        <w:rPr>
          <w:rFonts w:ascii="Times New Roman" w:eastAsia="Times New Roman" w:hAnsi="Times New Roman" w:cs="Times New Roman" w:hint="eastAsia"/>
          <w:kern w:val="0"/>
          <w:sz w:val="28"/>
          <w:szCs w:val="28"/>
          <w:lang w:eastAsia="ru-RU" w:bidi="ar-SA"/>
        </w:rPr>
        <w:t>т</w:t>
      </w:r>
      <w:r w:rsidRPr="00D7022F">
        <w:rPr>
          <w:rFonts w:ascii="Times New Roman" w:eastAsia="Times New Roman" w:hAnsi="Times New Roman" w:cs="Times New Roman"/>
          <w:kern w:val="0"/>
          <w:sz w:val="28"/>
          <w:szCs w:val="28"/>
          <w:lang w:eastAsia="ru-RU" w:bidi="ar-SA"/>
        </w:rPr>
        <w:t>ө</w:t>
      </w:r>
      <w:r w:rsidRPr="00D7022F">
        <w:rPr>
          <w:rFonts w:ascii="Times New Roman" w:eastAsia="Times New Roman" w:hAnsi="Times New Roman" w:cs="Times New Roman" w:hint="eastAsia"/>
          <w:kern w:val="0"/>
          <w:sz w:val="28"/>
          <w:szCs w:val="28"/>
          <w:lang w:eastAsia="ru-RU" w:bidi="ar-SA"/>
        </w:rPr>
        <w:t>п</w:t>
      </w:r>
      <w:proofErr w:type="spellEnd"/>
      <w:r w:rsidRPr="00D7022F">
        <w:rPr>
          <w:rFonts w:ascii="Times New Roman" w:eastAsia="Times New Roman" w:hAnsi="Times New Roman" w:cs="Times New Roman"/>
          <w:kern w:val="0"/>
          <w:sz w:val="28"/>
          <w:szCs w:val="28"/>
          <w:lang w:eastAsia="ru-RU" w:bidi="ar-SA"/>
        </w:rPr>
        <w:t xml:space="preserve"> </w:t>
      </w:r>
      <w:proofErr w:type="spellStart"/>
      <w:r w:rsidRPr="00D7022F">
        <w:rPr>
          <w:rFonts w:ascii="Times New Roman" w:eastAsia="Times New Roman" w:hAnsi="Times New Roman" w:cs="Times New Roman"/>
          <w:kern w:val="0"/>
          <w:sz w:val="28"/>
          <w:szCs w:val="28"/>
          <w:lang w:eastAsia="ru-RU" w:bidi="ar-SA"/>
        </w:rPr>
        <w:t>һө</w:t>
      </w:r>
      <w:r w:rsidRPr="00D7022F">
        <w:rPr>
          <w:rFonts w:ascii="Times New Roman" w:eastAsia="Times New Roman" w:hAnsi="Times New Roman" w:cs="Times New Roman" w:hint="eastAsia"/>
          <w:kern w:val="0"/>
          <w:sz w:val="28"/>
          <w:szCs w:val="28"/>
          <w:lang w:eastAsia="ru-RU" w:bidi="ar-SA"/>
        </w:rPr>
        <w:t>н</w:t>
      </w:r>
      <w:r w:rsidRPr="00D7022F">
        <w:rPr>
          <w:rFonts w:ascii="Times New Roman" w:eastAsia="Times New Roman" w:hAnsi="Times New Roman" w:cs="Times New Roman"/>
          <w:kern w:val="0"/>
          <w:sz w:val="28"/>
          <w:szCs w:val="28"/>
          <w:lang w:eastAsia="ru-RU" w:bidi="ar-SA"/>
        </w:rPr>
        <w:t>ә</w:t>
      </w:r>
      <w:r w:rsidRPr="00D7022F">
        <w:rPr>
          <w:rFonts w:ascii="Times New Roman" w:eastAsia="Times New Roman" w:hAnsi="Times New Roman" w:cs="Times New Roman" w:hint="eastAsia"/>
          <w:kern w:val="0"/>
          <w:sz w:val="28"/>
          <w:szCs w:val="28"/>
          <w:lang w:eastAsia="ru-RU" w:bidi="ar-SA"/>
        </w:rPr>
        <w:t>ри</w:t>
      </w:r>
      <w:proofErr w:type="spellEnd"/>
      <w:r w:rsidRPr="00D7022F">
        <w:rPr>
          <w:rFonts w:ascii="Times New Roman" w:eastAsia="Times New Roman" w:hAnsi="Times New Roman" w:cs="Times New Roman"/>
          <w:kern w:val="0"/>
          <w:sz w:val="28"/>
          <w:szCs w:val="28"/>
          <w:lang w:eastAsia="ru-RU" w:bidi="ar-SA"/>
        </w:rPr>
        <w:t xml:space="preserve"> </w:t>
      </w:r>
      <w:proofErr w:type="spellStart"/>
      <w:r w:rsidRPr="00D7022F">
        <w:rPr>
          <w:rFonts w:ascii="Times New Roman" w:eastAsia="Times New Roman" w:hAnsi="Times New Roman" w:cs="Times New Roman" w:hint="eastAsia"/>
          <w:kern w:val="0"/>
          <w:sz w:val="28"/>
          <w:szCs w:val="28"/>
          <w:lang w:eastAsia="ru-RU" w:bidi="ar-SA"/>
        </w:rPr>
        <w:t>белем</w:t>
      </w:r>
      <w:proofErr w:type="spellEnd"/>
      <w:r w:rsidRPr="00D7022F">
        <w:rPr>
          <w:rFonts w:ascii="Times New Roman" w:eastAsia="Times New Roman" w:hAnsi="Times New Roman" w:cs="Times New Roman"/>
          <w:kern w:val="0"/>
          <w:sz w:val="28"/>
          <w:szCs w:val="28"/>
          <w:lang w:eastAsia="ru-RU" w:bidi="ar-SA"/>
        </w:rPr>
        <w:t xml:space="preserve"> </w:t>
      </w:r>
      <w:proofErr w:type="spellStart"/>
      <w:r w:rsidRPr="00D7022F">
        <w:rPr>
          <w:rFonts w:ascii="Times New Roman" w:eastAsia="Times New Roman" w:hAnsi="Times New Roman" w:cs="Times New Roman" w:hint="eastAsia"/>
          <w:kern w:val="0"/>
          <w:sz w:val="28"/>
          <w:szCs w:val="28"/>
          <w:lang w:eastAsia="ru-RU" w:bidi="ar-SA"/>
        </w:rPr>
        <w:t>бир</w:t>
      </w:r>
      <w:r w:rsidRPr="00D7022F">
        <w:rPr>
          <w:rFonts w:ascii="Times New Roman" w:eastAsia="Times New Roman" w:hAnsi="Times New Roman" w:cs="Times New Roman"/>
          <w:kern w:val="0"/>
          <w:sz w:val="28"/>
          <w:szCs w:val="28"/>
          <w:lang w:eastAsia="ru-RU" w:bidi="ar-SA"/>
        </w:rPr>
        <w:t>ү</w:t>
      </w:r>
      <w:proofErr w:type="spellEnd"/>
      <w:r w:rsidRPr="00D7022F">
        <w:rPr>
          <w:rFonts w:ascii="Times New Roman" w:eastAsia="Times New Roman" w:hAnsi="Times New Roman" w:cs="Times New Roman"/>
          <w:kern w:val="0"/>
          <w:sz w:val="28"/>
          <w:szCs w:val="28"/>
          <w:lang w:eastAsia="ru-RU" w:bidi="ar-SA"/>
        </w:rPr>
        <w:t xml:space="preserve"> </w:t>
      </w:r>
      <w:proofErr w:type="spellStart"/>
      <w:r w:rsidRPr="00D7022F">
        <w:rPr>
          <w:rFonts w:ascii="Times New Roman" w:eastAsia="Times New Roman" w:hAnsi="Times New Roman" w:cs="Times New Roman" w:hint="eastAsia"/>
          <w:kern w:val="0"/>
          <w:sz w:val="28"/>
          <w:szCs w:val="28"/>
          <w:lang w:eastAsia="ru-RU" w:bidi="ar-SA"/>
        </w:rPr>
        <w:t>программалары</w:t>
      </w:r>
      <w:proofErr w:type="spellEnd"/>
      <w:r w:rsidRPr="00D7022F">
        <w:rPr>
          <w:rFonts w:ascii="Times New Roman" w:eastAsia="Times New Roman" w:hAnsi="Times New Roman" w:cs="Times New Roman"/>
          <w:kern w:val="0"/>
          <w:sz w:val="28"/>
          <w:szCs w:val="28"/>
          <w:lang w:eastAsia="ru-RU" w:bidi="ar-SA"/>
        </w:rPr>
        <w:t xml:space="preserve"> </w:t>
      </w:r>
      <w:proofErr w:type="spellStart"/>
      <w:r w:rsidRPr="00D7022F">
        <w:rPr>
          <w:rFonts w:ascii="Times New Roman" w:eastAsia="Times New Roman" w:hAnsi="Times New Roman" w:cs="Times New Roman" w:hint="eastAsia"/>
          <w:kern w:val="0"/>
          <w:sz w:val="28"/>
          <w:szCs w:val="28"/>
          <w:lang w:eastAsia="ru-RU" w:bidi="ar-SA"/>
        </w:rPr>
        <w:t>буенча</w:t>
      </w:r>
      <w:proofErr w:type="spellEnd"/>
      <w:r w:rsidRPr="00D7022F">
        <w:rPr>
          <w:rFonts w:ascii="Times New Roman" w:eastAsia="Times New Roman" w:hAnsi="Times New Roman" w:cs="Times New Roman"/>
          <w:kern w:val="0"/>
          <w:sz w:val="28"/>
          <w:szCs w:val="28"/>
          <w:lang w:eastAsia="ru-RU" w:bidi="ar-SA"/>
        </w:rPr>
        <w:t xml:space="preserve"> </w:t>
      </w:r>
      <w:proofErr w:type="spellStart"/>
      <w:r w:rsidRPr="00D7022F">
        <w:rPr>
          <w:rFonts w:ascii="Times New Roman" w:eastAsia="Times New Roman" w:hAnsi="Times New Roman" w:cs="Times New Roman" w:hint="eastAsia"/>
          <w:kern w:val="0"/>
          <w:sz w:val="28"/>
          <w:szCs w:val="28"/>
          <w:lang w:eastAsia="ru-RU" w:bidi="ar-SA"/>
        </w:rPr>
        <w:t>югарыда</w:t>
      </w:r>
      <w:proofErr w:type="spellEnd"/>
      <w:r w:rsidRPr="00D7022F">
        <w:rPr>
          <w:rFonts w:ascii="Times New Roman" w:eastAsia="Times New Roman" w:hAnsi="Times New Roman" w:cs="Times New Roman"/>
          <w:kern w:val="0"/>
          <w:sz w:val="28"/>
          <w:szCs w:val="28"/>
          <w:lang w:eastAsia="ru-RU" w:bidi="ar-SA"/>
        </w:rPr>
        <w:t xml:space="preserve"> </w:t>
      </w:r>
      <w:proofErr w:type="spellStart"/>
      <w:r w:rsidRPr="00D7022F">
        <w:rPr>
          <w:rFonts w:ascii="Times New Roman" w:eastAsia="Times New Roman" w:hAnsi="Times New Roman" w:cs="Times New Roman" w:hint="eastAsia"/>
          <w:kern w:val="0"/>
          <w:sz w:val="28"/>
          <w:szCs w:val="28"/>
          <w:lang w:eastAsia="ru-RU" w:bidi="ar-SA"/>
        </w:rPr>
        <w:t>к</w:t>
      </w:r>
      <w:r w:rsidRPr="00D7022F">
        <w:rPr>
          <w:rFonts w:ascii="Times New Roman" w:eastAsia="Times New Roman" w:hAnsi="Times New Roman" w:cs="Times New Roman"/>
          <w:kern w:val="0"/>
          <w:sz w:val="28"/>
          <w:szCs w:val="28"/>
          <w:lang w:eastAsia="ru-RU" w:bidi="ar-SA"/>
        </w:rPr>
        <w:t>ү</w:t>
      </w:r>
      <w:r w:rsidRPr="00D7022F">
        <w:rPr>
          <w:rFonts w:ascii="Times New Roman" w:eastAsia="Times New Roman" w:hAnsi="Times New Roman" w:cs="Times New Roman" w:hint="eastAsia"/>
          <w:kern w:val="0"/>
          <w:sz w:val="28"/>
          <w:szCs w:val="28"/>
          <w:lang w:eastAsia="ru-RU" w:bidi="ar-SA"/>
        </w:rPr>
        <w:t>рс</w:t>
      </w:r>
      <w:r w:rsidRPr="00D7022F">
        <w:rPr>
          <w:rFonts w:ascii="Times New Roman" w:eastAsia="Times New Roman" w:hAnsi="Times New Roman" w:cs="Times New Roman"/>
          <w:kern w:val="0"/>
          <w:sz w:val="28"/>
          <w:szCs w:val="28"/>
          <w:lang w:eastAsia="ru-RU" w:bidi="ar-SA"/>
        </w:rPr>
        <w:t>ә</w:t>
      </w:r>
      <w:r w:rsidRPr="00D7022F">
        <w:rPr>
          <w:rFonts w:ascii="Times New Roman" w:eastAsia="Times New Roman" w:hAnsi="Times New Roman" w:cs="Times New Roman" w:hint="eastAsia"/>
          <w:kern w:val="0"/>
          <w:sz w:val="28"/>
          <w:szCs w:val="28"/>
          <w:lang w:eastAsia="ru-RU" w:bidi="ar-SA"/>
        </w:rPr>
        <w:t>телг</w:t>
      </w:r>
      <w:r w:rsidRPr="00D7022F">
        <w:rPr>
          <w:rFonts w:ascii="Times New Roman" w:eastAsia="Times New Roman" w:hAnsi="Times New Roman" w:cs="Times New Roman"/>
          <w:kern w:val="0"/>
          <w:sz w:val="28"/>
          <w:szCs w:val="28"/>
          <w:lang w:eastAsia="ru-RU" w:bidi="ar-SA"/>
        </w:rPr>
        <w:t>ә</w:t>
      </w:r>
      <w:r w:rsidRPr="00D7022F">
        <w:rPr>
          <w:rFonts w:ascii="Times New Roman" w:eastAsia="Times New Roman" w:hAnsi="Times New Roman" w:cs="Times New Roman" w:hint="eastAsia"/>
          <w:kern w:val="0"/>
          <w:sz w:val="28"/>
          <w:szCs w:val="28"/>
          <w:lang w:eastAsia="ru-RU" w:bidi="ar-SA"/>
        </w:rPr>
        <w:t>н</w:t>
      </w:r>
      <w:proofErr w:type="spellEnd"/>
      <w:r w:rsidRPr="00D7022F">
        <w:rPr>
          <w:rFonts w:ascii="Times New Roman" w:eastAsia="Times New Roman" w:hAnsi="Times New Roman" w:cs="Times New Roman"/>
          <w:kern w:val="0"/>
          <w:sz w:val="28"/>
          <w:szCs w:val="28"/>
          <w:lang w:eastAsia="ru-RU" w:bidi="ar-SA"/>
        </w:rPr>
        <w:t xml:space="preserve"> </w:t>
      </w:r>
      <w:proofErr w:type="spellStart"/>
      <w:r w:rsidRPr="00D7022F">
        <w:rPr>
          <w:rFonts w:ascii="Times New Roman" w:eastAsia="Times New Roman" w:hAnsi="Times New Roman" w:cs="Times New Roman" w:hint="eastAsia"/>
          <w:kern w:val="0"/>
          <w:sz w:val="28"/>
          <w:szCs w:val="28"/>
          <w:lang w:eastAsia="ru-RU" w:bidi="ar-SA"/>
        </w:rPr>
        <w:t>м</w:t>
      </w:r>
      <w:r w:rsidRPr="00D7022F">
        <w:rPr>
          <w:rFonts w:ascii="Times New Roman" w:eastAsia="Times New Roman" w:hAnsi="Times New Roman" w:cs="Times New Roman"/>
          <w:kern w:val="0"/>
          <w:sz w:val="28"/>
          <w:szCs w:val="28"/>
          <w:lang w:eastAsia="ru-RU" w:bidi="ar-SA"/>
        </w:rPr>
        <w:t>ә</w:t>
      </w:r>
      <w:r w:rsidRPr="00D7022F">
        <w:rPr>
          <w:rFonts w:ascii="Times New Roman" w:eastAsia="Times New Roman" w:hAnsi="Times New Roman" w:cs="Times New Roman" w:hint="eastAsia"/>
          <w:kern w:val="0"/>
          <w:sz w:val="28"/>
          <w:szCs w:val="28"/>
          <w:lang w:eastAsia="ru-RU" w:bidi="ar-SA"/>
        </w:rPr>
        <w:t>гъл</w:t>
      </w:r>
      <w:r w:rsidRPr="00D7022F">
        <w:rPr>
          <w:rFonts w:ascii="Times New Roman" w:eastAsia="Times New Roman" w:hAnsi="Times New Roman" w:cs="Times New Roman"/>
          <w:kern w:val="0"/>
          <w:sz w:val="28"/>
          <w:szCs w:val="28"/>
          <w:lang w:eastAsia="ru-RU" w:bidi="ar-SA"/>
        </w:rPr>
        <w:t>ү</w:t>
      </w:r>
      <w:r w:rsidRPr="00D7022F">
        <w:rPr>
          <w:rFonts w:ascii="Times New Roman" w:eastAsia="Times New Roman" w:hAnsi="Times New Roman" w:cs="Times New Roman" w:hint="eastAsia"/>
          <w:kern w:val="0"/>
          <w:sz w:val="28"/>
          <w:szCs w:val="28"/>
          <w:lang w:eastAsia="ru-RU" w:bidi="ar-SA"/>
        </w:rPr>
        <w:t>матларны</w:t>
      </w:r>
      <w:proofErr w:type="spellEnd"/>
      <w:r w:rsidRPr="00D7022F">
        <w:rPr>
          <w:rFonts w:ascii="Times New Roman" w:eastAsia="Times New Roman" w:hAnsi="Times New Roman" w:cs="Times New Roman"/>
          <w:kern w:val="0"/>
          <w:sz w:val="28"/>
          <w:szCs w:val="28"/>
          <w:lang w:eastAsia="ru-RU" w:bidi="ar-SA"/>
        </w:rPr>
        <w:t xml:space="preserve"> </w:t>
      </w:r>
      <w:proofErr w:type="spellStart"/>
      <w:r w:rsidRPr="00D7022F">
        <w:rPr>
          <w:rFonts w:ascii="Times New Roman" w:eastAsia="Times New Roman" w:hAnsi="Times New Roman" w:cs="Times New Roman"/>
          <w:kern w:val="0"/>
          <w:sz w:val="28"/>
          <w:szCs w:val="28"/>
          <w:lang w:eastAsia="ru-RU" w:bidi="ar-SA"/>
        </w:rPr>
        <w:t>җ</w:t>
      </w:r>
      <w:r w:rsidRPr="00D7022F">
        <w:rPr>
          <w:rFonts w:ascii="Times New Roman" w:eastAsia="Times New Roman" w:hAnsi="Times New Roman" w:cs="Times New Roman" w:hint="eastAsia"/>
          <w:kern w:val="0"/>
          <w:sz w:val="28"/>
          <w:szCs w:val="28"/>
          <w:lang w:eastAsia="ru-RU" w:bidi="ar-SA"/>
        </w:rPr>
        <w:t>ыя</w:t>
      </w:r>
      <w:proofErr w:type="spellEnd"/>
      <w:r w:rsidRPr="00D7022F">
        <w:rPr>
          <w:rFonts w:ascii="Times New Roman" w:eastAsia="Times New Roman" w:hAnsi="Times New Roman" w:cs="Times New Roman"/>
          <w:kern w:val="0"/>
          <w:sz w:val="28"/>
          <w:szCs w:val="28"/>
          <w:lang w:eastAsia="ru-RU" w:bidi="ar-SA"/>
        </w:rPr>
        <w:t>.</w:t>
      </w:r>
    </w:p>
    <w:p w14:paraId="4F17E44F" w14:textId="320D56ED" w:rsidR="00377554" w:rsidRPr="00D7022F" w:rsidRDefault="007F0D75" w:rsidP="007F0D75">
      <w:pPr>
        <w:keepNext w:val="0"/>
        <w:widowControl w:val="0"/>
        <w:shd w:val="clear" w:color="auto" w:fill="auto"/>
        <w:suppressAutoHyphens w:val="0"/>
        <w:autoSpaceDE w:val="0"/>
        <w:rPr>
          <w:rFonts w:ascii="Times New Roman" w:eastAsia="Times New Roman" w:hAnsi="Times New Roman" w:cs="Times New Roman"/>
          <w:kern w:val="0"/>
          <w:sz w:val="28"/>
          <w:szCs w:val="28"/>
          <w:lang w:val="tt-RU" w:eastAsia="ru-RU" w:bidi="ar-SA"/>
        </w:rPr>
        <w:sectPr w:rsidR="00377554" w:rsidRPr="00D7022F" w:rsidSect="00367124">
          <w:headerReference w:type="default" r:id="rId13"/>
          <w:type w:val="continuous"/>
          <w:pgSz w:w="11906" w:h="16838"/>
          <w:pgMar w:top="1134" w:right="851" w:bottom="1134" w:left="1134" w:header="709" w:footer="709" w:gutter="0"/>
          <w:cols w:space="708"/>
          <w:docGrid w:linePitch="360"/>
        </w:sectPr>
      </w:pPr>
      <w:proofErr w:type="spellStart"/>
      <w:r w:rsidRPr="00D7022F">
        <w:rPr>
          <w:rFonts w:ascii="Times New Roman" w:eastAsia="Times New Roman" w:hAnsi="Times New Roman" w:cs="Times New Roman" w:hint="eastAsia"/>
          <w:kern w:val="0"/>
          <w:sz w:val="28"/>
          <w:szCs w:val="28"/>
          <w:lang w:eastAsia="ru-RU" w:bidi="ar-SA"/>
        </w:rPr>
        <w:t>Муниципаль</w:t>
      </w:r>
      <w:proofErr w:type="spellEnd"/>
      <w:r w:rsidRPr="00D7022F">
        <w:rPr>
          <w:rFonts w:ascii="Times New Roman" w:eastAsia="Times New Roman" w:hAnsi="Times New Roman" w:cs="Times New Roman"/>
          <w:kern w:val="0"/>
          <w:sz w:val="28"/>
          <w:szCs w:val="28"/>
          <w:lang w:eastAsia="ru-RU" w:bidi="ar-SA"/>
        </w:rPr>
        <w:t xml:space="preserve"> </w:t>
      </w:r>
      <w:r w:rsidRPr="00D7022F">
        <w:rPr>
          <w:rFonts w:ascii="Times New Roman" w:eastAsia="Times New Roman" w:hAnsi="Times New Roman" w:cs="Times New Roman" w:hint="eastAsia"/>
          <w:kern w:val="0"/>
          <w:sz w:val="28"/>
          <w:szCs w:val="28"/>
          <w:lang w:eastAsia="ru-RU" w:bidi="ar-SA"/>
        </w:rPr>
        <w:t>район</w:t>
      </w:r>
      <w:r w:rsidRPr="00D7022F">
        <w:rPr>
          <w:rFonts w:ascii="Times New Roman" w:eastAsia="Times New Roman" w:hAnsi="Times New Roman" w:cs="Times New Roman"/>
          <w:kern w:val="0"/>
          <w:sz w:val="28"/>
          <w:szCs w:val="28"/>
          <w:lang w:eastAsia="ru-RU" w:bidi="ar-SA"/>
        </w:rPr>
        <w:t xml:space="preserve"> </w:t>
      </w:r>
      <w:proofErr w:type="spellStart"/>
      <w:r w:rsidRPr="00D7022F">
        <w:rPr>
          <w:rFonts w:ascii="Times New Roman" w:eastAsia="Times New Roman" w:hAnsi="Times New Roman" w:cs="Times New Roman" w:hint="eastAsia"/>
          <w:kern w:val="0"/>
          <w:sz w:val="28"/>
          <w:szCs w:val="28"/>
          <w:lang w:eastAsia="ru-RU" w:bidi="ar-SA"/>
        </w:rPr>
        <w:t>буенча</w:t>
      </w:r>
      <w:proofErr w:type="spellEnd"/>
      <w:r w:rsidRPr="00D7022F">
        <w:rPr>
          <w:rFonts w:ascii="Times New Roman" w:eastAsia="Times New Roman" w:hAnsi="Times New Roman" w:cs="Times New Roman"/>
          <w:kern w:val="0"/>
          <w:sz w:val="28"/>
          <w:szCs w:val="28"/>
          <w:lang w:eastAsia="ru-RU" w:bidi="ar-SA"/>
        </w:rPr>
        <w:t xml:space="preserve"> </w:t>
      </w:r>
      <w:proofErr w:type="spellStart"/>
      <w:r w:rsidRPr="00D7022F">
        <w:rPr>
          <w:rFonts w:ascii="Times New Roman" w:eastAsia="Times New Roman" w:hAnsi="Times New Roman" w:cs="Times New Roman"/>
          <w:kern w:val="0"/>
          <w:sz w:val="28"/>
          <w:szCs w:val="28"/>
          <w:lang w:eastAsia="ru-RU" w:bidi="ar-SA"/>
        </w:rPr>
        <w:t>җ</w:t>
      </w:r>
      <w:r w:rsidRPr="00D7022F">
        <w:rPr>
          <w:rFonts w:ascii="Times New Roman" w:eastAsia="Times New Roman" w:hAnsi="Times New Roman" w:cs="Times New Roman" w:hint="eastAsia"/>
          <w:kern w:val="0"/>
          <w:sz w:val="28"/>
          <w:szCs w:val="28"/>
          <w:lang w:eastAsia="ru-RU" w:bidi="ar-SA"/>
        </w:rPr>
        <w:t>ыелма</w:t>
      </w:r>
      <w:proofErr w:type="spellEnd"/>
      <w:r w:rsidRPr="00D7022F">
        <w:rPr>
          <w:rFonts w:ascii="Times New Roman" w:eastAsia="Times New Roman" w:hAnsi="Times New Roman" w:cs="Times New Roman"/>
          <w:kern w:val="0"/>
          <w:sz w:val="28"/>
          <w:szCs w:val="28"/>
          <w:lang w:eastAsia="ru-RU" w:bidi="ar-SA"/>
        </w:rPr>
        <w:t xml:space="preserve"> </w:t>
      </w:r>
      <w:proofErr w:type="spellStart"/>
      <w:r w:rsidRPr="00D7022F">
        <w:rPr>
          <w:rFonts w:ascii="Times New Roman" w:eastAsia="Times New Roman" w:hAnsi="Times New Roman" w:cs="Times New Roman" w:hint="eastAsia"/>
          <w:kern w:val="0"/>
          <w:sz w:val="28"/>
          <w:szCs w:val="28"/>
          <w:lang w:eastAsia="ru-RU" w:bidi="ar-SA"/>
        </w:rPr>
        <w:t>м</w:t>
      </w:r>
      <w:r w:rsidRPr="00D7022F">
        <w:rPr>
          <w:rFonts w:ascii="Times New Roman" w:eastAsia="Times New Roman" w:hAnsi="Times New Roman" w:cs="Times New Roman"/>
          <w:kern w:val="0"/>
          <w:sz w:val="28"/>
          <w:szCs w:val="28"/>
          <w:lang w:eastAsia="ru-RU" w:bidi="ar-SA"/>
        </w:rPr>
        <w:t>ә</w:t>
      </w:r>
      <w:r w:rsidRPr="00D7022F">
        <w:rPr>
          <w:rFonts w:ascii="Times New Roman" w:eastAsia="Times New Roman" w:hAnsi="Times New Roman" w:cs="Times New Roman" w:hint="eastAsia"/>
          <w:kern w:val="0"/>
          <w:sz w:val="28"/>
          <w:szCs w:val="28"/>
          <w:lang w:eastAsia="ru-RU" w:bidi="ar-SA"/>
        </w:rPr>
        <w:t>гъл</w:t>
      </w:r>
      <w:r w:rsidRPr="00D7022F">
        <w:rPr>
          <w:rFonts w:ascii="Times New Roman" w:eastAsia="Times New Roman" w:hAnsi="Times New Roman" w:cs="Times New Roman"/>
          <w:kern w:val="0"/>
          <w:sz w:val="28"/>
          <w:szCs w:val="28"/>
          <w:lang w:eastAsia="ru-RU" w:bidi="ar-SA"/>
        </w:rPr>
        <w:t>ү</w:t>
      </w:r>
      <w:r w:rsidRPr="00D7022F">
        <w:rPr>
          <w:rFonts w:ascii="Times New Roman" w:eastAsia="Times New Roman" w:hAnsi="Times New Roman" w:cs="Times New Roman" w:hint="eastAsia"/>
          <w:kern w:val="0"/>
          <w:sz w:val="28"/>
          <w:szCs w:val="28"/>
          <w:lang w:eastAsia="ru-RU" w:bidi="ar-SA"/>
        </w:rPr>
        <w:t>мат</w:t>
      </w:r>
      <w:proofErr w:type="spellEnd"/>
      <w:r w:rsidRPr="00D7022F">
        <w:rPr>
          <w:rFonts w:ascii="Times New Roman" w:eastAsia="Times New Roman" w:hAnsi="Times New Roman" w:cs="Times New Roman"/>
          <w:kern w:val="0"/>
          <w:sz w:val="28"/>
          <w:szCs w:val="28"/>
          <w:lang w:eastAsia="ru-RU" w:bidi="ar-SA"/>
        </w:rPr>
        <w:t xml:space="preserve"> </w:t>
      </w:r>
      <w:r w:rsidRPr="00D7022F">
        <w:rPr>
          <w:rFonts w:ascii="Times New Roman" w:eastAsia="Times New Roman" w:hAnsi="Times New Roman" w:cs="Times New Roman" w:hint="eastAsia"/>
          <w:kern w:val="0"/>
          <w:sz w:val="28"/>
          <w:szCs w:val="28"/>
          <w:lang w:eastAsia="ru-RU" w:bidi="ar-SA"/>
        </w:rPr>
        <w:t>Татарстан</w:t>
      </w:r>
      <w:r w:rsidRPr="00D7022F">
        <w:rPr>
          <w:rFonts w:ascii="Times New Roman" w:eastAsia="Times New Roman" w:hAnsi="Times New Roman" w:cs="Times New Roman"/>
          <w:kern w:val="0"/>
          <w:sz w:val="28"/>
          <w:szCs w:val="28"/>
          <w:lang w:eastAsia="ru-RU" w:bidi="ar-SA"/>
        </w:rPr>
        <w:t xml:space="preserve"> </w:t>
      </w:r>
      <w:proofErr w:type="spellStart"/>
      <w:r w:rsidRPr="00D7022F">
        <w:rPr>
          <w:rFonts w:ascii="Times New Roman" w:eastAsia="Times New Roman" w:hAnsi="Times New Roman" w:cs="Times New Roman" w:hint="eastAsia"/>
          <w:kern w:val="0"/>
          <w:sz w:val="28"/>
          <w:szCs w:val="28"/>
          <w:lang w:eastAsia="ru-RU" w:bidi="ar-SA"/>
        </w:rPr>
        <w:t>Республикасы</w:t>
      </w:r>
      <w:proofErr w:type="spellEnd"/>
      <w:r w:rsidRPr="00D7022F">
        <w:rPr>
          <w:rFonts w:ascii="Times New Roman" w:eastAsia="Times New Roman" w:hAnsi="Times New Roman" w:cs="Times New Roman"/>
          <w:kern w:val="0"/>
          <w:sz w:val="28"/>
          <w:szCs w:val="28"/>
          <w:lang w:eastAsia="ru-RU" w:bidi="ar-SA"/>
        </w:rPr>
        <w:t xml:space="preserve"> </w:t>
      </w:r>
      <w:proofErr w:type="spellStart"/>
      <w:r w:rsidRPr="00D7022F">
        <w:rPr>
          <w:rFonts w:ascii="Times New Roman" w:eastAsia="Times New Roman" w:hAnsi="Times New Roman" w:cs="Times New Roman" w:hint="eastAsia"/>
          <w:kern w:val="0"/>
          <w:sz w:val="28"/>
          <w:szCs w:val="28"/>
          <w:lang w:eastAsia="ru-RU" w:bidi="ar-SA"/>
        </w:rPr>
        <w:t>М</w:t>
      </w:r>
      <w:r w:rsidRPr="00D7022F">
        <w:rPr>
          <w:rFonts w:ascii="Times New Roman" w:eastAsia="Times New Roman" w:hAnsi="Times New Roman" w:cs="Times New Roman"/>
          <w:kern w:val="0"/>
          <w:sz w:val="28"/>
          <w:szCs w:val="28"/>
          <w:lang w:eastAsia="ru-RU" w:bidi="ar-SA"/>
        </w:rPr>
        <w:t>ә</w:t>
      </w:r>
      <w:r w:rsidRPr="00D7022F">
        <w:rPr>
          <w:rFonts w:ascii="Times New Roman" w:eastAsia="Times New Roman" w:hAnsi="Times New Roman" w:cs="Times New Roman" w:hint="eastAsia"/>
          <w:kern w:val="0"/>
          <w:sz w:val="28"/>
          <w:szCs w:val="28"/>
          <w:lang w:eastAsia="ru-RU" w:bidi="ar-SA"/>
        </w:rPr>
        <w:t>гариф</w:t>
      </w:r>
      <w:proofErr w:type="spellEnd"/>
      <w:r w:rsidRPr="00D7022F">
        <w:rPr>
          <w:rFonts w:ascii="Times New Roman" w:eastAsia="Times New Roman" w:hAnsi="Times New Roman" w:cs="Times New Roman"/>
          <w:kern w:val="0"/>
          <w:sz w:val="28"/>
          <w:szCs w:val="28"/>
          <w:lang w:eastAsia="ru-RU" w:bidi="ar-SA"/>
        </w:rPr>
        <w:t xml:space="preserve"> </w:t>
      </w:r>
      <w:proofErr w:type="spellStart"/>
      <w:r w:rsidRPr="00D7022F">
        <w:rPr>
          <w:rFonts w:ascii="Times New Roman" w:eastAsia="Times New Roman" w:hAnsi="Times New Roman" w:cs="Times New Roman"/>
          <w:kern w:val="0"/>
          <w:sz w:val="28"/>
          <w:szCs w:val="28"/>
          <w:lang w:eastAsia="ru-RU" w:bidi="ar-SA"/>
        </w:rPr>
        <w:t>һә</w:t>
      </w:r>
      <w:r w:rsidRPr="00D7022F">
        <w:rPr>
          <w:rFonts w:ascii="Times New Roman" w:eastAsia="Times New Roman" w:hAnsi="Times New Roman" w:cs="Times New Roman" w:hint="eastAsia"/>
          <w:kern w:val="0"/>
          <w:sz w:val="28"/>
          <w:szCs w:val="28"/>
          <w:lang w:eastAsia="ru-RU" w:bidi="ar-SA"/>
        </w:rPr>
        <w:t>м</w:t>
      </w:r>
      <w:proofErr w:type="spellEnd"/>
      <w:r w:rsidRPr="00D7022F">
        <w:rPr>
          <w:rFonts w:ascii="Times New Roman" w:eastAsia="Times New Roman" w:hAnsi="Times New Roman" w:cs="Times New Roman"/>
          <w:kern w:val="0"/>
          <w:sz w:val="28"/>
          <w:szCs w:val="28"/>
          <w:lang w:eastAsia="ru-RU" w:bidi="ar-SA"/>
        </w:rPr>
        <w:t xml:space="preserve"> </w:t>
      </w:r>
      <w:proofErr w:type="spellStart"/>
      <w:r w:rsidRPr="00D7022F">
        <w:rPr>
          <w:rFonts w:ascii="Times New Roman" w:eastAsia="Times New Roman" w:hAnsi="Times New Roman" w:cs="Times New Roman" w:hint="eastAsia"/>
          <w:kern w:val="0"/>
          <w:sz w:val="28"/>
          <w:szCs w:val="28"/>
          <w:lang w:eastAsia="ru-RU" w:bidi="ar-SA"/>
        </w:rPr>
        <w:t>ф</w:t>
      </w:r>
      <w:r w:rsidRPr="00D7022F">
        <w:rPr>
          <w:rFonts w:ascii="Times New Roman" w:eastAsia="Times New Roman" w:hAnsi="Times New Roman" w:cs="Times New Roman"/>
          <w:kern w:val="0"/>
          <w:sz w:val="28"/>
          <w:szCs w:val="28"/>
          <w:lang w:eastAsia="ru-RU" w:bidi="ar-SA"/>
        </w:rPr>
        <w:t>ә</w:t>
      </w:r>
      <w:r w:rsidRPr="00D7022F">
        <w:rPr>
          <w:rFonts w:ascii="Times New Roman" w:eastAsia="Times New Roman" w:hAnsi="Times New Roman" w:cs="Times New Roman" w:hint="eastAsia"/>
          <w:kern w:val="0"/>
          <w:sz w:val="28"/>
          <w:szCs w:val="28"/>
          <w:lang w:eastAsia="ru-RU" w:bidi="ar-SA"/>
        </w:rPr>
        <w:t>н</w:t>
      </w:r>
      <w:proofErr w:type="spellEnd"/>
      <w:r w:rsidRPr="00D7022F">
        <w:rPr>
          <w:rFonts w:ascii="Times New Roman" w:eastAsia="Times New Roman" w:hAnsi="Times New Roman" w:cs="Times New Roman"/>
          <w:kern w:val="0"/>
          <w:sz w:val="28"/>
          <w:szCs w:val="28"/>
          <w:lang w:eastAsia="ru-RU" w:bidi="ar-SA"/>
        </w:rPr>
        <w:t xml:space="preserve"> </w:t>
      </w:r>
      <w:proofErr w:type="spellStart"/>
      <w:r w:rsidRPr="00D7022F">
        <w:rPr>
          <w:rFonts w:ascii="Times New Roman" w:eastAsia="Times New Roman" w:hAnsi="Times New Roman" w:cs="Times New Roman" w:hint="eastAsia"/>
          <w:kern w:val="0"/>
          <w:sz w:val="28"/>
          <w:szCs w:val="28"/>
          <w:lang w:eastAsia="ru-RU" w:bidi="ar-SA"/>
        </w:rPr>
        <w:t>министрлыгы</w:t>
      </w:r>
      <w:proofErr w:type="spellEnd"/>
      <w:r w:rsidRPr="00D7022F">
        <w:rPr>
          <w:rFonts w:ascii="Times New Roman" w:eastAsia="Times New Roman" w:hAnsi="Times New Roman" w:cs="Times New Roman"/>
          <w:kern w:val="0"/>
          <w:sz w:val="28"/>
          <w:szCs w:val="28"/>
          <w:lang w:eastAsia="ru-RU" w:bidi="ar-SA"/>
        </w:rPr>
        <w:t xml:space="preserve"> </w:t>
      </w:r>
      <w:proofErr w:type="spellStart"/>
      <w:r w:rsidRPr="00D7022F">
        <w:rPr>
          <w:rFonts w:ascii="Times New Roman" w:eastAsia="Times New Roman" w:hAnsi="Times New Roman" w:cs="Times New Roman" w:hint="eastAsia"/>
          <w:kern w:val="0"/>
          <w:sz w:val="28"/>
          <w:szCs w:val="28"/>
          <w:lang w:eastAsia="ru-RU" w:bidi="ar-SA"/>
        </w:rPr>
        <w:t>адресына</w:t>
      </w:r>
      <w:proofErr w:type="spellEnd"/>
      <w:r w:rsidRPr="00D7022F">
        <w:rPr>
          <w:rFonts w:ascii="Times New Roman" w:eastAsia="Times New Roman" w:hAnsi="Times New Roman" w:cs="Times New Roman"/>
          <w:kern w:val="0"/>
          <w:sz w:val="28"/>
          <w:szCs w:val="28"/>
          <w:lang w:eastAsia="ru-RU" w:bidi="ar-SA"/>
        </w:rPr>
        <w:t xml:space="preserve"> </w:t>
      </w:r>
      <w:r w:rsidRPr="00D7022F">
        <w:rPr>
          <w:rFonts w:ascii="Times New Roman" w:eastAsia="Times New Roman" w:hAnsi="Times New Roman" w:cs="Times New Roman" w:hint="eastAsia"/>
          <w:kern w:val="0"/>
          <w:sz w:val="28"/>
          <w:szCs w:val="28"/>
          <w:lang w:eastAsia="ru-RU" w:bidi="ar-SA"/>
        </w:rPr>
        <w:t>Татарстан</w:t>
      </w:r>
      <w:r w:rsidRPr="00D7022F">
        <w:rPr>
          <w:rFonts w:ascii="Times New Roman" w:eastAsia="Times New Roman" w:hAnsi="Times New Roman" w:cs="Times New Roman"/>
          <w:kern w:val="0"/>
          <w:sz w:val="28"/>
          <w:szCs w:val="28"/>
          <w:lang w:eastAsia="ru-RU" w:bidi="ar-SA"/>
        </w:rPr>
        <w:t xml:space="preserve"> </w:t>
      </w:r>
      <w:proofErr w:type="spellStart"/>
      <w:r w:rsidRPr="00D7022F">
        <w:rPr>
          <w:rFonts w:ascii="Times New Roman" w:eastAsia="Times New Roman" w:hAnsi="Times New Roman" w:cs="Times New Roman" w:hint="eastAsia"/>
          <w:kern w:val="0"/>
          <w:sz w:val="28"/>
          <w:szCs w:val="28"/>
          <w:lang w:eastAsia="ru-RU" w:bidi="ar-SA"/>
        </w:rPr>
        <w:t>Республикасыны</w:t>
      </w:r>
      <w:r w:rsidRPr="00D7022F">
        <w:rPr>
          <w:rFonts w:ascii="Times New Roman" w:eastAsia="Times New Roman" w:hAnsi="Times New Roman" w:cs="Times New Roman"/>
          <w:kern w:val="0"/>
          <w:sz w:val="28"/>
          <w:szCs w:val="28"/>
          <w:lang w:eastAsia="ru-RU" w:bidi="ar-SA"/>
        </w:rPr>
        <w:t>ң</w:t>
      </w:r>
      <w:proofErr w:type="spellEnd"/>
      <w:r w:rsidRPr="00D7022F">
        <w:rPr>
          <w:rFonts w:ascii="Times New Roman" w:eastAsia="Times New Roman" w:hAnsi="Times New Roman" w:cs="Times New Roman"/>
          <w:kern w:val="0"/>
          <w:sz w:val="28"/>
          <w:szCs w:val="28"/>
          <w:lang w:eastAsia="ru-RU" w:bidi="ar-SA"/>
        </w:rPr>
        <w:t xml:space="preserve"> </w:t>
      </w:r>
      <w:proofErr w:type="spellStart"/>
      <w:r w:rsidRPr="00D7022F">
        <w:rPr>
          <w:rFonts w:ascii="Times New Roman" w:eastAsia="Times New Roman" w:hAnsi="Times New Roman" w:cs="Times New Roman" w:hint="eastAsia"/>
          <w:kern w:val="0"/>
          <w:sz w:val="28"/>
          <w:szCs w:val="28"/>
          <w:lang w:eastAsia="ru-RU" w:bidi="ar-SA"/>
        </w:rPr>
        <w:t>берд</w:t>
      </w:r>
      <w:r w:rsidRPr="00D7022F">
        <w:rPr>
          <w:rFonts w:ascii="Times New Roman" w:eastAsia="Times New Roman" w:hAnsi="Times New Roman" w:cs="Times New Roman"/>
          <w:kern w:val="0"/>
          <w:sz w:val="28"/>
          <w:szCs w:val="28"/>
          <w:lang w:eastAsia="ru-RU" w:bidi="ar-SA"/>
        </w:rPr>
        <w:t>ә</w:t>
      </w:r>
      <w:r w:rsidRPr="00D7022F">
        <w:rPr>
          <w:rFonts w:ascii="Times New Roman" w:eastAsia="Times New Roman" w:hAnsi="Times New Roman" w:cs="Times New Roman" w:hint="eastAsia"/>
          <w:kern w:val="0"/>
          <w:sz w:val="28"/>
          <w:szCs w:val="28"/>
          <w:lang w:eastAsia="ru-RU" w:bidi="ar-SA"/>
        </w:rPr>
        <w:t>м</w:t>
      </w:r>
      <w:proofErr w:type="spellEnd"/>
      <w:r w:rsidRPr="00D7022F">
        <w:rPr>
          <w:rFonts w:ascii="Times New Roman" w:eastAsia="Times New Roman" w:hAnsi="Times New Roman" w:cs="Times New Roman"/>
          <w:kern w:val="0"/>
          <w:sz w:val="28"/>
          <w:szCs w:val="28"/>
          <w:lang w:eastAsia="ru-RU" w:bidi="ar-SA"/>
        </w:rPr>
        <w:t xml:space="preserve"> </w:t>
      </w:r>
      <w:proofErr w:type="spellStart"/>
      <w:r w:rsidRPr="00D7022F">
        <w:rPr>
          <w:rFonts w:ascii="Times New Roman" w:eastAsia="Times New Roman" w:hAnsi="Times New Roman" w:cs="Times New Roman" w:hint="eastAsia"/>
          <w:kern w:val="0"/>
          <w:sz w:val="28"/>
          <w:szCs w:val="28"/>
          <w:lang w:eastAsia="ru-RU" w:bidi="ar-SA"/>
        </w:rPr>
        <w:t>ведомствоара</w:t>
      </w:r>
      <w:proofErr w:type="spellEnd"/>
      <w:r w:rsidRPr="00D7022F">
        <w:rPr>
          <w:rFonts w:ascii="Times New Roman" w:eastAsia="Times New Roman" w:hAnsi="Times New Roman" w:cs="Times New Roman"/>
          <w:kern w:val="0"/>
          <w:sz w:val="28"/>
          <w:szCs w:val="28"/>
          <w:lang w:eastAsia="ru-RU" w:bidi="ar-SA"/>
        </w:rPr>
        <w:t xml:space="preserve"> </w:t>
      </w:r>
      <w:r w:rsidRPr="00D7022F">
        <w:rPr>
          <w:rFonts w:ascii="Times New Roman" w:eastAsia="Times New Roman" w:hAnsi="Times New Roman" w:cs="Times New Roman" w:hint="eastAsia"/>
          <w:kern w:val="0"/>
          <w:sz w:val="28"/>
          <w:szCs w:val="28"/>
          <w:lang w:eastAsia="ru-RU" w:bidi="ar-SA"/>
        </w:rPr>
        <w:t>электрон</w:t>
      </w:r>
      <w:r w:rsidRPr="00D7022F">
        <w:rPr>
          <w:rFonts w:ascii="Times New Roman" w:eastAsia="Times New Roman" w:hAnsi="Times New Roman" w:cs="Times New Roman"/>
          <w:kern w:val="0"/>
          <w:sz w:val="28"/>
          <w:szCs w:val="28"/>
          <w:lang w:eastAsia="ru-RU" w:bidi="ar-SA"/>
        </w:rPr>
        <w:t xml:space="preserve"> </w:t>
      </w:r>
      <w:r w:rsidRPr="00D7022F">
        <w:rPr>
          <w:rFonts w:ascii="Times New Roman" w:eastAsia="Times New Roman" w:hAnsi="Times New Roman" w:cs="Times New Roman" w:hint="eastAsia"/>
          <w:kern w:val="0"/>
          <w:sz w:val="28"/>
          <w:szCs w:val="28"/>
          <w:lang w:eastAsia="ru-RU" w:bidi="ar-SA"/>
        </w:rPr>
        <w:t>документ</w:t>
      </w:r>
      <w:r w:rsidRPr="00D7022F">
        <w:rPr>
          <w:rFonts w:ascii="Times New Roman" w:eastAsia="Times New Roman" w:hAnsi="Times New Roman" w:cs="Times New Roman"/>
          <w:kern w:val="0"/>
          <w:sz w:val="28"/>
          <w:szCs w:val="28"/>
          <w:lang w:eastAsia="ru-RU" w:bidi="ar-SA"/>
        </w:rPr>
        <w:t xml:space="preserve"> </w:t>
      </w:r>
      <w:proofErr w:type="spellStart"/>
      <w:r w:rsidRPr="00D7022F">
        <w:rPr>
          <w:rFonts w:ascii="Times New Roman" w:eastAsia="Times New Roman" w:hAnsi="Times New Roman" w:cs="Times New Roman"/>
          <w:kern w:val="0"/>
          <w:sz w:val="28"/>
          <w:szCs w:val="28"/>
          <w:lang w:eastAsia="ru-RU" w:bidi="ar-SA"/>
        </w:rPr>
        <w:t>ә</w:t>
      </w:r>
      <w:r w:rsidRPr="00D7022F">
        <w:rPr>
          <w:rFonts w:ascii="Times New Roman" w:eastAsia="Times New Roman" w:hAnsi="Times New Roman" w:cs="Times New Roman" w:hint="eastAsia"/>
          <w:kern w:val="0"/>
          <w:sz w:val="28"/>
          <w:szCs w:val="28"/>
          <w:lang w:eastAsia="ru-RU" w:bidi="ar-SA"/>
        </w:rPr>
        <w:t>йл</w:t>
      </w:r>
      <w:r w:rsidRPr="00D7022F">
        <w:rPr>
          <w:rFonts w:ascii="Times New Roman" w:eastAsia="Times New Roman" w:hAnsi="Times New Roman" w:cs="Times New Roman"/>
          <w:kern w:val="0"/>
          <w:sz w:val="28"/>
          <w:szCs w:val="28"/>
          <w:lang w:eastAsia="ru-RU" w:bidi="ar-SA"/>
        </w:rPr>
        <w:t>ә</w:t>
      </w:r>
      <w:r w:rsidRPr="00D7022F">
        <w:rPr>
          <w:rFonts w:ascii="Times New Roman" w:eastAsia="Times New Roman" w:hAnsi="Times New Roman" w:cs="Times New Roman" w:hint="eastAsia"/>
          <w:kern w:val="0"/>
          <w:sz w:val="28"/>
          <w:szCs w:val="28"/>
          <w:lang w:eastAsia="ru-RU" w:bidi="ar-SA"/>
        </w:rPr>
        <w:t>неше</w:t>
      </w:r>
      <w:proofErr w:type="spellEnd"/>
      <w:r w:rsidRPr="00D7022F">
        <w:rPr>
          <w:rFonts w:ascii="Times New Roman" w:eastAsia="Times New Roman" w:hAnsi="Times New Roman" w:cs="Times New Roman"/>
          <w:kern w:val="0"/>
          <w:sz w:val="28"/>
          <w:szCs w:val="28"/>
          <w:lang w:eastAsia="ru-RU" w:bidi="ar-SA"/>
        </w:rPr>
        <w:t xml:space="preserve"> </w:t>
      </w:r>
      <w:proofErr w:type="spellStart"/>
      <w:r w:rsidRPr="00D7022F">
        <w:rPr>
          <w:rFonts w:ascii="Times New Roman" w:eastAsia="Times New Roman" w:hAnsi="Times New Roman" w:cs="Times New Roman" w:hint="eastAsia"/>
          <w:kern w:val="0"/>
          <w:sz w:val="28"/>
          <w:szCs w:val="28"/>
          <w:lang w:eastAsia="ru-RU" w:bidi="ar-SA"/>
        </w:rPr>
        <w:t>системасында</w:t>
      </w:r>
      <w:proofErr w:type="spellEnd"/>
      <w:r w:rsidRPr="00D7022F">
        <w:rPr>
          <w:rFonts w:ascii="Times New Roman" w:eastAsia="Times New Roman" w:hAnsi="Times New Roman" w:cs="Times New Roman"/>
          <w:kern w:val="0"/>
          <w:sz w:val="28"/>
          <w:szCs w:val="28"/>
          <w:lang w:eastAsia="ru-RU" w:bidi="ar-SA"/>
        </w:rPr>
        <w:t xml:space="preserve"> </w:t>
      </w:r>
      <w:proofErr w:type="spellStart"/>
      <w:proofErr w:type="gramStart"/>
      <w:r w:rsidRPr="00D7022F">
        <w:rPr>
          <w:rFonts w:ascii="Times New Roman" w:eastAsia="Times New Roman" w:hAnsi="Times New Roman" w:cs="Times New Roman" w:hint="eastAsia"/>
          <w:kern w:val="0"/>
          <w:sz w:val="28"/>
          <w:szCs w:val="28"/>
          <w:lang w:eastAsia="ru-RU" w:bidi="ar-SA"/>
        </w:rPr>
        <w:t>р</w:t>
      </w:r>
      <w:proofErr w:type="gramEnd"/>
      <w:r w:rsidRPr="00D7022F">
        <w:rPr>
          <w:rFonts w:ascii="Times New Roman" w:eastAsia="Times New Roman" w:hAnsi="Times New Roman" w:cs="Times New Roman"/>
          <w:kern w:val="0"/>
          <w:sz w:val="28"/>
          <w:szCs w:val="28"/>
          <w:lang w:eastAsia="ru-RU" w:bidi="ar-SA"/>
        </w:rPr>
        <w:t>ә</w:t>
      </w:r>
      <w:r w:rsidRPr="00D7022F">
        <w:rPr>
          <w:rFonts w:ascii="Times New Roman" w:eastAsia="Times New Roman" w:hAnsi="Times New Roman" w:cs="Times New Roman" w:hint="eastAsia"/>
          <w:kern w:val="0"/>
          <w:sz w:val="28"/>
          <w:szCs w:val="28"/>
          <w:lang w:eastAsia="ru-RU" w:bidi="ar-SA"/>
        </w:rPr>
        <w:t>сми</w:t>
      </w:r>
      <w:proofErr w:type="spellEnd"/>
      <w:r w:rsidRPr="00D7022F">
        <w:rPr>
          <w:rFonts w:ascii="Times New Roman" w:eastAsia="Times New Roman" w:hAnsi="Times New Roman" w:cs="Times New Roman"/>
          <w:kern w:val="0"/>
          <w:sz w:val="28"/>
          <w:szCs w:val="28"/>
          <w:lang w:eastAsia="ru-RU" w:bidi="ar-SA"/>
        </w:rPr>
        <w:t xml:space="preserve"> </w:t>
      </w:r>
      <w:r w:rsidRPr="00D7022F">
        <w:rPr>
          <w:rFonts w:ascii="Times New Roman" w:eastAsia="Times New Roman" w:hAnsi="Times New Roman" w:cs="Times New Roman" w:hint="eastAsia"/>
          <w:kern w:val="0"/>
          <w:sz w:val="28"/>
          <w:szCs w:val="28"/>
          <w:lang w:eastAsia="ru-RU" w:bidi="ar-SA"/>
        </w:rPr>
        <w:t>хат</w:t>
      </w:r>
      <w:r w:rsidRPr="00D7022F">
        <w:rPr>
          <w:rFonts w:ascii="Times New Roman" w:eastAsia="Times New Roman" w:hAnsi="Times New Roman" w:cs="Times New Roman"/>
          <w:kern w:val="0"/>
          <w:sz w:val="28"/>
          <w:szCs w:val="28"/>
          <w:lang w:eastAsia="ru-RU" w:bidi="ar-SA"/>
        </w:rPr>
        <w:t xml:space="preserve"> </w:t>
      </w:r>
      <w:proofErr w:type="spellStart"/>
      <w:r w:rsidRPr="00D7022F">
        <w:rPr>
          <w:rFonts w:ascii="Times New Roman" w:eastAsia="Times New Roman" w:hAnsi="Times New Roman" w:cs="Times New Roman" w:hint="eastAsia"/>
          <w:kern w:val="0"/>
          <w:sz w:val="28"/>
          <w:szCs w:val="28"/>
          <w:lang w:eastAsia="ru-RU" w:bidi="ar-SA"/>
        </w:rPr>
        <w:t>бел</w:t>
      </w:r>
      <w:r w:rsidRPr="00D7022F">
        <w:rPr>
          <w:rFonts w:ascii="Times New Roman" w:eastAsia="Times New Roman" w:hAnsi="Times New Roman" w:cs="Times New Roman"/>
          <w:kern w:val="0"/>
          <w:sz w:val="28"/>
          <w:szCs w:val="28"/>
          <w:lang w:eastAsia="ru-RU" w:bidi="ar-SA"/>
        </w:rPr>
        <w:t>ә</w:t>
      </w:r>
      <w:r w:rsidRPr="00D7022F">
        <w:rPr>
          <w:rFonts w:ascii="Times New Roman" w:eastAsia="Times New Roman" w:hAnsi="Times New Roman" w:cs="Times New Roman" w:hint="eastAsia"/>
          <w:kern w:val="0"/>
          <w:sz w:val="28"/>
          <w:szCs w:val="28"/>
          <w:lang w:eastAsia="ru-RU" w:bidi="ar-SA"/>
        </w:rPr>
        <w:t>н</w:t>
      </w:r>
      <w:proofErr w:type="spellEnd"/>
      <w:r w:rsidRPr="00D7022F">
        <w:rPr>
          <w:rFonts w:ascii="Times New Roman" w:eastAsia="Times New Roman" w:hAnsi="Times New Roman" w:cs="Times New Roman"/>
          <w:kern w:val="0"/>
          <w:sz w:val="28"/>
          <w:szCs w:val="28"/>
          <w:lang w:eastAsia="ru-RU" w:bidi="ar-SA"/>
        </w:rPr>
        <w:t xml:space="preserve"> </w:t>
      </w:r>
      <w:proofErr w:type="spellStart"/>
      <w:r w:rsidRPr="00D7022F">
        <w:rPr>
          <w:rFonts w:ascii="Times New Roman" w:eastAsia="Times New Roman" w:hAnsi="Times New Roman" w:cs="Times New Roman" w:hint="eastAsia"/>
          <w:kern w:val="0"/>
          <w:sz w:val="28"/>
          <w:szCs w:val="28"/>
          <w:lang w:eastAsia="ru-RU" w:bidi="ar-SA"/>
        </w:rPr>
        <w:t>бирел</w:t>
      </w:r>
      <w:r w:rsidRPr="00D7022F">
        <w:rPr>
          <w:rFonts w:ascii="Times New Roman" w:eastAsia="Times New Roman" w:hAnsi="Times New Roman" w:cs="Times New Roman"/>
          <w:kern w:val="0"/>
          <w:sz w:val="28"/>
          <w:szCs w:val="28"/>
          <w:lang w:eastAsia="ru-RU" w:bidi="ar-SA"/>
        </w:rPr>
        <w:t>ә</w:t>
      </w:r>
      <w:proofErr w:type="spellEnd"/>
      <w:r w:rsidR="00367124" w:rsidRPr="00D7022F">
        <w:rPr>
          <w:rFonts w:ascii="Times New Roman" w:eastAsia="Times New Roman" w:hAnsi="Times New Roman" w:cs="Times New Roman"/>
          <w:sz w:val="28"/>
          <w:szCs w:val="28"/>
          <w:lang w:eastAsia="ru-RU"/>
        </w:rPr>
        <w:t>.</w:t>
      </w:r>
    </w:p>
    <w:p w14:paraId="4BB2A49D" w14:textId="55A14C6A" w:rsidR="007F0D75" w:rsidRPr="00D7022F" w:rsidRDefault="007F0D75" w:rsidP="007F0D75">
      <w:pPr>
        <w:pStyle w:val="Textbody"/>
        <w:numPr>
          <w:ilvl w:val="0"/>
          <w:numId w:val="3"/>
        </w:numPr>
        <w:spacing w:after="0" w:line="240" w:lineRule="auto"/>
        <w:jc w:val="center"/>
        <w:rPr>
          <w:rFonts w:ascii="Times New Roman" w:hAnsi="Times New Roman" w:cs="Times New Roman"/>
          <w:b/>
          <w:sz w:val="28"/>
          <w:szCs w:val="28"/>
          <w:lang w:val="tt-RU"/>
        </w:rPr>
      </w:pPr>
      <w:proofErr w:type="spellStart"/>
      <w:r w:rsidRPr="00D7022F">
        <w:rPr>
          <w:rFonts w:ascii="Times New Roman" w:hAnsi="Times New Roman" w:cs="Times New Roman"/>
          <w:b/>
          <w:sz w:val="28"/>
          <w:szCs w:val="28"/>
        </w:rPr>
        <w:lastRenderedPageBreak/>
        <w:t>Мәгълүматның</w:t>
      </w:r>
      <w:proofErr w:type="spellEnd"/>
      <w:r w:rsidRPr="00D7022F">
        <w:rPr>
          <w:rFonts w:ascii="Times New Roman" w:hAnsi="Times New Roman" w:cs="Times New Roman"/>
          <w:b/>
          <w:sz w:val="28"/>
          <w:szCs w:val="28"/>
        </w:rPr>
        <w:t xml:space="preserve"> составы, </w:t>
      </w:r>
      <w:proofErr w:type="spellStart"/>
      <w:r w:rsidRPr="00D7022F">
        <w:rPr>
          <w:rFonts w:ascii="Times New Roman" w:hAnsi="Times New Roman" w:cs="Times New Roman"/>
          <w:b/>
          <w:sz w:val="28"/>
          <w:szCs w:val="28"/>
        </w:rPr>
        <w:t>сроклары</w:t>
      </w:r>
      <w:proofErr w:type="spellEnd"/>
    </w:p>
    <w:p w14:paraId="629E9D1D" w14:textId="5C80F7E8" w:rsidR="00C77A2D" w:rsidRPr="00D7022F" w:rsidRDefault="00C77A2D" w:rsidP="007F0D75">
      <w:pPr>
        <w:pStyle w:val="Textbody"/>
        <w:spacing w:after="0" w:line="240" w:lineRule="auto"/>
        <w:ind w:left="-142"/>
        <w:jc w:val="center"/>
        <w:rPr>
          <w:rFonts w:ascii="Times New Roman" w:hAnsi="Times New Roman" w:cs="Times New Roman"/>
          <w:b/>
          <w:sz w:val="28"/>
          <w:szCs w:val="28"/>
        </w:rPr>
      </w:pPr>
    </w:p>
    <w:p w14:paraId="79FE4962" w14:textId="77777777" w:rsidR="00C77A2D" w:rsidRPr="00D7022F" w:rsidRDefault="00C77A2D" w:rsidP="007F0D75">
      <w:pPr>
        <w:pStyle w:val="Textbody"/>
        <w:spacing w:after="0" w:line="240" w:lineRule="auto"/>
        <w:ind w:left="142"/>
        <w:jc w:val="center"/>
        <w:rPr>
          <w:rFonts w:ascii="Times New Roman" w:hAnsi="Times New Roman" w:cs="Times New Roman"/>
          <w:b/>
          <w:sz w:val="28"/>
          <w:szCs w:val="28"/>
        </w:rPr>
      </w:pPr>
    </w:p>
    <w:p w14:paraId="4C6EFDC1" w14:textId="1FA59D64" w:rsidR="00D260E7" w:rsidRPr="00D7022F" w:rsidRDefault="007F0D75" w:rsidP="007F0D75">
      <w:pPr>
        <w:pStyle w:val="ConsPlusNormal"/>
        <w:ind w:firstLine="540"/>
        <w:jc w:val="center"/>
        <w:rPr>
          <w:rFonts w:ascii="Times New Roman" w:hAnsi="Times New Roman" w:cs="Times New Roman"/>
          <w:sz w:val="28"/>
          <w:szCs w:val="28"/>
        </w:rPr>
      </w:pPr>
      <w:r w:rsidRPr="00D7022F">
        <w:rPr>
          <w:rFonts w:ascii="Times New Roman" w:eastAsia="SimSun" w:hAnsi="Times New Roman" w:cs="Times New Roman"/>
          <w:kern w:val="3"/>
          <w:sz w:val="28"/>
          <w:szCs w:val="28"/>
          <w:lang w:val="tt-RU" w:eastAsia="zh-CN" w:bidi="hi-IN"/>
        </w:rPr>
        <w:t>2</w:t>
      </w:r>
      <w:r w:rsidRPr="00D7022F">
        <w:rPr>
          <w:rFonts w:ascii="Times New Roman" w:eastAsia="SimSun" w:hAnsi="Times New Roman" w:cs="Times New Roman"/>
          <w:kern w:val="3"/>
          <w:sz w:val="28"/>
          <w:szCs w:val="28"/>
          <w:lang w:eastAsia="zh-CN" w:bidi="hi-IN"/>
        </w:rPr>
        <w:t>.1.</w:t>
      </w:r>
      <w:r w:rsidRPr="00D7022F">
        <w:rPr>
          <w:rFonts w:ascii="Times New Roman" w:eastAsia="SimSun" w:hAnsi="Times New Roman" w:cs="Times New Roman"/>
          <w:kern w:val="3"/>
          <w:sz w:val="28"/>
          <w:szCs w:val="28"/>
          <w:lang w:eastAsia="zh-CN" w:bidi="hi-IN"/>
        </w:rPr>
        <w:tab/>
        <w:t>Төп гомуми белем программалары буенча хезмәт күрсәтүче оешмалар тарафыннан мәгълүматлар бирү формасы 1 нче таблицада күрсәтелгән</w:t>
      </w:r>
    </w:p>
    <w:p w14:paraId="0A5664E2" w14:textId="44715FA4" w:rsidR="00BE6CAB" w:rsidRPr="00D7022F" w:rsidRDefault="005353FD" w:rsidP="005353FD">
      <w:pPr>
        <w:pStyle w:val="ConsPlusNormal"/>
        <w:ind w:firstLine="540"/>
        <w:jc w:val="right"/>
        <w:rPr>
          <w:rFonts w:ascii="Times New Roman" w:hAnsi="Times New Roman" w:cs="Times New Roman"/>
          <w:sz w:val="28"/>
          <w:szCs w:val="28"/>
        </w:rPr>
      </w:pPr>
      <w:r w:rsidRPr="00D7022F">
        <w:rPr>
          <w:rFonts w:ascii="Times New Roman" w:hAnsi="Times New Roman" w:cs="Times New Roman"/>
          <w:sz w:val="28"/>
          <w:szCs w:val="28"/>
        </w:rPr>
        <w:t>Таблица 1.</w:t>
      </w:r>
    </w:p>
    <w:p w14:paraId="706AD07B" w14:textId="77777777" w:rsidR="0075409E" w:rsidRPr="00D7022F" w:rsidRDefault="0075409E" w:rsidP="005353FD">
      <w:pPr>
        <w:pStyle w:val="ConsPlusNormal"/>
        <w:ind w:firstLine="540"/>
        <w:jc w:val="center"/>
        <w:rPr>
          <w:rFonts w:ascii="Times New Roman" w:hAnsi="Times New Roman" w:cs="Times New Roman"/>
          <w:sz w:val="28"/>
          <w:szCs w:val="28"/>
        </w:rPr>
      </w:pPr>
    </w:p>
    <w:p w14:paraId="3FFC4A74" w14:textId="77777777" w:rsidR="007F0D75" w:rsidRPr="007F0D75" w:rsidRDefault="007F0D75" w:rsidP="007F0D75">
      <w:pPr>
        <w:keepNext w:val="0"/>
        <w:shd w:val="clear" w:color="auto" w:fill="auto"/>
        <w:ind w:firstLine="567"/>
        <w:jc w:val="center"/>
        <w:rPr>
          <w:rFonts w:ascii="Times New Roman CYR" w:eastAsia="Times New Roman" w:hAnsi="Times New Roman CYR" w:cs="Times New Roman CYR"/>
          <w:kern w:val="0"/>
          <w:sz w:val="28"/>
          <w:szCs w:val="28"/>
          <w:lang w:val="tt-RU" w:eastAsia="ru-RU" w:bidi="ar-SA"/>
        </w:rPr>
      </w:pPr>
      <w:proofErr w:type="spellStart"/>
      <w:r w:rsidRPr="007F0D75">
        <w:rPr>
          <w:rFonts w:ascii="Times New Roman CYR" w:eastAsia="Times New Roman" w:hAnsi="Times New Roman CYR" w:cs="Times New Roman CYR" w:hint="eastAsia"/>
          <w:kern w:val="0"/>
          <w:sz w:val="28"/>
          <w:szCs w:val="28"/>
          <w:lang w:eastAsia="ru-RU" w:bidi="ar-SA"/>
        </w:rPr>
        <w:t>Т</w:t>
      </w:r>
      <w:r w:rsidRPr="007F0D75">
        <w:rPr>
          <w:rFonts w:ascii="Times New Roman CYR" w:eastAsia="Times New Roman" w:hAnsi="Times New Roman CYR" w:cs="Times New Roman CYR"/>
          <w:kern w:val="0"/>
          <w:sz w:val="28"/>
          <w:szCs w:val="28"/>
          <w:lang w:eastAsia="ru-RU" w:bidi="ar-SA"/>
        </w:rPr>
        <w:t>ө</w:t>
      </w:r>
      <w:proofErr w:type="gramStart"/>
      <w:r w:rsidRPr="007F0D75">
        <w:rPr>
          <w:rFonts w:ascii="Times New Roman CYR" w:eastAsia="Times New Roman" w:hAnsi="Times New Roman CYR" w:cs="Times New Roman CYR" w:hint="eastAsia"/>
          <w:kern w:val="0"/>
          <w:sz w:val="28"/>
          <w:szCs w:val="28"/>
          <w:lang w:eastAsia="ru-RU" w:bidi="ar-SA"/>
        </w:rPr>
        <w:t>п</w:t>
      </w:r>
      <w:proofErr w:type="spellEnd"/>
      <w:proofErr w:type="gramEnd"/>
      <w:r w:rsidRPr="007F0D75">
        <w:rPr>
          <w:rFonts w:ascii="Times New Roman CYR" w:eastAsia="Times New Roman" w:hAnsi="Times New Roman CYR" w:cs="Times New Roman CYR"/>
          <w:kern w:val="0"/>
          <w:sz w:val="28"/>
          <w:szCs w:val="28"/>
          <w:lang w:eastAsia="ru-RU" w:bidi="ar-SA"/>
        </w:rPr>
        <w:t xml:space="preserve"> </w:t>
      </w:r>
      <w:proofErr w:type="spellStart"/>
      <w:r w:rsidRPr="007F0D75">
        <w:rPr>
          <w:rFonts w:ascii="Times New Roman CYR" w:eastAsia="Times New Roman" w:hAnsi="Times New Roman CYR" w:cs="Times New Roman CYR" w:hint="eastAsia"/>
          <w:kern w:val="0"/>
          <w:sz w:val="28"/>
          <w:szCs w:val="28"/>
          <w:lang w:eastAsia="ru-RU" w:bidi="ar-SA"/>
        </w:rPr>
        <w:t>гомуми</w:t>
      </w:r>
      <w:proofErr w:type="spellEnd"/>
      <w:r w:rsidRPr="007F0D75">
        <w:rPr>
          <w:rFonts w:ascii="Times New Roman CYR" w:eastAsia="Times New Roman" w:hAnsi="Times New Roman CYR" w:cs="Times New Roman CYR"/>
          <w:kern w:val="0"/>
          <w:sz w:val="28"/>
          <w:szCs w:val="28"/>
          <w:lang w:eastAsia="ru-RU" w:bidi="ar-SA"/>
        </w:rPr>
        <w:t xml:space="preserve"> </w:t>
      </w:r>
      <w:proofErr w:type="spellStart"/>
      <w:r w:rsidRPr="007F0D75">
        <w:rPr>
          <w:rFonts w:ascii="Times New Roman CYR" w:eastAsia="Times New Roman" w:hAnsi="Times New Roman CYR" w:cs="Times New Roman CYR" w:hint="eastAsia"/>
          <w:kern w:val="0"/>
          <w:sz w:val="28"/>
          <w:szCs w:val="28"/>
          <w:lang w:eastAsia="ru-RU" w:bidi="ar-SA"/>
        </w:rPr>
        <w:t>белем</w:t>
      </w:r>
      <w:proofErr w:type="spellEnd"/>
      <w:r w:rsidRPr="007F0D75">
        <w:rPr>
          <w:rFonts w:ascii="Times New Roman CYR" w:eastAsia="Times New Roman" w:hAnsi="Times New Roman CYR" w:cs="Times New Roman CYR"/>
          <w:kern w:val="0"/>
          <w:sz w:val="28"/>
          <w:szCs w:val="28"/>
          <w:lang w:eastAsia="ru-RU" w:bidi="ar-SA"/>
        </w:rPr>
        <w:t xml:space="preserve"> </w:t>
      </w:r>
      <w:proofErr w:type="spellStart"/>
      <w:r w:rsidRPr="007F0D75">
        <w:rPr>
          <w:rFonts w:ascii="Times New Roman CYR" w:eastAsia="Times New Roman" w:hAnsi="Times New Roman CYR" w:cs="Times New Roman CYR" w:hint="eastAsia"/>
          <w:kern w:val="0"/>
          <w:sz w:val="28"/>
          <w:szCs w:val="28"/>
          <w:lang w:eastAsia="ru-RU" w:bidi="ar-SA"/>
        </w:rPr>
        <w:t>программалары</w:t>
      </w:r>
      <w:proofErr w:type="spellEnd"/>
      <w:r w:rsidRPr="007F0D75">
        <w:rPr>
          <w:rFonts w:ascii="Times New Roman CYR" w:eastAsia="Times New Roman" w:hAnsi="Times New Roman CYR" w:cs="Times New Roman CYR"/>
          <w:kern w:val="0"/>
          <w:sz w:val="28"/>
          <w:szCs w:val="28"/>
          <w:lang w:eastAsia="ru-RU" w:bidi="ar-SA"/>
        </w:rPr>
        <w:t xml:space="preserve"> </w:t>
      </w:r>
      <w:proofErr w:type="spellStart"/>
      <w:r w:rsidRPr="007F0D75">
        <w:rPr>
          <w:rFonts w:ascii="Times New Roman CYR" w:eastAsia="Times New Roman" w:hAnsi="Times New Roman CYR" w:cs="Times New Roman CYR" w:hint="eastAsia"/>
          <w:kern w:val="0"/>
          <w:sz w:val="28"/>
          <w:szCs w:val="28"/>
          <w:lang w:eastAsia="ru-RU" w:bidi="ar-SA"/>
        </w:rPr>
        <w:t>буенча</w:t>
      </w:r>
      <w:proofErr w:type="spellEnd"/>
      <w:r w:rsidRPr="007F0D75">
        <w:rPr>
          <w:rFonts w:ascii="Times New Roman CYR" w:eastAsia="Times New Roman" w:hAnsi="Times New Roman CYR" w:cs="Times New Roman CYR"/>
          <w:kern w:val="0"/>
          <w:sz w:val="28"/>
          <w:szCs w:val="28"/>
          <w:lang w:eastAsia="ru-RU" w:bidi="ar-SA"/>
        </w:rPr>
        <w:t xml:space="preserve"> 15-21 </w:t>
      </w:r>
      <w:proofErr w:type="spellStart"/>
      <w:r w:rsidRPr="007F0D75">
        <w:rPr>
          <w:rFonts w:ascii="Times New Roman CYR" w:eastAsia="Times New Roman" w:hAnsi="Times New Roman CYR" w:cs="Times New Roman CYR" w:hint="eastAsia"/>
          <w:kern w:val="0"/>
          <w:sz w:val="28"/>
          <w:szCs w:val="28"/>
          <w:lang w:eastAsia="ru-RU" w:bidi="ar-SA"/>
        </w:rPr>
        <w:t>яшьт</w:t>
      </w:r>
      <w:r w:rsidRPr="007F0D75">
        <w:rPr>
          <w:rFonts w:ascii="Times New Roman CYR" w:eastAsia="Times New Roman" w:hAnsi="Times New Roman CYR" w:cs="Times New Roman CYR"/>
          <w:kern w:val="0"/>
          <w:sz w:val="28"/>
          <w:szCs w:val="28"/>
          <w:lang w:eastAsia="ru-RU" w:bidi="ar-SA"/>
        </w:rPr>
        <w:t>ә</w:t>
      </w:r>
      <w:r w:rsidRPr="007F0D75">
        <w:rPr>
          <w:rFonts w:ascii="Times New Roman CYR" w:eastAsia="Times New Roman" w:hAnsi="Times New Roman CYR" w:cs="Times New Roman CYR" w:hint="eastAsia"/>
          <w:kern w:val="0"/>
          <w:sz w:val="28"/>
          <w:szCs w:val="28"/>
          <w:lang w:eastAsia="ru-RU" w:bidi="ar-SA"/>
        </w:rPr>
        <w:t>ге</w:t>
      </w:r>
      <w:proofErr w:type="spellEnd"/>
      <w:r w:rsidRPr="007F0D75">
        <w:rPr>
          <w:rFonts w:ascii="Times New Roman CYR" w:eastAsia="Times New Roman" w:hAnsi="Times New Roman CYR" w:cs="Times New Roman CYR"/>
          <w:kern w:val="0"/>
          <w:sz w:val="28"/>
          <w:szCs w:val="28"/>
          <w:lang w:eastAsia="ru-RU" w:bidi="ar-SA"/>
        </w:rPr>
        <w:t xml:space="preserve"> </w:t>
      </w:r>
      <w:proofErr w:type="spellStart"/>
      <w:r w:rsidRPr="007F0D75">
        <w:rPr>
          <w:rFonts w:ascii="Times New Roman CYR" w:eastAsia="Times New Roman" w:hAnsi="Times New Roman CYR" w:cs="Times New Roman CYR" w:hint="eastAsia"/>
          <w:kern w:val="0"/>
          <w:sz w:val="28"/>
          <w:szCs w:val="28"/>
          <w:lang w:eastAsia="ru-RU" w:bidi="ar-SA"/>
        </w:rPr>
        <w:t>укучылар</w:t>
      </w:r>
      <w:proofErr w:type="spellEnd"/>
      <w:r w:rsidRPr="007F0D75">
        <w:rPr>
          <w:rFonts w:ascii="Times New Roman CYR" w:eastAsia="Times New Roman" w:hAnsi="Times New Roman CYR" w:cs="Times New Roman CYR"/>
          <w:kern w:val="0"/>
          <w:sz w:val="28"/>
          <w:szCs w:val="28"/>
          <w:lang w:eastAsia="ru-RU" w:bidi="ar-SA"/>
        </w:rPr>
        <w:t xml:space="preserve"> </w:t>
      </w:r>
      <w:r w:rsidRPr="007F0D75">
        <w:rPr>
          <w:rFonts w:ascii="Times New Roman CYR" w:eastAsia="Times New Roman" w:hAnsi="Times New Roman CYR" w:cs="Times New Roman CYR" w:hint="eastAsia"/>
          <w:kern w:val="0"/>
          <w:sz w:val="28"/>
          <w:szCs w:val="28"/>
          <w:lang w:eastAsia="ru-RU" w:bidi="ar-SA"/>
        </w:rPr>
        <w:t>саны</w:t>
      </w:r>
    </w:p>
    <w:p w14:paraId="691AD209" w14:textId="77777777" w:rsidR="007E47AB" w:rsidRPr="00D7022F" w:rsidRDefault="007E47AB" w:rsidP="00A640ED">
      <w:pPr>
        <w:pStyle w:val="Standard"/>
        <w:ind w:firstLine="567"/>
        <w:jc w:val="both"/>
        <w:rPr>
          <w:rFonts w:ascii="Times New Roman" w:hAnsi="Times New Roman" w:cs="Times New Roman"/>
          <w:lang w:val="tt-RU"/>
        </w:rPr>
      </w:pPr>
    </w:p>
    <w:tbl>
      <w:tblPr>
        <w:tblStyle w:val="a5"/>
        <w:tblW w:w="15446" w:type="dxa"/>
        <w:jc w:val="center"/>
        <w:tblLayout w:type="fixed"/>
        <w:tblLook w:val="04A0" w:firstRow="1" w:lastRow="0" w:firstColumn="1" w:lastColumn="0" w:noHBand="0" w:noVBand="1"/>
      </w:tblPr>
      <w:tblGrid>
        <w:gridCol w:w="704"/>
        <w:gridCol w:w="4961"/>
        <w:gridCol w:w="1560"/>
        <w:gridCol w:w="2693"/>
        <w:gridCol w:w="5528"/>
      </w:tblGrid>
      <w:tr w:rsidR="004012FC" w:rsidRPr="00D7022F" w14:paraId="1E45E68D" w14:textId="77777777" w:rsidTr="009C5048">
        <w:trPr>
          <w:tblHeader/>
          <w:jc w:val="center"/>
        </w:trPr>
        <w:tc>
          <w:tcPr>
            <w:tcW w:w="704" w:type="dxa"/>
            <w:vAlign w:val="center"/>
          </w:tcPr>
          <w:p w14:paraId="372897B9" w14:textId="610F7967" w:rsidR="004012FC" w:rsidRPr="00D7022F" w:rsidRDefault="004012FC" w:rsidP="005D2208">
            <w:pPr>
              <w:pStyle w:val="ConsPlusNormal"/>
              <w:jc w:val="center"/>
              <w:rPr>
                <w:rFonts w:ascii="Times New Roman" w:hAnsi="Times New Roman" w:cs="Times New Roman"/>
                <w:sz w:val="28"/>
                <w:szCs w:val="28"/>
                <w:lang w:val="tt-RU"/>
              </w:rPr>
            </w:pPr>
            <w:r w:rsidRPr="00D7022F">
              <w:rPr>
                <w:rFonts w:ascii="Times New Roman" w:hAnsi="Times New Roman" w:cs="Times New Roman"/>
                <w:sz w:val="28"/>
                <w:szCs w:val="28"/>
              </w:rPr>
              <w:t xml:space="preserve">№ </w:t>
            </w:r>
            <w:proofErr w:type="gramStart"/>
            <w:r w:rsidRPr="00D7022F">
              <w:rPr>
                <w:rFonts w:ascii="Times New Roman" w:hAnsi="Times New Roman" w:cs="Times New Roman"/>
                <w:sz w:val="28"/>
                <w:szCs w:val="28"/>
                <w:lang w:val="tt-RU"/>
              </w:rPr>
              <w:t>т</w:t>
            </w:r>
            <w:r w:rsidRPr="00D7022F">
              <w:rPr>
                <w:rFonts w:ascii="Times New Roman" w:hAnsi="Times New Roman" w:cs="Times New Roman"/>
                <w:sz w:val="28"/>
                <w:szCs w:val="28"/>
              </w:rPr>
              <w:t>/</w:t>
            </w:r>
            <w:r w:rsidRPr="00D7022F">
              <w:rPr>
                <w:rFonts w:ascii="Times New Roman" w:hAnsi="Times New Roman" w:cs="Times New Roman"/>
                <w:sz w:val="28"/>
                <w:szCs w:val="28"/>
                <w:lang w:val="tt-RU"/>
              </w:rPr>
              <w:t>б</w:t>
            </w:r>
            <w:proofErr w:type="gramEnd"/>
          </w:p>
        </w:tc>
        <w:tc>
          <w:tcPr>
            <w:tcW w:w="4961" w:type="dxa"/>
            <w:vAlign w:val="center"/>
          </w:tcPr>
          <w:p w14:paraId="2B51752A" w14:textId="24020814" w:rsidR="004012FC" w:rsidRPr="00D7022F" w:rsidRDefault="004012FC" w:rsidP="005D2208">
            <w:pPr>
              <w:pStyle w:val="ConsPlusNormal"/>
              <w:jc w:val="center"/>
              <w:rPr>
                <w:rFonts w:ascii="Times New Roman" w:hAnsi="Times New Roman" w:cs="Times New Roman"/>
                <w:sz w:val="28"/>
                <w:szCs w:val="28"/>
                <w:lang w:val="tt-RU"/>
              </w:rPr>
            </w:pPr>
            <w:r w:rsidRPr="00D7022F">
              <w:rPr>
                <w:rFonts w:ascii="Times New Roman" w:eastAsia="SimSun" w:hAnsi="Times New Roman" w:cs="Times New Roman"/>
                <w:kern w:val="3"/>
                <w:sz w:val="28"/>
                <w:szCs w:val="28"/>
                <w:lang w:val="tt-RU" w:eastAsia="zh-CN" w:bidi="hi-IN"/>
              </w:rPr>
              <w:t>Төп гомуми белем бирү программалары буенча хезмәт күрсәтүче оешманың исеме</w:t>
            </w:r>
          </w:p>
        </w:tc>
        <w:tc>
          <w:tcPr>
            <w:tcW w:w="1560" w:type="dxa"/>
          </w:tcPr>
          <w:p w14:paraId="6F08A7BE" w14:textId="77BFA888" w:rsidR="004012FC" w:rsidRPr="00D7022F" w:rsidRDefault="004012FC" w:rsidP="005D2208">
            <w:pPr>
              <w:pStyle w:val="ConsPlusNormal"/>
              <w:jc w:val="center"/>
              <w:rPr>
                <w:rFonts w:ascii="Times New Roman" w:hAnsi="Times New Roman" w:cs="Times New Roman"/>
                <w:sz w:val="28"/>
                <w:szCs w:val="28"/>
              </w:rPr>
            </w:pPr>
            <w:proofErr w:type="spellStart"/>
            <w:r w:rsidRPr="00D7022F">
              <w:rPr>
                <w:rFonts w:ascii="Times New Roman" w:hAnsi="Times New Roman" w:cs="Times New Roman"/>
                <w:sz w:val="28"/>
                <w:szCs w:val="28"/>
              </w:rPr>
              <w:t>Үлчәү</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берәмлеге</w:t>
            </w:r>
            <w:proofErr w:type="spellEnd"/>
            <w:r w:rsidRPr="00D7022F">
              <w:rPr>
                <w:rFonts w:ascii="Times New Roman" w:hAnsi="Times New Roman" w:cs="Times New Roman"/>
                <w:sz w:val="28"/>
                <w:szCs w:val="28"/>
              </w:rPr>
              <w:t xml:space="preserve"> (чел.)</w:t>
            </w:r>
          </w:p>
        </w:tc>
        <w:tc>
          <w:tcPr>
            <w:tcW w:w="2693" w:type="dxa"/>
          </w:tcPr>
          <w:p w14:paraId="3A181BE9" w14:textId="46F3DA01" w:rsidR="004012FC" w:rsidRPr="00D7022F" w:rsidRDefault="004012FC" w:rsidP="0023582B">
            <w:pPr>
              <w:pStyle w:val="ConsPlusNormal"/>
              <w:jc w:val="center"/>
              <w:rPr>
                <w:rFonts w:ascii="Times New Roman" w:hAnsi="Times New Roman" w:cs="Times New Roman"/>
                <w:sz w:val="28"/>
                <w:szCs w:val="28"/>
              </w:rPr>
            </w:pPr>
            <w:proofErr w:type="spellStart"/>
            <w:r w:rsidRPr="00D7022F">
              <w:rPr>
                <w:rFonts w:ascii="Times New Roman" w:hAnsi="Times New Roman" w:cs="Times New Roman"/>
                <w:sz w:val="28"/>
                <w:szCs w:val="28"/>
              </w:rPr>
              <w:t>Мәгълүмат</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бирү</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вакыты</w:t>
            </w:r>
            <w:proofErr w:type="spellEnd"/>
            <w:r w:rsidRPr="00D7022F">
              <w:rPr>
                <w:rFonts w:ascii="Times New Roman" w:hAnsi="Times New Roman" w:cs="Times New Roman"/>
                <w:sz w:val="28"/>
                <w:szCs w:val="28"/>
              </w:rPr>
              <w:t xml:space="preserve"> отчет </w:t>
            </w:r>
            <w:proofErr w:type="spellStart"/>
            <w:r w:rsidRPr="00D7022F">
              <w:rPr>
                <w:rFonts w:ascii="Times New Roman" w:hAnsi="Times New Roman" w:cs="Times New Roman"/>
                <w:sz w:val="28"/>
                <w:szCs w:val="28"/>
              </w:rPr>
              <w:t>артыннан</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барган</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айның</w:t>
            </w:r>
            <w:proofErr w:type="spellEnd"/>
            <w:r w:rsidRPr="00D7022F">
              <w:rPr>
                <w:rFonts w:ascii="Times New Roman" w:hAnsi="Times New Roman" w:cs="Times New Roman"/>
                <w:sz w:val="28"/>
                <w:szCs w:val="28"/>
              </w:rPr>
              <w:t xml:space="preserve"> 1 </w:t>
            </w:r>
            <w:proofErr w:type="spellStart"/>
            <w:r w:rsidRPr="00D7022F">
              <w:rPr>
                <w:rFonts w:ascii="Times New Roman" w:hAnsi="Times New Roman" w:cs="Times New Roman"/>
                <w:sz w:val="28"/>
                <w:szCs w:val="28"/>
              </w:rPr>
              <w:t>числосына</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кадә</w:t>
            </w:r>
            <w:proofErr w:type="gramStart"/>
            <w:r w:rsidRPr="00D7022F">
              <w:rPr>
                <w:rFonts w:ascii="Times New Roman" w:hAnsi="Times New Roman" w:cs="Times New Roman"/>
                <w:sz w:val="28"/>
                <w:szCs w:val="28"/>
              </w:rPr>
              <w:t>р</w:t>
            </w:r>
            <w:proofErr w:type="spellEnd"/>
            <w:proofErr w:type="gramEnd"/>
          </w:p>
        </w:tc>
        <w:tc>
          <w:tcPr>
            <w:tcW w:w="5528" w:type="dxa"/>
          </w:tcPr>
          <w:p w14:paraId="49F38519" w14:textId="420A517C" w:rsidR="004012FC" w:rsidRPr="00D7022F" w:rsidRDefault="004012FC" w:rsidP="005D2208">
            <w:pPr>
              <w:pStyle w:val="ConsPlusNormal"/>
              <w:jc w:val="center"/>
              <w:rPr>
                <w:rFonts w:ascii="Times New Roman" w:hAnsi="Times New Roman" w:cs="Times New Roman"/>
                <w:sz w:val="28"/>
                <w:szCs w:val="28"/>
              </w:rPr>
            </w:pPr>
            <w:proofErr w:type="spellStart"/>
            <w:r w:rsidRPr="00D7022F">
              <w:rPr>
                <w:rFonts w:ascii="Times New Roman" w:hAnsi="Times New Roman" w:cs="Times New Roman"/>
                <w:sz w:val="28"/>
                <w:szCs w:val="28"/>
              </w:rPr>
              <w:t>Тө</w:t>
            </w:r>
            <w:proofErr w:type="gramStart"/>
            <w:r w:rsidRPr="00D7022F">
              <w:rPr>
                <w:rFonts w:ascii="Times New Roman" w:hAnsi="Times New Roman" w:cs="Times New Roman"/>
                <w:sz w:val="28"/>
                <w:szCs w:val="28"/>
              </w:rPr>
              <w:t>п</w:t>
            </w:r>
            <w:proofErr w:type="spellEnd"/>
            <w:proofErr w:type="gram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гомуми</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белем</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программалары</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буенча</w:t>
            </w:r>
            <w:proofErr w:type="spellEnd"/>
            <w:r w:rsidRPr="00D7022F">
              <w:rPr>
                <w:rFonts w:ascii="Times New Roman" w:hAnsi="Times New Roman" w:cs="Times New Roman"/>
                <w:sz w:val="28"/>
                <w:szCs w:val="28"/>
              </w:rPr>
              <w:t xml:space="preserve"> 15-21 </w:t>
            </w:r>
            <w:proofErr w:type="spellStart"/>
            <w:r w:rsidRPr="00D7022F">
              <w:rPr>
                <w:rFonts w:ascii="Times New Roman" w:hAnsi="Times New Roman" w:cs="Times New Roman"/>
                <w:sz w:val="28"/>
                <w:szCs w:val="28"/>
              </w:rPr>
              <w:t>яшьтәге</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укучылар</w:t>
            </w:r>
            <w:proofErr w:type="spellEnd"/>
            <w:r w:rsidRPr="00D7022F">
              <w:rPr>
                <w:rFonts w:ascii="Times New Roman" w:hAnsi="Times New Roman" w:cs="Times New Roman"/>
                <w:sz w:val="28"/>
                <w:szCs w:val="28"/>
              </w:rPr>
              <w:t xml:space="preserve"> саны</w:t>
            </w:r>
          </w:p>
        </w:tc>
      </w:tr>
      <w:tr w:rsidR="007E47AB" w:rsidRPr="00D7022F" w14:paraId="0604DAE6" w14:textId="77777777" w:rsidTr="00472FA0">
        <w:trPr>
          <w:jc w:val="center"/>
        </w:trPr>
        <w:tc>
          <w:tcPr>
            <w:tcW w:w="704" w:type="dxa"/>
            <w:vAlign w:val="center"/>
          </w:tcPr>
          <w:p w14:paraId="0E872B2E" w14:textId="77777777" w:rsidR="007E47AB" w:rsidRPr="00D7022F" w:rsidRDefault="007E47AB" w:rsidP="005D2208">
            <w:pPr>
              <w:pStyle w:val="ConsPlusNormal"/>
              <w:jc w:val="center"/>
              <w:rPr>
                <w:rFonts w:ascii="Times New Roman" w:hAnsi="Times New Roman" w:cs="Times New Roman"/>
                <w:sz w:val="28"/>
                <w:szCs w:val="28"/>
              </w:rPr>
            </w:pPr>
          </w:p>
        </w:tc>
        <w:tc>
          <w:tcPr>
            <w:tcW w:w="4961" w:type="dxa"/>
            <w:shd w:val="clear" w:color="auto" w:fill="auto"/>
            <w:vAlign w:val="center"/>
          </w:tcPr>
          <w:p w14:paraId="0AECDAE9" w14:textId="77777777" w:rsidR="007E47AB" w:rsidRPr="00D7022F" w:rsidRDefault="007E47AB" w:rsidP="005D2208">
            <w:pPr>
              <w:pStyle w:val="ConsPlusNormal"/>
              <w:rPr>
                <w:rFonts w:ascii="Times New Roman CYR" w:hAnsi="Times New Roman CYR" w:cs="Times New Roman CYR"/>
                <w:sz w:val="28"/>
                <w:szCs w:val="28"/>
              </w:rPr>
            </w:pPr>
          </w:p>
          <w:p w14:paraId="72904712" w14:textId="22CC1921" w:rsidR="0075409E" w:rsidRPr="00D7022F" w:rsidRDefault="0075409E" w:rsidP="005D2208">
            <w:pPr>
              <w:pStyle w:val="ConsPlusNormal"/>
              <w:rPr>
                <w:rFonts w:ascii="Times New Roman CYR" w:hAnsi="Times New Roman CYR" w:cs="Times New Roman CYR"/>
                <w:sz w:val="28"/>
                <w:szCs w:val="28"/>
              </w:rPr>
            </w:pPr>
          </w:p>
        </w:tc>
        <w:tc>
          <w:tcPr>
            <w:tcW w:w="1560" w:type="dxa"/>
            <w:shd w:val="clear" w:color="auto" w:fill="auto"/>
            <w:vAlign w:val="center"/>
          </w:tcPr>
          <w:p w14:paraId="240362B2" w14:textId="77777777" w:rsidR="007E47AB" w:rsidRPr="00D7022F" w:rsidRDefault="007E47AB" w:rsidP="005D2208">
            <w:pPr>
              <w:pStyle w:val="ConsPlusNormal"/>
              <w:jc w:val="center"/>
              <w:rPr>
                <w:rFonts w:ascii="Times New Roman" w:hAnsi="Times New Roman" w:cs="Times New Roman"/>
                <w:sz w:val="28"/>
                <w:szCs w:val="28"/>
              </w:rPr>
            </w:pPr>
          </w:p>
        </w:tc>
        <w:tc>
          <w:tcPr>
            <w:tcW w:w="2693" w:type="dxa"/>
            <w:vAlign w:val="center"/>
          </w:tcPr>
          <w:p w14:paraId="30EE0288" w14:textId="47AF46C0" w:rsidR="007E47AB" w:rsidRPr="00D7022F" w:rsidRDefault="007E47AB" w:rsidP="00F56577">
            <w:pPr>
              <w:pStyle w:val="ConsPlusNormal"/>
              <w:jc w:val="center"/>
              <w:rPr>
                <w:rFonts w:ascii="Times New Roman" w:hAnsi="Times New Roman" w:cs="Times New Roman"/>
                <w:sz w:val="28"/>
                <w:szCs w:val="28"/>
              </w:rPr>
            </w:pPr>
          </w:p>
        </w:tc>
        <w:tc>
          <w:tcPr>
            <w:tcW w:w="5528" w:type="dxa"/>
            <w:shd w:val="clear" w:color="auto" w:fill="auto"/>
            <w:vAlign w:val="center"/>
          </w:tcPr>
          <w:p w14:paraId="35E3FA44" w14:textId="4904E326" w:rsidR="007E47AB" w:rsidRPr="00D7022F" w:rsidRDefault="007E47AB" w:rsidP="005D2208">
            <w:pPr>
              <w:pStyle w:val="ConsPlusNormal"/>
              <w:rPr>
                <w:rFonts w:ascii="Times New Roman" w:hAnsi="Times New Roman" w:cs="Times New Roman"/>
                <w:sz w:val="28"/>
                <w:szCs w:val="28"/>
              </w:rPr>
            </w:pPr>
          </w:p>
        </w:tc>
      </w:tr>
      <w:tr w:rsidR="006637C8" w:rsidRPr="00D7022F" w14:paraId="7720258B" w14:textId="77777777" w:rsidTr="00472FA0">
        <w:trPr>
          <w:jc w:val="center"/>
        </w:trPr>
        <w:tc>
          <w:tcPr>
            <w:tcW w:w="704" w:type="dxa"/>
            <w:vAlign w:val="center"/>
          </w:tcPr>
          <w:p w14:paraId="22F5E9EA" w14:textId="77777777" w:rsidR="006637C8" w:rsidRPr="00D7022F" w:rsidRDefault="006637C8" w:rsidP="005D2208">
            <w:pPr>
              <w:pStyle w:val="ConsPlusNormal"/>
              <w:jc w:val="center"/>
              <w:rPr>
                <w:rFonts w:ascii="Times New Roman" w:hAnsi="Times New Roman" w:cs="Times New Roman"/>
                <w:sz w:val="28"/>
                <w:szCs w:val="28"/>
              </w:rPr>
            </w:pPr>
          </w:p>
        </w:tc>
        <w:tc>
          <w:tcPr>
            <w:tcW w:w="4961" w:type="dxa"/>
            <w:shd w:val="clear" w:color="auto" w:fill="auto"/>
            <w:vAlign w:val="center"/>
          </w:tcPr>
          <w:p w14:paraId="263EE9F7" w14:textId="77777777" w:rsidR="006637C8" w:rsidRPr="00D7022F" w:rsidRDefault="006637C8" w:rsidP="005D2208">
            <w:pPr>
              <w:pStyle w:val="ConsPlusNormal"/>
              <w:rPr>
                <w:rFonts w:ascii="Times New Roman CYR" w:hAnsi="Times New Roman CYR" w:cs="Times New Roman CYR"/>
                <w:sz w:val="28"/>
                <w:szCs w:val="28"/>
              </w:rPr>
            </w:pPr>
          </w:p>
          <w:p w14:paraId="4F1B8295" w14:textId="3B96E0E8" w:rsidR="0075409E" w:rsidRPr="00D7022F" w:rsidRDefault="0075409E" w:rsidP="005D2208">
            <w:pPr>
              <w:pStyle w:val="ConsPlusNormal"/>
              <w:rPr>
                <w:rFonts w:ascii="Times New Roman CYR" w:hAnsi="Times New Roman CYR" w:cs="Times New Roman CYR"/>
                <w:sz w:val="28"/>
                <w:szCs w:val="28"/>
              </w:rPr>
            </w:pPr>
          </w:p>
        </w:tc>
        <w:tc>
          <w:tcPr>
            <w:tcW w:w="1560" w:type="dxa"/>
            <w:shd w:val="clear" w:color="auto" w:fill="auto"/>
            <w:vAlign w:val="center"/>
          </w:tcPr>
          <w:p w14:paraId="6D6D8064" w14:textId="77777777" w:rsidR="006637C8" w:rsidRPr="00D7022F" w:rsidRDefault="006637C8" w:rsidP="005D2208">
            <w:pPr>
              <w:pStyle w:val="ConsPlusNormal"/>
              <w:jc w:val="center"/>
              <w:rPr>
                <w:rFonts w:ascii="Times New Roman" w:hAnsi="Times New Roman" w:cs="Times New Roman"/>
                <w:sz w:val="28"/>
                <w:szCs w:val="28"/>
              </w:rPr>
            </w:pPr>
          </w:p>
        </w:tc>
        <w:tc>
          <w:tcPr>
            <w:tcW w:w="2693" w:type="dxa"/>
            <w:vAlign w:val="center"/>
          </w:tcPr>
          <w:p w14:paraId="1CE37C9C" w14:textId="77777777" w:rsidR="006637C8" w:rsidRPr="00D7022F" w:rsidRDefault="006637C8" w:rsidP="005D2208">
            <w:pPr>
              <w:pStyle w:val="ConsPlusNormal"/>
              <w:jc w:val="center"/>
              <w:rPr>
                <w:rFonts w:ascii="Times New Roman" w:hAnsi="Times New Roman" w:cs="Times New Roman"/>
                <w:sz w:val="28"/>
                <w:szCs w:val="28"/>
              </w:rPr>
            </w:pPr>
          </w:p>
        </w:tc>
        <w:tc>
          <w:tcPr>
            <w:tcW w:w="5528" w:type="dxa"/>
            <w:shd w:val="clear" w:color="auto" w:fill="auto"/>
            <w:vAlign w:val="center"/>
          </w:tcPr>
          <w:p w14:paraId="5E301EF2" w14:textId="77777777" w:rsidR="006637C8" w:rsidRPr="00D7022F" w:rsidRDefault="006637C8" w:rsidP="005D2208">
            <w:pPr>
              <w:pStyle w:val="ConsPlusNormal"/>
              <w:rPr>
                <w:rFonts w:ascii="Times New Roman" w:hAnsi="Times New Roman" w:cs="Times New Roman"/>
                <w:sz w:val="28"/>
                <w:szCs w:val="28"/>
              </w:rPr>
            </w:pPr>
          </w:p>
        </w:tc>
      </w:tr>
    </w:tbl>
    <w:p w14:paraId="2A72CC33" w14:textId="4BE31633" w:rsidR="007E47AB" w:rsidRPr="00D7022F" w:rsidRDefault="007E47AB" w:rsidP="00A640ED">
      <w:pPr>
        <w:pStyle w:val="Standard"/>
        <w:ind w:firstLine="567"/>
        <w:jc w:val="both"/>
        <w:rPr>
          <w:rFonts w:ascii="Times New Roman" w:hAnsi="Times New Roman" w:cs="Times New Roman"/>
        </w:rPr>
      </w:pPr>
    </w:p>
    <w:p w14:paraId="61D776BF" w14:textId="21F35D86" w:rsidR="001370F8" w:rsidRPr="00D7022F" w:rsidRDefault="001370F8" w:rsidP="00A640ED">
      <w:pPr>
        <w:pStyle w:val="Standard"/>
        <w:ind w:firstLine="567"/>
        <w:jc w:val="both"/>
        <w:rPr>
          <w:rFonts w:ascii="Times New Roman" w:hAnsi="Times New Roman" w:cs="Times New Roman"/>
        </w:rPr>
      </w:pPr>
    </w:p>
    <w:p w14:paraId="105792E2" w14:textId="0AAA9A3B" w:rsidR="001370F8" w:rsidRPr="00D7022F" w:rsidRDefault="001370F8" w:rsidP="00A640ED">
      <w:pPr>
        <w:pStyle w:val="Standard"/>
        <w:ind w:firstLine="567"/>
        <w:jc w:val="both"/>
        <w:rPr>
          <w:rFonts w:ascii="Times New Roman" w:hAnsi="Times New Roman" w:cs="Times New Roman"/>
        </w:rPr>
      </w:pPr>
    </w:p>
    <w:p w14:paraId="4DEB90C4" w14:textId="19896A3C" w:rsidR="001370F8" w:rsidRPr="00D7022F" w:rsidRDefault="001370F8" w:rsidP="00A640ED">
      <w:pPr>
        <w:pStyle w:val="Standard"/>
        <w:ind w:firstLine="567"/>
        <w:jc w:val="both"/>
        <w:rPr>
          <w:rFonts w:ascii="Times New Roman" w:hAnsi="Times New Roman" w:cs="Times New Roman"/>
        </w:rPr>
      </w:pPr>
    </w:p>
    <w:p w14:paraId="47BD4D46" w14:textId="77777777" w:rsidR="001370F8" w:rsidRPr="00D7022F" w:rsidRDefault="001370F8" w:rsidP="00A640ED">
      <w:pPr>
        <w:pStyle w:val="Standard"/>
        <w:ind w:firstLine="567"/>
        <w:jc w:val="both"/>
        <w:rPr>
          <w:rFonts w:ascii="Times New Roman" w:hAnsi="Times New Roman" w:cs="Times New Roman"/>
        </w:rPr>
      </w:pPr>
    </w:p>
    <w:p w14:paraId="44AC41D7" w14:textId="1F66B9E3" w:rsidR="001370F8" w:rsidRPr="00D7022F" w:rsidRDefault="001370F8" w:rsidP="00A640ED">
      <w:pPr>
        <w:pStyle w:val="Standard"/>
        <w:ind w:firstLine="567"/>
        <w:jc w:val="both"/>
        <w:rPr>
          <w:rFonts w:ascii="Times New Roman" w:hAnsi="Times New Roman" w:cs="Times New Roman"/>
        </w:rPr>
      </w:pPr>
    </w:p>
    <w:p w14:paraId="42F5F8B4" w14:textId="68FE6ED6" w:rsidR="001370F8" w:rsidRPr="00D7022F" w:rsidRDefault="001370F8" w:rsidP="00A640ED">
      <w:pPr>
        <w:pStyle w:val="Standard"/>
        <w:ind w:firstLine="567"/>
        <w:jc w:val="both"/>
        <w:rPr>
          <w:rFonts w:ascii="Times New Roman" w:hAnsi="Times New Roman" w:cs="Times New Roman"/>
        </w:rPr>
      </w:pPr>
    </w:p>
    <w:p w14:paraId="03EF046D" w14:textId="038986AB" w:rsidR="00A0672F" w:rsidRPr="00D7022F" w:rsidRDefault="00A0672F" w:rsidP="00A640ED">
      <w:pPr>
        <w:pStyle w:val="Standard"/>
        <w:ind w:firstLine="567"/>
        <w:jc w:val="both"/>
        <w:rPr>
          <w:rFonts w:ascii="Times New Roman" w:hAnsi="Times New Roman" w:cs="Times New Roman"/>
        </w:rPr>
      </w:pPr>
    </w:p>
    <w:p w14:paraId="4E000305" w14:textId="77777777" w:rsidR="00A0672F" w:rsidRPr="00D7022F" w:rsidRDefault="00A0672F" w:rsidP="00A640ED">
      <w:pPr>
        <w:pStyle w:val="Standard"/>
        <w:ind w:firstLine="567"/>
        <w:jc w:val="both"/>
        <w:rPr>
          <w:rFonts w:ascii="Times New Roman" w:hAnsi="Times New Roman" w:cs="Times New Roman"/>
        </w:rPr>
      </w:pPr>
    </w:p>
    <w:p w14:paraId="16D773EF" w14:textId="77777777" w:rsidR="001370F8" w:rsidRPr="00D7022F" w:rsidRDefault="001370F8" w:rsidP="00A640ED">
      <w:pPr>
        <w:pStyle w:val="Standard"/>
        <w:ind w:firstLine="567"/>
        <w:jc w:val="both"/>
        <w:rPr>
          <w:rFonts w:ascii="Times New Roman" w:hAnsi="Times New Roman" w:cs="Times New Roman"/>
        </w:rPr>
      </w:pPr>
    </w:p>
    <w:p w14:paraId="5CB938EF" w14:textId="77777777" w:rsidR="0075409E" w:rsidRPr="00D7022F" w:rsidRDefault="0075409E" w:rsidP="00A640ED">
      <w:pPr>
        <w:pStyle w:val="Standard"/>
        <w:ind w:firstLine="567"/>
        <w:jc w:val="both"/>
        <w:rPr>
          <w:rFonts w:ascii="Times New Roman" w:hAnsi="Times New Roman" w:cs="Times New Roman"/>
          <w:sz w:val="28"/>
          <w:szCs w:val="28"/>
        </w:rPr>
      </w:pPr>
    </w:p>
    <w:p w14:paraId="26E3EC36" w14:textId="23A0F983" w:rsidR="005353FD" w:rsidRPr="00D7022F" w:rsidRDefault="004012FC" w:rsidP="00A640ED">
      <w:pPr>
        <w:pStyle w:val="Standard"/>
        <w:ind w:firstLine="567"/>
        <w:jc w:val="both"/>
        <w:rPr>
          <w:rFonts w:ascii="Times New Roman" w:hAnsi="Times New Roman" w:cs="Times New Roman"/>
        </w:rPr>
      </w:pPr>
      <w:r w:rsidRPr="00D7022F">
        <w:rPr>
          <w:rFonts w:ascii="Times New Roman" w:hAnsi="Times New Roman" w:cs="Times New Roman"/>
          <w:sz w:val="28"/>
          <w:szCs w:val="28"/>
          <w:lang w:val="tt-RU"/>
        </w:rPr>
        <w:lastRenderedPageBreak/>
        <w:t xml:space="preserve">2.2. </w:t>
      </w:r>
      <w:proofErr w:type="spellStart"/>
      <w:r w:rsidRPr="00D7022F">
        <w:rPr>
          <w:rFonts w:ascii="Times New Roman" w:hAnsi="Times New Roman" w:cs="Times New Roman"/>
          <w:sz w:val="28"/>
          <w:szCs w:val="28"/>
        </w:rPr>
        <w:t>Урта</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һөнәри</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белем</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бирүнең</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тө</w:t>
      </w:r>
      <w:proofErr w:type="gramStart"/>
      <w:r w:rsidRPr="00D7022F">
        <w:rPr>
          <w:rFonts w:ascii="Times New Roman" w:hAnsi="Times New Roman" w:cs="Times New Roman"/>
          <w:sz w:val="28"/>
          <w:szCs w:val="28"/>
        </w:rPr>
        <w:t>п</w:t>
      </w:r>
      <w:proofErr w:type="spellEnd"/>
      <w:proofErr w:type="gram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һөнәри</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белем</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бирү</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программалары</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буенча</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хезмәтләр</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күрсәтүче</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оешмалар</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тарафыннан</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мәгълүматлар</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бирү</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формасы</w:t>
      </w:r>
      <w:proofErr w:type="spellEnd"/>
      <w:r w:rsidRPr="00D7022F">
        <w:rPr>
          <w:rFonts w:ascii="Times New Roman" w:hAnsi="Times New Roman" w:cs="Times New Roman"/>
          <w:sz w:val="28"/>
          <w:szCs w:val="28"/>
        </w:rPr>
        <w:t xml:space="preserve"> 2 </w:t>
      </w:r>
      <w:proofErr w:type="spellStart"/>
      <w:r w:rsidRPr="00D7022F">
        <w:rPr>
          <w:rFonts w:ascii="Times New Roman" w:hAnsi="Times New Roman" w:cs="Times New Roman"/>
          <w:sz w:val="28"/>
          <w:szCs w:val="28"/>
        </w:rPr>
        <w:t>нче</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таблицада</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күрсәтелгән</w:t>
      </w:r>
      <w:proofErr w:type="spellEnd"/>
    </w:p>
    <w:p w14:paraId="1082B033" w14:textId="77777777" w:rsidR="0075409E" w:rsidRPr="00D7022F" w:rsidRDefault="0075409E" w:rsidP="005353FD">
      <w:pPr>
        <w:pStyle w:val="ConsPlusNormal"/>
        <w:ind w:firstLine="540"/>
        <w:jc w:val="right"/>
        <w:rPr>
          <w:rFonts w:ascii="Times New Roman" w:hAnsi="Times New Roman" w:cs="Times New Roman"/>
          <w:sz w:val="28"/>
          <w:szCs w:val="28"/>
        </w:rPr>
      </w:pPr>
    </w:p>
    <w:p w14:paraId="154924DB" w14:textId="00AE4622" w:rsidR="005353FD" w:rsidRPr="00D7022F" w:rsidRDefault="005353FD" w:rsidP="005353FD">
      <w:pPr>
        <w:pStyle w:val="ConsPlusNormal"/>
        <w:ind w:firstLine="540"/>
        <w:jc w:val="right"/>
        <w:rPr>
          <w:rFonts w:ascii="Times New Roman" w:hAnsi="Times New Roman" w:cs="Times New Roman"/>
          <w:sz w:val="28"/>
          <w:szCs w:val="28"/>
        </w:rPr>
      </w:pPr>
      <w:r w:rsidRPr="00D7022F">
        <w:rPr>
          <w:rFonts w:ascii="Times New Roman" w:hAnsi="Times New Roman" w:cs="Times New Roman"/>
          <w:sz w:val="28"/>
          <w:szCs w:val="28"/>
        </w:rPr>
        <w:t>Таблица 2.</w:t>
      </w:r>
    </w:p>
    <w:p w14:paraId="6DA07020" w14:textId="77777777" w:rsidR="0075409E" w:rsidRPr="00D7022F" w:rsidRDefault="0075409E" w:rsidP="006637C8">
      <w:pPr>
        <w:pStyle w:val="Standard"/>
        <w:ind w:firstLine="567"/>
        <w:jc w:val="both"/>
        <w:rPr>
          <w:rFonts w:ascii="Times New Roman" w:hAnsi="Times New Roman" w:cs="Times New Roman"/>
          <w:sz w:val="28"/>
          <w:szCs w:val="28"/>
        </w:rPr>
      </w:pPr>
    </w:p>
    <w:p w14:paraId="64EE0A0F" w14:textId="6108DE6B" w:rsidR="006637C8" w:rsidRPr="00D7022F" w:rsidRDefault="004012FC" w:rsidP="006637C8">
      <w:pPr>
        <w:pStyle w:val="Standard"/>
        <w:ind w:firstLine="567"/>
        <w:jc w:val="both"/>
        <w:rPr>
          <w:rFonts w:ascii="Times New Roman" w:hAnsi="Times New Roman" w:cs="Times New Roman"/>
        </w:rPr>
      </w:pPr>
      <w:r w:rsidRPr="00D7022F">
        <w:rPr>
          <w:rFonts w:ascii="Times New Roman" w:hAnsi="Times New Roman" w:cs="Times New Roman"/>
          <w:sz w:val="28"/>
          <w:szCs w:val="28"/>
        </w:rPr>
        <w:t xml:space="preserve">Урта </w:t>
      </w:r>
      <w:proofErr w:type="spellStart"/>
      <w:r w:rsidRPr="00D7022F">
        <w:rPr>
          <w:rFonts w:ascii="Times New Roman" w:hAnsi="Times New Roman" w:cs="Times New Roman"/>
          <w:sz w:val="28"/>
          <w:szCs w:val="28"/>
        </w:rPr>
        <w:t>һө</w:t>
      </w:r>
      <w:proofErr w:type="spellEnd"/>
      <w:r w:rsidRPr="00D7022F">
        <w:rPr>
          <w:rFonts w:ascii="Times New Roman" w:hAnsi="Times New Roman" w:cs="Times New Roman"/>
          <w:sz w:val="28"/>
          <w:szCs w:val="28"/>
        </w:rPr>
        <w:t xml:space="preserve">нәри белемнең төп </w:t>
      </w:r>
      <w:proofErr w:type="spellStart"/>
      <w:r w:rsidRPr="00D7022F">
        <w:rPr>
          <w:rFonts w:ascii="Times New Roman" w:hAnsi="Times New Roman" w:cs="Times New Roman"/>
          <w:sz w:val="28"/>
          <w:szCs w:val="28"/>
        </w:rPr>
        <w:t>һө</w:t>
      </w:r>
      <w:proofErr w:type="spellEnd"/>
      <w:r w:rsidRPr="00D7022F">
        <w:rPr>
          <w:rFonts w:ascii="Times New Roman" w:hAnsi="Times New Roman" w:cs="Times New Roman"/>
          <w:sz w:val="28"/>
          <w:szCs w:val="28"/>
        </w:rPr>
        <w:t>нәри белем бирү программалары буенча 15-21 яшьтәге укучылар саны</w:t>
      </w:r>
    </w:p>
    <w:tbl>
      <w:tblPr>
        <w:tblStyle w:val="a5"/>
        <w:tblW w:w="15446" w:type="dxa"/>
        <w:jc w:val="center"/>
        <w:tblLayout w:type="fixed"/>
        <w:tblLook w:val="04A0" w:firstRow="1" w:lastRow="0" w:firstColumn="1" w:lastColumn="0" w:noHBand="0" w:noVBand="1"/>
      </w:tblPr>
      <w:tblGrid>
        <w:gridCol w:w="704"/>
        <w:gridCol w:w="5387"/>
        <w:gridCol w:w="1559"/>
        <w:gridCol w:w="2551"/>
        <w:gridCol w:w="5245"/>
      </w:tblGrid>
      <w:tr w:rsidR="004012FC" w:rsidRPr="00D7022F" w14:paraId="7C0AB4B0" w14:textId="77777777" w:rsidTr="00CB5A4E">
        <w:trPr>
          <w:tblHeader/>
          <w:jc w:val="center"/>
        </w:trPr>
        <w:tc>
          <w:tcPr>
            <w:tcW w:w="704" w:type="dxa"/>
            <w:vAlign w:val="center"/>
          </w:tcPr>
          <w:p w14:paraId="40B84AC3" w14:textId="3A96951A" w:rsidR="004012FC" w:rsidRPr="00D7022F" w:rsidRDefault="004012FC" w:rsidP="005D2208">
            <w:pPr>
              <w:pStyle w:val="ConsPlusNormal"/>
              <w:jc w:val="center"/>
              <w:rPr>
                <w:rFonts w:ascii="Times New Roman" w:hAnsi="Times New Roman" w:cs="Times New Roman"/>
                <w:sz w:val="28"/>
                <w:szCs w:val="28"/>
                <w:lang w:val="tt-RU"/>
              </w:rPr>
            </w:pPr>
            <w:r w:rsidRPr="00D7022F">
              <w:rPr>
                <w:rFonts w:ascii="Times New Roman" w:hAnsi="Times New Roman" w:cs="Times New Roman"/>
                <w:sz w:val="28"/>
                <w:szCs w:val="28"/>
              </w:rPr>
              <w:t xml:space="preserve">№ </w:t>
            </w:r>
            <w:proofErr w:type="gramStart"/>
            <w:r w:rsidRPr="00D7022F">
              <w:rPr>
                <w:rFonts w:ascii="Times New Roman" w:hAnsi="Times New Roman" w:cs="Times New Roman"/>
                <w:sz w:val="28"/>
                <w:szCs w:val="28"/>
                <w:lang w:val="tt-RU"/>
              </w:rPr>
              <w:t>т</w:t>
            </w:r>
            <w:r w:rsidRPr="00D7022F">
              <w:rPr>
                <w:rFonts w:ascii="Times New Roman" w:hAnsi="Times New Roman" w:cs="Times New Roman"/>
                <w:sz w:val="28"/>
                <w:szCs w:val="28"/>
              </w:rPr>
              <w:t>/</w:t>
            </w:r>
            <w:r w:rsidRPr="00D7022F">
              <w:rPr>
                <w:rFonts w:ascii="Times New Roman" w:hAnsi="Times New Roman" w:cs="Times New Roman"/>
                <w:sz w:val="28"/>
                <w:szCs w:val="28"/>
                <w:lang w:val="tt-RU"/>
              </w:rPr>
              <w:t>б</w:t>
            </w:r>
            <w:proofErr w:type="gramEnd"/>
          </w:p>
        </w:tc>
        <w:tc>
          <w:tcPr>
            <w:tcW w:w="5387" w:type="dxa"/>
          </w:tcPr>
          <w:p w14:paraId="7918DFFF" w14:textId="5917B3C2" w:rsidR="004012FC" w:rsidRPr="00D7022F" w:rsidRDefault="004012FC" w:rsidP="005D2208">
            <w:pPr>
              <w:pStyle w:val="ConsPlusNormal"/>
              <w:jc w:val="center"/>
              <w:rPr>
                <w:rFonts w:ascii="Times New Roman" w:hAnsi="Times New Roman" w:cs="Times New Roman"/>
                <w:sz w:val="28"/>
                <w:szCs w:val="28"/>
                <w:lang w:val="tt-RU"/>
              </w:rPr>
            </w:pPr>
            <w:r w:rsidRPr="00D7022F">
              <w:rPr>
                <w:rFonts w:ascii="Times New Roman" w:hAnsi="Times New Roman" w:cs="Times New Roman"/>
                <w:sz w:val="28"/>
                <w:szCs w:val="28"/>
                <w:lang w:val="tt-RU"/>
              </w:rPr>
              <w:t>Урта гомуми белем бирү программалары буенча хезмәт күрсәтүче оешманың исеме</w:t>
            </w:r>
          </w:p>
        </w:tc>
        <w:tc>
          <w:tcPr>
            <w:tcW w:w="1559" w:type="dxa"/>
          </w:tcPr>
          <w:p w14:paraId="4A562C94" w14:textId="35A7B35C" w:rsidR="004012FC" w:rsidRPr="00D7022F" w:rsidRDefault="004012FC" w:rsidP="005D2208">
            <w:pPr>
              <w:pStyle w:val="ConsPlusNormal"/>
              <w:jc w:val="center"/>
              <w:rPr>
                <w:rFonts w:ascii="Times New Roman" w:hAnsi="Times New Roman" w:cs="Times New Roman"/>
                <w:sz w:val="28"/>
                <w:szCs w:val="28"/>
              </w:rPr>
            </w:pPr>
            <w:proofErr w:type="spellStart"/>
            <w:r w:rsidRPr="00D7022F">
              <w:rPr>
                <w:rFonts w:ascii="Times New Roman" w:hAnsi="Times New Roman" w:cs="Times New Roman"/>
                <w:sz w:val="28"/>
                <w:szCs w:val="28"/>
              </w:rPr>
              <w:t>Үлчәү</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берәмлеге</w:t>
            </w:r>
            <w:proofErr w:type="spellEnd"/>
            <w:r w:rsidRPr="00D7022F">
              <w:rPr>
                <w:rFonts w:ascii="Times New Roman" w:hAnsi="Times New Roman" w:cs="Times New Roman"/>
                <w:sz w:val="28"/>
                <w:szCs w:val="28"/>
              </w:rPr>
              <w:t xml:space="preserve"> (чел.)</w:t>
            </w:r>
          </w:p>
        </w:tc>
        <w:tc>
          <w:tcPr>
            <w:tcW w:w="2551" w:type="dxa"/>
          </w:tcPr>
          <w:p w14:paraId="66F8F5D1" w14:textId="65A8D3EC" w:rsidR="004012FC" w:rsidRPr="00D7022F" w:rsidRDefault="004012FC" w:rsidP="001370F8">
            <w:pPr>
              <w:pStyle w:val="ConsPlusNormal"/>
              <w:jc w:val="center"/>
              <w:rPr>
                <w:rFonts w:ascii="Times New Roman" w:hAnsi="Times New Roman" w:cs="Times New Roman"/>
                <w:sz w:val="28"/>
                <w:szCs w:val="28"/>
              </w:rPr>
            </w:pPr>
            <w:proofErr w:type="spellStart"/>
            <w:r w:rsidRPr="00D7022F">
              <w:rPr>
                <w:rFonts w:ascii="Times New Roman" w:hAnsi="Times New Roman" w:cs="Times New Roman"/>
                <w:sz w:val="28"/>
                <w:szCs w:val="28"/>
              </w:rPr>
              <w:t>Мәгълүмат</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бирү</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вакыты</w:t>
            </w:r>
            <w:proofErr w:type="spellEnd"/>
            <w:r w:rsidRPr="00D7022F">
              <w:rPr>
                <w:rFonts w:ascii="Times New Roman" w:hAnsi="Times New Roman" w:cs="Times New Roman"/>
                <w:sz w:val="28"/>
                <w:szCs w:val="28"/>
              </w:rPr>
              <w:t xml:space="preserve"> отчет </w:t>
            </w:r>
            <w:proofErr w:type="spellStart"/>
            <w:r w:rsidRPr="00D7022F">
              <w:rPr>
                <w:rFonts w:ascii="Times New Roman" w:hAnsi="Times New Roman" w:cs="Times New Roman"/>
                <w:sz w:val="28"/>
                <w:szCs w:val="28"/>
              </w:rPr>
              <w:t>артыннан</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барган</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айның</w:t>
            </w:r>
            <w:proofErr w:type="spellEnd"/>
            <w:r w:rsidRPr="00D7022F">
              <w:rPr>
                <w:rFonts w:ascii="Times New Roman" w:hAnsi="Times New Roman" w:cs="Times New Roman"/>
                <w:sz w:val="28"/>
                <w:szCs w:val="28"/>
              </w:rPr>
              <w:t xml:space="preserve"> 1 </w:t>
            </w:r>
            <w:proofErr w:type="spellStart"/>
            <w:r w:rsidRPr="00D7022F">
              <w:rPr>
                <w:rFonts w:ascii="Times New Roman" w:hAnsi="Times New Roman" w:cs="Times New Roman"/>
                <w:sz w:val="28"/>
                <w:szCs w:val="28"/>
              </w:rPr>
              <w:t>числосына</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кадә</w:t>
            </w:r>
            <w:proofErr w:type="gramStart"/>
            <w:r w:rsidRPr="00D7022F">
              <w:rPr>
                <w:rFonts w:ascii="Times New Roman" w:hAnsi="Times New Roman" w:cs="Times New Roman"/>
                <w:sz w:val="28"/>
                <w:szCs w:val="28"/>
              </w:rPr>
              <w:t>р</w:t>
            </w:r>
            <w:proofErr w:type="spellEnd"/>
            <w:proofErr w:type="gramEnd"/>
          </w:p>
        </w:tc>
        <w:tc>
          <w:tcPr>
            <w:tcW w:w="5245" w:type="dxa"/>
          </w:tcPr>
          <w:p w14:paraId="77FB3AC6" w14:textId="09A656BA" w:rsidR="004012FC" w:rsidRPr="00D7022F" w:rsidRDefault="004012FC" w:rsidP="0023582B">
            <w:pPr>
              <w:pStyle w:val="ConsPlusNormal"/>
              <w:jc w:val="center"/>
              <w:rPr>
                <w:rFonts w:ascii="Times New Roman" w:hAnsi="Times New Roman" w:cs="Times New Roman"/>
                <w:sz w:val="28"/>
                <w:szCs w:val="28"/>
              </w:rPr>
            </w:pPr>
            <w:proofErr w:type="spellStart"/>
            <w:r w:rsidRPr="00D7022F">
              <w:rPr>
                <w:rFonts w:ascii="Times New Roman" w:hAnsi="Times New Roman" w:cs="Times New Roman"/>
                <w:sz w:val="28"/>
                <w:szCs w:val="28"/>
              </w:rPr>
              <w:t>Урта</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гомуми</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белем</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программалары</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буенча</w:t>
            </w:r>
            <w:proofErr w:type="spellEnd"/>
            <w:r w:rsidRPr="00D7022F">
              <w:rPr>
                <w:rFonts w:ascii="Times New Roman" w:hAnsi="Times New Roman" w:cs="Times New Roman"/>
                <w:sz w:val="28"/>
                <w:szCs w:val="28"/>
              </w:rPr>
              <w:t xml:space="preserve"> 15-21 </w:t>
            </w:r>
            <w:proofErr w:type="spellStart"/>
            <w:r w:rsidRPr="00D7022F">
              <w:rPr>
                <w:rFonts w:ascii="Times New Roman" w:hAnsi="Times New Roman" w:cs="Times New Roman"/>
                <w:sz w:val="28"/>
                <w:szCs w:val="28"/>
              </w:rPr>
              <w:t>яшьтәге</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укучылар</w:t>
            </w:r>
            <w:proofErr w:type="spellEnd"/>
            <w:r w:rsidRPr="00D7022F">
              <w:rPr>
                <w:rFonts w:ascii="Times New Roman" w:hAnsi="Times New Roman" w:cs="Times New Roman"/>
                <w:sz w:val="28"/>
                <w:szCs w:val="28"/>
              </w:rPr>
              <w:t xml:space="preserve"> саны</w:t>
            </w:r>
          </w:p>
        </w:tc>
      </w:tr>
      <w:tr w:rsidR="007E47AB" w:rsidRPr="00D7022F" w14:paraId="2C47EAB0" w14:textId="77777777" w:rsidTr="00472FA0">
        <w:trPr>
          <w:jc w:val="center"/>
        </w:trPr>
        <w:tc>
          <w:tcPr>
            <w:tcW w:w="704" w:type="dxa"/>
            <w:vAlign w:val="center"/>
          </w:tcPr>
          <w:p w14:paraId="41C2C065" w14:textId="3877E238" w:rsidR="007E47AB" w:rsidRPr="00D7022F" w:rsidRDefault="007E47AB" w:rsidP="005D2208">
            <w:pPr>
              <w:pStyle w:val="ConsPlusNormal"/>
              <w:jc w:val="center"/>
              <w:rPr>
                <w:rFonts w:ascii="Times New Roman" w:hAnsi="Times New Roman" w:cs="Times New Roman"/>
                <w:sz w:val="28"/>
                <w:szCs w:val="28"/>
              </w:rPr>
            </w:pPr>
          </w:p>
        </w:tc>
        <w:tc>
          <w:tcPr>
            <w:tcW w:w="5387" w:type="dxa"/>
            <w:shd w:val="clear" w:color="auto" w:fill="auto"/>
            <w:vAlign w:val="center"/>
          </w:tcPr>
          <w:p w14:paraId="1434A204" w14:textId="77777777" w:rsidR="007E47AB" w:rsidRPr="00D7022F" w:rsidRDefault="007E47AB" w:rsidP="005D2208">
            <w:pPr>
              <w:pStyle w:val="ConsPlusNormal"/>
              <w:rPr>
                <w:rFonts w:ascii="Times New Roman" w:hAnsi="Times New Roman" w:cs="Times New Roman"/>
                <w:sz w:val="28"/>
                <w:szCs w:val="28"/>
              </w:rPr>
            </w:pPr>
          </w:p>
          <w:p w14:paraId="675BB14A" w14:textId="02B27B66" w:rsidR="0075409E" w:rsidRPr="00D7022F" w:rsidRDefault="0075409E" w:rsidP="005D2208">
            <w:pPr>
              <w:pStyle w:val="ConsPlusNormal"/>
              <w:rPr>
                <w:rFonts w:ascii="Times New Roman" w:hAnsi="Times New Roman" w:cs="Times New Roman"/>
                <w:sz w:val="28"/>
                <w:szCs w:val="28"/>
              </w:rPr>
            </w:pPr>
          </w:p>
        </w:tc>
        <w:tc>
          <w:tcPr>
            <w:tcW w:w="1559" w:type="dxa"/>
            <w:shd w:val="clear" w:color="auto" w:fill="auto"/>
            <w:vAlign w:val="center"/>
          </w:tcPr>
          <w:p w14:paraId="43AD527A" w14:textId="5DDE6ED9" w:rsidR="007E47AB" w:rsidRPr="00D7022F" w:rsidRDefault="007E47AB" w:rsidP="005D2208">
            <w:pPr>
              <w:pStyle w:val="ConsPlusNormal"/>
              <w:jc w:val="center"/>
              <w:rPr>
                <w:rFonts w:ascii="Times New Roman" w:hAnsi="Times New Roman" w:cs="Times New Roman"/>
                <w:sz w:val="28"/>
                <w:szCs w:val="28"/>
              </w:rPr>
            </w:pPr>
          </w:p>
        </w:tc>
        <w:tc>
          <w:tcPr>
            <w:tcW w:w="2551" w:type="dxa"/>
            <w:vAlign w:val="center"/>
          </w:tcPr>
          <w:p w14:paraId="5BA32BD7" w14:textId="7F398CE0" w:rsidR="007E47AB" w:rsidRPr="00D7022F" w:rsidRDefault="007E47AB" w:rsidP="005D2208">
            <w:pPr>
              <w:pStyle w:val="ConsPlusNormal"/>
              <w:jc w:val="center"/>
              <w:rPr>
                <w:rFonts w:ascii="Times New Roman" w:hAnsi="Times New Roman" w:cs="Times New Roman"/>
                <w:sz w:val="28"/>
                <w:szCs w:val="28"/>
              </w:rPr>
            </w:pPr>
          </w:p>
        </w:tc>
        <w:tc>
          <w:tcPr>
            <w:tcW w:w="5245" w:type="dxa"/>
            <w:shd w:val="clear" w:color="auto" w:fill="auto"/>
            <w:vAlign w:val="center"/>
          </w:tcPr>
          <w:p w14:paraId="1DD5C088" w14:textId="5DC59031" w:rsidR="007E47AB" w:rsidRPr="00D7022F" w:rsidRDefault="007E47AB" w:rsidP="005D2208">
            <w:pPr>
              <w:pStyle w:val="ConsPlusNormal"/>
              <w:rPr>
                <w:rFonts w:ascii="Times New Roman" w:hAnsi="Times New Roman" w:cs="Times New Roman"/>
                <w:sz w:val="28"/>
                <w:szCs w:val="28"/>
              </w:rPr>
            </w:pPr>
          </w:p>
        </w:tc>
      </w:tr>
      <w:tr w:rsidR="006637C8" w:rsidRPr="00D7022F" w14:paraId="57912F8D" w14:textId="77777777" w:rsidTr="00472FA0">
        <w:trPr>
          <w:jc w:val="center"/>
        </w:trPr>
        <w:tc>
          <w:tcPr>
            <w:tcW w:w="704" w:type="dxa"/>
            <w:vAlign w:val="center"/>
          </w:tcPr>
          <w:p w14:paraId="6C74931F" w14:textId="77777777" w:rsidR="006637C8" w:rsidRPr="00D7022F" w:rsidRDefault="006637C8" w:rsidP="005D2208">
            <w:pPr>
              <w:pStyle w:val="ConsPlusNormal"/>
              <w:jc w:val="center"/>
              <w:rPr>
                <w:rFonts w:ascii="Times New Roman" w:hAnsi="Times New Roman" w:cs="Times New Roman"/>
                <w:sz w:val="28"/>
                <w:szCs w:val="28"/>
              </w:rPr>
            </w:pPr>
          </w:p>
        </w:tc>
        <w:tc>
          <w:tcPr>
            <w:tcW w:w="5387" w:type="dxa"/>
            <w:shd w:val="clear" w:color="auto" w:fill="auto"/>
            <w:vAlign w:val="center"/>
          </w:tcPr>
          <w:p w14:paraId="035C318C" w14:textId="77777777" w:rsidR="006637C8" w:rsidRPr="00D7022F" w:rsidRDefault="006637C8" w:rsidP="005D2208">
            <w:pPr>
              <w:pStyle w:val="ConsPlusNormal"/>
              <w:rPr>
                <w:rFonts w:ascii="Times New Roman" w:hAnsi="Times New Roman" w:cs="Times New Roman"/>
                <w:sz w:val="28"/>
                <w:szCs w:val="28"/>
              </w:rPr>
            </w:pPr>
          </w:p>
          <w:p w14:paraId="4F3CF277" w14:textId="42384281" w:rsidR="0075409E" w:rsidRPr="00D7022F" w:rsidRDefault="0075409E" w:rsidP="005D2208">
            <w:pPr>
              <w:pStyle w:val="ConsPlusNormal"/>
              <w:rPr>
                <w:rFonts w:ascii="Times New Roman" w:hAnsi="Times New Roman" w:cs="Times New Roman"/>
                <w:sz w:val="28"/>
                <w:szCs w:val="28"/>
              </w:rPr>
            </w:pPr>
          </w:p>
        </w:tc>
        <w:tc>
          <w:tcPr>
            <w:tcW w:w="1559" w:type="dxa"/>
            <w:shd w:val="clear" w:color="auto" w:fill="auto"/>
            <w:vAlign w:val="center"/>
          </w:tcPr>
          <w:p w14:paraId="702E8FC7" w14:textId="77777777" w:rsidR="006637C8" w:rsidRPr="00D7022F" w:rsidRDefault="006637C8" w:rsidP="005D2208">
            <w:pPr>
              <w:pStyle w:val="ConsPlusNormal"/>
              <w:jc w:val="center"/>
              <w:rPr>
                <w:rFonts w:ascii="Times New Roman" w:hAnsi="Times New Roman" w:cs="Times New Roman"/>
                <w:sz w:val="28"/>
                <w:szCs w:val="28"/>
              </w:rPr>
            </w:pPr>
          </w:p>
        </w:tc>
        <w:tc>
          <w:tcPr>
            <w:tcW w:w="2551" w:type="dxa"/>
            <w:vAlign w:val="center"/>
          </w:tcPr>
          <w:p w14:paraId="454EA93F" w14:textId="77777777" w:rsidR="006637C8" w:rsidRPr="00D7022F" w:rsidRDefault="006637C8" w:rsidP="005D2208">
            <w:pPr>
              <w:pStyle w:val="ConsPlusNormal"/>
              <w:jc w:val="center"/>
              <w:rPr>
                <w:rFonts w:ascii="Times New Roman" w:hAnsi="Times New Roman" w:cs="Times New Roman"/>
                <w:sz w:val="28"/>
                <w:szCs w:val="28"/>
              </w:rPr>
            </w:pPr>
          </w:p>
        </w:tc>
        <w:tc>
          <w:tcPr>
            <w:tcW w:w="5245" w:type="dxa"/>
            <w:shd w:val="clear" w:color="auto" w:fill="auto"/>
            <w:vAlign w:val="center"/>
          </w:tcPr>
          <w:p w14:paraId="75BFBBB6" w14:textId="77777777" w:rsidR="006637C8" w:rsidRPr="00D7022F" w:rsidRDefault="006637C8" w:rsidP="005D2208">
            <w:pPr>
              <w:pStyle w:val="ConsPlusNormal"/>
              <w:rPr>
                <w:rFonts w:ascii="Times New Roman" w:hAnsi="Times New Roman" w:cs="Times New Roman"/>
                <w:sz w:val="28"/>
                <w:szCs w:val="28"/>
              </w:rPr>
            </w:pPr>
          </w:p>
        </w:tc>
      </w:tr>
    </w:tbl>
    <w:p w14:paraId="609EA1F6" w14:textId="6287544A" w:rsidR="007E47AB" w:rsidRPr="00D7022F" w:rsidRDefault="007E47AB" w:rsidP="00A640ED">
      <w:pPr>
        <w:pStyle w:val="Standard"/>
        <w:ind w:firstLine="567"/>
        <w:jc w:val="both"/>
        <w:rPr>
          <w:rFonts w:ascii="Times New Roman" w:hAnsi="Times New Roman" w:cs="Times New Roman"/>
        </w:rPr>
      </w:pPr>
    </w:p>
    <w:p w14:paraId="7CB98B1F" w14:textId="751B2835" w:rsidR="001370F8" w:rsidRPr="00D7022F" w:rsidRDefault="001370F8" w:rsidP="00A640ED">
      <w:pPr>
        <w:pStyle w:val="Standard"/>
        <w:ind w:firstLine="567"/>
        <w:jc w:val="both"/>
        <w:rPr>
          <w:rFonts w:ascii="Times New Roman" w:hAnsi="Times New Roman" w:cs="Times New Roman"/>
        </w:rPr>
      </w:pPr>
    </w:p>
    <w:p w14:paraId="2DE27483" w14:textId="0E30C294" w:rsidR="001370F8" w:rsidRPr="00D7022F" w:rsidRDefault="001370F8" w:rsidP="00A640ED">
      <w:pPr>
        <w:pStyle w:val="Standard"/>
        <w:ind w:firstLine="567"/>
        <w:jc w:val="both"/>
        <w:rPr>
          <w:rFonts w:ascii="Times New Roman" w:hAnsi="Times New Roman" w:cs="Times New Roman"/>
        </w:rPr>
      </w:pPr>
    </w:p>
    <w:p w14:paraId="7FA5559E" w14:textId="77777777" w:rsidR="00472FA0" w:rsidRPr="00D7022F" w:rsidRDefault="00472FA0" w:rsidP="00A640ED">
      <w:pPr>
        <w:pStyle w:val="Standard"/>
        <w:ind w:firstLine="567"/>
        <w:jc w:val="both"/>
        <w:rPr>
          <w:rFonts w:ascii="Times New Roman" w:hAnsi="Times New Roman" w:cs="Times New Roman"/>
        </w:rPr>
      </w:pPr>
    </w:p>
    <w:p w14:paraId="0977DDD4" w14:textId="5685BF64" w:rsidR="001370F8" w:rsidRPr="00D7022F" w:rsidRDefault="001370F8" w:rsidP="00A640ED">
      <w:pPr>
        <w:pStyle w:val="Standard"/>
        <w:ind w:firstLine="567"/>
        <w:jc w:val="both"/>
        <w:rPr>
          <w:rFonts w:ascii="Times New Roman" w:hAnsi="Times New Roman" w:cs="Times New Roman"/>
        </w:rPr>
      </w:pPr>
    </w:p>
    <w:p w14:paraId="640C5411" w14:textId="4801E9DD" w:rsidR="001370F8" w:rsidRPr="00D7022F" w:rsidRDefault="001370F8" w:rsidP="00A640ED">
      <w:pPr>
        <w:pStyle w:val="Standard"/>
        <w:ind w:firstLine="567"/>
        <w:jc w:val="both"/>
        <w:rPr>
          <w:rFonts w:ascii="Times New Roman" w:hAnsi="Times New Roman" w:cs="Times New Roman"/>
        </w:rPr>
      </w:pPr>
    </w:p>
    <w:p w14:paraId="0C75AD63" w14:textId="444A493A" w:rsidR="001370F8" w:rsidRPr="00D7022F" w:rsidRDefault="001370F8" w:rsidP="00A640ED">
      <w:pPr>
        <w:pStyle w:val="Standard"/>
        <w:ind w:firstLine="567"/>
        <w:jc w:val="both"/>
        <w:rPr>
          <w:rFonts w:ascii="Times New Roman" w:hAnsi="Times New Roman" w:cs="Times New Roman"/>
        </w:rPr>
      </w:pPr>
    </w:p>
    <w:p w14:paraId="70E804E4" w14:textId="1010A255" w:rsidR="001370F8" w:rsidRPr="00D7022F" w:rsidRDefault="001370F8" w:rsidP="00A640ED">
      <w:pPr>
        <w:pStyle w:val="Standard"/>
        <w:ind w:firstLine="567"/>
        <w:jc w:val="both"/>
        <w:rPr>
          <w:rFonts w:ascii="Times New Roman" w:hAnsi="Times New Roman" w:cs="Times New Roman"/>
        </w:rPr>
      </w:pPr>
    </w:p>
    <w:p w14:paraId="693041F6" w14:textId="7B5F6536" w:rsidR="001370F8" w:rsidRPr="00D7022F" w:rsidRDefault="001370F8" w:rsidP="00A640ED">
      <w:pPr>
        <w:pStyle w:val="Standard"/>
        <w:ind w:firstLine="567"/>
        <w:jc w:val="both"/>
        <w:rPr>
          <w:rFonts w:ascii="Times New Roman" w:hAnsi="Times New Roman" w:cs="Times New Roman"/>
        </w:rPr>
      </w:pPr>
    </w:p>
    <w:p w14:paraId="15BAC992" w14:textId="77777777" w:rsidR="001370F8" w:rsidRPr="00D7022F" w:rsidRDefault="001370F8" w:rsidP="00A640ED">
      <w:pPr>
        <w:pStyle w:val="Standard"/>
        <w:ind w:firstLine="567"/>
        <w:jc w:val="both"/>
        <w:rPr>
          <w:rFonts w:ascii="Times New Roman" w:hAnsi="Times New Roman" w:cs="Times New Roman"/>
        </w:rPr>
      </w:pPr>
    </w:p>
    <w:p w14:paraId="33D36F0A" w14:textId="77777777" w:rsidR="006637C8" w:rsidRPr="00D7022F" w:rsidRDefault="006637C8" w:rsidP="00A640ED">
      <w:pPr>
        <w:pStyle w:val="Standard"/>
        <w:ind w:firstLine="567"/>
        <w:jc w:val="both"/>
        <w:rPr>
          <w:rFonts w:ascii="Times New Roman" w:hAnsi="Times New Roman" w:cs="Times New Roman"/>
          <w:sz w:val="28"/>
          <w:szCs w:val="28"/>
        </w:rPr>
      </w:pPr>
    </w:p>
    <w:p w14:paraId="6A7994C8" w14:textId="77777777" w:rsidR="004012FC" w:rsidRPr="00D7022F" w:rsidRDefault="004012FC" w:rsidP="00D7022F">
      <w:pPr>
        <w:pStyle w:val="Standard"/>
        <w:ind w:left="567"/>
        <w:jc w:val="both"/>
        <w:rPr>
          <w:rFonts w:ascii="Times New Roman" w:hAnsi="Times New Roman" w:cs="Times New Roman"/>
          <w:sz w:val="28"/>
          <w:szCs w:val="28"/>
        </w:rPr>
      </w:pPr>
    </w:p>
    <w:p w14:paraId="554D9B11" w14:textId="77777777" w:rsidR="004012FC" w:rsidRPr="00D7022F" w:rsidRDefault="004012FC" w:rsidP="00D7022F">
      <w:pPr>
        <w:pStyle w:val="Standard"/>
        <w:ind w:left="567"/>
        <w:jc w:val="both"/>
        <w:rPr>
          <w:rFonts w:ascii="Times New Roman" w:hAnsi="Times New Roman" w:cs="Times New Roman"/>
          <w:sz w:val="28"/>
          <w:szCs w:val="28"/>
        </w:rPr>
      </w:pPr>
    </w:p>
    <w:p w14:paraId="1D42AFEC" w14:textId="77777777" w:rsidR="004012FC" w:rsidRPr="00D7022F" w:rsidRDefault="004012FC" w:rsidP="00D7022F">
      <w:pPr>
        <w:pStyle w:val="Standard"/>
        <w:jc w:val="both"/>
        <w:rPr>
          <w:rFonts w:ascii="Times New Roman" w:hAnsi="Times New Roman" w:cs="Times New Roman"/>
          <w:sz w:val="28"/>
          <w:szCs w:val="28"/>
          <w:lang w:val="tt-RU"/>
        </w:rPr>
      </w:pPr>
    </w:p>
    <w:p w14:paraId="2263B4EC" w14:textId="77777777" w:rsidR="004012FC" w:rsidRPr="00D7022F" w:rsidRDefault="004012FC" w:rsidP="00D7022F">
      <w:pPr>
        <w:pStyle w:val="Standard"/>
        <w:ind w:left="567"/>
        <w:jc w:val="both"/>
        <w:rPr>
          <w:rFonts w:ascii="Times New Roman" w:hAnsi="Times New Roman" w:cs="Times New Roman"/>
          <w:sz w:val="28"/>
          <w:szCs w:val="28"/>
        </w:rPr>
      </w:pPr>
    </w:p>
    <w:p w14:paraId="68FF4D47" w14:textId="0BD040F1" w:rsidR="004012FC" w:rsidRPr="00D7022F" w:rsidRDefault="00D7022F" w:rsidP="00D7022F">
      <w:pPr>
        <w:pStyle w:val="Standard"/>
        <w:ind w:left="993"/>
        <w:rPr>
          <w:rFonts w:ascii="Times New Roman" w:hAnsi="Times New Roman" w:cs="Times New Roman"/>
          <w:sz w:val="28"/>
          <w:szCs w:val="28"/>
        </w:rPr>
      </w:pPr>
      <w:r w:rsidRPr="00D7022F">
        <w:rPr>
          <w:rFonts w:ascii="Times New Roman" w:hAnsi="Times New Roman" w:cs="Times New Roman"/>
          <w:sz w:val="28"/>
          <w:szCs w:val="28"/>
          <w:lang w:val="tt-RU"/>
        </w:rPr>
        <w:lastRenderedPageBreak/>
        <w:t xml:space="preserve">2.3. </w:t>
      </w:r>
      <w:proofErr w:type="spellStart"/>
      <w:r w:rsidR="004012FC" w:rsidRPr="00D7022F">
        <w:rPr>
          <w:rFonts w:ascii="Times New Roman" w:hAnsi="Times New Roman" w:cs="Times New Roman"/>
          <w:sz w:val="28"/>
          <w:szCs w:val="28"/>
        </w:rPr>
        <w:t>Югары</w:t>
      </w:r>
      <w:proofErr w:type="spellEnd"/>
      <w:r w:rsidR="004012FC" w:rsidRPr="00D7022F">
        <w:rPr>
          <w:rFonts w:ascii="Times New Roman" w:hAnsi="Times New Roman" w:cs="Times New Roman"/>
          <w:sz w:val="28"/>
          <w:szCs w:val="28"/>
        </w:rPr>
        <w:t xml:space="preserve"> </w:t>
      </w:r>
      <w:proofErr w:type="spellStart"/>
      <w:r w:rsidR="004012FC" w:rsidRPr="00D7022F">
        <w:rPr>
          <w:rFonts w:ascii="Times New Roman" w:hAnsi="Times New Roman" w:cs="Times New Roman"/>
          <w:sz w:val="28"/>
          <w:szCs w:val="28"/>
        </w:rPr>
        <w:t>белемнең</w:t>
      </w:r>
      <w:proofErr w:type="spellEnd"/>
      <w:r w:rsidR="004012FC" w:rsidRPr="00D7022F">
        <w:rPr>
          <w:rFonts w:ascii="Times New Roman" w:hAnsi="Times New Roman" w:cs="Times New Roman"/>
          <w:sz w:val="28"/>
          <w:szCs w:val="28"/>
        </w:rPr>
        <w:t xml:space="preserve"> </w:t>
      </w:r>
      <w:proofErr w:type="spellStart"/>
      <w:r w:rsidR="004012FC" w:rsidRPr="00D7022F">
        <w:rPr>
          <w:rFonts w:ascii="Times New Roman" w:hAnsi="Times New Roman" w:cs="Times New Roman"/>
          <w:sz w:val="28"/>
          <w:szCs w:val="28"/>
        </w:rPr>
        <w:t>тө</w:t>
      </w:r>
      <w:proofErr w:type="gramStart"/>
      <w:r w:rsidR="004012FC" w:rsidRPr="00D7022F">
        <w:rPr>
          <w:rFonts w:ascii="Times New Roman" w:hAnsi="Times New Roman" w:cs="Times New Roman"/>
          <w:sz w:val="28"/>
          <w:szCs w:val="28"/>
        </w:rPr>
        <w:t>п</w:t>
      </w:r>
      <w:proofErr w:type="spellEnd"/>
      <w:proofErr w:type="gramEnd"/>
      <w:r w:rsidR="004012FC" w:rsidRPr="00D7022F">
        <w:rPr>
          <w:rFonts w:ascii="Times New Roman" w:hAnsi="Times New Roman" w:cs="Times New Roman"/>
          <w:sz w:val="28"/>
          <w:szCs w:val="28"/>
        </w:rPr>
        <w:t xml:space="preserve"> </w:t>
      </w:r>
      <w:proofErr w:type="spellStart"/>
      <w:r w:rsidR="004012FC" w:rsidRPr="00D7022F">
        <w:rPr>
          <w:rFonts w:ascii="Times New Roman" w:hAnsi="Times New Roman" w:cs="Times New Roman"/>
          <w:sz w:val="28"/>
          <w:szCs w:val="28"/>
        </w:rPr>
        <w:t>һөнәри</w:t>
      </w:r>
      <w:proofErr w:type="spellEnd"/>
      <w:r w:rsidR="004012FC" w:rsidRPr="00D7022F">
        <w:rPr>
          <w:rFonts w:ascii="Times New Roman" w:hAnsi="Times New Roman" w:cs="Times New Roman"/>
          <w:sz w:val="28"/>
          <w:szCs w:val="28"/>
        </w:rPr>
        <w:t xml:space="preserve"> белем бирү программалары буенча хезмәт күрсәтүче оешмалар тарафыннан әлеге мәгълүматларны бирү формасы 3 нче таблицада күрсәтелгән.</w:t>
      </w:r>
    </w:p>
    <w:p w14:paraId="25447955" w14:textId="77777777" w:rsidR="004012FC" w:rsidRPr="00D7022F" w:rsidRDefault="004012FC" w:rsidP="00D7022F">
      <w:pPr>
        <w:pStyle w:val="Standard"/>
        <w:ind w:left="1713"/>
        <w:rPr>
          <w:rFonts w:ascii="Times New Roman" w:hAnsi="Times New Roman" w:cs="Times New Roman"/>
          <w:sz w:val="28"/>
          <w:szCs w:val="28"/>
        </w:rPr>
      </w:pPr>
    </w:p>
    <w:p w14:paraId="4EEF71DE" w14:textId="77777777" w:rsidR="004012FC" w:rsidRPr="00D7022F" w:rsidRDefault="004012FC" w:rsidP="00D7022F">
      <w:pPr>
        <w:pStyle w:val="Standard"/>
        <w:ind w:left="993"/>
        <w:jc w:val="right"/>
        <w:rPr>
          <w:rFonts w:ascii="Times New Roman" w:hAnsi="Times New Roman" w:cs="Times New Roman"/>
          <w:sz w:val="28"/>
          <w:szCs w:val="28"/>
        </w:rPr>
      </w:pPr>
      <w:r w:rsidRPr="00D7022F">
        <w:rPr>
          <w:rFonts w:ascii="Times New Roman" w:hAnsi="Times New Roman" w:cs="Times New Roman"/>
          <w:sz w:val="28"/>
          <w:szCs w:val="28"/>
        </w:rPr>
        <w:t>Таблица 3.</w:t>
      </w:r>
    </w:p>
    <w:p w14:paraId="52F03022" w14:textId="77777777" w:rsidR="004012FC" w:rsidRPr="00D7022F" w:rsidRDefault="004012FC" w:rsidP="00D7022F">
      <w:pPr>
        <w:pStyle w:val="Standard"/>
        <w:ind w:left="1713"/>
        <w:rPr>
          <w:rFonts w:ascii="Times New Roman" w:hAnsi="Times New Roman" w:cs="Times New Roman"/>
          <w:sz w:val="28"/>
          <w:szCs w:val="28"/>
        </w:rPr>
      </w:pPr>
    </w:p>
    <w:p w14:paraId="5CD2A03D" w14:textId="2F8B3DD7" w:rsidR="004012FC" w:rsidRPr="00D7022F" w:rsidRDefault="004012FC" w:rsidP="00D7022F">
      <w:pPr>
        <w:pStyle w:val="Standard"/>
        <w:ind w:left="1287"/>
        <w:rPr>
          <w:rFonts w:ascii="Times New Roman" w:hAnsi="Times New Roman" w:cs="Times New Roman"/>
          <w:sz w:val="28"/>
          <w:szCs w:val="28"/>
        </w:rPr>
      </w:pPr>
      <w:r w:rsidRPr="00D7022F">
        <w:rPr>
          <w:rFonts w:ascii="Times New Roman" w:hAnsi="Times New Roman" w:cs="Times New Roman"/>
          <w:sz w:val="28"/>
          <w:szCs w:val="28"/>
        </w:rPr>
        <w:t xml:space="preserve"> Югары белемнең тө</w:t>
      </w:r>
      <w:proofErr w:type="gramStart"/>
      <w:r w:rsidRPr="00D7022F">
        <w:rPr>
          <w:rFonts w:ascii="Times New Roman" w:hAnsi="Times New Roman" w:cs="Times New Roman"/>
          <w:sz w:val="28"/>
          <w:szCs w:val="28"/>
        </w:rPr>
        <w:t>п</w:t>
      </w:r>
      <w:proofErr w:type="gram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һө</w:t>
      </w:r>
      <w:proofErr w:type="spellEnd"/>
      <w:r w:rsidRPr="00D7022F">
        <w:rPr>
          <w:rFonts w:ascii="Times New Roman" w:hAnsi="Times New Roman" w:cs="Times New Roman"/>
          <w:sz w:val="28"/>
          <w:szCs w:val="28"/>
        </w:rPr>
        <w:t>нәри белем бирү программалары буенча 15-21 яшьтәге укучылар саны</w:t>
      </w:r>
    </w:p>
    <w:p w14:paraId="49706F9B" w14:textId="77777777" w:rsidR="005353FD" w:rsidRPr="00D7022F" w:rsidRDefault="005353FD" w:rsidP="00A640ED">
      <w:pPr>
        <w:pStyle w:val="Standard"/>
        <w:ind w:firstLine="567"/>
        <w:jc w:val="both"/>
        <w:rPr>
          <w:rFonts w:ascii="Times New Roman" w:hAnsi="Times New Roman" w:cs="Times New Roman"/>
        </w:rPr>
      </w:pPr>
    </w:p>
    <w:tbl>
      <w:tblPr>
        <w:tblStyle w:val="a5"/>
        <w:tblW w:w="15446" w:type="dxa"/>
        <w:jc w:val="center"/>
        <w:tblLayout w:type="fixed"/>
        <w:tblLook w:val="04A0" w:firstRow="1" w:lastRow="0" w:firstColumn="1" w:lastColumn="0" w:noHBand="0" w:noVBand="1"/>
      </w:tblPr>
      <w:tblGrid>
        <w:gridCol w:w="704"/>
        <w:gridCol w:w="4678"/>
        <w:gridCol w:w="1843"/>
        <w:gridCol w:w="3543"/>
        <w:gridCol w:w="4678"/>
      </w:tblGrid>
      <w:tr w:rsidR="00D7022F" w:rsidRPr="00D7022F" w14:paraId="40A2B5C2" w14:textId="77777777" w:rsidTr="005F303C">
        <w:trPr>
          <w:tblHeader/>
          <w:jc w:val="center"/>
        </w:trPr>
        <w:tc>
          <w:tcPr>
            <w:tcW w:w="704" w:type="dxa"/>
            <w:vAlign w:val="center"/>
          </w:tcPr>
          <w:p w14:paraId="2D07A40F" w14:textId="74B5EE87" w:rsidR="00D7022F" w:rsidRPr="00D7022F" w:rsidRDefault="00D7022F" w:rsidP="005D2208">
            <w:pPr>
              <w:pStyle w:val="ConsPlusNormal"/>
              <w:jc w:val="center"/>
              <w:rPr>
                <w:rFonts w:ascii="Times New Roman" w:hAnsi="Times New Roman" w:cs="Times New Roman"/>
                <w:sz w:val="28"/>
                <w:szCs w:val="28"/>
                <w:lang w:val="tt-RU"/>
              </w:rPr>
            </w:pPr>
            <w:r w:rsidRPr="00D7022F">
              <w:rPr>
                <w:rFonts w:ascii="Times New Roman" w:hAnsi="Times New Roman" w:cs="Times New Roman"/>
                <w:sz w:val="28"/>
                <w:szCs w:val="28"/>
              </w:rPr>
              <w:t xml:space="preserve">№ </w:t>
            </w:r>
            <w:proofErr w:type="gramStart"/>
            <w:r w:rsidRPr="00D7022F">
              <w:rPr>
                <w:rFonts w:ascii="Times New Roman" w:hAnsi="Times New Roman" w:cs="Times New Roman"/>
                <w:sz w:val="28"/>
                <w:szCs w:val="28"/>
                <w:lang w:val="tt-RU"/>
              </w:rPr>
              <w:t>т</w:t>
            </w:r>
            <w:r w:rsidRPr="00D7022F">
              <w:rPr>
                <w:rFonts w:ascii="Times New Roman" w:hAnsi="Times New Roman" w:cs="Times New Roman"/>
                <w:sz w:val="28"/>
                <w:szCs w:val="28"/>
              </w:rPr>
              <w:t>/</w:t>
            </w:r>
            <w:r w:rsidRPr="00D7022F">
              <w:rPr>
                <w:rFonts w:ascii="Times New Roman" w:hAnsi="Times New Roman" w:cs="Times New Roman"/>
                <w:sz w:val="28"/>
                <w:szCs w:val="28"/>
                <w:lang w:val="tt-RU"/>
              </w:rPr>
              <w:t>б</w:t>
            </w:r>
            <w:proofErr w:type="gramEnd"/>
          </w:p>
        </w:tc>
        <w:tc>
          <w:tcPr>
            <w:tcW w:w="4678" w:type="dxa"/>
          </w:tcPr>
          <w:p w14:paraId="192D9A56" w14:textId="3907A6CD" w:rsidR="00D7022F" w:rsidRPr="00D7022F" w:rsidRDefault="00D7022F" w:rsidP="005D2208">
            <w:pPr>
              <w:pStyle w:val="ConsPlusNormal"/>
              <w:jc w:val="center"/>
              <w:rPr>
                <w:rFonts w:ascii="Times New Roman" w:hAnsi="Times New Roman" w:cs="Times New Roman"/>
                <w:sz w:val="28"/>
                <w:szCs w:val="28"/>
                <w:lang w:val="tt-RU"/>
              </w:rPr>
            </w:pPr>
            <w:r w:rsidRPr="00D7022F">
              <w:rPr>
                <w:rFonts w:ascii="Times New Roman" w:hAnsi="Times New Roman" w:cs="Times New Roman"/>
                <w:sz w:val="28"/>
                <w:szCs w:val="28"/>
                <w:lang w:val="tt-RU"/>
              </w:rPr>
              <w:t>Югары гомуми белем бирү программалары буенча хезмәт күрсәтүче оешманың исеме</w:t>
            </w:r>
          </w:p>
        </w:tc>
        <w:tc>
          <w:tcPr>
            <w:tcW w:w="1843" w:type="dxa"/>
          </w:tcPr>
          <w:p w14:paraId="05868247" w14:textId="34AFF6B2" w:rsidR="00D7022F" w:rsidRPr="00D7022F" w:rsidRDefault="00D7022F" w:rsidP="005D2208">
            <w:pPr>
              <w:pStyle w:val="ConsPlusNormal"/>
              <w:jc w:val="center"/>
              <w:rPr>
                <w:rFonts w:ascii="Times New Roman" w:hAnsi="Times New Roman" w:cs="Times New Roman"/>
                <w:sz w:val="28"/>
                <w:szCs w:val="28"/>
              </w:rPr>
            </w:pPr>
            <w:proofErr w:type="spellStart"/>
            <w:r w:rsidRPr="00D7022F">
              <w:rPr>
                <w:rFonts w:ascii="Times New Roman" w:hAnsi="Times New Roman" w:cs="Times New Roman"/>
                <w:sz w:val="28"/>
                <w:szCs w:val="28"/>
              </w:rPr>
              <w:t>Үлчәү</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берәмлеге</w:t>
            </w:r>
            <w:proofErr w:type="spellEnd"/>
            <w:r w:rsidRPr="00D7022F">
              <w:rPr>
                <w:rFonts w:ascii="Times New Roman" w:hAnsi="Times New Roman" w:cs="Times New Roman"/>
                <w:sz w:val="28"/>
                <w:szCs w:val="28"/>
              </w:rPr>
              <w:t xml:space="preserve"> (чел.)</w:t>
            </w:r>
          </w:p>
        </w:tc>
        <w:tc>
          <w:tcPr>
            <w:tcW w:w="3543" w:type="dxa"/>
          </w:tcPr>
          <w:p w14:paraId="144097A4" w14:textId="28342E61" w:rsidR="00D7022F" w:rsidRPr="00D7022F" w:rsidRDefault="00D7022F" w:rsidP="001370F8">
            <w:pPr>
              <w:pStyle w:val="ConsPlusNormal"/>
              <w:jc w:val="center"/>
              <w:rPr>
                <w:rFonts w:ascii="Times New Roman" w:hAnsi="Times New Roman" w:cs="Times New Roman"/>
                <w:sz w:val="28"/>
                <w:szCs w:val="28"/>
              </w:rPr>
            </w:pPr>
            <w:proofErr w:type="spellStart"/>
            <w:r w:rsidRPr="00D7022F">
              <w:rPr>
                <w:rFonts w:ascii="Times New Roman" w:hAnsi="Times New Roman" w:cs="Times New Roman"/>
                <w:sz w:val="28"/>
                <w:szCs w:val="28"/>
              </w:rPr>
              <w:t>Мәгълүмат</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бирү</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вакыты</w:t>
            </w:r>
            <w:proofErr w:type="spellEnd"/>
            <w:r w:rsidRPr="00D7022F">
              <w:rPr>
                <w:rFonts w:ascii="Times New Roman" w:hAnsi="Times New Roman" w:cs="Times New Roman"/>
                <w:sz w:val="28"/>
                <w:szCs w:val="28"/>
              </w:rPr>
              <w:t xml:space="preserve"> отчет </w:t>
            </w:r>
            <w:proofErr w:type="spellStart"/>
            <w:r w:rsidRPr="00D7022F">
              <w:rPr>
                <w:rFonts w:ascii="Times New Roman" w:hAnsi="Times New Roman" w:cs="Times New Roman"/>
                <w:sz w:val="28"/>
                <w:szCs w:val="28"/>
              </w:rPr>
              <w:t>артыннан</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барган</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айның</w:t>
            </w:r>
            <w:proofErr w:type="spellEnd"/>
            <w:r w:rsidRPr="00D7022F">
              <w:rPr>
                <w:rFonts w:ascii="Times New Roman" w:hAnsi="Times New Roman" w:cs="Times New Roman"/>
                <w:sz w:val="28"/>
                <w:szCs w:val="28"/>
              </w:rPr>
              <w:t xml:space="preserve"> 1 </w:t>
            </w:r>
            <w:proofErr w:type="spellStart"/>
            <w:r w:rsidRPr="00D7022F">
              <w:rPr>
                <w:rFonts w:ascii="Times New Roman" w:hAnsi="Times New Roman" w:cs="Times New Roman"/>
                <w:sz w:val="28"/>
                <w:szCs w:val="28"/>
              </w:rPr>
              <w:t>числосына</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кадә</w:t>
            </w:r>
            <w:proofErr w:type="gramStart"/>
            <w:r w:rsidRPr="00D7022F">
              <w:rPr>
                <w:rFonts w:ascii="Times New Roman" w:hAnsi="Times New Roman" w:cs="Times New Roman"/>
                <w:sz w:val="28"/>
                <w:szCs w:val="28"/>
              </w:rPr>
              <w:t>р</w:t>
            </w:r>
            <w:proofErr w:type="spellEnd"/>
            <w:proofErr w:type="gramEnd"/>
          </w:p>
        </w:tc>
        <w:tc>
          <w:tcPr>
            <w:tcW w:w="4678" w:type="dxa"/>
          </w:tcPr>
          <w:p w14:paraId="0D062AC0" w14:textId="74E414E1" w:rsidR="00D7022F" w:rsidRPr="00D7022F" w:rsidRDefault="00D7022F" w:rsidP="005D2208">
            <w:pPr>
              <w:pStyle w:val="ConsPlusNormal"/>
              <w:jc w:val="center"/>
              <w:rPr>
                <w:rFonts w:ascii="Times New Roman" w:hAnsi="Times New Roman" w:cs="Times New Roman"/>
                <w:sz w:val="28"/>
                <w:szCs w:val="28"/>
              </w:rPr>
            </w:pPr>
            <w:proofErr w:type="spellStart"/>
            <w:r w:rsidRPr="00D7022F">
              <w:rPr>
                <w:rFonts w:ascii="Times New Roman" w:hAnsi="Times New Roman" w:cs="Times New Roman"/>
                <w:sz w:val="28"/>
                <w:szCs w:val="28"/>
              </w:rPr>
              <w:t>Югары</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гомуми</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белем</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программалары</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буенча</w:t>
            </w:r>
            <w:proofErr w:type="spellEnd"/>
            <w:r w:rsidRPr="00D7022F">
              <w:rPr>
                <w:rFonts w:ascii="Times New Roman" w:hAnsi="Times New Roman" w:cs="Times New Roman"/>
                <w:sz w:val="28"/>
                <w:szCs w:val="28"/>
              </w:rPr>
              <w:t xml:space="preserve"> 15-21 </w:t>
            </w:r>
            <w:proofErr w:type="spellStart"/>
            <w:r w:rsidRPr="00D7022F">
              <w:rPr>
                <w:rFonts w:ascii="Times New Roman" w:hAnsi="Times New Roman" w:cs="Times New Roman"/>
                <w:sz w:val="28"/>
                <w:szCs w:val="28"/>
              </w:rPr>
              <w:t>яшьтәге</w:t>
            </w:r>
            <w:proofErr w:type="spellEnd"/>
            <w:r w:rsidRPr="00D7022F">
              <w:rPr>
                <w:rFonts w:ascii="Times New Roman" w:hAnsi="Times New Roman" w:cs="Times New Roman"/>
                <w:sz w:val="28"/>
                <w:szCs w:val="28"/>
              </w:rPr>
              <w:t xml:space="preserve"> </w:t>
            </w:r>
            <w:proofErr w:type="spellStart"/>
            <w:r w:rsidRPr="00D7022F">
              <w:rPr>
                <w:rFonts w:ascii="Times New Roman" w:hAnsi="Times New Roman" w:cs="Times New Roman"/>
                <w:sz w:val="28"/>
                <w:szCs w:val="28"/>
              </w:rPr>
              <w:t>укучылар</w:t>
            </w:r>
            <w:proofErr w:type="spellEnd"/>
            <w:r w:rsidRPr="00D7022F">
              <w:rPr>
                <w:rFonts w:ascii="Times New Roman" w:hAnsi="Times New Roman" w:cs="Times New Roman"/>
                <w:sz w:val="28"/>
                <w:szCs w:val="28"/>
              </w:rPr>
              <w:t xml:space="preserve"> саны</w:t>
            </w:r>
          </w:p>
        </w:tc>
      </w:tr>
      <w:tr w:rsidR="007E47AB" w:rsidRPr="0004563C" w14:paraId="180DA5B6" w14:textId="77777777" w:rsidTr="00A0672F">
        <w:trPr>
          <w:jc w:val="center"/>
        </w:trPr>
        <w:tc>
          <w:tcPr>
            <w:tcW w:w="704" w:type="dxa"/>
            <w:vAlign w:val="center"/>
          </w:tcPr>
          <w:p w14:paraId="3D239B2F" w14:textId="77777777" w:rsidR="007E47AB" w:rsidRPr="00D7022F" w:rsidRDefault="007E47AB" w:rsidP="005D2208">
            <w:pPr>
              <w:pStyle w:val="ConsPlusNormal"/>
              <w:jc w:val="center"/>
              <w:rPr>
                <w:rFonts w:ascii="Times New Roman" w:hAnsi="Times New Roman" w:cs="Times New Roman"/>
                <w:sz w:val="28"/>
                <w:szCs w:val="28"/>
              </w:rPr>
            </w:pPr>
          </w:p>
        </w:tc>
        <w:tc>
          <w:tcPr>
            <w:tcW w:w="4678" w:type="dxa"/>
            <w:shd w:val="clear" w:color="auto" w:fill="auto"/>
            <w:vAlign w:val="center"/>
          </w:tcPr>
          <w:p w14:paraId="39FE354D" w14:textId="77777777" w:rsidR="007E47AB" w:rsidRPr="00D7022F" w:rsidRDefault="007E47AB" w:rsidP="005D2208">
            <w:pPr>
              <w:pStyle w:val="ConsPlusNormal"/>
              <w:rPr>
                <w:rFonts w:ascii="Times New Roman" w:hAnsi="Times New Roman" w:cs="Times New Roman"/>
                <w:sz w:val="28"/>
                <w:szCs w:val="28"/>
              </w:rPr>
            </w:pPr>
          </w:p>
          <w:p w14:paraId="1A052D66" w14:textId="02E583CE" w:rsidR="0075409E" w:rsidRPr="00D7022F" w:rsidRDefault="0075409E" w:rsidP="005D2208">
            <w:pPr>
              <w:pStyle w:val="ConsPlusNormal"/>
              <w:rPr>
                <w:rFonts w:ascii="Times New Roman" w:hAnsi="Times New Roman" w:cs="Times New Roman"/>
                <w:sz w:val="28"/>
                <w:szCs w:val="28"/>
              </w:rPr>
            </w:pPr>
          </w:p>
        </w:tc>
        <w:tc>
          <w:tcPr>
            <w:tcW w:w="1843" w:type="dxa"/>
            <w:shd w:val="clear" w:color="auto" w:fill="auto"/>
            <w:vAlign w:val="center"/>
          </w:tcPr>
          <w:p w14:paraId="53AB54EE" w14:textId="77777777" w:rsidR="007E47AB" w:rsidRPr="00D7022F" w:rsidRDefault="007E47AB" w:rsidP="005D2208">
            <w:pPr>
              <w:pStyle w:val="ConsPlusNormal"/>
              <w:jc w:val="center"/>
              <w:rPr>
                <w:rFonts w:ascii="Times New Roman" w:hAnsi="Times New Roman" w:cs="Times New Roman"/>
                <w:sz w:val="28"/>
                <w:szCs w:val="28"/>
              </w:rPr>
            </w:pPr>
          </w:p>
        </w:tc>
        <w:tc>
          <w:tcPr>
            <w:tcW w:w="3543" w:type="dxa"/>
            <w:vAlign w:val="center"/>
          </w:tcPr>
          <w:p w14:paraId="6EE6151C" w14:textId="77777777" w:rsidR="007E47AB" w:rsidRPr="00D7022F" w:rsidRDefault="007E47AB" w:rsidP="005D2208">
            <w:pPr>
              <w:pStyle w:val="ConsPlusNormal"/>
              <w:jc w:val="center"/>
              <w:rPr>
                <w:rFonts w:ascii="Times New Roman" w:hAnsi="Times New Roman" w:cs="Times New Roman"/>
                <w:sz w:val="28"/>
                <w:szCs w:val="28"/>
              </w:rPr>
            </w:pPr>
          </w:p>
        </w:tc>
        <w:tc>
          <w:tcPr>
            <w:tcW w:w="4678" w:type="dxa"/>
            <w:shd w:val="clear" w:color="auto" w:fill="auto"/>
            <w:vAlign w:val="center"/>
          </w:tcPr>
          <w:p w14:paraId="0BC4CD89" w14:textId="77777777" w:rsidR="007E47AB" w:rsidRPr="00D7022F" w:rsidRDefault="007E47AB" w:rsidP="005D2208">
            <w:pPr>
              <w:pStyle w:val="ConsPlusNormal"/>
              <w:rPr>
                <w:rFonts w:ascii="Times New Roman" w:hAnsi="Times New Roman" w:cs="Times New Roman"/>
                <w:sz w:val="28"/>
                <w:szCs w:val="28"/>
              </w:rPr>
            </w:pPr>
          </w:p>
        </w:tc>
      </w:tr>
      <w:tr w:rsidR="007E47AB" w:rsidRPr="0004563C" w14:paraId="172B0838" w14:textId="77777777" w:rsidTr="00A0672F">
        <w:trPr>
          <w:jc w:val="center"/>
        </w:trPr>
        <w:tc>
          <w:tcPr>
            <w:tcW w:w="704" w:type="dxa"/>
            <w:vAlign w:val="center"/>
          </w:tcPr>
          <w:p w14:paraId="5E9AFFA5" w14:textId="77777777" w:rsidR="007E47AB" w:rsidRPr="0004563C" w:rsidRDefault="007E47AB" w:rsidP="005D2208">
            <w:pPr>
              <w:pStyle w:val="ConsPlusNormal"/>
              <w:jc w:val="center"/>
              <w:rPr>
                <w:rFonts w:ascii="Times New Roman" w:hAnsi="Times New Roman" w:cs="Times New Roman"/>
                <w:sz w:val="28"/>
                <w:szCs w:val="28"/>
              </w:rPr>
            </w:pPr>
          </w:p>
        </w:tc>
        <w:tc>
          <w:tcPr>
            <w:tcW w:w="4678" w:type="dxa"/>
            <w:shd w:val="clear" w:color="auto" w:fill="auto"/>
            <w:vAlign w:val="center"/>
          </w:tcPr>
          <w:p w14:paraId="51955232" w14:textId="77777777" w:rsidR="007E47AB" w:rsidRDefault="007E47AB" w:rsidP="005D2208">
            <w:pPr>
              <w:pStyle w:val="ConsPlusNormal"/>
              <w:rPr>
                <w:rFonts w:ascii="Times New Roman CYR" w:hAnsi="Times New Roman CYR" w:cs="Times New Roman CYR"/>
                <w:sz w:val="28"/>
                <w:szCs w:val="28"/>
              </w:rPr>
            </w:pPr>
          </w:p>
          <w:p w14:paraId="7B4E568C" w14:textId="684F9F0B" w:rsidR="0075409E" w:rsidRDefault="0075409E" w:rsidP="005D2208">
            <w:pPr>
              <w:pStyle w:val="ConsPlusNormal"/>
              <w:rPr>
                <w:rFonts w:ascii="Times New Roman CYR" w:hAnsi="Times New Roman CYR" w:cs="Times New Roman CYR"/>
                <w:sz w:val="28"/>
                <w:szCs w:val="28"/>
              </w:rPr>
            </w:pPr>
          </w:p>
        </w:tc>
        <w:tc>
          <w:tcPr>
            <w:tcW w:w="1843" w:type="dxa"/>
            <w:shd w:val="clear" w:color="auto" w:fill="auto"/>
            <w:vAlign w:val="center"/>
          </w:tcPr>
          <w:p w14:paraId="075B317F" w14:textId="77777777" w:rsidR="007E47AB" w:rsidRPr="0004563C" w:rsidRDefault="007E47AB" w:rsidP="005D2208">
            <w:pPr>
              <w:pStyle w:val="ConsPlusNormal"/>
              <w:jc w:val="center"/>
              <w:rPr>
                <w:rFonts w:ascii="Times New Roman" w:hAnsi="Times New Roman" w:cs="Times New Roman"/>
                <w:sz w:val="28"/>
                <w:szCs w:val="28"/>
              </w:rPr>
            </w:pPr>
          </w:p>
        </w:tc>
        <w:tc>
          <w:tcPr>
            <w:tcW w:w="3543" w:type="dxa"/>
            <w:vAlign w:val="center"/>
          </w:tcPr>
          <w:p w14:paraId="508699B2" w14:textId="77777777" w:rsidR="007E47AB" w:rsidRPr="0004563C" w:rsidRDefault="007E47AB" w:rsidP="005D2208">
            <w:pPr>
              <w:pStyle w:val="ConsPlusNormal"/>
              <w:jc w:val="center"/>
              <w:rPr>
                <w:rFonts w:ascii="Times New Roman" w:hAnsi="Times New Roman" w:cs="Times New Roman"/>
                <w:sz w:val="28"/>
                <w:szCs w:val="28"/>
              </w:rPr>
            </w:pPr>
          </w:p>
        </w:tc>
        <w:tc>
          <w:tcPr>
            <w:tcW w:w="4678" w:type="dxa"/>
            <w:shd w:val="clear" w:color="auto" w:fill="auto"/>
            <w:vAlign w:val="center"/>
          </w:tcPr>
          <w:p w14:paraId="56C32338" w14:textId="77777777" w:rsidR="007E47AB" w:rsidRDefault="007E47AB" w:rsidP="005D2208">
            <w:pPr>
              <w:pStyle w:val="ConsPlusNormal"/>
              <w:rPr>
                <w:rFonts w:ascii="Times New Roman" w:hAnsi="Times New Roman" w:cs="Times New Roman"/>
                <w:sz w:val="28"/>
                <w:szCs w:val="28"/>
              </w:rPr>
            </w:pPr>
          </w:p>
        </w:tc>
      </w:tr>
    </w:tbl>
    <w:p w14:paraId="5136592B" w14:textId="77777777" w:rsidR="007E47AB" w:rsidRPr="0004563C" w:rsidRDefault="007E47AB" w:rsidP="0023582B">
      <w:pPr>
        <w:pStyle w:val="Standard"/>
        <w:ind w:firstLine="567"/>
        <w:jc w:val="both"/>
        <w:rPr>
          <w:rFonts w:ascii="Times New Roman" w:hAnsi="Times New Roman" w:cs="Times New Roman"/>
        </w:rPr>
      </w:pPr>
    </w:p>
    <w:sectPr w:rsidR="007E47AB" w:rsidRPr="0004563C" w:rsidSect="00367124">
      <w:type w:val="continuous"/>
      <w:pgSz w:w="16838" w:h="11906" w:orient="landscape"/>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93B1A9" w14:textId="77777777" w:rsidR="00B00C79" w:rsidRDefault="00B00C79" w:rsidP="0016129C">
      <w:pPr>
        <w:rPr>
          <w:rFonts w:hint="eastAsia"/>
        </w:rPr>
      </w:pPr>
      <w:r>
        <w:separator/>
      </w:r>
    </w:p>
  </w:endnote>
  <w:endnote w:type="continuationSeparator" w:id="0">
    <w:p w14:paraId="162B6E25" w14:textId="77777777" w:rsidR="00B00C79" w:rsidRDefault="00B00C79" w:rsidP="0016129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CC"/>
    <w:family w:val="roman"/>
    <w:pitch w:val="variable"/>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EFF" w:usb1="C000785B"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7F55B9" w14:textId="77777777" w:rsidR="00B00C79" w:rsidRDefault="00B00C79" w:rsidP="0016129C">
      <w:pPr>
        <w:rPr>
          <w:rFonts w:hint="eastAsia"/>
        </w:rPr>
      </w:pPr>
      <w:r>
        <w:separator/>
      </w:r>
    </w:p>
  </w:footnote>
  <w:footnote w:type="continuationSeparator" w:id="0">
    <w:p w14:paraId="2372A0DF" w14:textId="77777777" w:rsidR="00B00C79" w:rsidRDefault="00B00C79" w:rsidP="0016129C">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097544" w14:textId="77777777" w:rsidR="00115E26" w:rsidRDefault="00115E26">
    <w:pPr>
      <w:pStyle w:val="a8"/>
      <w:jc w:val="center"/>
      <w:rPr>
        <w:rFonts w:hint="eastAsia"/>
      </w:rPr>
    </w:pPr>
  </w:p>
  <w:p w14:paraId="6CE4682C" w14:textId="77777777" w:rsidR="00115E26" w:rsidRDefault="00115E26">
    <w:pPr>
      <w:pStyle w:val="a8"/>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2D7FC5" w14:textId="77777777" w:rsidR="003E11D3" w:rsidRDefault="003E11D3">
    <w:pPr>
      <w:pStyle w:val="a8"/>
      <w:jc w:val="center"/>
      <w:rPr>
        <w:rFonts w:hint="eastAsia"/>
      </w:rPr>
    </w:pPr>
  </w:p>
  <w:p w14:paraId="768B6D59" w14:textId="77777777" w:rsidR="003E11D3" w:rsidRDefault="003E11D3">
    <w:pPr>
      <w:pStyle w:val="a8"/>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B1672"/>
    <w:multiLevelType w:val="hybridMultilevel"/>
    <w:tmpl w:val="F95252B8"/>
    <w:lvl w:ilvl="0" w:tplc="4D786FB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A431534"/>
    <w:multiLevelType w:val="hybridMultilevel"/>
    <w:tmpl w:val="DFD8F342"/>
    <w:lvl w:ilvl="0" w:tplc="635AE6CC">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65CB59C0"/>
    <w:multiLevelType w:val="multilevel"/>
    <w:tmpl w:val="E4B45088"/>
    <w:lvl w:ilvl="0">
      <w:start w:val="1"/>
      <w:numFmt w:val="decimal"/>
      <w:lvlText w:val="%1."/>
      <w:lvlJc w:val="left"/>
      <w:pPr>
        <w:ind w:left="218" w:hanging="360"/>
      </w:pPr>
      <w:rPr>
        <w:rFonts w:hint="default"/>
        <w:b/>
      </w:rPr>
    </w:lvl>
    <w:lvl w:ilvl="1">
      <w:start w:val="1"/>
      <w:numFmt w:val="decimal"/>
      <w:isLgl/>
      <w:lvlText w:val="%1.%2."/>
      <w:lvlJc w:val="left"/>
      <w:pPr>
        <w:ind w:left="1713" w:hanging="720"/>
      </w:pPr>
      <w:rPr>
        <w:rFonts w:hint="default"/>
        <w:b w:val="0"/>
        <w:bCs w:val="0"/>
      </w:rPr>
    </w:lvl>
    <w:lvl w:ilvl="2">
      <w:start w:val="1"/>
      <w:numFmt w:val="decimal"/>
      <w:isLgl/>
      <w:lvlText w:val="%1.%2.%3."/>
      <w:lvlJc w:val="left"/>
      <w:pPr>
        <w:ind w:left="1996"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774" w:hanging="1080"/>
      </w:pPr>
      <w:rPr>
        <w:rFonts w:hint="default"/>
      </w:rPr>
    </w:lvl>
    <w:lvl w:ilvl="5">
      <w:start w:val="1"/>
      <w:numFmt w:val="decimal"/>
      <w:isLgl/>
      <w:lvlText w:val="%1.%2.%3.%4.%5.%6."/>
      <w:lvlJc w:val="left"/>
      <w:pPr>
        <w:ind w:left="4843" w:hanging="1440"/>
      </w:pPr>
      <w:rPr>
        <w:rFonts w:hint="default"/>
      </w:rPr>
    </w:lvl>
    <w:lvl w:ilvl="6">
      <w:start w:val="1"/>
      <w:numFmt w:val="decimal"/>
      <w:isLgl/>
      <w:lvlText w:val="%1.%2.%3.%4.%5.%6.%7."/>
      <w:lvlJc w:val="left"/>
      <w:pPr>
        <w:ind w:left="5912" w:hanging="1800"/>
      </w:pPr>
      <w:rPr>
        <w:rFonts w:hint="default"/>
      </w:rPr>
    </w:lvl>
    <w:lvl w:ilvl="7">
      <w:start w:val="1"/>
      <w:numFmt w:val="decimal"/>
      <w:isLgl/>
      <w:lvlText w:val="%1.%2.%3.%4.%5.%6.%7.%8."/>
      <w:lvlJc w:val="left"/>
      <w:pPr>
        <w:ind w:left="6621" w:hanging="1800"/>
      </w:pPr>
      <w:rPr>
        <w:rFonts w:hint="default"/>
      </w:rPr>
    </w:lvl>
    <w:lvl w:ilvl="8">
      <w:start w:val="1"/>
      <w:numFmt w:val="decimal"/>
      <w:isLgl/>
      <w:lvlText w:val="%1.%2.%3.%4.%5.%6.%7.%8.%9."/>
      <w:lvlJc w:val="left"/>
      <w:pPr>
        <w:ind w:left="7690" w:hanging="216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29C"/>
    <w:rsid w:val="00020009"/>
    <w:rsid w:val="00031B75"/>
    <w:rsid w:val="00034343"/>
    <w:rsid w:val="00034871"/>
    <w:rsid w:val="0004563C"/>
    <w:rsid w:val="0005007B"/>
    <w:rsid w:val="000539A6"/>
    <w:rsid w:val="00064DD7"/>
    <w:rsid w:val="0007015F"/>
    <w:rsid w:val="00097A42"/>
    <w:rsid w:val="000C547C"/>
    <w:rsid w:val="000F677F"/>
    <w:rsid w:val="001030F1"/>
    <w:rsid w:val="001034D8"/>
    <w:rsid w:val="00112567"/>
    <w:rsid w:val="00115E26"/>
    <w:rsid w:val="00116595"/>
    <w:rsid w:val="00130CE3"/>
    <w:rsid w:val="00134E16"/>
    <w:rsid w:val="001370F8"/>
    <w:rsid w:val="00150E48"/>
    <w:rsid w:val="00154821"/>
    <w:rsid w:val="001602BD"/>
    <w:rsid w:val="0016129C"/>
    <w:rsid w:val="00191598"/>
    <w:rsid w:val="001B485C"/>
    <w:rsid w:val="001F3CBB"/>
    <w:rsid w:val="002154E0"/>
    <w:rsid w:val="0023582B"/>
    <w:rsid w:val="00244917"/>
    <w:rsid w:val="00272701"/>
    <w:rsid w:val="002D51E4"/>
    <w:rsid w:val="00331F85"/>
    <w:rsid w:val="00347042"/>
    <w:rsid w:val="003543FE"/>
    <w:rsid w:val="00367124"/>
    <w:rsid w:val="00377554"/>
    <w:rsid w:val="00390761"/>
    <w:rsid w:val="003E11D3"/>
    <w:rsid w:val="003F2AC3"/>
    <w:rsid w:val="004012FC"/>
    <w:rsid w:val="00405D65"/>
    <w:rsid w:val="00456A16"/>
    <w:rsid w:val="00465243"/>
    <w:rsid w:val="00472FA0"/>
    <w:rsid w:val="004C626F"/>
    <w:rsid w:val="004F1DFB"/>
    <w:rsid w:val="00500509"/>
    <w:rsid w:val="00501AEF"/>
    <w:rsid w:val="00510148"/>
    <w:rsid w:val="005101FA"/>
    <w:rsid w:val="005353FD"/>
    <w:rsid w:val="00566F8A"/>
    <w:rsid w:val="00596176"/>
    <w:rsid w:val="005A3257"/>
    <w:rsid w:val="005A7982"/>
    <w:rsid w:val="005C0261"/>
    <w:rsid w:val="005C4282"/>
    <w:rsid w:val="005C5D45"/>
    <w:rsid w:val="005D0580"/>
    <w:rsid w:val="005F3C56"/>
    <w:rsid w:val="006637C8"/>
    <w:rsid w:val="00673FC8"/>
    <w:rsid w:val="00690BF9"/>
    <w:rsid w:val="006A0639"/>
    <w:rsid w:val="006A34DA"/>
    <w:rsid w:val="006D7F0D"/>
    <w:rsid w:val="00705460"/>
    <w:rsid w:val="007427D4"/>
    <w:rsid w:val="0075409E"/>
    <w:rsid w:val="00774C70"/>
    <w:rsid w:val="007926EF"/>
    <w:rsid w:val="007A5504"/>
    <w:rsid w:val="007B7DD2"/>
    <w:rsid w:val="007C453C"/>
    <w:rsid w:val="007E207F"/>
    <w:rsid w:val="007E47AB"/>
    <w:rsid w:val="007F0D75"/>
    <w:rsid w:val="008248E0"/>
    <w:rsid w:val="0083220A"/>
    <w:rsid w:val="00875787"/>
    <w:rsid w:val="00893E5B"/>
    <w:rsid w:val="008C6512"/>
    <w:rsid w:val="008C6BCD"/>
    <w:rsid w:val="008D4578"/>
    <w:rsid w:val="008D725C"/>
    <w:rsid w:val="00907F34"/>
    <w:rsid w:val="0091078A"/>
    <w:rsid w:val="00954AE8"/>
    <w:rsid w:val="0096256C"/>
    <w:rsid w:val="0096655C"/>
    <w:rsid w:val="00986807"/>
    <w:rsid w:val="009E63F8"/>
    <w:rsid w:val="009F5E10"/>
    <w:rsid w:val="00A0672F"/>
    <w:rsid w:val="00A20055"/>
    <w:rsid w:val="00A4726B"/>
    <w:rsid w:val="00A56AFD"/>
    <w:rsid w:val="00A640ED"/>
    <w:rsid w:val="00A707B0"/>
    <w:rsid w:val="00A7411F"/>
    <w:rsid w:val="00A84A37"/>
    <w:rsid w:val="00AB0F90"/>
    <w:rsid w:val="00AE333E"/>
    <w:rsid w:val="00B00C79"/>
    <w:rsid w:val="00B06D93"/>
    <w:rsid w:val="00B11E5B"/>
    <w:rsid w:val="00B54AEE"/>
    <w:rsid w:val="00B7071D"/>
    <w:rsid w:val="00B71090"/>
    <w:rsid w:val="00B7564D"/>
    <w:rsid w:val="00B823DE"/>
    <w:rsid w:val="00B917B0"/>
    <w:rsid w:val="00BD4A8A"/>
    <w:rsid w:val="00BE6CAB"/>
    <w:rsid w:val="00C160D5"/>
    <w:rsid w:val="00C30A4E"/>
    <w:rsid w:val="00C6127D"/>
    <w:rsid w:val="00C62279"/>
    <w:rsid w:val="00C77A2D"/>
    <w:rsid w:val="00CB2448"/>
    <w:rsid w:val="00CD44F8"/>
    <w:rsid w:val="00CD6A3C"/>
    <w:rsid w:val="00D0674F"/>
    <w:rsid w:val="00D260E7"/>
    <w:rsid w:val="00D31163"/>
    <w:rsid w:val="00D362A3"/>
    <w:rsid w:val="00D47A8F"/>
    <w:rsid w:val="00D5228F"/>
    <w:rsid w:val="00D7022F"/>
    <w:rsid w:val="00D724FC"/>
    <w:rsid w:val="00DA2BD3"/>
    <w:rsid w:val="00DD1037"/>
    <w:rsid w:val="00DE4198"/>
    <w:rsid w:val="00E14A1A"/>
    <w:rsid w:val="00E37209"/>
    <w:rsid w:val="00E4373B"/>
    <w:rsid w:val="00E509F1"/>
    <w:rsid w:val="00E73433"/>
    <w:rsid w:val="00EA195C"/>
    <w:rsid w:val="00ED289C"/>
    <w:rsid w:val="00EE11B4"/>
    <w:rsid w:val="00F10AA1"/>
    <w:rsid w:val="00F27A9E"/>
    <w:rsid w:val="00F362E6"/>
    <w:rsid w:val="00F56577"/>
    <w:rsid w:val="00F83269"/>
    <w:rsid w:val="00FD7E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BA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48E0"/>
    <w:pPr>
      <w:keepNext/>
      <w:shd w:val="clear" w:color="auto" w:fill="FFFFFF"/>
      <w:suppressAutoHyphens/>
      <w:autoSpaceDN w:val="0"/>
      <w:spacing w:after="0" w:line="240" w:lineRule="auto"/>
      <w:ind w:firstLine="709"/>
      <w:jc w:val="both"/>
    </w:pPr>
    <w:rPr>
      <w:rFonts w:ascii="Liberation Serif" w:hAnsi="Liberation Serif" w:cs="Mangal"/>
      <w:kern w:val="3"/>
      <w:sz w:val="26"/>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6129C"/>
    <w:rPr>
      <w:color w:val="0563C1" w:themeColor="hyperlink"/>
      <w:u w:val="single"/>
    </w:rPr>
  </w:style>
  <w:style w:type="paragraph" w:customStyle="1" w:styleId="Standard">
    <w:name w:val="Standard"/>
    <w:rsid w:val="0016129C"/>
    <w:pPr>
      <w:suppressAutoHyphens/>
      <w:autoSpaceDN w:val="0"/>
      <w:spacing w:after="0" w:line="240" w:lineRule="auto"/>
    </w:pPr>
    <w:rPr>
      <w:rFonts w:ascii="Liberation Serif" w:hAnsi="Liberation Serif" w:cs="Mangal"/>
      <w:kern w:val="3"/>
      <w:sz w:val="24"/>
      <w:szCs w:val="24"/>
      <w:lang w:eastAsia="zh-CN" w:bidi="hi-IN"/>
    </w:rPr>
  </w:style>
  <w:style w:type="paragraph" w:customStyle="1" w:styleId="Textbody">
    <w:name w:val="Text body"/>
    <w:basedOn w:val="Standard"/>
    <w:rsid w:val="0016129C"/>
    <w:pPr>
      <w:spacing w:after="140" w:line="288" w:lineRule="auto"/>
    </w:pPr>
  </w:style>
  <w:style w:type="paragraph" w:customStyle="1" w:styleId="Footnote">
    <w:name w:val="Footnote"/>
    <w:basedOn w:val="Standard"/>
    <w:rsid w:val="0016129C"/>
    <w:pPr>
      <w:suppressLineNumbers/>
      <w:ind w:left="339" w:hanging="339"/>
      <w:jc w:val="both"/>
    </w:pPr>
    <w:rPr>
      <w:rFonts w:ascii="Arial" w:eastAsia="Arial" w:hAnsi="Arial" w:cs="Arial"/>
      <w:sz w:val="14"/>
      <w:szCs w:val="14"/>
    </w:rPr>
  </w:style>
  <w:style w:type="paragraph" w:customStyle="1" w:styleId="1">
    <w:name w:val="Обычный1"/>
    <w:rsid w:val="0016129C"/>
    <w:pPr>
      <w:suppressAutoHyphens/>
      <w:autoSpaceDN w:val="0"/>
      <w:spacing w:after="0" w:line="240" w:lineRule="auto"/>
    </w:pPr>
    <w:rPr>
      <w:rFonts w:ascii="Liberation Serif" w:hAnsi="Liberation Serif" w:cs="Mangal"/>
      <w:kern w:val="3"/>
      <w:sz w:val="24"/>
      <w:szCs w:val="24"/>
      <w:lang w:eastAsia="zh-CN" w:bidi="hi-IN"/>
    </w:rPr>
  </w:style>
  <w:style w:type="paragraph" w:customStyle="1" w:styleId="ConsTitle">
    <w:name w:val="ConsTitle"/>
    <w:rsid w:val="0016129C"/>
    <w:pPr>
      <w:suppressAutoHyphens/>
      <w:autoSpaceDE w:val="0"/>
      <w:autoSpaceDN w:val="0"/>
      <w:spacing w:after="0" w:line="240" w:lineRule="auto"/>
      <w:ind w:right="19772"/>
    </w:pPr>
    <w:rPr>
      <w:rFonts w:ascii="Arial" w:eastAsia="Times New Roman" w:hAnsi="Arial" w:cs="Arial"/>
      <w:b/>
      <w:bCs/>
      <w:kern w:val="3"/>
      <w:sz w:val="20"/>
      <w:szCs w:val="20"/>
      <w:lang w:eastAsia="ru-RU" w:bidi="hi-IN"/>
    </w:rPr>
  </w:style>
  <w:style w:type="character" w:styleId="a4">
    <w:name w:val="footnote reference"/>
    <w:basedOn w:val="a0"/>
    <w:semiHidden/>
    <w:unhideWhenUsed/>
    <w:rsid w:val="0016129C"/>
    <w:rPr>
      <w:rFonts w:ascii="Times New Roman" w:hAnsi="Times New Roman" w:cs="Times New Roman" w:hint="default"/>
      <w:position w:val="0"/>
      <w:vertAlign w:val="superscript"/>
    </w:rPr>
  </w:style>
  <w:style w:type="paragraph" w:customStyle="1" w:styleId="ConsPlusNormal">
    <w:name w:val="ConsPlusNormal"/>
    <w:rsid w:val="002D51E4"/>
    <w:pPr>
      <w:widowControl w:val="0"/>
      <w:autoSpaceDE w:val="0"/>
      <w:autoSpaceDN w:val="0"/>
      <w:spacing w:after="0" w:line="240" w:lineRule="auto"/>
    </w:pPr>
    <w:rPr>
      <w:rFonts w:ascii="Calibri" w:eastAsia="Times New Roman" w:hAnsi="Calibri" w:cs="Calibri"/>
      <w:szCs w:val="20"/>
      <w:lang w:eastAsia="ru-RU"/>
    </w:rPr>
  </w:style>
  <w:style w:type="table" w:styleId="a5">
    <w:name w:val="Table Grid"/>
    <w:basedOn w:val="a1"/>
    <w:uiPriority w:val="39"/>
    <w:rsid w:val="00BE6C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83220A"/>
    <w:rPr>
      <w:rFonts w:ascii="Segoe UI" w:hAnsi="Segoe UI"/>
      <w:sz w:val="18"/>
      <w:szCs w:val="16"/>
    </w:rPr>
  </w:style>
  <w:style w:type="character" w:customStyle="1" w:styleId="a7">
    <w:name w:val="Текст выноски Знак"/>
    <w:basedOn w:val="a0"/>
    <w:link w:val="a6"/>
    <w:uiPriority w:val="99"/>
    <w:semiHidden/>
    <w:rsid w:val="0083220A"/>
    <w:rPr>
      <w:rFonts w:ascii="Segoe UI" w:eastAsia="SimSun" w:hAnsi="Segoe UI" w:cs="Mangal"/>
      <w:kern w:val="3"/>
      <w:sz w:val="18"/>
      <w:szCs w:val="16"/>
      <w:shd w:val="clear" w:color="auto" w:fill="FFFFFF"/>
      <w:lang w:eastAsia="zh-CN" w:bidi="hi-IN"/>
    </w:rPr>
  </w:style>
  <w:style w:type="paragraph" w:styleId="a8">
    <w:name w:val="header"/>
    <w:basedOn w:val="a"/>
    <w:link w:val="a9"/>
    <w:uiPriority w:val="99"/>
    <w:unhideWhenUsed/>
    <w:rsid w:val="003E11D3"/>
    <w:pPr>
      <w:tabs>
        <w:tab w:val="center" w:pos="4677"/>
        <w:tab w:val="right" w:pos="9355"/>
      </w:tabs>
    </w:pPr>
  </w:style>
  <w:style w:type="character" w:customStyle="1" w:styleId="a9">
    <w:name w:val="Верхний колонтитул Знак"/>
    <w:basedOn w:val="a0"/>
    <w:link w:val="a8"/>
    <w:uiPriority w:val="99"/>
    <w:rsid w:val="003E11D3"/>
    <w:rPr>
      <w:rFonts w:ascii="Liberation Serif" w:eastAsia="SimSun" w:hAnsi="Liberation Serif" w:cs="Mangal"/>
      <w:kern w:val="3"/>
      <w:sz w:val="26"/>
      <w:szCs w:val="24"/>
      <w:shd w:val="clear" w:color="auto" w:fill="FFFFFF"/>
      <w:lang w:eastAsia="zh-CN" w:bidi="hi-IN"/>
    </w:rPr>
  </w:style>
  <w:style w:type="paragraph" w:styleId="aa">
    <w:name w:val="footer"/>
    <w:basedOn w:val="a"/>
    <w:link w:val="ab"/>
    <w:uiPriority w:val="99"/>
    <w:unhideWhenUsed/>
    <w:rsid w:val="003E11D3"/>
    <w:pPr>
      <w:tabs>
        <w:tab w:val="center" w:pos="4677"/>
        <w:tab w:val="right" w:pos="9355"/>
      </w:tabs>
    </w:pPr>
  </w:style>
  <w:style w:type="character" w:customStyle="1" w:styleId="ab">
    <w:name w:val="Нижний колонтитул Знак"/>
    <w:basedOn w:val="a0"/>
    <w:link w:val="aa"/>
    <w:uiPriority w:val="99"/>
    <w:rsid w:val="003E11D3"/>
    <w:rPr>
      <w:rFonts w:ascii="Liberation Serif" w:eastAsia="SimSun" w:hAnsi="Liberation Serif" w:cs="Mangal"/>
      <w:kern w:val="3"/>
      <w:sz w:val="26"/>
      <w:szCs w:val="24"/>
      <w:shd w:val="clear" w:color="auto" w:fill="FFFFFF"/>
      <w:lang w:eastAsia="zh-CN" w:bidi="hi-IN"/>
    </w:rPr>
  </w:style>
  <w:style w:type="table" w:customStyle="1" w:styleId="10">
    <w:name w:val="Сетка таблицы1"/>
    <w:basedOn w:val="a1"/>
    <w:next w:val="a5"/>
    <w:uiPriority w:val="39"/>
    <w:rsid w:val="00115E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48E0"/>
    <w:pPr>
      <w:keepNext/>
      <w:shd w:val="clear" w:color="auto" w:fill="FFFFFF"/>
      <w:suppressAutoHyphens/>
      <w:autoSpaceDN w:val="0"/>
      <w:spacing w:after="0" w:line="240" w:lineRule="auto"/>
      <w:ind w:firstLine="709"/>
      <w:jc w:val="both"/>
    </w:pPr>
    <w:rPr>
      <w:rFonts w:ascii="Liberation Serif" w:hAnsi="Liberation Serif" w:cs="Mangal"/>
      <w:kern w:val="3"/>
      <w:sz w:val="26"/>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6129C"/>
    <w:rPr>
      <w:color w:val="0563C1" w:themeColor="hyperlink"/>
      <w:u w:val="single"/>
    </w:rPr>
  </w:style>
  <w:style w:type="paragraph" w:customStyle="1" w:styleId="Standard">
    <w:name w:val="Standard"/>
    <w:rsid w:val="0016129C"/>
    <w:pPr>
      <w:suppressAutoHyphens/>
      <w:autoSpaceDN w:val="0"/>
      <w:spacing w:after="0" w:line="240" w:lineRule="auto"/>
    </w:pPr>
    <w:rPr>
      <w:rFonts w:ascii="Liberation Serif" w:hAnsi="Liberation Serif" w:cs="Mangal"/>
      <w:kern w:val="3"/>
      <w:sz w:val="24"/>
      <w:szCs w:val="24"/>
      <w:lang w:eastAsia="zh-CN" w:bidi="hi-IN"/>
    </w:rPr>
  </w:style>
  <w:style w:type="paragraph" w:customStyle="1" w:styleId="Textbody">
    <w:name w:val="Text body"/>
    <w:basedOn w:val="Standard"/>
    <w:rsid w:val="0016129C"/>
    <w:pPr>
      <w:spacing w:after="140" w:line="288" w:lineRule="auto"/>
    </w:pPr>
  </w:style>
  <w:style w:type="paragraph" w:customStyle="1" w:styleId="Footnote">
    <w:name w:val="Footnote"/>
    <w:basedOn w:val="Standard"/>
    <w:rsid w:val="0016129C"/>
    <w:pPr>
      <w:suppressLineNumbers/>
      <w:ind w:left="339" w:hanging="339"/>
      <w:jc w:val="both"/>
    </w:pPr>
    <w:rPr>
      <w:rFonts w:ascii="Arial" w:eastAsia="Arial" w:hAnsi="Arial" w:cs="Arial"/>
      <w:sz w:val="14"/>
      <w:szCs w:val="14"/>
    </w:rPr>
  </w:style>
  <w:style w:type="paragraph" w:customStyle="1" w:styleId="1">
    <w:name w:val="Обычный1"/>
    <w:rsid w:val="0016129C"/>
    <w:pPr>
      <w:suppressAutoHyphens/>
      <w:autoSpaceDN w:val="0"/>
      <w:spacing w:after="0" w:line="240" w:lineRule="auto"/>
    </w:pPr>
    <w:rPr>
      <w:rFonts w:ascii="Liberation Serif" w:hAnsi="Liberation Serif" w:cs="Mangal"/>
      <w:kern w:val="3"/>
      <w:sz w:val="24"/>
      <w:szCs w:val="24"/>
      <w:lang w:eastAsia="zh-CN" w:bidi="hi-IN"/>
    </w:rPr>
  </w:style>
  <w:style w:type="paragraph" w:customStyle="1" w:styleId="ConsTitle">
    <w:name w:val="ConsTitle"/>
    <w:rsid w:val="0016129C"/>
    <w:pPr>
      <w:suppressAutoHyphens/>
      <w:autoSpaceDE w:val="0"/>
      <w:autoSpaceDN w:val="0"/>
      <w:spacing w:after="0" w:line="240" w:lineRule="auto"/>
      <w:ind w:right="19772"/>
    </w:pPr>
    <w:rPr>
      <w:rFonts w:ascii="Arial" w:eastAsia="Times New Roman" w:hAnsi="Arial" w:cs="Arial"/>
      <w:b/>
      <w:bCs/>
      <w:kern w:val="3"/>
      <w:sz w:val="20"/>
      <w:szCs w:val="20"/>
      <w:lang w:eastAsia="ru-RU" w:bidi="hi-IN"/>
    </w:rPr>
  </w:style>
  <w:style w:type="character" w:styleId="a4">
    <w:name w:val="footnote reference"/>
    <w:basedOn w:val="a0"/>
    <w:semiHidden/>
    <w:unhideWhenUsed/>
    <w:rsid w:val="0016129C"/>
    <w:rPr>
      <w:rFonts w:ascii="Times New Roman" w:hAnsi="Times New Roman" w:cs="Times New Roman" w:hint="default"/>
      <w:position w:val="0"/>
      <w:vertAlign w:val="superscript"/>
    </w:rPr>
  </w:style>
  <w:style w:type="paragraph" w:customStyle="1" w:styleId="ConsPlusNormal">
    <w:name w:val="ConsPlusNormal"/>
    <w:rsid w:val="002D51E4"/>
    <w:pPr>
      <w:widowControl w:val="0"/>
      <w:autoSpaceDE w:val="0"/>
      <w:autoSpaceDN w:val="0"/>
      <w:spacing w:after="0" w:line="240" w:lineRule="auto"/>
    </w:pPr>
    <w:rPr>
      <w:rFonts w:ascii="Calibri" w:eastAsia="Times New Roman" w:hAnsi="Calibri" w:cs="Calibri"/>
      <w:szCs w:val="20"/>
      <w:lang w:eastAsia="ru-RU"/>
    </w:rPr>
  </w:style>
  <w:style w:type="table" w:styleId="a5">
    <w:name w:val="Table Grid"/>
    <w:basedOn w:val="a1"/>
    <w:uiPriority w:val="39"/>
    <w:rsid w:val="00BE6C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83220A"/>
    <w:rPr>
      <w:rFonts w:ascii="Segoe UI" w:hAnsi="Segoe UI"/>
      <w:sz w:val="18"/>
      <w:szCs w:val="16"/>
    </w:rPr>
  </w:style>
  <w:style w:type="character" w:customStyle="1" w:styleId="a7">
    <w:name w:val="Текст выноски Знак"/>
    <w:basedOn w:val="a0"/>
    <w:link w:val="a6"/>
    <w:uiPriority w:val="99"/>
    <w:semiHidden/>
    <w:rsid w:val="0083220A"/>
    <w:rPr>
      <w:rFonts w:ascii="Segoe UI" w:eastAsia="SimSun" w:hAnsi="Segoe UI" w:cs="Mangal"/>
      <w:kern w:val="3"/>
      <w:sz w:val="18"/>
      <w:szCs w:val="16"/>
      <w:shd w:val="clear" w:color="auto" w:fill="FFFFFF"/>
      <w:lang w:eastAsia="zh-CN" w:bidi="hi-IN"/>
    </w:rPr>
  </w:style>
  <w:style w:type="paragraph" w:styleId="a8">
    <w:name w:val="header"/>
    <w:basedOn w:val="a"/>
    <w:link w:val="a9"/>
    <w:uiPriority w:val="99"/>
    <w:unhideWhenUsed/>
    <w:rsid w:val="003E11D3"/>
    <w:pPr>
      <w:tabs>
        <w:tab w:val="center" w:pos="4677"/>
        <w:tab w:val="right" w:pos="9355"/>
      </w:tabs>
    </w:pPr>
  </w:style>
  <w:style w:type="character" w:customStyle="1" w:styleId="a9">
    <w:name w:val="Верхний колонтитул Знак"/>
    <w:basedOn w:val="a0"/>
    <w:link w:val="a8"/>
    <w:uiPriority w:val="99"/>
    <w:rsid w:val="003E11D3"/>
    <w:rPr>
      <w:rFonts w:ascii="Liberation Serif" w:eastAsia="SimSun" w:hAnsi="Liberation Serif" w:cs="Mangal"/>
      <w:kern w:val="3"/>
      <w:sz w:val="26"/>
      <w:szCs w:val="24"/>
      <w:shd w:val="clear" w:color="auto" w:fill="FFFFFF"/>
      <w:lang w:eastAsia="zh-CN" w:bidi="hi-IN"/>
    </w:rPr>
  </w:style>
  <w:style w:type="paragraph" w:styleId="aa">
    <w:name w:val="footer"/>
    <w:basedOn w:val="a"/>
    <w:link w:val="ab"/>
    <w:uiPriority w:val="99"/>
    <w:unhideWhenUsed/>
    <w:rsid w:val="003E11D3"/>
    <w:pPr>
      <w:tabs>
        <w:tab w:val="center" w:pos="4677"/>
        <w:tab w:val="right" w:pos="9355"/>
      </w:tabs>
    </w:pPr>
  </w:style>
  <w:style w:type="character" w:customStyle="1" w:styleId="ab">
    <w:name w:val="Нижний колонтитул Знак"/>
    <w:basedOn w:val="a0"/>
    <w:link w:val="aa"/>
    <w:uiPriority w:val="99"/>
    <w:rsid w:val="003E11D3"/>
    <w:rPr>
      <w:rFonts w:ascii="Liberation Serif" w:eastAsia="SimSun" w:hAnsi="Liberation Serif" w:cs="Mangal"/>
      <w:kern w:val="3"/>
      <w:sz w:val="26"/>
      <w:szCs w:val="24"/>
      <w:shd w:val="clear" w:color="auto" w:fill="FFFFFF"/>
      <w:lang w:eastAsia="zh-CN" w:bidi="hi-IN"/>
    </w:rPr>
  </w:style>
  <w:style w:type="table" w:customStyle="1" w:styleId="10">
    <w:name w:val="Сетка таблицы1"/>
    <w:basedOn w:val="a1"/>
    <w:next w:val="a5"/>
    <w:uiPriority w:val="39"/>
    <w:rsid w:val="00115E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426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uinsk.tatarstan.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pravo.tatarstan.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F1AE7F-9062-4445-A488-6F4A0534F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6</Pages>
  <Words>1240</Words>
  <Characters>7073</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Шусть Инна</dc:creator>
  <cp:keywords/>
  <dc:description/>
  <cp:lastModifiedBy>РИК</cp:lastModifiedBy>
  <cp:revision>8</cp:revision>
  <cp:lastPrinted>2022-06-16T09:16:00Z</cp:lastPrinted>
  <dcterms:created xsi:type="dcterms:W3CDTF">2022-07-19T07:57:00Z</dcterms:created>
  <dcterms:modified xsi:type="dcterms:W3CDTF">2022-11-02T07:01:00Z</dcterms:modified>
</cp:coreProperties>
</file>