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2700841</wp:posOffset>
                      </wp:positionH>
                      <wp:positionV relativeFrom="paragraph">
                        <wp:posOffset>91739</wp:posOffset>
                      </wp:positionV>
                      <wp:extent cx="1430767" cy="290456"/>
                      <wp:effectExtent l="0" t="0" r="1714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767" cy="290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A1F75" w:rsidRPr="00DA1F75" w:rsidRDefault="00DA1F75" w:rsidP="001A5035">
                                  <w:pPr>
                                    <w:jc w:val="center"/>
                                    <w:rPr>
                                      <w:rFonts w:ascii="Times New Roman" w:hAnsi="Times New Roman"/>
                                      <w:sz w:val="24"/>
                                      <w:szCs w:val="24"/>
                                      <w:lang w:val="tt-RU"/>
                                    </w:rPr>
                                  </w:pPr>
                                  <w:r>
                                    <w:rPr>
                                      <w:rFonts w:ascii="Times New Roman" w:hAnsi="Times New Roman"/>
                                      <w:sz w:val="24"/>
                                      <w:szCs w:val="24"/>
                                    </w:rPr>
                                    <w:t>Буа ш</w:t>
                                  </w:r>
                                  <w:r>
                                    <w:rPr>
                                      <w:rFonts w:ascii="Times New Roman" w:hAnsi="Times New Roman"/>
                                      <w:sz w:val="24"/>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65pt;margin-top:7.2pt;width:112.6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" filled="f" stroked="f" strokecolor="white">
                      <v:textbox inset="0,0,0,0">
                        <w:txbxContent>
                          <w:p w:rsidR="00DA1F75" w:rsidRPr="00DA1F75" w:rsidRDefault="00DA1F75" w:rsidP="001A5035">
                            <w:pPr>
                              <w:jc w:val="center"/>
                              <w:rPr>
                                <w:rFonts w:ascii="Times New Roman" w:hAnsi="Times New Roman"/>
                                <w:sz w:val="24"/>
                                <w:szCs w:val="24"/>
                                <w:lang w:val="tt-RU"/>
                              </w:rPr>
                            </w:pPr>
                            <w:r>
                              <w:rPr>
                                <w:rFonts w:ascii="Times New Roman" w:hAnsi="Times New Roman"/>
                                <w:sz w:val="24"/>
                                <w:szCs w:val="24"/>
                              </w:rPr>
                              <w:t>Буа ш</w:t>
                            </w:r>
                            <w:r>
                              <w:rPr>
                                <w:rFonts w:ascii="Times New Roman" w:hAnsi="Times New Roman"/>
                                <w:sz w:val="24"/>
                                <w:szCs w:val="24"/>
                                <w:lang w:val="tt-RU"/>
                              </w:rPr>
                              <w:t>әһәре</w:t>
                            </w:r>
                          </w:p>
                        </w:txbxContent>
                      </v:textbox>
                    </v:shape>
                  </w:pict>
                </mc:Fallback>
              </mc:AlternateContent>
            </w:r>
          </w:p>
          <w:p w:rsidR="001A5035" w:rsidRPr="001A5035" w:rsidRDefault="00E27B97"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5D19C9" w:rsidP="001A5035">
            <w:pPr>
              <w:keepNext/>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A5035"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D19C9" w:rsidP="001A503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E27B97">
              <w:rPr>
                <w:rFonts w:ascii="Times New Roman" w:hAnsi="Times New Roman" w:cs="Times New Roman"/>
                <w:color w:val="000000"/>
                <w:sz w:val="28"/>
                <w:szCs w:val="28"/>
              </w:rPr>
              <w:t>№ 369 Бк/</w:t>
            </w:r>
            <w:proofErr w:type="gramStart"/>
            <w:r w:rsidR="00E27B97">
              <w:rPr>
                <w:rFonts w:ascii="Times New Roman" w:hAnsi="Times New Roman" w:cs="Times New Roman"/>
                <w:color w:val="000000"/>
                <w:sz w:val="28"/>
                <w:szCs w:val="28"/>
              </w:rPr>
              <w:t>к</w:t>
            </w:r>
            <w:proofErr w:type="gramEnd"/>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1A5035" w:rsidTr="005D19C9">
        <w:tc>
          <w:tcPr>
            <w:tcW w:w="10207" w:type="dxa"/>
            <w:shd w:val="clear" w:color="auto" w:fill="auto"/>
          </w:tcPr>
          <w:p w:rsidR="00DA1F75" w:rsidRDefault="00DA1F75" w:rsidP="00DA1F75">
            <w:pPr>
              <w:keepNext/>
              <w:spacing w:after="0" w:line="240" w:lineRule="auto"/>
              <w:outlineLvl w:val="0"/>
              <w:rPr>
                <w:rFonts w:ascii="Times New Roman" w:hAnsi="Times New Roman" w:cs="Times New Roman"/>
                <w:sz w:val="28"/>
                <w:szCs w:val="28"/>
                <w:lang w:val="tt-RU" w:eastAsia="x-none"/>
              </w:rPr>
            </w:pPr>
            <w:r>
              <w:rPr>
                <w:rFonts w:ascii="Times New Roman" w:hAnsi="Times New Roman" w:cs="Times New Roman"/>
                <w:sz w:val="28"/>
                <w:szCs w:val="28"/>
                <w:lang w:val="tt-RU" w:eastAsia="x-none"/>
              </w:rPr>
              <w:t>С</w:t>
            </w:r>
            <w:r w:rsidRPr="00DA1F75">
              <w:rPr>
                <w:rFonts w:ascii="Times New Roman" w:hAnsi="Times New Roman" w:cs="Times New Roman"/>
                <w:sz w:val="28"/>
                <w:szCs w:val="28"/>
                <w:lang w:val="x-none" w:eastAsia="x-none"/>
              </w:rPr>
              <w:t xml:space="preserve">четны ябуга, банкта яки башка кредит оешмасында </w:t>
            </w:r>
          </w:p>
          <w:p w:rsidR="00DA1F75" w:rsidRDefault="00DA1F75" w:rsidP="00DA1F75">
            <w:pPr>
              <w:keepNext/>
              <w:spacing w:after="0" w:line="240" w:lineRule="auto"/>
              <w:outlineLvl w:val="0"/>
              <w:rPr>
                <w:rFonts w:ascii="Times New Roman" w:hAnsi="Times New Roman" w:cs="Times New Roman"/>
                <w:sz w:val="28"/>
                <w:szCs w:val="28"/>
                <w:lang w:val="tt-RU" w:eastAsia="x-none"/>
              </w:rPr>
            </w:pPr>
            <w:r w:rsidRPr="00DA1F75">
              <w:rPr>
                <w:rFonts w:ascii="Times New Roman" w:hAnsi="Times New Roman" w:cs="Times New Roman"/>
                <w:sz w:val="28"/>
                <w:szCs w:val="28"/>
                <w:lang w:val="x-none" w:eastAsia="x-none"/>
              </w:rPr>
              <w:t xml:space="preserve">счетта (кертемдә) булган балигъ булмаган балага каралган </w:t>
            </w:r>
          </w:p>
          <w:p w:rsidR="00DA1F75" w:rsidRDefault="00DA1F75" w:rsidP="00DA1F75">
            <w:pPr>
              <w:keepNext/>
              <w:spacing w:after="0" w:line="240" w:lineRule="auto"/>
              <w:outlineLvl w:val="0"/>
              <w:rPr>
                <w:rFonts w:ascii="Times New Roman" w:hAnsi="Times New Roman" w:cs="Times New Roman"/>
                <w:sz w:val="28"/>
                <w:szCs w:val="28"/>
                <w:lang w:val="tt-RU" w:eastAsia="x-none"/>
              </w:rPr>
            </w:pPr>
            <w:r w:rsidRPr="00DA1F75">
              <w:rPr>
                <w:rFonts w:ascii="Times New Roman" w:hAnsi="Times New Roman" w:cs="Times New Roman"/>
                <w:sz w:val="28"/>
                <w:szCs w:val="28"/>
                <w:lang w:val="x-none" w:eastAsia="x-none"/>
              </w:rPr>
              <w:t xml:space="preserve">акчаларны алуга, күчерүгә, сарыф итүгә алдан рөхсәт </w:t>
            </w:r>
            <w:bookmarkStart w:id="0" w:name="_GoBack"/>
            <w:bookmarkEnd w:id="0"/>
          </w:p>
          <w:p w:rsidR="00DA1F75" w:rsidRDefault="00DA1F75" w:rsidP="00DA1F75">
            <w:pPr>
              <w:keepNext/>
              <w:spacing w:after="0" w:line="240" w:lineRule="auto"/>
              <w:outlineLvl w:val="0"/>
              <w:rPr>
                <w:rFonts w:ascii="Times New Roman" w:hAnsi="Times New Roman" w:cs="Times New Roman"/>
                <w:sz w:val="28"/>
                <w:szCs w:val="28"/>
                <w:lang w:val="tt-RU" w:eastAsia="x-none"/>
              </w:rPr>
            </w:pPr>
            <w:r w:rsidRPr="00DA1F75">
              <w:rPr>
                <w:rFonts w:ascii="Times New Roman" w:hAnsi="Times New Roman" w:cs="Times New Roman"/>
                <w:sz w:val="28"/>
                <w:szCs w:val="28"/>
                <w:lang w:val="x-none" w:eastAsia="x-none"/>
              </w:rPr>
              <w:t>бирү буенча</w:t>
            </w:r>
            <w:r w:rsidRPr="00DA1F75">
              <w:rPr>
                <w:lang w:val="tt-RU"/>
              </w:rPr>
              <w:t xml:space="preserve"> </w:t>
            </w:r>
            <w:r>
              <w:rPr>
                <w:lang w:val="tt-RU"/>
              </w:rPr>
              <w:t xml:space="preserve"> </w:t>
            </w:r>
            <w:r>
              <w:rPr>
                <w:rFonts w:ascii="Times New Roman" w:hAnsi="Times New Roman" w:cs="Times New Roman"/>
                <w:sz w:val="28"/>
                <w:szCs w:val="28"/>
                <w:lang w:val="x-none" w:eastAsia="x-none"/>
              </w:rPr>
              <w:t>дәүләт хезмәте күрсәтүнең</w:t>
            </w:r>
            <w:r>
              <w:rPr>
                <w:rFonts w:ascii="Times New Roman" w:hAnsi="Times New Roman" w:cs="Times New Roman"/>
                <w:sz w:val="28"/>
                <w:szCs w:val="28"/>
                <w:lang w:val="tt-RU" w:eastAsia="x-none"/>
              </w:rPr>
              <w:t xml:space="preserve"> </w:t>
            </w:r>
            <w:r w:rsidRPr="00DA1F75">
              <w:rPr>
                <w:rFonts w:ascii="Times New Roman" w:hAnsi="Times New Roman" w:cs="Times New Roman"/>
                <w:sz w:val="28"/>
                <w:szCs w:val="28"/>
                <w:lang w:val="x-none" w:eastAsia="x-none"/>
              </w:rPr>
              <w:t xml:space="preserve">административ </w:t>
            </w:r>
          </w:p>
          <w:p w:rsidR="00DA1F75" w:rsidRPr="00DA1F75" w:rsidRDefault="00DA1F75" w:rsidP="00DA1F75">
            <w:pPr>
              <w:keepNext/>
              <w:spacing w:after="0" w:line="240" w:lineRule="auto"/>
              <w:outlineLvl w:val="0"/>
              <w:rPr>
                <w:rFonts w:ascii="Times New Roman" w:hAnsi="Times New Roman" w:cs="Times New Roman"/>
                <w:sz w:val="28"/>
                <w:szCs w:val="28"/>
                <w:lang w:val="x-none" w:eastAsia="x-none"/>
              </w:rPr>
            </w:pPr>
            <w:r w:rsidRPr="00DA1F75">
              <w:rPr>
                <w:rFonts w:ascii="Times New Roman" w:hAnsi="Times New Roman" w:cs="Times New Roman"/>
                <w:sz w:val="28"/>
                <w:szCs w:val="28"/>
                <w:lang w:val="x-none" w:eastAsia="x-none"/>
              </w:rPr>
              <w:t>регламентын раслау турында</w:t>
            </w:r>
          </w:p>
          <w:p w:rsidR="00DA1F75" w:rsidRDefault="00DA1F75" w:rsidP="001A5035">
            <w:pPr>
              <w:keepNext/>
              <w:spacing w:after="0" w:line="240" w:lineRule="auto"/>
              <w:outlineLvl w:val="0"/>
              <w:rPr>
                <w:rFonts w:ascii="Times New Roman" w:hAnsi="Times New Roman" w:cs="Times New Roman"/>
                <w:sz w:val="28"/>
                <w:szCs w:val="28"/>
                <w:lang w:val="tt-RU" w:eastAsia="x-none"/>
              </w:rPr>
            </w:pPr>
          </w:p>
          <w:p w:rsidR="001A5035" w:rsidRPr="00DA1F75" w:rsidRDefault="001A5035" w:rsidP="00DA1F75">
            <w:pPr>
              <w:keepNext/>
              <w:spacing w:after="0" w:line="240" w:lineRule="auto"/>
              <w:jc w:val="right"/>
              <w:outlineLvl w:val="0"/>
              <w:rPr>
                <w:rFonts w:ascii="Times New Roman" w:hAnsi="Times New Roman" w:cs="Times New Roman"/>
                <w:sz w:val="28"/>
                <w:szCs w:val="28"/>
                <w:lang w:val="tt-RU" w:eastAsia="x-none"/>
              </w:rPr>
            </w:pPr>
          </w:p>
        </w:tc>
        <w:tc>
          <w:tcPr>
            <w:tcW w:w="708" w:type="dxa"/>
            <w:shd w:val="clear" w:color="auto" w:fill="auto"/>
          </w:tcPr>
          <w:p w:rsidR="001A5035" w:rsidRPr="001A5035" w:rsidRDefault="001A5035" w:rsidP="001A5035">
            <w:pPr>
              <w:spacing w:after="0" w:line="240" w:lineRule="auto"/>
              <w:rPr>
                <w:rFonts w:ascii="Times New Roman" w:hAnsi="Times New Roman" w:cs="Times New Roman"/>
                <w:sz w:val="28"/>
                <w:szCs w:val="28"/>
                <w:lang w:val="x-none"/>
              </w:rPr>
            </w:pPr>
          </w:p>
        </w:tc>
      </w:tr>
    </w:tbl>
    <w:p w:rsidR="001A5035" w:rsidRPr="001A5035" w:rsidRDefault="001A5035" w:rsidP="001A5035">
      <w:pPr>
        <w:spacing w:after="0" w:line="240" w:lineRule="auto"/>
        <w:ind w:firstLine="709"/>
        <w:jc w:val="both"/>
        <w:rPr>
          <w:rFonts w:ascii="Times New Roman" w:hAnsi="Times New Roman" w:cs="Times New Roman"/>
          <w:sz w:val="28"/>
          <w:szCs w:val="28"/>
        </w:rPr>
      </w:pPr>
    </w:p>
    <w:p w:rsidR="00DA1F75" w:rsidRPr="00B56614" w:rsidRDefault="00DA1F75" w:rsidP="00DA1F75">
      <w:pPr>
        <w:suppressAutoHyphens/>
        <w:spacing w:after="0" w:line="240" w:lineRule="auto"/>
        <w:ind w:right="140" w:firstLine="709"/>
        <w:jc w:val="both"/>
        <w:rPr>
          <w:rFonts w:ascii="Times New Roman" w:hAnsi="Times New Roman" w:cs="Times New Roman"/>
          <w:sz w:val="28"/>
          <w:szCs w:val="28"/>
        </w:rPr>
      </w:pPr>
      <w:r w:rsidRPr="00B56614">
        <w:rPr>
          <w:rFonts w:ascii="Times New Roman" w:hAnsi="Times New Roman" w:cs="Times New Roman"/>
          <w:sz w:val="28"/>
          <w:szCs w:val="28"/>
        </w:rPr>
        <w:t>«Дәүләт һәм муниципаль хезмәтлә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Pr="00B56614">
        <w:rPr>
          <w:rFonts w:ascii="Times New Roman" w:hAnsi="Times New Roman" w:cs="Times New Roman"/>
          <w:sz w:val="28"/>
          <w:szCs w:val="28"/>
        </w:rPr>
        <w:t>чл</w:t>
      </w:r>
      <w:proofErr w:type="gramEnd"/>
      <w:r w:rsidRPr="00B56614">
        <w:rPr>
          <w:rFonts w:ascii="Times New Roman" w:hAnsi="Times New Roman" w:cs="Times New Roman"/>
          <w:sz w:val="28"/>
          <w:szCs w:val="28"/>
        </w:rPr>
        <w:t>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1A5035" w:rsidRPr="00B56614" w:rsidRDefault="00DA1F75" w:rsidP="00DA1F75">
      <w:pPr>
        <w:suppressAutoHyphens/>
        <w:spacing w:after="0" w:line="240" w:lineRule="auto"/>
        <w:ind w:right="140" w:firstLine="709"/>
        <w:jc w:val="center"/>
        <w:rPr>
          <w:rFonts w:ascii="Times New Roman" w:hAnsi="Times New Roman" w:cs="Times New Roman"/>
          <w:sz w:val="28"/>
          <w:szCs w:val="28"/>
        </w:rPr>
      </w:pPr>
      <w:r w:rsidRPr="00B56614">
        <w:rPr>
          <w:rFonts w:ascii="Times New Roman" w:hAnsi="Times New Roman" w:cs="Times New Roman"/>
          <w:sz w:val="28"/>
          <w:szCs w:val="28"/>
        </w:rPr>
        <w:t>КАРАР БИРӘ:</w:t>
      </w:r>
    </w:p>
    <w:p w:rsidR="001A5035" w:rsidRPr="00B56614" w:rsidRDefault="001A5035" w:rsidP="00DA1F75">
      <w:pPr>
        <w:suppressAutoHyphens/>
        <w:spacing w:after="0" w:line="240" w:lineRule="auto"/>
        <w:ind w:right="-1"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1. </w:t>
      </w:r>
      <w:r w:rsidR="00DA1F75" w:rsidRPr="00B56614">
        <w:rPr>
          <w:rFonts w:ascii="Times New Roman" w:hAnsi="Times New Roman" w:cs="Times New Roman"/>
          <w:sz w:val="28"/>
          <w:szCs w:val="28"/>
        </w:rPr>
        <w:t xml:space="preserve">Счетны ябуга, банкта яки башка кредит оешмасында счетта (кертемдә) булган балигъ булмаган балага каралган </w:t>
      </w:r>
      <w:r w:rsidR="00DA1F75" w:rsidRPr="00B56614">
        <w:rPr>
          <w:rFonts w:ascii="Times New Roman" w:hAnsi="Times New Roman" w:cs="Times New Roman"/>
          <w:sz w:val="28"/>
          <w:szCs w:val="28"/>
          <w:lang w:val="tt-RU"/>
        </w:rPr>
        <w:t xml:space="preserve"> </w:t>
      </w:r>
      <w:r w:rsidR="00DA1F75" w:rsidRPr="00B56614">
        <w:rPr>
          <w:rFonts w:ascii="Times New Roman" w:hAnsi="Times New Roman" w:cs="Times New Roman"/>
          <w:sz w:val="28"/>
          <w:szCs w:val="28"/>
        </w:rPr>
        <w:t xml:space="preserve">акчаларны алуга, күчерүгә, сарыф </w:t>
      </w:r>
      <w:proofErr w:type="gramStart"/>
      <w:r w:rsidR="00DA1F75" w:rsidRPr="00B56614">
        <w:rPr>
          <w:rFonts w:ascii="Times New Roman" w:hAnsi="Times New Roman" w:cs="Times New Roman"/>
          <w:sz w:val="28"/>
          <w:szCs w:val="28"/>
        </w:rPr>
        <w:t>ит</w:t>
      </w:r>
      <w:proofErr w:type="gramEnd"/>
      <w:r w:rsidR="00DA1F75" w:rsidRPr="00B56614">
        <w:rPr>
          <w:rFonts w:ascii="Times New Roman" w:hAnsi="Times New Roman" w:cs="Times New Roman"/>
          <w:sz w:val="28"/>
          <w:szCs w:val="28"/>
        </w:rPr>
        <w:t>үгә алдан рөхсәт бирү буенча  дәүләт хезмәте күрсәтүнең административ регламентын расла</w:t>
      </w:r>
      <w:r w:rsidR="00DA1F75" w:rsidRPr="00B56614">
        <w:rPr>
          <w:rFonts w:ascii="Times New Roman" w:hAnsi="Times New Roman" w:cs="Times New Roman"/>
          <w:sz w:val="28"/>
          <w:szCs w:val="28"/>
          <w:lang w:val="tt-RU"/>
        </w:rPr>
        <w:t>рга.</w:t>
      </w:r>
      <w:r w:rsidR="00DA1F75" w:rsidRPr="00B56614">
        <w:rPr>
          <w:rFonts w:ascii="Times New Roman" w:hAnsi="Times New Roman" w:cs="Times New Roman"/>
          <w:sz w:val="28"/>
          <w:szCs w:val="28"/>
        </w:rPr>
        <w:t xml:space="preserve"> </w:t>
      </w:r>
      <w:r w:rsidR="00DA1F75" w:rsidRPr="00B56614">
        <w:rPr>
          <w:rFonts w:ascii="Times New Roman" w:hAnsi="Times New Roman" w:cs="Times New Roman"/>
          <w:sz w:val="28"/>
          <w:szCs w:val="28"/>
          <w:lang w:val="tt-RU"/>
        </w:rPr>
        <w:t xml:space="preserve"> </w:t>
      </w:r>
      <w:r w:rsidRPr="00B56614">
        <w:rPr>
          <w:rFonts w:ascii="Times New Roman" w:hAnsi="Times New Roman" w:cs="Times New Roman"/>
          <w:sz w:val="28"/>
          <w:szCs w:val="28"/>
        </w:rPr>
        <w:t>(</w:t>
      </w:r>
      <w:r w:rsidR="00DA1F75" w:rsidRPr="00B56614">
        <w:rPr>
          <w:rFonts w:ascii="Times New Roman" w:hAnsi="Times New Roman" w:cs="Times New Roman"/>
          <w:sz w:val="28"/>
          <w:szCs w:val="28"/>
          <w:lang w:val="tt-RU"/>
        </w:rPr>
        <w:t>Кушымта</w:t>
      </w:r>
      <w:r w:rsidRPr="00B56614">
        <w:rPr>
          <w:rFonts w:ascii="Times New Roman" w:hAnsi="Times New Roman" w:cs="Times New Roman"/>
          <w:sz w:val="28"/>
          <w:szCs w:val="28"/>
        </w:rPr>
        <w:t>).</w:t>
      </w:r>
    </w:p>
    <w:p w:rsidR="00DA1F75" w:rsidRPr="00B56614" w:rsidRDefault="00DA1F75" w:rsidP="00DA1F75">
      <w:pPr>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2. Әлеге карар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Pr="00B56614">
        <w:rPr>
          <w:rFonts w:ascii="Times New Roman" w:hAnsi="Times New Roman" w:cs="Times New Roman"/>
          <w:sz w:val="28"/>
          <w:szCs w:val="28"/>
          <w:lang w:val="tt-RU"/>
        </w:rPr>
        <w:t xml:space="preserve"> </w:t>
      </w:r>
    </w:p>
    <w:p w:rsidR="001A5035" w:rsidRPr="00B56614" w:rsidRDefault="00DA1F75" w:rsidP="00DA1F75">
      <w:pPr>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  3. Әлеге карарның үтәлешен тикшереп торуны социаль мәсьәләләр буенча башкарма комитет җитәкчесе урынбасары Л.Н. Садретдиновага йөкләргә.</w:t>
      </w:r>
    </w:p>
    <w:p w:rsidR="001A5035" w:rsidRPr="00B56614" w:rsidRDefault="001A5035" w:rsidP="001A5035">
      <w:pPr>
        <w:spacing w:after="0" w:line="240" w:lineRule="auto"/>
        <w:ind w:firstLine="709"/>
        <w:jc w:val="both"/>
        <w:rPr>
          <w:rFonts w:ascii="Times New Roman" w:hAnsi="Times New Roman" w:cs="Times New Roman"/>
          <w:sz w:val="28"/>
          <w:szCs w:val="28"/>
          <w:lang w:val="tt-RU"/>
        </w:rPr>
      </w:pPr>
    </w:p>
    <w:p w:rsidR="001A5035" w:rsidRPr="00B56614" w:rsidRDefault="00DA1F75" w:rsidP="001A5035">
      <w:pPr>
        <w:spacing w:after="0" w:line="240" w:lineRule="auto"/>
        <w:rPr>
          <w:rFonts w:ascii="Arial" w:hAnsi="Arial" w:cs="Arial"/>
          <w:sz w:val="24"/>
          <w:szCs w:val="24"/>
        </w:rPr>
      </w:pPr>
      <w:r w:rsidRPr="00B56614">
        <w:rPr>
          <w:rFonts w:ascii="Times New Roman" w:hAnsi="Times New Roman" w:cs="Times New Roman"/>
          <w:sz w:val="28"/>
          <w:szCs w:val="28"/>
          <w:lang w:val="tt-RU"/>
        </w:rPr>
        <w:t xml:space="preserve">Җитәкче </w:t>
      </w:r>
      <w:r w:rsidR="001A5035" w:rsidRPr="00B56614">
        <w:rPr>
          <w:rFonts w:ascii="Times New Roman" w:hAnsi="Times New Roman" w:cs="Times New Roman"/>
          <w:sz w:val="28"/>
          <w:szCs w:val="28"/>
        </w:rPr>
        <w:t xml:space="preserve">                                                                       </w:t>
      </w:r>
      <w:r w:rsidRPr="00B56614">
        <w:rPr>
          <w:rFonts w:ascii="Times New Roman" w:hAnsi="Times New Roman" w:cs="Times New Roman"/>
          <w:sz w:val="28"/>
          <w:szCs w:val="28"/>
        </w:rPr>
        <w:t xml:space="preserve">                 Л.Р. Шакир</w:t>
      </w:r>
      <w:r w:rsidRPr="00B56614">
        <w:rPr>
          <w:rFonts w:ascii="Times New Roman" w:hAnsi="Times New Roman" w:cs="Times New Roman"/>
          <w:sz w:val="28"/>
          <w:szCs w:val="28"/>
          <w:lang w:val="tt-RU"/>
        </w:rPr>
        <w:t>җа</w:t>
      </w:r>
      <w:r w:rsidR="001A5035" w:rsidRPr="00B56614">
        <w:rPr>
          <w:rFonts w:ascii="Times New Roman" w:hAnsi="Times New Roman" w:cs="Times New Roman"/>
          <w:sz w:val="28"/>
          <w:szCs w:val="28"/>
        </w:rPr>
        <w:t>нов</w:t>
      </w:r>
      <w:r w:rsidR="001A5035" w:rsidRPr="00B56614">
        <w:rPr>
          <w:rFonts w:ascii="Arial" w:hAnsi="Arial" w:cs="Arial"/>
          <w:sz w:val="24"/>
          <w:szCs w:val="24"/>
        </w:rPr>
        <w:t xml:space="preserve">    </w:t>
      </w:r>
      <w:r w:rsidR="005D19C9" w:rsidRPr="00B56614">
        <w:rPr>
          <w:rFonts w:ascii="Arial" w:hAnsi="Arial" w:cs="Arial"/>
          <w:sz w:val="24"/>
          <w:szCs w:val="24"/>
        </w:rPr>
        <w:t xml:space="preserve">  </w:t>
      </w:r>
      <w:r w:rsidR="001A5035" w:rsidRPr="00B56614">
        <w:rPr>
          <w:rFonts w:ascii="Arial" w:hAnsi="Arial" w:cs="Arial"/>
          <w:sz w:val="24"/>
          <w:szCs w:val="24"/>
        </w:rPr>
        <w:t xml:space="preserve">                                  </w:t>
      </w:r>
      <w:r w:rsidR="001A5035" w:rsidRPr="00B56614">
        <w:rPr>
          <w:rFonts w:ascii="Times New Roman" w:hAnsi="Times New Roman" w:cs="Times New Roman"/>
          <w:bCs/>
          <w:sz w:val="28"/>
          <w:szCs w:val="28"/>
        </w:rPr>
        <w:t xml:space="preserve">   </w:t>
      </w:r>
    </w:p>
    <w:tbl>
      <w:tblPr>
        <w:tblStyle w:val="a9"/>
        <w:tblW w:w="0" w:type="auto"/>
        <w:tblLook w:val="04A0" w:firstRow="1" w:lastRow="0" w:firstColumn="1" w:lastColumn="0" w:noHBand="0" w:noVBand="1"/>
      </w:tblPr>
      <w:tblGrid>
        <w:gridCol w:w="5259"/>
        <w:gridCol w:w="4946"/>
      </w:tblGrid>
      <w:tr w:rsidR="00A679A7" w:rsidRPr="00B56614" w:rsidTr="005D19C9">
        <w:tc>
          <w:tcPr>
            <w:tcW w:w="5259" w:type="dxa"/>
            <w:tcBorders>
              <w:top w:val="nil"/>
              <w:left w:val="nil"/>
              <w:bottom w:val="nil"/>
              <w:right w:val="nil"/>
            </w:tcBorders>
          </w:tcPr>
          <w:p w:rsidR="00A679A7" w:rsidRPr="00B56614" w:rsidRDefault="00A679A7" w:rsidP="00A679A7">
            <w:pPr>
              <w:widowControl w:val="0"/>
              <w:autoSpaceDE w:val="0"/>
              <w:autoSpaceDN w:val="0"/>
              <w:adjustRightInd w:val="0"/>
              <w:spacing w:after="0" w:line="240" w:lineRule="auto"/>
              <w:jc w:val="both"/>
              <w:outlineLvl w:val="0"/>
              <w:rPr>
                <w:rFonts w:ascii="Times New Roman" w:hAnsi="Times New Roman" w:cs="Times New Roman"/>
                <w:bCs/>
                <w:sz w:val="28"/>
                <w:szCs w:val="28"/>
              </w:rPr>
            </w:pPr>
          </w:p>
        </w:tc>
        <w:tc>
          <w:tcPr>
            <w:tcW w:w="4946" w:type="dxa"/>
            <w:tcBorders>
              <w:top w:val="nil"/>
              <w:left w:val="nil"/>
              <w:bottom w:val="nil"/>
              <w:right w:val="nil"/>
            </w:tcBorders>
          </w:tcPr>
          <w:p w:rsidR="00735EA0" w:rsidRPr="00B56614" w:rsidRDefault="00735EA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DA1F75">
            <w:pPr>
              <w:widowControl w:val="0"/>
              <w:autoSpaceDE w:val="0"/>
              <w:autoSpaceDN w:val="0"/>
              <w:adjustRightInd w:val="0"/>
              <w:spacing w:after="0" w:line="240" w:lineRule="auto"/>
              <w:jc w:val="both"/>
              <w:outlineLvl w:val="0"/>
              <w:rPr>
                <w:rFonts w:ascii="Times New Roman" w:hAnsi="Times New Roman" w:cs="Times New Roman"/>
                <w:bCs/>
                <w:sz w:val="24"/>
                <w:szCs w:val="24"/>
                <w:lang w:val="tt-RU"/>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D454F" w:rsidRPr="00B56614" w:rsidRDefault="00DD454F"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DA1F75" w:rsidRPr="00B56614" w:rsidRDefault="00DA1F75" w:rsidP="00DA1F75">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roofErr w:type="gramStart"/>
            <w:r w:rsidRPr="00B56614">
              <w:rPr>
                <w:rFonts w:ascii="Times New Roman" w:hAnsi="Times New Roman" w:cs="Times New Roman"/>
                <w:bCs/>
                <w:sz w:val="24"/>
                <w:szCs w:val="24"/>
              </w:rPr>
              <w:t>ТР</w:t>
            </w:r>
            <w:proofErr w:type="gramEnd"/>
            <w:r w:rsidRPr="00B56614">
              <w:rPr>
                <w:rFonts w:ascii="Times New Roman" w:hAnsi="Times New Roman" w:cs="Times New Roman"/>
                <w:bCs/>
                <w:sz w:val="24"/>
                <w:szCs w:val="24"/>
              </w:rPr>
              <w:t xml:space="preserve"> Буа муниципаль </w:t>
            </w:r>
          </w:p>
          <w:p w:rsidR="00DA1F75" w:rsidRPr="00B56614" w:rsidRDefault="00DA1F75" w:rsidP="00DA1F75">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B56614">
              <w:rPr>
                <w:rFonts w:ascii="Times New Roman" w:hAnsi="Times New Roman" w:cs="Times New Roman"/>
                <w:bCs/>
                <w:sz w:val="24"/>
                <w:szCs w:val="24"/>
              </w:rPr>
              <w:t xml:space="preserve">районы Башкарма комитетының </w:t>
            </w:r>
          </w:p>
          <w:p w:rsidR="00DA1F75" w:rsidRPr="00B56614" w:rsidRDefault="00DA1F75" w:rsidP="00DA1F75">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B56614">
              <w:rPr>
                <w:rFonts w:ascii="Times New Roman" w:hAnsi="Times New Roman" w:cs="Times New Roman"/>
                <w:bCs/>
                <w:sz w:val="24"/>
                <w:szCs w:val="24"/>
              </w:rPr>
              <w:t xml:space="preserve">2022 елның ____ __________ </w:t>
            </w:r>
          </w:p>
          <w:p w:rsidR="00DA1F75" w:rsidRPr="00B56614" w:rsidRDefault="00DA1F75" w:rsidP="00DA1F75">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B56614">
              <w:rPr>
                <w:rFonts w:ascii="Times New Roman" w:hAnsi="Times New Roman" w:cs="Times New Roman"/>
                <w:bCs/>
                <w:sz w:val="24"/>
                <w:szCs w:val="24"/>
              </w:rPr>
              <w:t xml:space="preserve">____номерлы  карарына </w:t>
            </w:r>
          </w:p>
          <w:p w:rsidR="00A679A7" w:rsidRPr="00B56614" w:rsidRDefault="00DA1F75" w:rsidP="00DA1F75">
            <w:pPr>
              <w:widowControl w:val="0"/>
              <w:autoSpaceDE w:val="0"/>
              <w:autoSpaceDN w:val="0"/>
              <w:adjustRightInd w:val="0"/>
              <w:spacing w:after="0" w:line="240" w:lineRule="auto"/>
              <w:ind w:left="459"/>
              <w:jc w:val="both"/>
              <w:outlineLvl w:val="0"/>
              <w:rPr>
                <w:rFonts w:ascii="Times New Roman" w:hAnsi="Times New Roman" w:cs="Times New Roman"/>
                <w:bCs/>
                <w:sz w:val="28"/>
                <w:szCs w:val="28"/>
              </w:rPr>
            </w:pPr>
            <w:r w:rsidRPr="00B56614">
              <w:rPr>
                <w:rFonts w:ascii="Times New Roman" w:hAnsi="Times New Roman" w:cs="Times New Roman"/>
                <w:bCs/>
                <w:sz w:val="24"/>
                <w:szCs w:val="24"/>
              </w:rPr>
              <w:t>кушымта</w:t>
            </w:r>
          </w:p>
        </w:tc>
      </w:tr>
    </w:tbl>
    <w:p w:rsidR="00A679A7" w:rsidRPr="00B56614" w:rsidRDefault="00A679A7" w:rsidP="00A679A7">
      <w:pPr>
        <w:autoSpaceDE w:val="0"/>
        <w:autoSpaceDN w:val="0"/>
        <w:adjustRightInd w:val="0"/>
        <w:spacing w:after="0" w:line="240" w:lineRule="auto"/>
        <w:jc w:val="center"/>
        <w:outlineLvl w:val="0"/>
        <w:rPr>
          <w:rFonts w:ascii="Times New Roman" w:hAnsi="Times New Roman" w:cs="Times New Roman"/>
          <w:b/>
          <w:bCs/>
          <w:sz w:val="28"/>
          <w:szCs w:val="28"/>
        </w:rPr>
      </w:pPr>
    </w:p>
    <w:p w:rsidR="00B3473A" w:rsidRPr="00B56614" w:rsidRDefault="00DA1F75" w:rsidP="00DA1F75">
      <w:pPr>
        <w:widowControl w:val="0"/>
        <w:autoSpaceDE w:val="0"/>
        <w:autoSpaceDN w:val="0"/>
        <w:adjustRightInd w:val="0"/>
        <w:spacing w:after="0" w:line="240" w:lineRule="auto"/>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Счетны ябуга, банкта яки башка кредит оешмасында счетта (кертемдә) булган балигъ булмаган балага каралган  акчаларны алуга, күчерүгә, сарыф </w:t>
      </w:r>
      <w:proofErr w:type="gramStart"/>
      <w:r w:rsidRPr="00B56614">
        <w:rPr>
          <w:rFonts w:ascii="Times New Roman" w:hAnsi="Times New Roman" w:cs="Times New Roman"/>
          <w:b/>
          <w:bCs/>
          <w:sz w:val="28"/>
          <w:szCs w:val="28"/>
        </w:rPr>
        <w:t>ит</w:t>
      </w:r>
      <w:proofErr w:type="gramEnd"/>
      <w:r w:rsidRPr="00B56614">
        <w:rPr>
          <w:rFonts w:ascii="Times New Roman" w:hAnsi="Times New Roman" w:cs="Times New Roman"/>
          <w:b/>
          <w:bCs/>
          <w:sz w:val="28"/>
          <w:szCs w:val="28"/>
        </w:rPr>
        <w:t>үгә алдан рөхсәт бирү буенча  дәүләт хезмәте күрсәтүнең административ регламенты</w:t>
      </w:r>
    </w:p>
    <w:p w:rsidR="00B3473A" w:rsidRPr="00B56614" w:rsidRDefault="00B3473A" w:rsidP="00B3473A">
      <w:pPr>
        <w:widowControl w:val="0"/>
        <w:autoSpaceDE w:val="0"/>
        <w:autoSpaceDN w:val="0"/>
        <w:adjustRightInd w:val="0"/>
        <w:spacing w:after="0" w:line="240" w:lineRule="auto"/>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 </w:t>
      </w:r>
    </w:p>
    <w:p w:rsidR="00B3473A" w:rsidRPr="00B56614" w:rsidRDefault="00DA1F75" w:rsidP="00B3473A">
      <w:pPr>
        <w:widowControl w:val="0"/>
        <w:autoSpaceDE w:val="0"/>
        <w:autoSpaceDN w:val="0"/>
        <w:adjustRightInd w:val="0"/>
        <w:spacing w:after="0" w:line="240" w:lineRule="auto"/>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1. </w:t>
      </w:r>
      <w:r w:rsidRPr="00B56614">
        <w:rPr>
          <w:rFonts w:ascii="Times New Roman" w:hAnsi="Times New Roman" w:cs="Times New Roman"/>
          <w:b/>
          <w:bCs/>
          <w:sz w:val="28"/>
          <w:szCs w:val="28"/>
          <w:lang w:val="tt-RU"/>
        </w:rPr>
        <w:t>Гомуми нигезләмәләр</w:t>
      </w:r>
      <w:r w:rsidR="00B3473A" w:rsidRPr="00B56614">
        <w:rPr>
          <w:rFonts w:ascii="Times New Roman" w:hAnsi="Times New Roman" w:cs="Times New Roman"/>
          <w:b/>
          <w:bCs/>
          <w:sz w:val="28"/>
          <w:szCs w:val="28"/>
        </w:rPr>
        <w:t xml:space="preserve"> </w:t>
      </w:r>
    </w:p>
    <w:p w:rsidR="00562829" w:rsidRPr="00B56614" w:rsidRDefault="00B3473A"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1.1. </w:t>
      </w:r>
      <w:r w:rsidR="00654742" w:rsidRPr="00B56614">
        <w:rPr>
          <w:rFonts w:ascii="Times New Roman" w:hAnsi="Times New Roman" w:cs="Times New Roman"/>
          <w:sz w:val="28"/>
          <w:szCs w:val="28"/>
          <w:lang w:val="tt-RU"/>
        </w:rPr>
        <w:t xml:space="preserve">Әлеге </w:t>
      </w:r>
      <w:r w:rsidR="00562829" w:rsidRPr="00B56614">
        <w:rPr>
          <w:rFonts w:ascii="Times New Roman" w:hAnsi="Times New Roman" w:cs="Times New Roman"/>
          <w:sz w:val="28"/>
          <w:szCs w:val="28"/>
        </w:rPr>
        <w:t xml:space="preserve">Счетны ябуга, банкта яки башка кредит оешмасында счетта (кертемдә) булган балигъ булмаган балага каралган  акчаларны алуга, күчерүгә, сарыф </w:t>
      </w:r>
      <w:proofErr w:type="gramStart"/>
      <w:r w:rsidR="00562829" w:rsidRPr="00B56614">
        <w:rPr>
          <w:rFonts w:ascii="Times New Roman" w:hAnsi="Times New Roman" w:cs="Times New Roman"/>
          <w:sz w:val="28"/>
          <w:szCs w:val="28"/>
        </w:rPr>
        <w:t>ит</w:t>
      </w:r>
      <w:proofErr w:type="gramEnd"/>
      <w:r w:rsidR="00562829" w:rsidRPr="00B56614">
        <w:rPr>
          <w:rFonts w:ascii="Times New Roman" w:hAnsi="Times New Roman" w:cs="Times New Roman"/>
          <w:sz w:val="28"/>
          <w:szCs w:val="28"/>
        </w:rPr>
        <w:t>үгә алдан рөхсәт бирү буенча д</w:t>
      </w:r>
      <w:r w:rsidR="00562829" w:rsidRPr="00B56614">
        <w:rPr>
          <w:rFonts w:ascii="Times New Roman" w:hAnsi="Times New Roman" w:cs="Times New Roman"/>
          <w:sz w:val="28"/>
          <w:szCs w:val="28"/>
          <w:lang w:val="tt-RU"/>
        </w:rPr>
        <w:t>ә</w:t>
      </w:r>
      <w:r w:rsidR="00562829" w:rsidRPr="00B56614">
        <w:rPr>
          <w:rFonts w:ascii="Times New Roman" w:hAnsi="Times New Roman" w:cs="Times New Roman"/>
          <w:sz w:val="28"/>
          <w:szCs w:val="28"/>
        </w:rPr>
        <w:t>үл</w:t>
      </w:r>
      <w:r w:rsidR="00562829" w:rsidRPr="00B56614">
        <w:rPr>
          <w:rFonts w:ascii="Times New Roman" w:hAnsi="Times New Roman" w:cs="Times New Roman"/>
          <w:sz w:val="28"/>
          <w:szCs w:val="28"/>
          <w:lang w:val="tt-RU"/>
        </w:rPr>
        <w:t>ә</w:t>
      </w:r>
      <w:r w:rsidR="00562829" w:rsidRPr="00B56614">
        <w:rPr>
          <w:rFonts w:ascii="Times New Roman" w:hAnsi="Times New Roman" w:cs="Times New Roman"/>
          <w:sz w:val="28"/>
          <w:szCs w:val="28"/>
        </w:rPr>
        <w:t>т хезм</w:t>
      </w:r>
      <w:r w:rsidR="00562829" w:rsidRPr="00B56614">
        <w:rPr>
          <w:rFonts w:ascii="Times New Roman" w:hAnsi="Times New Roman" w:cs="Times New Roman"/>
          <w:sz w:val="28"/>
          <w:szCs w:val="28"/>
          <w:lang w:val="tt-RU"/>
        </w:rPr>
        <w:t>ә</w:t>
      </w:r>
      <w:r w:rsidR="00562829" w:rsidRPr="00B56614">
        <w:rPr>
          <w:rFonts w:ascii="Times New Roman" w:hAnsi="Times New Roman" w:cs="Times New Roman"/>
          <w:sz w:val="28"/>
          <w:szCs w:val="28"/>
        </w:rPr>
        <w:t>те күрс</w:t>
      </w:r>
      <w:r w:rsidR="00562829" w:rsidRPr="00B56614">
        <w:rPr>
          <w:rFonts w:ascii="Times New Roman" w:hAnsi="Times New Roman" w:cs="Times New Roman"/>
          <w:sz w:val="28"/>
          <w:szCs w:val="28"/>
          <w:lang w:val="tt-RU"/>
        </w:rPr>
        <w:t>ә</w:t>
      </w:r>
      <w:r w:rsidR="00562829" w:rsidRPr="00B56614">
        <w:rPr>
          <w:rFonts w:ascii="Times New Roman" w:hAnsi="Times New Roman" w:cs="Times New Roman"/>
          <w:sz w:val="28"/>
          <w:szCs w:val="28"/>
        </w:rPr>
        <w:t xml:space="preserve">түнең </w:t>
      </w:r>
      <w:r w:rsidR="00654742" w:rsidRPr="00B56614">
        <w:rPr>
          <w:rFonts w:ascii="Times New Roman" w:hAnsi="Times New Roman" w:cs="Times New Roman"/>
          <w:sz w:val="28"/>
          <w:szCs w:val="28"/>
          <w:lang w:val="tt-RU"/>
        </w:rPr>
        <w:t>административ регламенты ( алга таба- Регламент)</w:t>
      </w:r>
      <w:r w:rsidR="00654742" w:rsidRPr="00B56614">
        <w:t xml:space="preserve"> </w:t>
      </w:r>
      <w:r w:rsidR="00654742" w:rsidRPr="00B56614">
        <w:rPr>
          <w:rFonts w:ascii="Times New Roman" w:hAnsi="Times New Roman" w:cs="Times New Roman"/>
          <w:sz w:val="28"/>
          <w:szCs w:val="28"/>
          <w:lang w:val="tt-RU"/>
        </w:rPr>
        <w:t xml:space="preserve">дәүләт хезмәте күрсәтүнең </w:t>
      </w:r>
      <w:r w:rsidR="00654742" w:rsidRPr="00B56614">
        <w:rPr>
          <w:rFonts w:ascii="Times New Roman" w:hAnsi="Times New Roman" w:cs="Times New Roman"/>
          <w:sz w:val="28"/>
          <w:szCs w:val="28"/>
        </w:rPr>
        <w:t>стандартын һҽм тҽртибен</w:t>
      </w:r>
      <w:r w:rsidR="00654742" w:rsidRPr="00B56614">
        <w:rPr>
          <w:rFonts w:ascii="Times New Roman" w:hAnsi="Times New Roman" w:cs="Times New Roman"/>
          <w:sz w:val="28"/>
          <w:szCs w:val="28"/>
          <w:lang w:val="tt-RU"/>
        </w:rPr>
        <w:t xml:space="preserve"> </w:t>
      </w:r>
      <w:r w:rsidR="00654742" w:rsidRPr="00B56614">
        <w:rPr>
          <w:rFonts w:ascii="Times New Roman" w:hAnsi="Times New Roman" w:cs="Times New Roman"/>
          <w:sz w:val="28"/>
          <w:szCs w:val="28"/>
        </w:rPr>
        <w:t>билгели (алга таба - д</w:t>
      </w:r>
      <w:r w:rsidR="00654742" w:rsidRPr="00B56614">
        <w:rPr>
          <w:rFonts w:ascii="Times New Roman" w:hAnsi="Times New Roman" w:cs="Times New Roman"/>
          <w:sz w:val="28"/>
          <w:szCs w:val="28"/>
          <w:lang w:val="tt-RU"/>
        </w:rPr>
        <w:t>ә</w:t>
      </w:r>
      <w:r w:rsidR="00654742" w:rsidRPr="00B56614">
        <w:rPr>
          <w:rFonts w:ascii="Times New Roman" w:hAnsi="Times New Roman" w:cs="Times New Roman"/>
          <w:sz w:val="28"/>
          <w:szCs w:val="28"/>
        </w:rPr>
        <w:t>ү</w:t>
      </w:r>
      <w:proofErr w:type="gramStart"/>
      <w:r w:rsidR="00654742" w:rsidRPr="00B56614">
        <w:rPr>
          <w:rFonts w:ascii="Times New Roman" w:hAnsi="Times New Roman" w:cs="Times New Roman"/>
          <w:sz w:val="28"/>
          <w:szCs w:val="28"/>
        </w:rPr>
        <w:t>л</w:t>
      </w:r>
      <w:proofErr w:type="gramEnd"/>
      <w:r w:rsidR="00654742" w:rsidRPr="00B56614">
        <w:rPr>
          <w:rFonts w:ascii="Times New Roman" w:hAnsi="Times New Roman" w:cs="Times New Roman"/>
          <w:sz w:val="28"/>
          <w:szCs w:val="28"/>
          <w:lang w:val="tt-RU"/>
        </w:rPr>
        <w:t>ә</w:t>
      </w:r>
      <w:r w:rsidR="00654742" w:rsidRPr="00B56614">
        <w:rPr>
          <w:rFonts w:ascii="Times New Roman" w:hAnsi="Times New Roman" w:cs="Times New Roman"/>
          <w:sz w:val="28"/>
          <w:szCs w:val="28"/>
        </w:rPr>
        <w:t>т хезм</w:t>
      </w:r>
      <w:r w:rsidR="00654742" w:rsidRPr="00B56614">
        <w:rPr>
          <w:rFonts w:ascii="Times New Roman" w:hAnsi="Times New Roman" w:cs="Times New Roman"/>
          <w:sz w:val="28"/>
          <w:szCs w:val="28"/>
          <w:lang w:val="tt-RU"/>
        </w:rPr>
        <w:t>ә</w:t>
      </w:r>
      <w:r w:rsidR="00654742" w:rsidRPr="00B56614">
        <w:rPr>
          <w:rFonts w:ascii="Times New Roman" w:hAnsi="Times New Roman" w:cs="Times New Roman"/>
          <w:sz w:val="28"/>
          <w:szCs w:val="28"/>
        </w:rPr>
        <w:t>те).</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Регламентның гамәлдә булуы 14 яшьтән алып 18 яшькә кадәрге балигъ булмаганнарга аның эш хакы, башка керем стипендиясе, ачык өлешкә күчерелгән һәм акчалата кертелгән суммалар, әлеге кертем буенча процентлар чикләрендә акчалата чаралар белән эш итүгә кагылмый. </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1.2.</w:t>
      </w:r>
      <w:r w:rsidR="00654742" w:rsidRPr="00B56614">
        <w:rPr>
          <w:rFonts w:ascii="Times New Roman" w:hAnsi="Times New Roman" w:cs="Times New Roman"/>
          <w:sz w:val="28"/>
          <w:szCs w:val="28"/>
          <w:lang w:val="tt-RU"/>
        </w:rPr>
        <w:t>Мө</w:t>
      </w:r>
      <w:proofErr w:type="gramStart"/>
      <w:r w:rsidR="00654742" w:rsidRPr="00B56614">
        <w:rPr>
          <w:rFonts w:ascii="Times New Roman" w:hAnsi="Times New Roman" w:cs="Times New Roman"/>
          <w:sz w:val="28"/>
          <w:szCs w:val="28"/>
          <w:lang w:val="tt-RU"/>
        </w:rPr>
        <w:t>р</w:t>
      </w:r>
      <w:proofErr w:type="gramEnd"/>
      <w:r w:rsidR="00654742" w:rsidRPr="00B56614">
        <w:rPr>
          <w:rFonts w:ascii="Times New Roman" w:hAnsi="Times New Roman" w:cs="Times New Roman"/>
          <w:sz w:val="28"/>
          <w:szCs w:val="28"/>
          <w:lang w:val="tt-RU"/>
        </w:rPr>
        <w:t>әҗәгать итүчеләр</w:t>
      </w:r>
      <w:r w:rsidRPr="00B56614">
        <w:rPr>
          <w:rFonts w:ascii="Times New Roman" w:hAnsi="Times New Roman" w:cs="Times New Roman"/>
          <w:sz w:val="28"/>
          <w:szCs w:val="28"/>
        </w:rPr>
        <w:t xml:space="preserve">: </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Россия Федерациясе балигъ булмаган гражданнарының законлы вәкилләре;</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законлы вәкил ризалыгы белән эш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үче 14 яшьтән 18 яшькә кадәр Россия Федерациясенең балигъ булмаган гражданнары.</w:t>
      </w:r>
    </w:p>
    <w:p w:rsidR="00654742"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1.3. </w:t>
      </w:r>
      <w:r w:rsidR="00654742" w:rsidRPr="00B56614">
        <w:rPr>
          <w:rFonts w:ascii="Times New Roman" w:hAnsi="Times New Roman" w:cs="Times New Roman"/>
          <w:sz w:val="28"/>
          <w:szCs w:val="28"/>
          <w:lang w:val="tt-RU"/>
        </w:rPr>
        <w:t>Дәүләт хезмәте Татарстан Республикасы муниципаль районының (шәһәр округының) башкарма комитетының опека һәм попечительлек органы тарафыннан  (алга таба - опека һәм попечительлек органы) балигъ булмаган баланың яшәү урыны буенча күрсәтелә.</w:t>
      </w:r>
    </w:p>
    <w:p w:rsidR="00654742" w:rsidRPr="00B56614" w:rsidRDefault="00B3473A"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1.3.1. </w:t>
      </w:r>
      <w:r w:rsidR="00654742" w:rsidRPr="00B56614">
        <w:rPr>
          <w:rFonts w:ascii="Times New Roman" w:hAnsi="Times New Roman" w:cs="Times New Roman"/>
          <w:sz w:val="28"/>
          <w:szCs w:val="28"/>
          <w:lang w:val="tt-RU"/>
        </w:rPr>
        <w:t>Опека һәм попечительлек органы шимбә, якшәмбе һәм эшлшми торган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1.3.2. Дәүләт хезмәте турында мәгълүмат түбәндәгечә алынырга мөмкин:</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турындагы мәгълүмат стендлары аша;</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2) "Интернет" челтәре аша:</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Татарстан Республикасы Мәгариф һәм фән министрлыгының рәсми сайтында (алга таба - министрлык) (https://mon.tatarstan.ru/rus/), Татарстан Республикасы муниципаль район (шәһәр округы) башкарма комитеты (алга таба-Башкарма комитет) рәсми сайтында;</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дәүләт һәм муниципаль хезмәтлә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Порталында </w:t>
      </w:r>
      <w:r w:rsidRPr="00B56614">
        <w:rPr>
          <w:rFonts w:ascii="Times New Roman" w:hAnsi="Times New Roman" w:cs="Times New Roman"/>
          <w:sz w:val="28"/>
          <w:szCs w:val="28"/>
        </w:rPr>
        <w:lastRenderedPageBreak/>
        <w:t>(http://uslugi.tatarstan.ru/);</w:t>
      </w:r>
    </w:p>
    <w:p w:rsidR="00654742" w:rsidRPr="00B56614" w:rsidRDefault="00654742" w:rsidP="0065474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һәм муниципаль хезмәтләрнең (функцияләрнең) бердәм порталында (http://www.gosuslugi.ru/);</w:t>
      </w:r>
    </w:p>
    <w:p w:rsidR="00D94E02" w:rsidRPr="00E27B97" w:rsidRDefault="00D94E02" w:rsidP="00D94E02">
      <w:pPr>
        <w:widowControl w:val="0"/>
        <w:autoSpaceDE w:val="0"/>
        <w:autoSpaceDN w:val="0"/>
        <w:adjustRightInd w:val="0"/>
        <w:spacing w:after="0" w:line="240" w:lineRule="auto"/>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           </w:t>
      </w:r>
      <w:r w:rsidRPr="00E27B97">
        <w:rPr>
          <w:rFonts w:ascii="Times New Roman" w:hAnsi="Times New Roman" w:cs="Times New Roman"/>
          <w:sz w:val="28"/>
          <w:szCs w:val="28"/>
          <w:lang w:val="tt-RU"/>
        </w:rPr>
        <w:t>3) опека һәм попечительлек органына телдән мөрәҗәгать иткәндә (шәхсән яки телефон буенча);</w:t>
      </w:r>
    </w:p>
    <w:p w:rsidR="00D94E02" w:rsidRPr="00E27B97"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 4) язмача (шул исәптән электрон документ рәвешендә) опека һәм попечительлек органына мөрәҗәгать иткәндә;</w:t>
      </w:r>
    </w:p>
    <w:p w:rsidR="00D94E02" w:rsidRPr="00B56614" w:rsidRDefault="00D94E02" w:rsidP="00D94E02">
      <w:pPr>
        <w:widowControl w:val="0"/>
        <w:autoSpaceDE w:val="0"/>
        <w:autoSpaceDN w:val="0"/>
        <w:adjustRightInd w:val="0"/>
        <w:spacing w:after="0" w:line="240" w:lineRule="auto"/>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         </w:t>
      </w:r>
      <w:r w:rsidRPr="00E27B97">
        <w:rPr>
          <w:rFonts w:ascii="Times New Roman" w:hAnsi="Times New Roman" w:cs="Times New Roman"/>
          <w:sz w:val="28"/>
          <w:szCs w:val="28"/>
          <w:lang w:val="tt-RU"/>
        </w:rPr>
        <w:t xml:space="preserve">  5) дәүләт һәм муниципаль хезмәтләр күрсәтүнең күпфункцияле үзәккә (алга таба - КФҮ) мөрәҗәгать иткәндә.</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1.3.3. </w:t>
      </w:r>
      <w:r w:rsidR="00D94E02" w:rsidRPr="00B56614">
        <w:rPr>
          <w:rFonts w:ascii="Times New Roman" w:hAnsi="Times New Roman" w:cs="Times New Roman"/>
          <w:sz w:val="28"/>
          <w:szCs w:val="28"/>
          <w:lang w:val="tt-RU"/>
        </w:rPr>
        <w:t>Опека һәм попечительлек органнарының, күпфункцияле үзәкнең, күпфункцияле үзәкнең ерактагы эш урынының  урнашу урыны, эш графигы, белешмә телефоннары,электрон почтасы адресы  турында мәгълүмат Министрлыкның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урнаштырылган</w:t>
      </w:r>
      <w:r w:rsidRPr="00B56614">
        <w:rPr>
          <w:rFonts w:ascii="Times New Roman" w:hAnsi="Times New Roman" w:cs="Times New Roman"/>
          <w:sz w:val="28"/>
          <w:szCs w:val="28"/>
          <w:lang w:val="tt-RU"/>
        </w:rPr>
        <w:t xml:space="preserve">. </w:t>
      </w:r>
    </w:p>
    <w:p w:rsidR="00D94E02"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1.3.4. </w:t>
      </w:r>
      <w:r w:rsidR="00D94E02" w:rsidRPr="00B56614">
        <w:rPr>
          <w:rFonts w:ascii="Times New Roman" w:hAnsi="Times New Roman" w:cs="Times New Roman"/>
          <w:sz w:val="28"/>
          <w:szCs w:val="28"/>
          <w:lang w:val="tt-RU"/>
        </w:rPr>
        <w:t>Министрлыкның, опека һәм попечительлек  органының "Интернет" мәгълүмат- телекоммуникация челтәрендәге рәсми сайтларында, мөрәҗәгеть итүче белән эшләү өчен опека һәм попечительлек органнары биналарында урнашкан мәгълүмат стендларында Татарстан Республикасы дәүләт телләрендә урнаштырыла торган  мәгълүмат әлеге Регламентның 1.3.1, 2.1, 2.3, 2.4, 2.5, 2.7, 2.9, 2.11, 5.1 пунктларында ( пунктчаларында) булган дәүләт хезмәте күрсәтү турындагы мәгълүматларны үз эченә ала.</w:t>
      </w:r>
    </w:p>
    <w:p w:rsidR="00D94E02"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1.4. Дәүләт хезмәте күрсәтүне җайга сала торган норматив хокукый актлар исемлеге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D94E02"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1.5. Әлеге Регламентта түбәндәге терминнар һәм билгеләмәләр кулланыла:</w:t>
      </w:r>
    </w:p>
    <w:p w:rsidR="00B3473A" w:rsidRPr="00B56614" w:rsidRDefault="00D94E0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хезмәте күрсәтү тәртибен бозуга карата шикаять (алга таба - шикаять) - мөрәҗәгать итүченең яисә аның законлы вәкиленең дәүләт хезмәтен күрсәтүче орган, күпфункцияле үзәк, дәүләт хезмәтен күрсәтүче органның вазыйфаи заты, күпфункцияле үзәк хезмәткәре, дәүләт хезмәткәре яисә "Дәүләт һәм муниципаль хезмәт күрсәтүне оештыру турында" 2010 елның 27 июлендәге 210-ФЗ номерлы Федераль законның 16 статьясындагы 1.1 бүлегендә каралган оешмалар һәм аларның хезмәткәрләре тарафыннан дәүләт хезмәте күрсәтелгәндә мөрәҗәгать итүченең бозылган хокукларын яки законлы мәнфәгатьләрен торгызу яки яклау турында таләп итүе</w:t>
      </w:r>
      <w:r w:rsidR="00B3473A" w:rsidRPr="00B56614">
        <w:rPr>
          <w:rFonts w:ascii="Times New Roman" w:hAnsi="Times New Roman" w:cs="Times New Roman"/>
          <w:sz w:val="28"/>
          <w:szCs w:val="28"/>
          <w:lang w:val="tt-RU"/>
        </w:rPr>
        <w:t xml:space="preserve">; </w:t>
      </w:r>
    </w:p>
    <w:p w:rsidR="00D94E02" w:rsidRPr="00B56614" w:rsidRDefault="00D94E0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һәм муниципаль хезмәтләр күрсәтә торган  күпфункцияле үзәк (алга таба-КФҮ) -дәүләт яисә муниципаль учреждениенең оешу-хокук формасында төзелгән (шул исәптән автоном учреждение булып торучы), 210-ФЗ номерлы Федераль закон таләпләренә җавап бирә торган, һәм шул исәптән электрон формада «бер тәрәзә» принцибы буенча   дәүләт һәм муниципаль хезмәтләр күрсәтүне оештыруга вәкаләтле оешма;</w:t>
      </w:r>
    </w:p>
    <w:p w:rsidR="00D94E02" w:rsidRPr="00B56614" w:rsidRDefault="00D94E0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«бер тәрәзә» принцибы - дәүләт яисә муниципаль хезмәт күрсәтү, мөрәҗәгать итүченең дәүләт яисә муниципаль хезмәт күрсәтү турында тиешле  гариза яисә 210-ФЗ номерлы Федераль законның 15.1 статьясында күрсәтелгән  гариза белән бер тапкыр мөрәҗәгать иткәннән соң гамәлгә ашырыла торган,  ә дәүләт хезмәтләрен күрсәтүче органнар яки муниципаль хезмәтләр күрсәтүче органнар белән хезмәттәшлек итү мөрәҗәгат итүче катнашыннан башка гына, нормотив-хокукый </w:t>
      </w:r>
      <w:r w:rsidRPr="00B56614">
        <w:rPr>
          <w:rFonts w:ascii="Times New Roman" w:hAnsi="Times New Roman" w:cs="Times New Roman"/>
          <w:sz w:val="28"/>
          <w:szCs w:val="28"/>
          <w:lang w:val="tt-RU"/>
        </w:rPr>
        <w:lastRenderedPageBreak/>
        <w:t>актларга һәм   хезмәттәшлек турындагы килешүгә туры китереп  күпфункцияле үзәк  аша гамәлгә ашырыла торган принцип;</w:t>
      </w:r>
    </w:p>
    <w:p w:rsidR="00D94E02"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һәм муниципаль хезмәтләр күрсәтүче күпфункцияле үзәкнең ерактагы эш урыны – «Дәүләт һәм муниципаль хезмәтләр күрсәтә торган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w:t>
      </w:r>
    </w:p>
    <w:p w:rsidR="00D94E02"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һәм муниципаль хезмәтләр күрсәтүче күпфункцияле үзәкнең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җирлегендә яки шәһәр округында булдырылган территориаль аерымланган структур бүлекчәсе ( офисы);</w:t>
      </w:r>
    </w:p>
    <w:p w:rsidR="00D94E02" w:rsidRPr="00B56614" w:rsidRDefault="00D94E0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техник хата – дәүләт хезмәте күрсәтүче орган тарафыннан җибәрелгән һәм документка (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rsidR="00D94E02" w:rsidRPr="00B56614" w:rsidRDefault="00D94E0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       Әлеге Регламентта дәүләт хезмәтен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сүз бара.  Гаризаның киңәш ителә торган рәвеше әлеге Регламентка 1 нче кушымтасында китерелгән.</w:t>
      </w:r>
    </w:p>
    <w:p w:rsidR="00B3473A" w:rsidRPr="00E27B97" w:rsidRDefault="00B3473A" w:rsidP="00DD454F">
      <w:pPr>
        <w:widowControl w:val="0"/>
        <w:autoSpaceDE w:val="0"/>
        <w:autoSpaceDN w:val="0"/>
        <w:adjustRightInd w:val="0"/>
        <w:spacing w:after="0" w:line="240" w:lineRule="auto"/>
        <w:ind w:firstLine="709"/>
        <w:rPr>
          <w:rFonts w:ascii="Times New Roman" w:hAnsi="Times New Roman" w:cs="Times New Roman"/>
          <w:b/>
          <w:bCs/>
          <w:sz w:val="28"/>
          <w:szCs w:val="28"/>
          <w:lang w:val="tt-RU"/>
        </w:rPr>
      </w:pP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2. </w:t>
      </w:r>
      <w:r w:rsidR="00D94E02" w:rsidRPr="00B56614">
        <w:rPr>
          <w:rFonts w:ascii="Times New Roman" w:hAnsi="Times New Roman" w:cs="Times New Roman"/>
          <w:b/>
          <w:bCs/>
          <w:sz w:val="28"/>
          <w:szCs w:val="28"/>
        </w:rPr>
        <w:t>Дәү</w:t>
      </w:r>
      <w:proofErr w:type="gramStart"/>
      <w:r w:rsidR="00D94E02" w:rsidRPr="00B56614">
        <w:rPr>
          <w:rFonts w:ascii="Times New Roman" w:hAnsi="Times New Roman" w:cs="Times New Roman"/>
          <w:b/>
          <w:bCs/>
          <w:sz w:val="28"/>
          <w:szCs w:val="28"/>
        </w:rPr>
        <w:t>л</w:t>
      </w:r>
      <w:proofErr w:type="gramEnd"/>
      <w:r w:rsidR="00D94E02" w:rsidRPr="00B56614">
        <w:rPr>
          <w:rFonts w:ascii="Times New Roman" w:hAnsi="Times New Roman" w:cs="Times New Roman"/>
          <w:b/>
          <w:bCs/>
          <w:sz w:val="28"/>
          <w:szCs w:val="28"/>
        </w:rPr>
        <w:t>әт хезмәтен күрсәтү стандарты</w:t>
      </w:r>
    </w:p>
    <w:tbl>
      <w:tblPr>
        <w:tblW w:w="10162" w:type="dxa"/>
        <w:tblInd w:w="52" w:type="dxa"/>
        <w:tblLayout w:type="fixed"/>
        <w:tblCellMar>
          <w:left w:w="90" w:type="dxa"/>
          <w:right w:w="90" w:type="dxa"/>
        </w:tblCellMar>
        <w:tblLook w:val="0000" w:firstRow="0" w:lastRow="0" w:firstColumn="0" w:lastColumn="0" w:noHBand="0" w:noVBand="0"/>
      </w:tblPr>
      <w:tblGrid>
        <w:gridCol w:w="2790"/>
        <w:gridCol w:w="4246"/>
        <w:gridCol w:w="3126"/>
      </w:tblGrid>
      <w:tr w:rsidR="00DD454F" w:rsidRPr="00B56614" w:rsidTr="00DD454F">
        <w:tc>
          <w:tcPr>
            <w:tcW w:w="279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246"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3126"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D94E02" w:rsidP="00DD454F">
            <w:pPr>
              <w:widowControl w:val="0"/>
              <w:autoSpaceDE w:val="0"/>
              <w:autoSpaceDN w:val="0"/>
              <w:adjustRightInd w:val="0"/>
              <w:spacing w:after="0" w:line="240" w:lineRule="auto"/>
              <w:jc w:val="center"/>
              <w:rPr>
                <w:rFonts w:ascii="Times New Roman" w:hAnsi="Times New Roman" w:cs="Times New Roman"/>
                <w:sz w:val="28"/>
                <w:szCs w:val="28"/>
              </w:rPr>
            </w:pPr>
            <w:r w:rsidRPr="00B56614">
              <w:rPr>
                <w:rFonts w:ascii="Times New Roman" w:hAnsi="Times New Roman" w:cs="Times New Roman"/>
                <w:sz w:val="28"/>
                <w:szCs w:val="28"/>
              </w:rPr>
              <w:t>Дәүләт хезмәте күрсәтү стандартына талә</w:t>
            </w:r>
            <w:proofErr w:type="gramStart"/>
            <w:r w:rsidRPr="00B56614">
              <w:rPr>
                <w:rFonts w:ascii="Times New Roman" w:hAnsi="Times New Roman" w:cs="Times New Roman"/>
                <w:sz w:val="28"/>
                <w:szCs w:val="28"/>
              </w:rPr>
              <w:t>пл</w:t>
            </w:r>
            <w:proofErr w:type="gramEnd"/>
            <w:r w:rsidRPr="00B56614">
              <w:rPr>
                <w:rFonts w:ascii="Times New Roman" w:hAnsi="Times New Roman" w:cs="Times New Roman"/>
                <w:sz w:val="28"/>
                <w:szCs w:val="28"/>
              </w:rPr>
              <w:t>әр исеме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D94E02" w:rsidP="00DD454F">
            <w:pPr>
              <w:widowControl w:val="0"/>
              <w:autoSpaceDE w:val="0"/>
              <w:autoSpaceDN w:val="0"/>
              <w:adjustRightInd w:val="0"/>
              <w:spacing w:after="0" w:line="240" w:lineRule="auto"/>
              <w:jc w:val="center"/>
              <w:rPr>
                <w:rFonts w:ascii="Times New Roman" w:hAnsi="Times New Roman" w:cs="Times New Roman"/>
                <w:sz w:val="28"/>
                <w:szCs w:val="28"/>
              </w:rPr>
            </w:pPr>
            <w:r w:rsidRPr="00B56614">
              <w:rPr>
                <w:rFonts w:ascii="Times New Roman" w:hAnsi="Times New Roman" w:cs="Times New Roman"/>
                <w:sz w:val="28"/>
                <w:szCs w:val="28"/>
              </w:rPr>
              <w:t>Стандарт талә</w:t>
            </w:r>
            <w:proofErr w:type="gramStart"/>
            <w:r w:rsidRPr="00B56614">
              <w:rPr>
                <w:rFonts w:ascii="Times New Roman" w:hAnsi="Times New Roman" w:cs="Times New Roman"/>
                <w:sz w:val="28"/>
                <w:szCs w:val="28"/>
              </w:rPr>
              <w:t>пл</w:t>
            </w:r>
            <w:proofErr w:type="gramEnd"/>
            <w:r w:rsidRPr="00B56614">
              <w:rPr>
                <w:rFonts w:ascii="Times New Roman" w:hAnsi="Times New Roman" w:cs="Times New Roman"/>
                <w:sz w:val="28"/>
                <w:szCs w:val="28"/>
              </w:rPr>
              <w:t>әренең эчтәлеге</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D94E02" w:rsidP="00DD454F">
            <w:pPr>
              <w:widowControl w:val="0"/>
              <w:autoSpaceDE w:val="0"/>
              <w:autoSpaceDN w:val="0"/>
              <w:adjustRightInd w:val="0"/>
              <w:spacing w:after="0" w:line="240" w:lineRule="auto"/>
              <w:jc w:val="center"/>
              <w:rPr>
                <w:rFonts w:ascii="Times New Roman" w:hAnsi="Times New Roman" w:cs="Times New Roman"/>
                <w:sz w:val="28"/>
                <w:szCs w:val="28"/>
              </w:rPr>
            </w:pPr>
            <w:r w:rsidRPr="00B56614">
              <w:rPr>
                <w:rFonts w:ascii="Times New Roman" w:hAnsi="Times New Roman" w:cs="Times New Roman"/>
                <w:sz w:val="28"/>
                <w:szCs w:val="28"/>
              </w:rPr>
              <w:t>Хезмәтне яки талә</w:t>
            </w:r>
            <w:proofErr w:type="gramStart"/>
            <w:r w:rsidRPr="00B56614">
              <w:rPr>
                <w:rFonts w:ascii="Times New Roman" w:hAnsi="Times New Roman" w:cs="Times New Roman"/>
                <w:sz w:val="28"/>
                <w:szCs w:val="28"/>
              </w:rPr>
              <w:t>пне</w:t>
            </w:r>
            <w:proofErr w:type="gramEnd"/>
            <w:r w:rsidRPr="00B56614">
              <w:rPr>
                <w:rFonts w:ascii="Times New Roman" w:hAnsi="Times New Roman" w:cs="Times New Roman"/>
                <w:sz w:val="28"/>
                <w:szCs w:val="28"/>
              </w:rPr>
              <w:t xml:space="preserve"> билгеләүче норматив хокукый акт</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2.1. </w:t>
            </w:r>
            <w:r w:rsidR="00D94E02" w:rsidRPr="00B56614">
              <w:rPr>
                <w:rFonts w:ascii="Times New Roman" w:hAnsi="Times New Roman" w:cs="Times New Roman"/>
                <w:sz w:val="28"/>
                <w:szCs w:val="28"/>
              </w:rPr>
              <w:t>Д</w:t>
            </w:r>
            <w:r w:rsidR="00D94E02" w:rsidRPr="00B56614">
              <w:rPr>
                <w:rFonts w:ascii="Times New Roman" w:hAnsi="Times New Roman" w:cs="Times New Roman"/>
                <w:sz w:val="28"/>
                <w:szCs w:val="28"/>
                <w:lang w:val="tt-RU"/>
              </w:rPr>
              <w:t>ә</w:t>
            </w:r>
            <w:r w:rsidR="00D94E02" w:rsidRPr="00B56614">
              <w:rPr>
                <w:rFonts w:ascii="Times New Roman" w:hAnsi="Times New Roman" w:cs="Times New Roman"/>
                <w:sz w:val="28"/>
                <w:szCs w:val="28"/>
              </w:rPr>
              <w:t>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lang w:val="tt-RU"/>
              </w:rPr>
              <w:t>ә</w:t>
            </w:r>
            <w:r w:rsidR="00D94E02" w:rsidRPr="00B56614">
              <w:rPr>
                <w:rFonts w:ascii="Times New Roman" w:hAnsi="Times New Roman" w:cs="Times New Roman"/>
                <w:sz w:val="28"/>
                <w:szCs w:val="28"/>
              </w:rPr>
              <w:t>т хезм</w:t>
            </w:r>
            <w:r w:rsidR="00D94E02" w:rsidRPr="00B56614">
              <w:rPr>
                <w:rFonts w:ascii="Times New Roman" w:hAnsi="Times New Roman" w:cs="Times New Roman"/>
                <w:sz w:val="28"/>
                <w:szCs w:val="28"/>
                <w:lang w:val="tt-RU"/>
              </w:rPr>
              <w:t>ә</w:t>
            </w:r>
            <w:r w:rsidR="00D94E02" w:rsidRPr="00B56614">
              <w:rPr>
                <w:rFonts w:ascii="Times New Roman" w:hAnsi="Times New Roman" w:cs="Times New Roman"/>
                <w:sz w:val="28"/>
                <w:szCs w:val="28"/>
              </w:rPr>
              <w:t>те атамасы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DA1F75"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Счетны ябуга, банкта яки башка кредит оешмасында счетта (кертемдә) булган балигъ булмаган балага каралган  акчаларны алуга, күчерүгә, сарыф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үгә алдан рөхсәт бирү </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турында" 2008 елның 24 апрелендәге 48-ФЗ номерлы Федераль законның 21 статьясы (алга таба - 48-ФЗ Федераль законы);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Республикасында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органнары эшчәнлеген оештыру турында" 2004 елның 27 февралендәге 8-ТРЗ номерлы Татарстан Республикасы Законының 5 статьясы (алга таба - 8-ТРЗ номерлы Татарстан </w:t>
            </w:r>
            <w:r w:rsidRPr="00B56614">
              <w:rPr>
                <w:rFonts w:ascii="Times New Roman" w:hAnsi="Times New Roman" w:cs="Times New Roman"/>
                <w:sz w:val="28"/>
                <w:szCs w:val="28"/>
              </w:rPr>
              <w:lastRenderedPageBreak/>
              <w:t>Республикасы Законы);</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Россия Федерациясе Гаилә кодексының 60 статьясы (алга таба - РФ Тикшерү комитеты)</w:t>
            </w:r>
          </w:p>
          <w:p w:rsidR="00B3473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Россия Федерациясе Граждан кодексының 26, 28, 37 ст. (алга таба - РФ </w:t>
            </w:r>
            <w:r w:rsidRPr="00B56614">
              <w:rPr>
                <w:rFonts w:ascii="Times New Roman" w:hAnsi="Times New Roman" w:cs="Times New Roman"/>
                <w:sz w:val="28"/>
                <w:szCs w:val="28"/>
                <w:lang w:val="tt-RU"/>
              </w:rPr>
              <w:t>Г</w:t>
            </w:r>
            <w:r w:rsidRPr="00B56614">
              <w:rPr>
                <w:rFonts w:ascii="Times New Roman" w:hAnsi="Times New Roman" w:cs="Times New Roman"/>
                <w:sz w:val="28"/>
                <w:szCs w:val="28"/>
              </w:rPr>
              <w:t>К)</w:t>
            </w:r>
          </w:p>
        </w:tc>
      </w:tr>
      <w:tr w:rsidR="00DD454F" w:rsidRPr="00B56614" w:rsidTr="00DD454F">
        <w:tc>
          <w:tcPr>
            <w:tcW w:w="1016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 </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2.2. </w:t>
            </w:r>
            <w:r w:rsidR="00D94E02" w:rsidRPr="00B56614">
              <w:rPr>
                <w:rFonts w:ascii="Times New Roman" w:hAnsi="Times New Roman" w:cs="Times New Roman"/>
                <w:sz w:val="28"/>
                <w:szCs w:val="28"/>
              </w:rPr>
              <w:t>Дәү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rPr>
              <w:t>әт хезмәте күрсәтүче башкарма хакимият органы исеме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FC306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муниципаль районы (шәһә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округы) башкарма комитетының балигъ булмаганның яшәү урыны буенча опека һәм попечительлек органы</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Республикасында муниципаль берәмлекләрнең җирле үзидарә органнарына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Законының 1 статьясы (алга таба - 7-ТРЗ номерлы Татарстан Республикасы Законы);</w:t>
            </w:r>
          </w:p>
          <w:p w:rsidR="00B3473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Законының 3 ст., 5 №8-ТРЗ</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2.3. </w:t>
            </w:r>
            <w:r w:rsidR="00D94E02" w:rsidRPr="00B56614">
              <w:rPr>
                <w:rFonts w:ascii="Times New Roman" w:hAnsi="Times New Roman" w:cs="Times New Roman"/>
                <w:sz w:val="28"/>
                <w:szCs w:val="28"/>
              </w:rPr>
              <w:t>Дәү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rPr>
              <w:t>әт хезмәте күрсәтү нәтиҗәләре тасвирламасы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FC306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Банкта яисә башка кредит оешмасында урнашкан балигъ булмаган затның счетларын ябуга, аларны төшереп калдыруга, күчерүгә, тотуга алдан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кәгазе яисә рөхсәт бирүдән баш тарту турында хат</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48-ФЗ Федераль законның 19 ст. 21</w:t>
            </w:r>
            <w:proofErr w:type="gramStart"/>
            <w:r w:rsidRPr="00B56614">
              <w:rPr>
                <w:rFonts w:ascii="Times New Roman" w:hAnsi="Times New Roman" w:cs="Times New Roman"/>
                <w:sz w:val="28"/>
                <w:szCs w:val="28"/>
              </w:rPr>
              <w:t xml:space="preserve"> ;</w:t>
            </w:r>
            <w:proofErr w:type="gramEnd"/>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РФ Тикшерү комитетының 60 ст.</w:t>
            </w:r>
          </w:p>
          <w:p w:rsidR="00B3473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РФ ГК 37 ст.</w:t>
            </w:r>
            <w:r w:rsidR="00B3473A" w:rsidRPr="00B56614">
              <w:rPr>
                <w:rFonts w:ascii="Times New Roman" w:hAnsi="Times New Roman" w:cs="Times New Roman"/>
                <w:sz w:val="28"/>
                <w:szCs w:val="28"/>
              </w:rPr>
              <w:t xml:space="preserve"> </w:t>
            </w:r>
          </w:p>
        </w:tc>
      </w:tr>
      <w:tr w:rsidR="00DD454F" w:rsidRPr="00B56614" w:rsidTr="00DD454F">
        <w:tc>
          <w:tcPr>
            <w:tcW w:w="1016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 </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2.4. </w:t>
            </w:r>
            <w:r w:rsidR="00D94E02" w:rsidRPr="00B56614">
              <w:rPr>
                <w:rFonts w:ascii="Times New Roman" w:hAnsi="Times New Roman" w:cs="Times New Roman"/>
                <w:sz w:val="28"/>
                <w:szCs w:val="28"/>
              </w:rPr>
              <w:t xml:space="preserve">Дәүләт хезмәтен күрсәтү вакыты, шул исәптән </w:t>
            </w:r>
            <w:r w:rsidR="00D94E02" w:rsidRPr="00B56614">
              <w:rPr>
                <w:rFonts w:ascii="Times New Roman" w:hAnsi="Times New Roman" w:cs="Times New Roman"/>
                <w:sz w:val="28"/>
                <w:szCs w:val="28"/>
              </w:rPr>
              <w:lastRenderedPageBreak/>
              <w:t>дәүләт хезмәтен күрсәтүдә катнашучы оешмаларга мө</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әҗәгать итү зарурлыгын да исәпкә алып, Россия Федерациясе законнарында  туктатып тору мөмкинлеге каралган очракта, дәүләт хезмәтен күрсәтүне туктатып тору вакыты, дәүләт хезмәте күрсәтүнең нәтиҗәсе булып торган  документларны бирү (җибә</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ү)  вакыты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 xml:space="preserve">әт хезмәте гаризаны һәм документларны теркәгән көннән алып 15 календарь көн </w:t>
            </w:r>
            <w:r w:rsidRPr="00B56614">
              <w:rPr>
                <w:rFonts w:ascii="Times New Roman" w:hAnsi="Times New Roman" w:cs="Times New Roman"/>
                <w:sz w:val="28"/>
                <w:szCs w:val="28"/>
              </w:rPr>
              <w:lastRenderedPageBreak/>
              <w:t xml:space="preserve">эчендә күрсәтелә.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хезмәтен күрсәтү вакытын туктату каралмаган.</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Дәүләт хезмәте нәтиҗәсе булган документны бирү мөрәҗәгать итүче мөрәҗәгать иткән көнне гамәлгә ашырыла. </w:t>
            </w:r>
          </w:p>
          <w:p w:rsidR="00B3473A" w:rsidRPr="00E27B97"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FC306A"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21 нче ФЗ </w:t>
            </w:r>
            <w:r w:rsidRPr="00B56614">
              <w:rPr>
                <w:rFonts w:ascii="Times New Roman" w:hAnsi="Times New Roman" w:cs="Times New Roman"/>
                <w:sz w:val="28"/>
                <w:szCs w:val="28"/>
                <w:lang w:val="tt-RU"/>
              </w:rPr>
              <w:t xml:space="preserve"> статьясының </w:t>
            </w:r>
            <w:r w:rsidRPr="00B56614">
              <w:rPr>
                <w:rFonts w:ascii="Times New Roman" w:hAnsi="Times New Roman" w:cs="Times New Roman"/>
                <w:sz w:val="28"/>
                <w:szCs w:val="28"/>
              </w:rPr>
              <w:t>3 өлеше 48-ФЗ</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2.5. </w:t>
            </w:r>
            <w:r w:rsidR="00D94E02" w:rsidRPr="00B56614">
              <w:rPr>
                <w:rFonts w:ascii="Times New Roman" w:hAnsi="Times New Roman" w:cs="Times New Roman"/>
                <w:sz w:val="28"/>
                <w:szCs w:val="28"/>
              </w:rPr>
              <w:t xml:space="preserve">Норматив хокукый актлар нигезендә дәүләт хезмәте һәм дәүләт хезмәте күрсәтүгә кирәкле һәм </w:t>
            </w:r>
            <w:proofErr w:type="gramStart"/>
            <w:r w:rsidR="00D94E02" w:rsidRPr="00B56614">
              <w:rPr>
                <w:rFonts w:ascii="Times New Roman" w:hAnsi="Times New Roman" w:cs="Times New Roman"/>
                <w:sz w:val="28"/>
                <w:szCs w:val="28"/>
              </w:rPr>
              <w:t>м</w:t>
            </w:r>
            <w:proofErr w:type="gramEnd"/>
            <w:r w:rsidR="00D94E02" w:rsidRPr="00B56614">
              <w:rPr>
                <w:rFonts w:ascii="Times New Roman" w:hAnsi="Times New Roman" w:cs="Times New Roman"/>
                <w:sz w:val="28"/>
                <w:szCs w:val="28"/>
              </w:rPr>
              <w:t>әҗбүри хезмәтләрне күрсәтү өчен кирәкле булган. мөрәҗәгать   итүче тарафыннан тапшырылырга тиешле документларның тулы исемлеге, аларны, шул исәптән электрон формада, мөрәҗәгать итүче тарафыннан алу ысуллары, аларны тапшыру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Законлы вәкиллә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тарафыннан бирелә торган документлар:</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1. Гариза (Регламентка N 1 нче кушымта).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2. Законлы вәкилнең (атасының йә анасының, тәрбиягә алган атасының йә анасының, уллыкка алучының, опекунның, попечительнең) шәхесен раслаучы паспорты яисә башка документ (күчермәсе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оригиналы).</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3. Чит дәүләтнең компетентлы органнары тарафыннан бирелгән балигъ булмаган затның тууы турында таныклык һәм аның нотариаль таныкланган рус теленә тәрҗемәсе.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4. Чит дәүләтнең компетентлы органнары тарафыннан бирелгән балигъ булмаган затның ата-анасының үлеме турында таныклык һәм аның нотариаль таныкланган рус теленә тәрҗемәсе.</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5. Балигъ булмаган зат </w:t>
            </w:r>
            <w:r w:rsidRPr="00B56614">
              <w:rPr>
                <w:rFonts w:ascii="Times New Roman" w:hAnsi="Times New Roman" w:cs="Times New Roman"/>
                <w:sz w:val="28"/>
                <w:szCs w:val="28"/>
              </w:rPr>
              <w:lastRenderedPageBreak/>
              <w:t xml:space="preserve">исеменә ачылган счетның реквизитлары.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6. Банк счеты (кертем) шартнамәсе.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7. Счетта калган акчалар турында белешмәлә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(саклык кенәгәсе, банк счетыннан өземтә).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8. Бала мәнфәгатьләрендә акчаларны юкка чыгаруның максатчанлыгы турындагы документлар (уку учреждениесенең укытуның коммерциячел формасы турындагы белешмәсеннән, дәвалау учреждениесеннән түләү</w:t>
            </w:r>
            <w:proofErr w:type="gramStart"/>
            <w:r w:rsidRPr="00B56614">
              <w:rPr>
                <w:rFonts w:ascii="Times New Roman" w:hAnsi="Times New Roman" w:cs="Times New Roman"/>
                <w:sz w:val="28"/>
                <w:szCs w:val="28"/>
              </w:rPr>
              <w:t>ле д</w:t>
            </w:r>
            <w:proofErr w:type="gramEnd"/>
            <w:r w:rsidRPr="00B56614">
              <w:rPr>
                <w:rFonts w:ascii="Times New Roman" w:hAnsi="Times New Roman" w:cs="Times New Roman"/>
                <w:sz w:val="28"/>
                <w:szCs w:val="28"/>
              </w:rPr>
              <w:t>әвалау кирәклеге турындагы белешмәдән тыш).</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14 яшькә җиткән балигъ булмаган зат түбәндәгеләрне </w:t>
            </w:r>
            <w:r w:rsidR="00145272" w:rsidRPr="00B56614">
              <w:rPr>
                <w:rFonts w:ascii="Times New Roman" w:hAnsi="Times New Roman" w:cs="Times New Roman"/>
                <w:sz w:val="28"/>
                <w:szCs w:val="28"/>
                <w:lang w:val="tt-RU"/>
              </w:rPr>
              <w:t xml:space="preserve"> тапшыра</w:t>
            </w:r>
            <w:r w:rsidRPr="00B56614">
              <w:rPr>
                <w:rFonts w:ascii="Times New Roman" w:hAnsi="Times New Roman" w:cs="Times New Roman"/>
                <w:sz w:val="28"/>
                <w:szCs w:val="28"/>
                <w:lang w:val="tt-RU"/>
              </w:rPr>
              <w:t>:</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1. Гариза (Регламентка N 2 нче кушымта).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2. Балигъ булмаганның шәхесен таныклый торган Паспорт яисә башка документ (күчермәлә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һәм оригинал).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3. 14 яшькә җиткән балигъ булмаганнар счетындагы акчалар белән эш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үгә законлы вәкилнең ризалыгы. </w:t>
            </w:r>
          </w:p>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4. Банк счеты шартнамәсе.</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5. Балигъ булмаган зат исеменә ачылган счетның реквизитлары. </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6. Счетта калган акчалар турында белешмәлә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(банк счетыннан өземтә). </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7. Бала мәнфәгатьләрендә акчалар алу максатчанлыгы турындагы документлар (укыту учреждениесенең коммерциячел уку формасы турындагы белешмәсеннән, дәвалау учреждениесеннән түләү</w:t>
            </w:r>
            <w:proofErr w:type="gramStart"/>
            <w:r w:rsidRPr="00B56614">
              <w:rPr>
                <w:rFonts w:ascii="Times New Roman" w:hAnsi="Times New Roman" w:cs="Times New Roman"/>
                <w:sz w:val="28"/>
                <w:szCs w:val="28"/>
              </w:rPr>
              <w:t>ле д</w:t>
            </w:r>
            <w:proofErr w:type="gramEnd"/>
            <w:r w:rsidRPr="00B56614">
              <w:rPr>
                <w:rFonts w:ascii="Times New Roman" w:hAnsi="Times New Roman" w:cs="Times New Roman"/>
                <w:sz w:val="28"/>
                <w:szCs w:val="28"/>
              </w:rPr>
              <w:t>әвалау кирәклеге турындагы белешмәдән тыш).</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Гариза белән ата-ананың </w:t>
            </w:r>
            <w:r w:rsidRPr="00B56614">
              <w:rPr>
                <w:rFonts w:ascii="Times New Roman" w:hAnsi="Times New Roman" w:cs="Times New Roman"/>
                <w:sz w:val="28"/>
                <w:szCs w:val="28"/>
                <w:lang w:val="tt-RU"/>
              </w:rPr>
              <w:lastRenderedPageBreak/>
              <w:t>берсе генә мөрәҗәгать иткән очракта йә бер ата-ана ризалыгын имзалаган очракта, башка ата-ананың булмавын яисә аның ата-ана бурычларын үтәүдән аңлы рәвештә читләшүен раслый торган түбәндәге документларның берсе тапшырыла:</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балигъ булмаган ата-ананың берсен ата-ана хокукларыннан мәхрүм итү, аны хокукка сәләтсез, хәбәрсез югалган, вафат булган дип тану турындагы суд карары законлы көченә кергән (күрсәтелгән хәлләр булган очракта).</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 </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Гариза һәм теркәлә торган документлар мөрәҗәгать итүче тарафыннан кәгазь чыганакларда түбәндәге ысулларның берсе  белән тапшырылырга (җибәрелергә) мөмкин:</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шәхсән (мөрәҗәгать итүче исеменнән ышанычнамә нигезендә эш итүче зат);</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lang w:val="tt-RU"/>
              </w:rPr>
              <w:t>- п</w:t>
            </w:r>
            <w:r w:rsidRPr="00B56614">
              <w:rPr>
                <w:rFonts w:ascii="Times New Roman" w:hAnsi="Times New Roman" w:cs="Times New Roman"/>
                <w:sz w:val="28"/>
                <w:szCs w:val="28"/>
              </w:rPr>
              <w:t xml:space="preserve">очта </w:t>
            </w:r>
            <w:r w:rsidRPr="00B56614">
              <w:rPr>
                <w:rFonts w:ascii="Times New Roman" w:hAnsi="Times New Roman" w:cs="Times New Roman"/>
                <w:sz w:val="28"/>
                <w:szCs w:val="28"/>
                <w:lang w:val="tt-RU"/>
              </w:rPr>
              <w:t xml:space="preserve"> аша </w:t>
            </w:r>
            <w:r w:rsidRPr="00B56614">
              <w:rPr>
                <w:rFonts w:ascii="Times New Roman" w:hAnsi="Times New Roman" w:cs="Times New Roman"/>
                <w:sz w:val="28"/>
                <w:szCs w:val="28"/>
              </w:rPr>
              <w:t>җибәрү белән.</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дәүләт һәм муниципаль хезмәтлә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күрсәтүнең күпфункцияле үзәге аша.</w:t>
            </w:r>
          </w:p>
          <w:p w:rsidR="00B3473A"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w:t>
            </w:r>
            <w:r w:rsidRPr="00B56614">
              <w:rPr>
                <w:rFonts w:ascii="Times New Roman" w:hAnsi="Times New Roman" w:cs="Times New Roman"/>
                <w:sz w:val="28"/>
                <w:szCs w:val="28"/>
                <w:lang w:val="tt-RU"/>
              </w:rPr>
              <w:lastRenderedPageBreak/>
              <w:t>челтәре һәм Дәүләт һәм муниципаль хезмәтләрнең бердәм порталы аша да тапшырылырга (җибәрелергә) мөмкин. Документларның төп нөсхәләре һәм күчермәләре (төргәктән соң төп нөсхәләре кире кайтарыла), документларның нотариаль таныкланган күчермәләрен кабул итү мөмкин.</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48-ФЗ номерлы Федераль законның 19, 21 статьялары;</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РФ Тикшерү комитетының 60 ст.</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РФ ГК 37 </w:t>
            </w:r>
            <w:proofErr w:type="gramStart"/>
            <w:r w:rsidRPr="00B56614">
              <w:rPr>
                <w:rFonts w:ascii="Times New Roman" w:hAnsi="Times New Roman" w:cs="Times New Roman"/>
                <w:sz w:val="28"/>
                <w:szCs w:val="28"/>
              </w:rPr>
              <w:t>ст</w:t>
            </w:r>
            <w:proofErr w:type="gramEnd"/>
            <w:r w:rsidRPr="00B56614">
              <w:rPr>
                <w:rFonts w:ascii="Times New Roman" w:hAnsi="Times New Roman" w:cs="Times New Roman"/>
                <w:sz w:val="28"/>
                <w:szCs w:val="28"/>
              </w:rPr>
              <w:t xml:space="preserve">; </w:t>
            </w:r>
          </w:p>
          <w:p w:rsidR="00B3473A"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"Электрон имза турында" 2011 елның 6 апрелендәге 63-ФЗ номерлы Федераль закон</w:t>
            </w:r>
          </w:p>
        </w:tc>
      </w:tr>
      <w:tr w:rsidR="00DD454F" w:rsidRPr="00B56614" w:rsidTr="00DD454F">
        <w:tc>
          <w:tcPr>
            <w:tcW w:w="1016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 </w:t>
            </w:r>
          </w:p>
        </w:tc>
      </w:tr>
      <w:tr w:rsidR="00DD454F" w:rsidRPr="00E27B97"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4E02" w:rsidRPr="00B56614" w:rsidRDefault="00B3473A" w:rsidP="00D94E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2.6. </w:t>
            </w:r>
            <w:r w:rsidR="00D94E02" w:rsidRPr="00B56614">
              <w:rPr>
                <w:rFonts w:ascii="Times New Roman" w:hAnsi="Times New Roman" w:cs="Times New Roman"/>
                <w:sz w:val="28"/>
                <w:szCs w:val="28"/>
              </w:rPr>
              <w:t>Норматив хокукый актлар нигезендә дәү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rPr>
              <w:t>әт хезмәте күрсәтү өчен зарури  булган дәүләт органнары, җирле үзидарә органнары,  һәм җирле үзидарә органнарына буйсына торган оешмалар карамагындагы</w:t>
            </w:r>
          </w:p>
          <w:p w:rsidR="00D94E02"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Һәм </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өрәҗәгать итүче аларны тапшырырыга хокуклы булган </w:t>
            </w:r>
          </w:p>
          <w:p w:rsidR="00B3473A"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Документларның тулы исемлеге, шулай ук, шул исәптән электрон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әвештә дә мөрәҗәгатҗъ итүче тарафыннан аларны алу ысуллары, аларны тапшыру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5272"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Ведомствоара хезмә</w:t>
            </w:r>
            <w:proofErr w:type="gramStart"/>
            <w:r w:rsidRPr="00B56614">
              <w:rPr>
                <w:rFonts w:ascii="Times New Roman" w:hAnsi="Times New Roman" w:cs="Times New Roman"/>
                <w:sz w:val="28"/>
                <w:szCs w:val="28"/>
              </w:rPr>
              <w:t>тт</w:t>
            </w:r>
            <w:proofErr w:type="gramEnd"/>
            <w:r w:rsidRPr="00B56614">
              <w:rPr>
                <w:rFonts w:ascii="Times New Roman" w:hAnsi="Times New Roman" w:cs="Times New Roman"/>
                <w:sz w:val="28"/>
                <w:szCs w:val="28"/>
              </w:rPr>
              <w:t>әшлек кысаларында түбәндәгеләр алына:</w:t>
            </w:r>
          </w:p>
          <w:p w:rsidR="00145272"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"Граждан хәле актларын дәүләт теркәвенә алу фактларының булу-булмавын раслаучы белешмәләр һәм башка документлар формаларын һәм Граждан хәле актларын дәүләт теркәвенә алу фактларының булу-булмавын раслаучы белешмәләр һәм башка документлар формаларын раслау турында" Россия Федерациясе Юстиция министрлыгының 2018 елның 1 октябрендәге 200 номерлы боерыгы белән расланган туу турында белешмә (Граждан хәле актларын теркәү органнарыннан);</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балигъ булмаган баланың тууы турында таныклык (Граждан хәле актларын теркәү органнарыннан);</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балигъ булмаган баланың ата-анасының үлеме турында таныклык (Граждан хәле актларын теркәү органнарыннан);</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Эчке эшләр органнарының эзләнә торган ата-ананың урнашу урыны билгеләнмәгән дигән белешмәсе;</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опекуннар (попечительләр) өчен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органнарыннан) опека (Попечительләр)</w:t>
            </w:r>
            <w:r w:rsidRPr="00B56614">
              <w:rPr>
                <w:rFonts w:ascii="Times New Roman" w:hAnsi="Times New Roman" w:cs="Times New Roman"/>
                <w:sz w:val="28"/>
                <w:szCs w:val="28"/>
                <w:lang w:val="tt-RU"/>
              </w:rPr>
              <w:t xml:space="preserve"> </w:t>
            </w:r>
            <w:r w:rsidRPr="00B56614">
              <w:rPr>
                <w:rFonts w:ascii="Times New Roman" w:hAnsi="Times New Roman" w:cs="Times New Roman"/>
                <w:sz w:val="28"/>
                <w:szCs w:val="28"/>
              </w:rPr>
              <w:t>билгеләү акты;</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счетта торучы балигъ </w:t>
            </w:r>
            <w:r w:rsidRPr="00B56614">
              <w:rPr>
                <w:rFonts w:ascii="Times New Roman" w:hAnsi="Times New Roman" w:cs="Times New Roman"/>
                <w:sz w:val="28"/>
                <w:szCs w:val="28"/>
              </w:rPr>
              <w:lastRenderedPageBreak/>
              <w:t>булмаган баланың акчаларын тоту кирәклеген раслаучы документ:</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әгариф оешмасының коммерция уку формасы турында белешмә;</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түләү</w:t>
            </w:r>
            <w:proofErr w:type="gramStart"/>
            <w:r w:rsidRPr="00B56614">
              <w:rPr>
                <w:rFonts w:ascii="Times New Roman" w:hAnsi="Times New Roman" w:cs="Times New Roman"/>
                <w:sz w:val="28"/>
                <w:szCs w:val="28"/>
              </w:rPr>
              <w:t>ле д</w:t>
            </w:r>
            <w:proofErr w:type="gramEnd"/>
            <w:r w:rsidRPr="00B56614">
              <w:rPr>
                <w:rFonts w:ascii="Times New Roman" w:hAnsi="Times New Roman" w:cs="Times New Roman"/>
                <w:sz w:val="28"/>
                <w:szCs w:val="28"/>
              </w:rPr>
              <w:t>әвалау кирәклеге турында медицина учреждениесеннән белешмә.</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Гариза бирүчедән таләп итү тыела:</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дәүләт хезмәте күрсәтүгә бәйле рәвештә барлыкка килә торган мөнәсәбәтләрне җайга сала торган норматив хокукый актларда күрсәтелми торган документлар һәм мәгълүмат тапшыру яки гамәлләрне гамәлгә ашыру;</w:t>
            </w:r>
          </w:p>
          <w:p w:rsidR="00145272"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документлар һәм мәгълүмат бирү, моңа 210-ФЗ номерлы Федераль законның 7 статьясындагы 6 өлешендә күрсәтелгән документлар керми;</w:t>
            </w:r>
          </w:p>
          <w:p w:rsidR="00145272"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дәүләт хезмәтен күрсәтү өчен кирәкле документларны кабул итүдән башта баш тартканда яисә дәүләт хезмәтен күрсәтүдә, Федераль законның 7 статьясындагы 1 өлешенең 4 пунктында каралган очраклардан тыш, документларның һәм мәгълүматның булмавы һәм (яисә) дөреслеге күрсәтелмәгән документларны һәм мәгълүматны тапшыру;</w:t>
            </w:r>
          </w:p>
          <w:p w:rsidR="00B3473A"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электрон образлары элегрәк 210-ФЗ номерлы Федераль </w:t>
            </w:r>
            <w:r w:rsidRPr="00B56614">
              <w:rPr>
                <w:rFonts w:ascii="Times New Roman" w:hAnsi="Times New Roman" w:cs="Times New Roman"/>
                <w:sz w:val="28"/>
                <w:szCs w:val="28"/>
                <w:lang w:val="tt-RU"/>
              </w:rPr>
              <w:lastRenderedPageBreak/>
              <w:t>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керми.</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p>
        </w:tc>
      </w:tr>
      <w:tr w:rsidR="00DD454F" w:rsidRPr="00E27B97" w:rsidTr="00DD454F">
        <w:tc>
          <w:tcPr>
            <w:tcW w:w="1016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lastRenderedPageBreak/>
              <w:t xml:space="preserve"> </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2.7. </w:t>
            </w:r>
            <w:r w:rsidR="00D94E02" w:rsidRPr="00B56614">
              <w:rPr>
                <w:rFonts w:ascii="Times New Roman" w:hAnsi="Times New Roman" w:cs="Times New Roman"/>
                <w:sz w:val="28"/>
                <w:szCs w:val="28"/>
              </w:rPr>
              <w:t xml:space="preserve">Дәүләт хезмәтен күрсәтү өчен кирәкле документларны кабул </w:t>
            </w:r>
            <w:proofErr w:type="gramStart"/>
            <w:r w:rsidR="00D94E02" w:rsidRPr="00B56614">
              <w:rPr>
                <w:rFonts w:ascii="Times New Roman" w:hAnsi="Times New Roman" w:cs="Times New Roman"/>
                <w:sz w:val="28"/>
                <w:szCs w:val="28"/>
              </w:rPr>
              <w:t>ит</w:t>
            </w:r>
            <w:proofErr w:type="gramEnd"/>
            <w:r w:rsidR="00D94E02" w:rsidRPr="00B56614">
              <w:rPr>
                <w:rFonts w:ascii="Times New Roman" w:hAnsi="Times New Roman" w:cs="Times New Roman"/>
                <w:sz w:val="28"/>
                <w:szCs w:val="28"/>
              </w:rPr>
              <w:t>үдән баш тарту нигезләренең тулы исемлеге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1. Билгеләнгән тәртиптә таныкланмаган тапшырыла торган документларда төзәтмәлә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булу. </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 Әлеге регламентның 2.5 пунктында күрсәтелгән тулы булмаган документлар комплектын бирү. </w:t>
            </w:r>
          </w:p>
          <w:p w:rsidR="00B3473A"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3. Балигъ булмаганның яшәү урыны буенча </w:t>
            </w:r>
            <w:r w:rsidRPr="00B56614">
              <w:rPr>
                <w:rFonts w:ascii="Times New Roman" w:hAnsi="Times New Roman" w:cs="Times New Roman"/>
                <w:sz w:val="28"/>
                <w:szCs w:val="28"/>
                <w:lang w:val="tt-RU"/>
              </w:rPr>
              <w:t xml:space="preserve">булмаган </w:t>
            </w:r>
            <w:r w:rsidRPr="00B56614">
              <w:rPr>
                <w:rFonts w:ascii="Times New Roman" w:hAnsi="Times New Roman" w:cs="Times New Roman"/>
                <w:sz w:val="28"/>
                <w:szCs w:val="28"/>
              </w:rPr>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әҗәгать</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2.8. </w:t>
            </w:r>
            <w:r w:rsidR="00D94E02" w:rsidRPr="00B56614">
              <w:rPr>
                <w:rFonts w:ascii="Times New Roman" w:hAnsi="Times New Roman" w:cs="Times New Roman"/>
                <w:sz w:val="28"/>
                <w:szCs w:val="28"/>
              </w:rPr>
              <w:t>Дәү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rPr>
              <w:t>әт хезмәтен күрсәтүне туктатып тору яисә баш тарту нигезләрнең тулы исемлеге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 күрсәтүне туктатыр өчен нигез юк.</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 күрсәтүдән баш тарту өчен нигез булып тора:</w:t>
            </w:r>
          </w:p>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дөрес булмаган (дөрес булмаган) мәгълүматлар булган документлар бирү,</w:t>
            </w:r>
          </w:p>
          <w:p w:rsidR="00B3473A"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 балигъ булмаган баланың мәнфәгатьләренә туры килмәгән шартларны ачыклау</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2.9. </w:t>
            </w:r>
            <w:r w:rsidR="00D94E02" w:rsidRPr="00B56614">
              <w:rPr>
                <w:rFonts w:ascii="Times New Roman" w:hAnsi="Times New Roman" w:cs="Times New Roman"/>
                <w:sz w:val="28"/>
                <w:szCs w:val="28"/>
              </w:rPr>
              <w:t>Дәү</w:t>
            </w:r>
            <w:proofErr w:type="gramStart"/>
            <w:r w:rsidR="00D94E02" w:rsidRPr="00B56614">
              <w:rPr>
                <w:rFonts w:ascii="Times New Roman" w:hAnsi="Times New Roman" w:cs="Times New Roman"/>
                <w:sz w:val="28"/>
                <w:szCs w:val="28"/>
              </w:rPr>
              <w:t>л</w:t>
            </w:r>
            <w:proofErr w:type="gramEnd"/>
            <w:r w:rsidR="00D94E02" w:rsidRPr="00B56614">
              <w:rPr>
                <w:rFonts w:ascii="Times New Roman" w:hAnsi="Times New Roman" w:cs="Times New Roman"/>
                <w:sz w:val="28"/>
                <w:szCs w:val="28"/>
              </w:rPr>
              <w:t>әт хезмәтен күрсәтү өчен алына торган дәүләт пошлинасын яисә башка төрле түләүне алу тәртибе, аның күләме һәм алыну нигезләре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 түләүсез нигездә күрсәтелә</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2.10. </w:t>
            </w:r>
            <w:r w:rsidR="00D94E02" w:rsidRPr="00B56614">
              <w:rPr>
                <w:rFonts w:ascii="Times New Roman" w:hAnsi="Times New Roman" w:cs="Times New Roman"/>
                <w:sz w:val="28"/>
                <w:szCs w:val="28"/>
              </w:rPr>
              <w:t xml:space="preserve">Дәүләт хезмәтен күрсәтү өчен </w:t>
            </w:r>
            <w:r w:rsidR="00D94E02" w:rsidRPr="00B56614">
              <w:rPr>
                <w:rFonts w:ascii="Times New Roman" w:hAnsi="Times New Roman" w:cs="Times New Roman"/>
                <w:sz w:val="28"/>
                <w:szCs w:val="28"/>
              </w:rPr>
              <w:lastRenderedPageBreak/>
              <w:t xml:space="preserve">кирәкле һәм </w:t>
            </w:r>
            <w:proofErr w:type="gramStart"/>
            <w:r w:rsidR="00D94E02" w:rsidRPr="00B56614">
              <w:rPr>
                <w:rFonts w:ascii="Times New Roman" w:hAnsi="Times New Roman" w:cs="Times New Roman"/>
                <w:sz w:val="28"/>
                <w:szCs w:val="28"/>
              </w:rPr>
              <w:t>м</w:t>
            </w:r>
            <w:proofErr w:type="gramEnd"/>
            <w:r w:rsidR="00D94E02" w:rsidRPr="00B56614">
              <w:rPr>
                <w:rFonts w:ascii="Times New Roman" w:hAnsi="Times New Roman" w:cs="Times New Roman"/>
                <w:sz w:val="28"/>
                <w:szCs w:val="28"/>
              </w:rPr>
              <w:t>әҗбүри булган хезмәтләр исемлеге, шул исәптән дәүләт хезмәтен күрсәтүдә катнашучы оешмалар тарафыннан бирелә торган документ (документлар) турында белешмәләр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Кирәкле һәм </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әҗбүри хезмәтләр күрсәтү кирәк түгел</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2.11. </w:t>
            </w:r>
            <w:r w:rsidR="00D94E02" w:rsidRPr="00B56614">
              <w:rPr>
                <w:rFonts w:ascii="Times New Roman" w:hAnsi="Times New Roman" w:cs="Times New Roman"/>
                <w:sz w:val="28"/>
                <w:szCs w:val="28"/>
              </w:rPr>
              <w:t xml:space="preserve">Дәүләт хезмәтен күрсәтү өчен кирәкле һәм </w:t>
            </w:r>
            <w:proofErr w:type="gramStart"/>
            <w:r w:rsidR="00D94E02" w:rsidRPr="00B56614">
              <w:rPr>
                <w:rFonts w:ascii="Times New Roman" w:hAnsi="Times New Roman" w:cs="Times New Roman"/>
                <w:sz w:val="28"/>
                <w:szCs w:val="28"/>
              </w:rPr>
              <w:t>м</w:t>
            </w:r>
            <w:proofErr w:type="gramEnd"/>
            <w:r w:rsidR="00D94E02" w:rsidRPr="00B56614">
              <w:rPr>
                <w:rFonts w:ascii="Times New Roman" w:hAnsi="Times New Roman" w:cs="Times New Roman"/>
                <w:sz w:val="28"/>
                <w:szCs w:val="28"/>
              </w:rPr>
              <w:t>әҗбүри булып саналучы хезмәтләрне күрсәтү өчен түләү алу тәртибе, аның күләме һәм алу нигезләре, мондый түләү күләмен  хисаплау методикасы турындагы мәгълүматны да кертеп</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Кирәкле һәм </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әҗбүри хезмәтләр күрсәтү кирәк түгел</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2.12. </w:t>
            </w:r>
            <w:r w:rsidR="00D94E02" w:rsidRPr="00B56614">
              <w:rPr>
                <w:rFonts w:ascii="Times New Roman" w:hAnsi="Times New Roman" w:cs="Times New Roman"/>
                <w:sz w:val="28"/>
                <w:szCs w:val="28"/>
              </w:rPr>
              <w:t>Дәүләт хезмәтен күрсәтү турында гаризаны тапшырганда   һәм мондый хезмәтлә</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 xml:space="preserve"> күрсәтү нәтиҗәсен алганда чиратта көтүнең максималь вакыты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5272"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хезмәтен күрсәтү турында гарызнамә биргәндә һәм дәүләт хезмәтен күрсәтү нәтиҗәләрен алганда чират булганда максималь көтү срогы 15 минуттан артмаска тиеш.</w:t>
            </w:r>
          </w:p>
          <w:p w:rsidR="00B3473A" w:rsidRPr="00B56614" w:rsidRDefault="00145272" w:rsidP="001452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хезмәтен алучыларның аерым категорияләре өчен чират билгеләнмәгән</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145272"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РФ Президентының 601 номерлы Указының 1 пункты</w:t>
            </w:r>
            <w:r w:rsidR="00B3473A" w:rsidRPr="00B56614">
              <w:rPr>
                <w:rFonts w:ascii="Times New Roman" w:hAnsi="Times New Roman" w:cs="Times New Roman"/>
                <w:sz w:val="28"/>
                <w:szCs w:val="28"/>
              </w:rPr>
              <w:t xml:space="preserve">; </w:t>
            </w:r>
          </w:p>
          <w:p w:rsidR="00B3473A" w:rsidRPr="00B56614" w:rsidRDefault="00FC306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210-ФЗ номерлы Федераль закон</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2.13. </w:t>
            </w:r>
            <w:r w:rsidR="00D94E02" w:rsidRPr="00B56614">
              <w:rPr>
                <w:rFonts w:ascii="Times New Roman" w:hAnsi="Times New Roman" w:cs="Times New Roman"/>
                <w:sz w:val="28"/>
                <w:szCs w:val="28"/>
              </w:rPr>
              <w:t>Дәүләт хезмәтен күрсәтү турында мө</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әҗәгать итүченең гаризасын шул исәптән электрон рәвештә дә теркәү срогы һәм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39FD" w:rsidRPr="00B56614" w:rsidRDefault="00EB39FD"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Гариза кергән көнне.</w:t>
            </w:r>
          </w:p>
          <w:p w:rsidR="00EB39FD" w:rsidRPr="00B56614" w:rsidRDefault="00EB39FD"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Рәсми мөрәҗәгать   электрон формада ял (бәйрәм) көнендә  килгән  очракта- ял (бәйрәм) көненнән соңгы эш көнендә теркәлә </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FC306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210-ФЗ номерлы Федераль закон</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4E02" w:rsidRPr="00B56614" w:rsidRDefault="00B3473A" w:rsidP="00D94E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2.14. </w:t>
            </w:r>
            <w:r w:rsidR="00D94E02" w:rsidRPr="00B56614">
              <w:rPr>
                <w:rFonts w:ascii="Times New Roman" w:hAnsi="Times New Roman" w:cs="Times New Roman"/>
                <w:sz w:val="28"/>
                <w:szCs w:val="28"/>
              </w:rPr>
              <w:t xml:space="preserve">Дәүләт хезмәте күрсәтелә торган бүлмәләргә, </w:t>
            </w:r>
            <w:r w:rsidR="00D94E02" w:rsidRPr="00B56614">
              <w:rPr>
                <w:rFonts w:ascii="Times New Roman" w:hAnsi="Times New Roman" w:cs="Times New Roman"/>
                <w:sz w:val="28"/>
                <w:szCs w:val="28"/>
              </w:rPr>
              <w:lastRenderedPageBreak/>
              <w:t>көтү залына, дәүләт хезмәте күрсәтү турында гариза тутыру урыннарына, һә</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 xml:space="preserve"> дәүләт хезмәте күрсәтү өчен</w:t>
            </w:r>
          </w:p>
          <w:p w:rsidR="00B3473A" w:rsidRPr="00B56614" w:rsidRDefault="00D94E02" w:rsidP="00D94E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кирәкле булган документларны тутыру үрнәкләре  һәм аларның исемлекләре булган мәгъләмат стендларына, мондый хезмәт күрсәтү </w:t>
            </w:r>
            <w:proofErr w:type="gramStart"/>
            <w:r w:rsidRPr="00B56614">
              <w:rPr>
                <w:rFonts w:ascii="Times New Roman" w:hAnsi="Times New Roman" w:cs="Times New Roman"/>
                <w:sz w:val="28"/>
                <w:szCs w:val="28"/>
              </w:rPr>
              <w:t>т</w:t>
            </w:r>
            <w:proofErr w:type="gramEnd"/>
            <w:r w:rsidRPr="00B56614">
              <w:rPr>
                <w:rFonts w:ascii="Times New Roman" w:hAnsi="Times New Roman" w:cs="Times New Roman"/>
                <w:sz w:val="28"/>
                <w:szCs w:val="28"/>
              </w:rPr>
              <w:t xml:space="preserve">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үгә карата таләпләр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Дәүләт хезмәтен күрсәтү янгынга каршы система һәм янгын сүндерү системасы, </w:t>
            </w:r>
            <w:r w:rsidRPr="00B56614">
              <w:rPr>
                <w:rFonts w:ascii="Times New Roman" w:hAnsi="Times New Roman" w:cs="Times New Roman"/>
                <w:sz w:val="28"/>
                <w:szCs w:val="28"/>
              </w:rPr>
              <w:lastRenderedPageBreak/>
              <w:t xml:space="preserve">документларны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әсмиләштерү өчен кирәкле җиһаз, мәгълүмати стендлар белән җиһазланган биналарда һәм биналарда гамәлгә ашырыла.</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     Дәүләт хезмәтен күрсәтү </w:t>
            </w:r>
            <w:proofErr w:type="gramStart"/>
            <w:r w:rsidRPr="00B56614">
              <w:rPr>
                <w:rFonts w:ascii="Times New Roman" w:hAnsi="Times New Roman" w:cs="Times New Roman"/>
                <w:sz w:val="28"/>
                <w:szCs w:val="28"/>
              </w:rPr>
              <w:t>т</w:t>
            </w:r>
            <w:proofErr w:type="gramEnd"/>
            <w:r w:rsidRPr="00B56614">
              <w:rPr>
                <w:rFonts w:ascii="Times New Roman" w:hAnsi="Times New Roman" w:cs="Times New Roman"/>
                <w:sz w:val="28"/>
                <w:szCs w:val="28"/>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Инвалидларга, шул исәптән кресло-коляскаларда һәм сукырларны кулланучыларга, бинаның, биналарның һәм хезмәтләрнең, шул исәптән:</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бинага һәм биналарга, шулай ук аларда хезмәт күрсәтүләргә тоткарлыксыз кереп йө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ү өчен шартлар;</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B56614">
              <w:rPr>
                <w:rFonts w:ascii="Times New Roman" w:hAnsi="Times New Roman" w:cs="Times New Roman"/>
                <w:sz w:val="28"/>
                <w:szCs w:val="28"/>
              </w:rPr>
              <w:t>ст</w:t>
            </w:r>
            <w:proofErr w:type="gramEnd"/>
            <w:r w:rsidRPr="00B56614">
              <w:rPr>
                <w:rFonts w:ascii="Times New Roman" w:hAnsi="Times New Roman" w:cs="Times New Roman"/>
                <w:sz w:val="28"/>
                <w:szCs w:val="28"/>
              </w:rPr>
              <w:t>әкыйль хәрәкәт итү мөмкинлеге;</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күрү һәм </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өстәкыйль хәрәкәт итү функцияләренең ныклы тайпылышлары булган инвалидларны озата бару һәм аларга бинада һәм биналарда ярдәм күрсәтү;</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әгълүмат йөртүчеләрне аларның тормыш эшчәнлеген чикләүне исәпкә алып тиешенчә урнаштыру;</w:t>
            </w:r>
            <w:r w:rsidRPr="00B56614">
              <w:rPr>
                <w:rFonts w:ascii="Times New Roman" w:hAnsi="Times New Roman" w:cs="Times New Roman"/>
                <w:sz w:val="28"/>
                <w:szCs w:val="28"/>
              </w:rPr>
              <w:tab/>
              <w:t>инвалидлар өчен кирәкле аваз һәм кү</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ү мәгълүматын, шулай ук язуларны, билгеләр һәм </w:t>
            </w:r>
            <w:r w:rsidRPr="00B56614">
              <w:rPr>
                <w:rFonts w:ascii="Times New Roman" w:hAnsi="Times New Roman" w:cs="Times New Roman"/>
                <w:sz w:val="28"/>
                <w:szCs w:val="28"/>
              </w:rPr>
              <w:lastRenderedPageBreak/>
              <w:t>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Россия Федерациясе Хезмәт һәм социаль яклау министрлыгының 2015 елның 22 июнендәге 386н номерлы «Озатып йөртүче этне махсус укытуны раслый торган документ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әвешен һәм аны бирү тәртибен раслау турында» 2015 елның 22 июнендәге 386н номерлы боерыгы белән расланган рәвештә аны махсус укытуны раслаучы документ нигезендә бинага кертү;</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ab/>
              <w:t>хезмәт күрсәтүче хезмәткәрлә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инвалидларга алар хезмәтләрен башка затлар белән бертигез дәрәҗәдә алырга комачаулаучы каршылыкларны җиңүдә ярдәм итү.</w:t>
            </w:r>
          </w:p>
          <w:p w:rsidR="00B3473A"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ab/>
              <w:t xml:space="preserve">Дәүләт хезмәте күрсәтелә торган объектлардан инвалидларның файдалана алуын тәэмин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"Россия Федерациясендә инвалидларны социаль </w:t>
            </w:r>
            <w:r w:rsidRPr="00B56614">
              <w:rPr>
                <w:rFonts w:ascii="Times New Roman" w:hAnsi="Times New Roman" w:cs="Times New Roman"/>
                <w:sz w:val="28"/>
                <w:szCs w:val="28"/>
              </w:rPr>
              <w:lastRenderedPageBreak/>
              <w:t>яклау турында"1995 елның 24 ноябрендәге 181-ФЗ номерлы Федераль законның 14 статьясы , 15 статьясы</w:t>
            </w:r>
            <w:proofErr w:type="gramStart"/>
            <w:r w:rsidRPr="00B56614">
              <w:rPr>
                <w:rFonts w:ascii="Times New Roman" w:hAnsi="Times New Roman" w:cs="Times New Roman"/>
                <w:sz w:val="28"/>
                <w:szCs w:val="28"/>
              </w:rPr>
              <w:t xml:space="preserve"> ;</w:t>
            </w:r>
            <w:proofErr w:type="gramEnd"/>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210-ФЗ номерлы Федераль закон;</w:t>
            </w:r>
          </w:p>
          <w:p w:rsidR="00B3473A"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кертү турында"2010 елның 22 октябрендәге 880 номерлы Татарстан Республикасы Министрлар Кабинеты карары</w:t>
            </w:r>
            <w:r w:rsidR="00B3473A" w:rsidRPr="00B56614">
              <w:rPr>
                <w:rFonts w:ascii="Times New Roman" w:hAnsi="Times New Roman" w:cs="Times New Roman"/>
                <w:sz w:val="28"/>
                <w:szCs w:val="28"/>
              </w:rPr>
              <w:t xml:space="preserve"> </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2.15. </w:t>
            </w:r>
            <w:r w:rsidR="00D94E02" w:rsidRPr="00B56614">
              <w:rPr>
                <w:rFonts w:ascii="Times New Roman" w:hAnsi="Times New Roman" w:cs="Times New Roman"/>
                <w:sz w:val="28"/>
                <w:szCs w:val="28"/>
              </w:rPr>
              <w:t>Дәүләт хезмәте күрсәтүнең үтемле  һәм сыйфатлы булу күрсәткечләре, шул исәптән мө</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 xml:space="preserve">әҗәгать итүченең дәүләт хезмәте күрсәтелгәндә вазыйфаи затлар белән үзара бәйләнешкә кереп эшләү саны һәм аларның вакыты </w:t>
            </w:r>
            <w:r w:rsidR="00D94E02" w:rsidRPr="00B56614">
              <w:rPr>
                <w:rFonts w:ascii="Times New Roman" w:hAnsi="Times New Roman" w:cs="Times New Roman"/>
                <w:sz w:val="28"/>
                <w:szCs w:val="28"/>
              </w:rPr>
              <w:lastRenderedPageBreak/>
              <w:t>буенча озынлыгы,  дәүләт хезмәтен күрсәтү барышында, шул исәптән мәгълүмат-телекоммуникация технологияләреннән файдаланып та, мәгълүмат алу мөмкинлеге, дәүләт һәм муниципаль хезмәтлә</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 xml:space="preserve"> күрсәтә торган  КФҮтә, мөрәҗәгать итүче ихтыярына карап (экстерриториаль принцип), дәүләт һәм муниципаль хезмәтләр күрсәтә торган  күпфункцияле үзәктә берничә дәүләт хезмәте һәм (яки) муниципаль хезмәт күрсәтү турында  210-ФЗ номерлы Федераль законның 15.1 статьясында каралган гаризаны (комплекслы мө</w:t>
            </w:r>
            <w:proofErr w:type="gramStart"/>
            <w:r w:rsidR="00D94E02" w:rsidRPr="00B56614">
              <w:rPr>
                <w:rFonts w:ascii="Times New Roman" w:hAnsi="Times New Roman" w:cs="Times New Roman"/>
                <w:sz w:val="28"/>
                <w:szCs w:val="28"/>
              </w:rPr>
              <w:t>р</w:t>
            </w:r>
            <w:proofErr w:type="gramEnd"/>
            <w:r w:rsidR="00D94E02" w:rsidRPr="00B56614">
              <w:rPr>
                <w:rFonts w:ascii="Times New Roman" w:hAnsi="Times New Roman" w:cs="Times New Roman"/>
                <w:sz w:val="28"/>
                <w:szCs w:val="28"/>
              </w:rPr>
              <w:t>әҗәгатьне) тапшыру юлы белән башкарма хакимият органының теләсә кайсы территориаль органында дәүләт хезмәтен күрсәтү  шул исәптән тулы күләмдә) мөмкинлеге яки андый мөмкинлекнең булмавы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lastRenderedPageBreak/>
              <w:t xml:space="preserve">Дәүләт хезмәтен күрсәтүнең </w:t>
            </w:r>
            <w:r w:rsidRPr="00B56614">
              <w:rPr>
                <w:rFonts w:ascii="Times New Roman" w:hAnsi="Times New Roman" w:cs="Times New Roman"/>
                <w:sz w:val="28"/>
                <w:szCs w:val="28"/>
                <w:lang w:val="tt-RU"/>
              </w:rPr>
              <w:t xml:space="preserve">һәркем файдалана алырлык </w:t>
            </w:r>
            <w:r w:rsidRPr="00EB39FD">
              <w:rPr>
                <w:rFonts w:ascii="Times New Roman" w:hAnsi="Times New Roman" w:cs="Times New Roman"/>
                <w:sz w:val="28"/>
                <w:szCs w:val="28"/>
              </w:rPr>
              <w:t>күрсәткечләре булып түбәндәгелә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xml:space="preserve"> тора:</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җә</w:t>
            </w:r>
            <w:proofErr w:type="gramStart"/>
            <w:r w:rsidRPr="00EB39FD">
              <w:rPr>
                <w:rFonts w:ascii="Times New Roman" w:hAnsi="Times New Roman" w:cs="Times New Roman"/>
                <w:sz w:val="28"/>
                <w:szCs w:val="28"/>
              </w:rPr>
              <w:t>м</w:t>
            </w:r>
            <w:proofErr w:type="gramEnd"/>
            <w:r w:rsidRPr="00EB39FD">
              <w:rPr>
                <w:rFonts w:ascii="Times New Roman" w:hAnsi="Times New Roman" w:cs="Times New Roman"/>
                <w:sz w:val="28"/>
                <w:szCs w:val="28"/>
              </w:rPr>
              <w:t>әгать транспортыннан файдалану зонасында опека һәм попечительлек органы урынының урнашуы;</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кирәкле санда белгечлә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шулай ук мөрәҗәгать итүчеләрдән документлар кабул ителә торган биналар булу;</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 xml:space="preserve">      мәгълүмати стендларда, </w:t>
            </w:r>
            <w:r w:rsidRPr="00EB39FD">
              <w:rPr>
                <w:rFonts w:ascii="Times New Roman" w:hAnsi="Times New Roman" w:cs="Times New Roman"/>
                <w:sz w:val="28"/>
                <w:szCs w:val="28"/>
              </w:rPr>
              <w:lastRenderedPageBreak/>
              <w:t>Интернет челтәрендә башкарма комитетның мәгълүмати ресурсларында, Бердәм дәүләти һәм муниципаль хезмәтлә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xml:space="preserve"> (функцияләр) порталында дәүләт хезмәте күрсәтү ысуллары, тәртибе, сроклары турында тулы мәгълүмат булу;</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электрон формада гариза бирү мөмкинлеге;</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дәү</w:t>
            </w:r>
            <w:proofErr w:type="gramStart"/>
            <w:r w:rsidRPr="00EB39FD">
              <w:rPr>
                <w:rFonts w:ascii="Times New Roman" w:hAnsi="Times New Roman" w:cs="Times New Roman"/>
                <w:sz w:val="28"/>
                <w:szCs w:val="28"/>
              </w:rPr>
              <w:t>л</w:t>
            </w:r>
            <w:proofErr w:type="gramEnd"/>
            <w:r w:rsidRPr="00EB39FD">
              <w:rPr>
                <w:rFonts w:ascii="Times New Roman" w:hAnsi="Times New Roman" w:cs="Times New Roman"/>
                <w:sz w:val="28"/>
                <w:szCs w:val="28"/>
              </w:rPr>
              <w:t>әт хезмәте күрсәтелә торган биналардан инвалидларның файдалана алуы</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Аларның хезмәтләрен башка затлар белән бертигез дә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әҗәдә алырга комачаулаучы башка каршылыкларны җиңүдә инвалидларга ярдәм күрсәтү.</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ab/>
              <w:t>Дәүләт хезмәтен күрсәтүнең сыйфаты югалу  түбәндәгелә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xml:space="preserve"> белән характерлана:</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мө</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әҗәгать итүчеләргә документларны кабул иткәндә һәм тапшырганда чиратлар;</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дәү</w:t>
            </w:r>
            <w:proofErr w:type="gramStart"/>
            <w:r w:rsidRPr="00EB39FD">
              <w:rPr>
                <w:rFonts w:ascii="Times New Roman" w:hAnsi="Times New Roman" w:cs="Times New Roman"/>
                <w:sz w:val="28"/>
                <w:szCs w:val="28"/>
              </w:rPr>
              <w:t>л</w:t>
            </w:r>
            <w:proofErr w:type="gramEnd"/>
            <w:r w:rsidRPr="00EB39FD">
              <w:rPr>
                <w:rFonts w:ascii="Times New Roman" w:hAnsi="Times New Roman" w:cs="Times New Roman"/>
                <w:sz w:val="28"/>
                <w:szCs w:val="28"/>
              </w:rPr>
              <w:t>әт хезмәтен күрсәтү сроклары бозылу;</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ab/>
              <w:t>дәүләт хезмәте күрсәтүче хезмәткәрләрнең гамәлләренә (гамәл кылмавына) шикаятьлә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 xml:space="preserve">          дәүләт хезмәте күрсәтүче хезмәткәрләрнең мө</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әҗәгать итүчеләргә карата дөрес булмаган, игътибарсыз мөнәсәбәтенә шикаятьләр</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ab/>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EB39FD">
              <w:rPr>
                <w:rFonts w:ascii="Times New Roman" w:hAnsi="Times New Roman" w:cs="Times New Roman"/>
                <w:sz w:val="28"/>
                <w:szCs w:val="28"/>
              </w:rPr>
              <w:t>м</w:t>
            </w:r>
            <w:proofErr w:type="gramEnd"/>
            <w:r w:rsidRPr="00EB39FD">
              <w:rPr>
                <w:rFonts w:ascii="Times New Roman" w:hAnsi="Times New Roman" w:cs="Times New Roman"/>
                <w:sz w:val="28"/>
                <w:szCs w:val="28"/>
              </w:rPr>
              <w:t>өрәҗәгать итүченең бер тапкыр гына үзара хезмәттәшлеге күздә тотыла. Аралашу озынлыгы регламент белән билгеләнә.</w:t>
            </w:r>
          </w:p>
          <w:p w:rsidR="00EB39FD" w:rsidRPr="00EB39FD" w:rsidRDefault="00EB39FD" w:rsidP="00EB39FD">
            <w:pPr>
              <w:autoSpaceDE w:val="0"/>
              <w:autoSpaceDN w:val="0"/>
              <w:adjustRightInd w:val="0"/>
              <w:spacing w:after="0" w:line="240" w:lineRule="auto"/>
              <w:ind w:left="33" w:right="34" w:firstLine="394"/>
              <w:jc w:val="both"/>
              <w:rPr>
                <w:rFonts w:ascii="Times New Roman" w:hAnsi="Times New Roman" w:cs="Times New Roman"/>
                <w:sz w:val="28"/>
                <w:szCs w:val="28"/>
              </w:rPr>
            </w:pPr>
            <w:r w:rsidRPr="00EB39FD">
              <w:rPr>
                <w:rFonts w:ascii="Times New Roman" w:hAnsi="Times New Roman" w:cs="Times New Roman"/>
                <w:sz w:val="28"/>
                <w:szCs w:val="28"/>
              </w:rPr>
              <w:tab/>
              <w:t>Дәүләт хезмәтен күрсәтү барышы турында мәгълүмат мө</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xml:space="preserve">әҗәгать итүче тарафыннан башкарма комитет сайтында, </w:t>
            </w:r>
            <w:r w:rsidRPr="00EB39FD">
              <w:rPr>
                <w:rFonts w:ascii="Times New Roman" w:hAnsi="Times New Roman" w:cs="Times New Roman"/>
                <w:sz w:val="28"/>
                <w:szCs w:val="28"/>
              </w:rPr>
              <w:lastRenderedPageBreak/>
              <w:t>Бердәм дәүләт һәм муниципаль хезмәтләр (функцияләр) порталында алынырга мөмкин.</w:t>
            </w:r>
            <w:r w:rsidRPr="00EB39FD">
              <w:rPr>
                <w:rFonts w:ascii="Times New Roman" w:hAnsi="Times New Roman" w:cs="Times New Roman"/>
                <w:sz w:val="28"/>
                <w:szCs w:val="28"/>
              </w:rPr>
              <w:tab/>
              <w:t>Дәүләт хезмәтен күрсәтү, дәүләт хезмәтен күрсәтүгә гариза бирүне дә кертеп, дәүләт һәм муниципаль хезмәтлә</w:t>
            </w:r>
            <w:proofErr w:type="gramStart"/>
            <w:r w:rsidRPr="00EB39FD">
              <w:rPr>
                <w:rFonts w:ascii="Times New Roman" w:hAnsi="Times New Roman" w:cs="Times New Roman"/>
                <w:sz w:val="28"/>
                <w:szCs w:val="28"/>
              </w:rPr>
              <w:t>р</w:t>
            </w:r>
            <w:proofErr w:type="gramEnd"/>
            <w:r w:rsidRPr="00EB39FD">
              <w:rPr>
                <w:rFonts w:ascii="Times New Roman" w:hAnsi="Times New Roman" w:cs="Times New Roman"/>
                <w:sz w:val="28"/>
                <w:szCs w:val="28"/>
              </w:rPr>
              <w:t xml:space="preserve"> күрсәтүнең күпфункцияле үзәге (алга таба -КФҮ) аша КФҮнең ерак эш урыннарында гамәлгә ашырылмый.</w:t>
            </w:r>
          </w:p>
          <w:p w:rsidR="00EB39FD" w:rsidRPr="00B56614" w:rsidRDefault="00EB39FD" w:rsidP="00EB39FD">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ab/>
              <w:t xml:space="preserve">Экстерриториаль принцип буенча һәм комплекслы </w:t>
            </w:r>
            <w:r w:rsidRPr="00B56614">
              <w:rPr>
                <w:rFonts w:ascii="Times New Roman" w:hAnsi="Times New Roman" w:cs="Times New Roman"/>
                <w:sz w:val="28"/>
                <w:szCs w:val="28"/>
                <w:lang w:val="tt-RU"/>
              </w:rPr>
              <w:t xml:space="preserve">запрос </w:t>
            </w:r>
            <w:r w:rsidRPr="00B56614">
              <w:rPr>
                <w:rFonts w:ascii="Times New Roman" w:hAnsi="Times New Roman" w:cs="Times New Roman"/>
                <w:sz w:val="28"/>
                <w:szCs w:val="28"/>
              </w:rPr>
              <w:t>составында дәүләт хезмәте күрсәтелми</w:t>
            </w:r>
          </w:p>
          <w:p w:rsidR="00B3473A" w:rsidRPr="00B56614" w:rsidRDefault="00B3473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FC306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210-ФЗ номерлы Федераль закон</w:t>
            </w:r>
          </w:p>
        </w:tc>
      </w:tr>
      <w:tr w:rsidR="00DD454F" w:rsidRPr="00B56614" w:rsidTr="00DD454F">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 xml:space="preserve">2.16. </w:t>
            </w:r>
            <w:r w:rsidR="00D94E02" w:rsidRPr="00B56614">
              <w:rPr>
                <w:rFonts w:ascii="Times New Roman" w:hAnsi="Times New Roman" w:cs="Times New Roman"/>
                <w:sz w:val="28"/>
                <w:szCs w:val="28"/>
              </w:rPr>
              <w:t>Башка, шул исәптән  экстерриториаль принцип буенча  муниципаль хезмәт күрсәтү үзенчәлекләрен  дә исәпкә ала торган (муниципаль хезмәт экстерриториаль принцип буенча күрсәтелгән очракта)  һәм муниципаль хезмәтне электрон формада күрсәтү үзенчәлекләрен исәпкә ала торган талә</w:t>
            </w:r>
            <w:proofErr w:type="gramStart"/>
            <w:r w:rsidR="00D94E02" w:rsidRPr="00B56614">
              <w:rPr>
                <w:rFonts w:ascii="Times New Roman" w:hAnsi="Times New Roman" w:cs="Times New Roman"/>
                <w:sz w:val="28"/>
                <w:szCs w:val="28"/>
              </w:rPr>
              <w:t>пл</w:t>
            </w:r>
            <w:proofErr w:type="gramEnd"/>
            <w:r w:rsidR="00D94E02" w:rsidRPr="00B56614">
              <w:rPr>
                <w:rFonts w:ascii="Times New Roman" w:hAnsi="Times New Roman" w:cs="Times New Roman"/>
                <w:sz w:val="28"/>
                <w:szCs w:val="28"/>
              </w:rPr>
              <w:t>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Консультация Интернет-кабул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ү бүлмәсе аша бирелә. </w:t>
            </w:r>
          </w:p>
          <w:p w:rsidR="00B3473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Электрон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әвештәге гариза һәм документлар, рөхсәт алганда документларның төп нөсхәләрен күрсәтеп, дәүләт һәм муниципаль хезмәтләр порталы аша җибәрелә.</w:t>
            </w:r>
          </w:p>
        </w:tc>
        <w:tc>
          <w:tcPr>
            <w:tcW w:w="3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06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63-ФЗ номерлы Федераль закон;</w:t>
            </w:r>
          </w:p>
          <w:p w:rsidR="00B3473A" w:rsidRPr="00B56614" w:rsidRDefault="00FC306A" w:rsidP="00FC30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210-ФЗ номерлы Федераль закон</w:t>
            </w:r>
          </w:p>
        </w:tc>
      </w:tr>
    </w:tbl>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b/>
          <w:bCs/>
          <w:sz w:val="28"/>
          <w:szCs w:val="28"/>
        </w:rPr>
      </w:pPr>
    </w:p>
    <w:p w:rsidR="00DD454F"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3. </w:t>
      </w:r>
      <w:r w:rsidR="00EB39FD" w:rsidRPr="00B56614">
        <w:rPr>
          <w:rFonts w:ascii="Times New Roman" w:hAnsi="Times New Roman" w:cs="Times New Roman"/>
          <w:b/>
          <w:bCs/>
          <w:sz w:val="28"/>
          <w:szCs w:val="28"/>
        </w:rPr>
        <w:t xml:space="preserve">Административ процедураларның (гамəллəрнең) составы, эзлеклелеге һəм вакытлары, аларны үтəү </w:t>
      </w:r>
      <w:proofErr w:type="gramStart"/>
      <w:r w:rsidR="00EB39FD" w:rsidRPr="00B56614">
        <w:rPr>
          <w:rFonts w:ascii="Times New Roman" w:hAnsi="Times New Roman" w:cs="Times New Roman"/>
          <w:b/>
          <w:bCs/>
          <w:sz w:val="28"/>
          <w:szCs w:val="28"/>
        </w:rPr>
        <w:t>т</w:t>
      </w:r>
      <w:proofErr w:type="gramEnd"/>
      <w:r w:rsidR="00EB39FD" w:rsidRPr="00B56614">
        <w:rPr>
          <w:rFonts w:ascii="Times New Roman" w:hAnsi="Times New Roman" w:cs="Times New Roman"/>
          <w:b/>
          <w:bCs/>
          <w:sz w:val="28"/>
          <w:szCs w:val="28"/>
        </w:rPr>
        <w:t>əртибенə карата талəплəр, шул исəптəн административ процедураларны (гамəллəрне) электрон рəвештə башкару үзенчəлеклəре, шулай ук административ процедураларны күпфункцияле үзəклəрдə гамəлгə ашыру үзенчəлеклəре</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t xml:space="preserve"> </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3.1. </w:t>
      </w:r>
      <w:r w:rsidR="00380B4F" w:rsidRPr="00B56614">
        <w:rPr>
          <w:rFonts w:ascii="Times New Roman" w:hAnsi="Times New Roman" w:cs="Times New Roman"/>
          <w:sz w:val="28"/>
          <w:szCs w:val="28"/>
        </w:rPr>
        <w:t>Счетны ябуга, банкта яки бүтән кредит оешмасында балигъ булмаган балага счетта (кертемдә) булган акчаларны алуга, күчерүгә, сарыф итүгә алдан рөхсәт бирү буенча дәүләт хезмәте күрсәтү</w:t>
      </w:r>
      <w:r w:rsidR="00380B4F" w:rsidRPr="00B56614">
        <w:rPr>
          <w:rFonts w:ascii="Times New Roman" w:hAnsi="Times New Roman" w:cs="Times New Roman"/>
          <w:sz w:val="28"/>
          <w:szCs w:val="28"/>
          <w:lang w:val="tt-RU"/>
        </w:rPr>
        <w:t xml:space="preserve"> </w:t>
      </w:r>
      <w:proofErr w:type="gramStart"/>
      <w:r w:rsidR="00380B4F" w:rsidRPr="00B56614">
        <w:rPr>
          <w:rFonts w:ascii="Times New Roman" w:hAnsi="Times New Roman" w:cs="Times New Roman"/>
          <w:sz w:val="28"/>
          <w:szCs w:val="28"/>
          <w:lang w:val="tt-RU"/>
        </w:rPr>
        <w:t>т</w:t>
      </w:r>
      <w:proofErr w:type="gramEnd"/>
      <w:r w:rsidR="00380B4F" w:rsidRPr="00B56614">
        <w:rPr>
          <w:rFonts w:ascii="Times New Roman" w:hAnsi="Times New Roman" w:cs="Times New Roman"/>
          <w:sz w:val="28"/>
          <w:szCs w:val="28"/>
          <w:lang w:val="tt-RU"/>
        </w:rPr>
        <w:t>үбәндәге проедураларны үз эченә ала</w:t>
      </w:r>
      <w:r w:rsidRPr="00B56614">
        <w:rPr>
          <w:rFonts w:ascii="Times New Roman" w:hAnsi="Times New Roman" w:cs="Times New Roman"/>
          <w:sz w:val="28"/>
          <w:szCs w:val="28"/>
        </w:rPr>
        <w:t xml:space="preserve">: </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1)</w:t>
      </w:r>
      <w:r w:rsidRPr="00B56614">
        <w:rPr>
          <w:rFonts w:ascii="Times New Roman" w:hAnsi="Times New Roman" w:cs="Times New Roman"/>
          <w:sz w:val="28"/>
          <w:szCs w:val="28"/>
        </w:rPr>
        <w:tab/>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əҗəгать итүчене консультациялəү;</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lastRenderedPageBreak/>
        <w:t>2)</w:t>
      </w:r>
      <w:r w:rsidRPr="00B56614">
        <w:rPr>
          <w:rFonts w:ascii="Times New Roman" w:hAnsi="Times New Roman" w:cs="Times New Roman"/>
          <w:sz w:val="28"/>
          <w:szCs w:val="28"/>
        </w:rPr>
        <w:tab/>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əҗəгать итүчене кабул итү, документлар кабул итү;</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w:t>
      </w:r>
      <w:r w:rsidRPr="00B56614">
        <w:rPr>
          <w:rFonts w:ascii="Times New Roman" w:hAnsi="Times New Roman" w:cs="Times New Roman"/>
          <w:sz w:val="28"/>
          <w:szCs w:val="28"/>
        </w:rPr>
        <w:tab/>
        <w:t xml:space="preserve">ведомствоара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əсми мөрəҗəгатьлəр формалаштыру һəм дəүлəт хезмəте</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күрсəтүдə катнашучы органнарга җибə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ү;</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4)</w:t>
      </w:r>
      <w:r w:rsidRPr="00B56614">
        <w:rPr>
          <w:rFonts w:ascii="Times New Roman" w:hAnsi="Times New Roman" w:cs="Times New Roman"/>
          <w:sz w:val="28"/>
          <w:szCs w:val="28"/>
        </w:rPr>
        <w:tab/>
        <w:t>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әт хезмәте нәтиҗәләрен әзерләү;</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5)</w:t>
      </w:r>
      <w:r w:rsidRPr="00B56614">
        <w:rPr>
          <w:rFonts w:ascii="Times New Roman" w:hAnsi="Times New Roman" w:cs="Times New Roman"/>
          <w:sz w:val="28"/>
          <w:szCs w:val="28"/>
        </w:rPr>
        <w:tab/>
        <w:t>дəүлəт хезмəте күрсəтү нəтиҗəсен бирү (</w:t>
      </w:r>
      <w:r w:rsidRPr="00B56614">
        <w:rPr>
          <w:rFonts w:ascii="Times New Roman" w:hAnsi="Times New Roman" w:cs="Times New Roman"/>
          <w:sz w:val="28"/>
          <w:szCs w:val="28"/>
          <w:lang w:val="tt-RU"/>
        </w:rPr>
        <w:t>җибә</w:t>
      </w:r>
      <w:proofErr w:type="gramStart"/>
      <w:r w:rsidRPr="00B56614">
        <w:rPr>
          <w:rFonts w:ascii="Times New Roman" w:hAnsi="Times New Roman" w:cs="Times New Roman"/>
          <w:sz w:val="28"/>
          <w:szCs w:val="28"/>
          <w:lang w:val="tt-RU"/>
        </w:rPr>
        <w:t>р</w:t>
      </w:r>
      <w:proofErr w:type="gramEnd"/>
      <w:r w:rsidRPr="00B56614">
        <w:rPr>
          <w:rFonts w:ascii="Times New Roman" w:hAnsi="Times New Roman" w:cs="Times New Roman"/>
          <w:sz w:val="28"/>
          <w:szCs w:val="28"/>
          <w:lang w:val="tt-RU"/>
        </w:rPr>
        <w:t>ү</w:t>
      </w:r>
      <w:r w:rsidRPr="00B56614">
        <w:rPr>
          <w:rFonts w:ascii="Times New Roman" w:hAnsi="Times New Roman" w:cs="Times New Roman"/>
          <w:sz w:val="28"/>
          <w:szCs w:val="28"/>
        </w:rPr>
        <w:t>);</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6)</w:t>
      </w:r>
      <w:r w:rsidRPr="00B56614">
        <w:rPr>
          <w:rFonts w:ascii="Times New Roman" w:hAnsi="Times New Roman" w:cs="Times New Roman"/>
          <w:sz w:val="28"/>
          <w:szCs w:val="28"/>
        </w:rPr>
        <w:tab/>
        <w:t>техник хатаны (язу хатасын, басма хатаны, грамматик яки арифметик хатаны) төзəтү.</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3.2. Гариза бирүченең консультациясе.</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3.2.1. Мөрәҗәгать итүче шәхсән, телефон, электрон почта һәм (яки) хат белән дәүләт хезмәтен алу тәртибе турында консультацияләр алу өчен опека һәм попечительлек органына (алга таба - опека һәм попечительлек органына) мөрәҗәгать итә.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Опека һәм попечительлек органы белгече мөрәҗәгать итүчегә, шул исәптән дәүләт хезмәтен алу өчен кирәкле документлар исемлегенең составы, формасы һәм эчтәлеге буенча консультация бирә.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Опека һәм попечительлек органы белгече мөрәҗәгать итүчегә дәүләт хезмәтен алу өчен консультация бирә, дәүләт хезмәте күрсәтү турында гариза бланкын бирә һәм кирәк булганда гариза бланкын тутыруда ярдәм күрсәтә.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Әлеге пунктта билгеләнгән Процедура мөрәҗәгать итүче мөрәҗәгате көнендә гамәлгә ашырыла.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Процедураның нәтиҗәсе: дәүләт хезмәтен алу өчен кирәкле документлар исемлегенең составы, формасы һәм эчтәлеге буенча консультацияләр.</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3.3. Гариза бирүчене кабул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ү, документлар кабул итү.</w:t>
      </w:r>
    </w:p>
    <w:p w:rsidR="00380B4F" w:rsidRPr="00B56614" w:rsidRDefault="00B3473A"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3.3.1. </w:t>
      </w:r>
      <w:r w:rsidR="00380B4F" w:rsidRPr="00B56614">
        <w:rPr>
          <w:rFonts w:ascii="Times New Roman" w:hAnsi="Times New Roman" w:cs="Times New Roman"/>
          <w:sz w:val="28"/>
          <w:szCs w:val="28"/>
          <w:lang w:val="tt-RU"/>
        </w:rPr>
        <w:t xml:space="preserve"> Мөрәҗәгать итүче шәхсән кәгазьдә, йә татарстан Республикасы дәүләт һәм муниципаль хезмәтләр порталы аша электрон рәвештә яисә почта аша заказлы почта аша тапшыру турында уведомление белән әлеге регламентның 2.5 пунктында күрсәтелгән кушымта белән гариза бирә (җибәрә).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хезмәте күрсәтүне башлап йөртә торган запрос бирү гариза бирүчегә документларны рәсмиләштерү өлешендә ярдәм күрсәтүне таләп итми.</w:t>
      </w:r>
    </w:p>
    <w:p w:rsidR="00B3473A"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Гаризаны электрон формада җибәргәндә соратып алына торган документларның сканерланган күчермәләре теркәлә, заказлы почта аша җибәрелгәндә-мөрәҗәгать итүче раслаган документлар</w:t>
      </w:r>
      <w:r w:rsidRPr="00B56614">
        <w:rPr>
          <w:rFonts w:ascii="Times New Roman" w:hAnsi="Times New Roman" w:cs="Times New Roman"/>
          <w:sz w:val="28"/>
          <w:szCs w:val="28"/>
          <w:lang w:val="tt-RU"/>
        </w:rPr>
        <w:t>.</w:t>
      </w:r>
      <w:r w:rsidR="00B3473A" w:rsidRPr="00E27B97">
        <w:rPr>
          <w:rFonts w:ascii="Times New Roman" w:hAnsi="Times New Roman" w:cs="Times New Roman"/>
          <w:sz w:val="28"/>
          <w:szCs w:val="28"/>
          <w:lang w:val="tt-RU"/>
        </w:rPr>
        <w:t xml:space="preserve"> </w:t>
      </w:r>
    </w:p>
    <w:p w:rsidR="00AC4EFC" w:rsidRPr="00E27B97" w:rsidRDefault="00B3473A"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3.3.2. </w:t>
      </w:r>
      <w:r w:rsidR="00AC4EFC" w:rsidRPr="00E27B97">
        <w:rPr>
          <w:rFonts w:ascii="Times New Roman" w:hAnsi="Times New Roman" w:cs="Times New Roman"/>
          <w:sz w:val="28"/>
          <w:szCs w:val="28"/>
          <w:lang w:val="tt-RU"/>
        </w:rPr>
        <w:t>Гариза биргәндә белгеч түбәндәгеләрне гамәлгә ашыра:</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мөрәҗәгать итүченең шәхесен билгел</w:t>
      </w:r>
      <w:r w:rsidRPr="00B56614">
        <w:rPr>
          <w:rFonts w:ascii="Times New Roman" w:hAnsi="Times New Roman" w:cs="Times New Roman"/>
          <w:sz w:val="28"/>
          <w:szCs w:val="28"/>
          <w:lang w:val="tt-RU"/>
        </w:rPr>
        <w:t>и</w:t>
      </w:r>
      <w:r w:rsidRPr="00E27B97">
        <w:rPr>
          <w:rFonts w:ascii="Times New Roman" w:hAnsi="Times New Roman" w:cs="Times New Roman"/>
          <w:sz w:val="28"/>
          <w:szCs w:val="28"/>
          <w:lang w:val="tt-RU"/>
        </w:rPr>
        <w:t>;</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гариза һәм документлар кабул ит</w:t>
      </w:r>
      <w:r w:rsidRPr="00B56614">
        <w:rPr>
          <w:rFonts w:ascii="Times New Roman" w:hAnsi="Times New Roman" w:cs="Times New Roman"/>
          <w:sz w:val="28"/>
          <w:szCs w:val="28"/>
          <w:lang w:val="tt-RU"/>
        </w:rPr>
        <w:t>ә</w:t>
      </w:r>
      <w:r w:rsidRPr="00E27B97">
        <w:rPr>
          <w:rFonts w:ascii="Times New Roman" w:hAnsi="Times New Roman" w:cs="Times New Roman"/>
          <w:sz w:val="28"/>
          <w:szCs w:val="28"/>
          <w:lang w:val="tt-RU"/>
        </w:rPr>
        <w:t>;</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гаризаны терк</w:t>
      </w:r>
      <w:r w:rsidRPr="00B56614">
        <w:rPr>
          <w:rFonts w:ascii="Times New Roman" w:hAnsi="Times New Roman" w:cs="Times New Roman"/>
          <w:sz w:val="28"/>
          <w:szCs w:val="28"/>
          <w:lang w:val="tt-RU"/>
        </w:rPr>
        <w:t>и</w:t>
      </w:r>
      <w:r w:rsidRPr="00B56614">
        <w:rPr>
          <w:rFonts w:ascii="Times New Roman" w:hAnsi="Times New Roman" w:cs="Times New Roman"/>
          <w:sz w:val="28"/>
          <w:szCs w:val="28"/>
        </w:rPr>
        <w:t>;</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документларның булуын тикшер</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тапшырылган документларның билгеләнгән талә</w:t>
      </w:r>
      <w:proofErr w:type="gramStart"/>
      <w:r w:rsidRPr="00B56614">
        <w:rPr>
          <w:rFonts w:ascii="Times New Roman" w:hAnsi="Times New Roman" w:cs="Times New Roman"/>
          <w:sz w:val="28"/>
          <w:szCs w:val="28"/>
        </w:rPr>
        <w:t>пл</w:t>
      </w:r>
      <w:proofErr w:type="gramEnd"/>
      <w:r w:rsidRPr="00B56614">
        <w:rPr>
          <w:rFonts w:ascii="Times New Roman" w:hAnsi="Times New Roman" w:cs="Times New Roman"/>
          <w:sz w:val="28"/>
          <w:szCs w:val="28"/>
        </w:rPr>
        <w:t>әргә туры килүен тикшер</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 xml:space="preserve"> (документларның күчермәләрен тиешенчә рәсмиләштерү, документларда ассызыклаулар, өстәп язулар, сызылган сүзләр һәм башка шартсыз төзәтмәләр булмау);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Гаризаның формасы нигезендә гаризада күрсәтелгән мәгълүмат </w:t>
      </w:r>
      <w:proofErr w:type="gramStart"/>
      <w:r w:rsidRPr="00B56614">
        <w:rPr>
          <w:rFonts w:ascii="Times New Roman" w:hAnsi="Times New Roman" w:cs="Times New Roman"/>
          <w:sz w:val="28"/>
          <w:szCs w:val="28"/>
        </w:rPr>
        <w:t>(</w:t>
      </w:r>
      <w:r w:rsidRPr="00B56614">
        <w:rPr>
          <w:rFonts w:ascii="Times New Roman" w:hAnsi="Times New Roman" w:cs="Times New Roman"/>
          <w:sz w:val="28"/>
          <w:szCs w:val="28"/>
          <w:lang w:val="tt-RU"/>
        </w:rPr>
        <w:t xml:space="preserve"> </w:t>
      </w:r>
      <w:proofErr w:type="gramEnd"/>
      <w:r w:rsidRPr="00B56614">
        <w:rPr>
          <w:rFonts w:ascii="Times New Roman" w:hAnsi="Times New Roman" w:cs="Times New Roman"/>
          <w:sz w:val="28"/>
          <w:szCs w:val="28"/>
          <w:lang w:val="tt-RU"/>
        </w:rPr>
        <w:t>белешмәләр</w:t>
      </w:r>
      <w:r w:rsidRPr="00B56614">
        <w:rPr>
          <w:rFonts w:ascii="Times New Roman" w:hAnsi="Times New Roman" w:cs="Times New Roman"/>
          <w:sz w:val="28"/>
          <w:szCs w:val="28"/>
        </w:rPr>
        <w:t>) булуына гаризаны тулы итеп тутыр</w:t>
      </w:r>
      <w:r w:rsidRPr="00B56614">
        <w:rPr>
          <w:rFonts w:ascii="Times New Roman" w:hAnsi="Times New Roman" w:cs="Times New Roman"/>
          <w:sz w:val="28"/>
          <w:szCs w:val="28"/>
          <w:lang w:val="tt-RU"/>
        </w:rPr>
        <w:t>та</w:t>
      </w:r>
      <w:r w:rsidRPr="00B56614">
        <w:rPr>
          <w:rFonts w:ascii="Times New Roman" w:hAnsi="Times New Roman" w:cs="Times New Roman"/>
          <w:sz w:val="28"/>
          <w:szCs w:val="28"/>
        </w:rPr>
        <w:t>.</w:t>
      </w:r>
    </w:p>
    <w:p w:rsidR="00B3473A"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Регламентның 2.7 пунктында күрсәтелгән документларны кабул итүдән баш тарту өчен нигезләр булмаганда, опека һәм попечительлек органы белгече мөрәҗәгать итүчегә, гариза бирү ысулына яисә электрон рәвештә, гариза бирү ысулына карап, заказлы почта аша яисә юллама бирә, карар кабул итү турында гариза һәм аңа теркәлә торган документларны кабул итү датасы турында тамга </w:t>
      </w:r>
      <w:r w:rsidRPr="00B56614">
        <w:rPr>
          <w:rFonts w:ascii="Times New Roman" w:hAnsi="Times New Roman" w:cs="Times New Roman"/>
          <w:sz w:val="28"/>
          <w:szCs w:val="28"/>
          <w:lang w:val="tt-RU"/>
        </w:rPr>
        <w:lastRenderedPageBreak/>
        <w:t>белән күчермә күчермәсен тапшыра һәм мөрәҗәгать итүченең гаризасын һәм документларын Татарстан Республикасы дәүләт һәм муниципаль хезмәтләр порталы аша электрон формада җибәрә</w:t>
      </w:r>
      <w:r w:rsidR="00B3473A" w:rsidRPr="00B56614">
        <w:rPr>
          <w:rFonts w:ascii="Times New Roman" w:hAnsi="Times New Roman" w:cs="Times New Roman"/>
          <w:sz w:val="28"/>
          <w:szCs w:val="28"/>
          <w:lang w:val="tt-RU"/>
        </w:rPr>
        <w:t xml:space="preserve">.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Регламентның 2.7 пунктында күрсәтелгән документларны кабул итүдән баш тарту өчен нигезләр булган очракта, опека һәм попечительлек органы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язмача аңлатып, документларны аңа кайтара.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билгеләнә торган процедуралар мөрәҗәгать итүченең (мөрәҗәгать итүченең) мөрәҗәгать иткән көнендә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Процедураларның нәтиҗәсе: мөрәҗәгать итүчегә кабул ителгән, теркәлгән гариза һәм документлар яисә кире кайтарылган документлар.</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3.3.3.3. Ведомствоара гарызнамәләр формалаштыру һәм дәүләт хезмәтен күрсәтүдә катнашучы органнарга җибәрү.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Опека һәм попечительлек органы белгече электрон формада ведомствоара электрон хезмә</w:t>
      </w:r>
      <w:proofErr w:type="gramStart"/>
      <w:r w:rsidRPr="00B56614">
        <w:rPr>
          <w:rFonts w:ascii="Times New Roman" w:hAnsi="Times New Roman" w:cs="Times New Roman"/>
          <w:sz w:val="28"/>
          <w:szCs w:val="28"/>
        </w:rPr>
        <w:t>тт</w:t>
      </w:r>
      <w:proofErr w:type="gramEnd"/>
      <w:r w:rsidRPr="00B56614">
        <w:rPr>
          <w:rFonts w:ascii="Times New Roman" w:hAnsi="Times New Roman" w:cs="Times New Roman"/>
          <w:sz w:val="28"/>
          <w:szCs w:val="28"/>
        </w:rPr>
        <w:t>әшлек системасы ярдәмендә запрослар җибәрә:</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Россия Федерациясе Юстиция министрлыгының 2018 елның 1 октябрендәге 200 номерлы “Граждан хәле актларын дәүләт теркәвенә алу фактлары булуын яисә юклыгын раслый торган белешмә һәм башка документлар рәвешләрен раслау турында” боерыгы белән һәм граждан хәле актларын дәүләт теркәвенә алу фактлары булуын яисә юклыгын раслый торган белешмәләрне һәм башка документларны тутыру кагыйдәләре” белән расланган</w:t>
      </w:r>
      <w:r w:rsidRPr="00B56614">
        <w:rPr>
          <w:lang w:val="tt-RU"/>
        </w:rPr>
        <w:t xml:space="preserve"> </w:t>
      </w:r>
      <w:r w:rsidRPr="00B56614">
        <w:rPr>
          <w:rFonts w:ascii="Times New Roman" w:hAnsi="Times New Roman" w:cs="Times New Roman"/>
          <w:sz w:val="28"/>
          <w:szCs w:val="28"/>
          <w:lang w:val="tt-RU"/>
        </w:rPr>
        <w:t>2 нче форма буенча туу турында белешмә(гражданлык хәле актларын рәсмиләштерү органнарыннан);</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балигъ булмаган баланың тууы турында таныклык (Граждан хәле актларын теркәү органнарыннан);</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балигъ булмаган баланың ата-анасының үлеме турында таныклык (Граждан хәле актларын теркәү органнарыннан);</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э</w:t>
      </w:r>
      <w:r w:rsidRPr="00E27B97">
        <w:rPr>
          <w:rFonts w:ascii="Times New Roman" w:hAnsi="Times New Roman" w:cs="Times New Roman"/>
          <w:sz w:val="28"/>
          <w:szCs w:val="28"/>
          <w:lang w:val="tt-RU"/>
        </w:rPr>
        <w:t>чке эшләр органнарының эзләнә торган ата-ананың урнашу урыны билгеләнмәгән дигән белешмәсе;</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(опекуннар (попечительләр) өчен (опека һәм попечительлек органнарыннан) опека (Попечительләр</w:t>
      </w:r>
      <w:proofErr w:type="gramStart"/>
      <w:r w:rsidRPr="00B56614">
        <w:rPr>
          <w:rFonts w:ascii="Times New Roman" w:hAnsi="Times New Roman" w:cs="Times New Roman"/>
          <w:sz w:val="28"/>
          <w:szCs w:val="28"/>
        </w:rPr>
        <w:t>)б</w:t>
      </w:r>
      <w:proofErr w:type="gramEnd"/>
      <w:r w:rsidRPr="00B56614">
        <w:rPr>
          <w:rFonts w:ascii="Times New Roman" w:hAnsi="Times New Roman" w:cs="Times New Roman"/>
          <w:sz w:val="28"/>
          <w:szCs w:val="28"/>
        </w:rPr>
        <w:t>илгеләү акты;</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счетта торучы балигъ булмаган баланың акчаларын тоту кирәклеген раслаучы документ:</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әгариф оешмасының коммерция уку формасы турында белешмә;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түләү</w:t>
      </w:r>
      <w:proofErr w:type="gramStart"/>
      <w:r w:rsidRPr="00B56614">
        <w:rPr>
          <w:rFonts w:ascii="Times New Roman" w:hAnsi="Times New Roman" w:cs="Times New Roman"/>
          <w:sz w:val="28"/>
          <w:szCs w:val="28"/>
        </w:rPr>
        <w:t>ле д</w:t>
      </w:r>
      <w:proofErr w:type="gramEnd"/>
      <w:r w:rsidRPr="00B56614">
        <w:rPr>
          <w:rFonts w:ascii="Times New Roman" w:hAnsi="Times New Roman" w:cs="Times New Roman"/>
          <w:sz w:val="28"/>
          <w:szCs w:val="28"/>
        </w:rPr>
        <w:t>әвалау кирәклеге турында медицина учреждениесеннән белешмә.</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пункт белән билгеләнгән процедура шушы Регламентның 3.3.2 пунктында каралган процедура тәмамланганнан соң бер көн эчендә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Процедураның нәтиҗәсе - дәүләт хезмәтен күрсәтүдә катнашучы органга запрос.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3.3.4. Опека һәм попечительлек органы белгечләре ведомствоара электрон хезмәттәшлек системасы аша кергән гарызнамәләр нигезендә соратып алына торган документларны (белешмәләрне) тапшыралар.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пункт белән билгеләнгән процедуралар законда билгеләнгән вакытта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Процедураларның нәтиҗәсе: соратып алынган белешмәләрне бирүдән баш тарту турындагы гарызнамәләргә, яисә хәбәрнамәгә җаваплар.</w:t>
      </w:r>
    </w:p>
    <w:p w:rsidR="00AC4EFC" w:rsidRPr="00E27B97" w:rsidRDefault="00B3473A"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3.3.5. </w:t>
      </w:r>
      <w:r w:rsidR="00AC4EFC" w:rsidRPr="00E27B97">
        <w:rPr>
          <w:rFonts w:ascii="Times New Roman" w:hAnsi="Times New Roman" w:cs="Times New Roman"/>
          <w:sz w:val="28"/>
          <w:szCs w:val="28"/>
          <w:lang w:val="tt-RU"/>
        </w:rPr>
        <w:t xml:space="preserve">Опека һәм попечительлек органы белгече мөрәҗәгать итүчегә, гаризаны </w:t>
      </w:r>
      <w:r w:rsidR="00AC4EFC" w:rsidRPr="00E27B97">
        <w:rPr>
          <w:rFonts w:ascii="Times New Roman" w:hAnsi="Times New Roman" w:cs="Times New Roman"/>
          <w:sz w:val="28"/>
          <w:szCs w:val="28"/>
          <w:lang w:val="tt-RU"/>
        </w:rPr>
        <w:lastRenderedPageBreak/>
        <w:t xml:space="preserve">бирү ысулына карап, заказлы почта юлламасы белән хокук бозуларны бетерү һәм тиешле документларны бирү кирәклеге турында хат җибәрә.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билгеләнгән процедура җитәкче тарафыннан хат имзаланганнан соң бер көн эчендә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Процедураның нәтиҗәсе: мөрәҗәгать итүчегә җибәрелгән җитешмәгән документларны бирү турындагы хат.</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3.3.6. Хатта билгеләнгән кисәтү срогы дәвамында мөрәҗәгать итүче тарафыннан </w:t>
      </w:r>
      <w:r w:rsidRPr="00B56614">
        <w:rPr>
          <w:rFonts w:ascii="Times New Roman" w:hAnsi="Times New Roman" w:cs="Times New Roman"/>
          <w:sz w:val="28"/>
          <w:szCs w:val="28"/>
          <w:lang w:val="tt-RU"/>
        </w:rPr>
        <w:t xml:space="preserve"> бетерелмәгән </w:t>
      </w:r>
      <w:r w:rsidRPr="00E27B97">
        <w:rPr>
          <w:rFonts w:ascii="Times New Roman" w:hAnsi="Times New Roman" w:cs="Times New Roman"/>
          <w:sz w:val="28"/>
          <w:szCs w:val="28"/>
          <w:lang w:val="tt-RU"/>
        </w:rPr>
        <w:t xml:space="preserve">очракта, опека һәм попечительлек органы белгече рөхсәт бирүдән баш тарту турында карар проектын һәм рөхсәт бирүдән баш тарту турында хат проектын, кире кагу сәбәпләрен күрсәтеп, җитәкчегә имзага җибәрә.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билгеләнә торган процедура мөрәҗәгать итүче тарафыннан кисәтүләрне юкка чыгаруның билгеләнгән срогы тәмамланган мизгелдән бер көн эчендә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Процедураларның нәтиҗәсе: опека һәм попечительлек органы җитәкчесенә имзага </w:t>
      </w:r>
      <w:r w:rsidRPr="00B56614">
        <w:rPr>
          <w:rFonts w:ascii="Times New Roman" w:hAnsi="Times New Roman" w:cs="Times New Roman"/>
          <w:sz w:val="28"/>
          <w:szCs w:val="28"/>
          <w:lang w:val="tt-RU"/>
        </w:rPr>
        <w:t xml:space="preserve"> җибәрелгән </w:t>
      </w:r>
      <w:r w:rsidRPr="00E27B97">
        <w:rPr>
          <w:rFonts w:ascii="Times New Roman" w:hAnsi="Times New Roman" w:cs="Times New Roman"/>
          <w:sz w:val="28"/>
          <w:szCs w:val="28"/>
          <w:lang w:val="tt-RU"/>
        </w:rPr>
        <w:t xml:space="preserve">рөхсәт бирүдән баш тарту турында хат проекты </w:t>
      </w:r>
      <w:r w:rsidRPr="00B56614">
        <w:rPr>
          <w:rFonts w:ascii="Times New Roman" w:hAnsi="Times New Roman" w:cs="Times New Roman"/>
          <w:sz w:val="28"/>
          <w:szCs w:val="28"/>
          <w:lang w:val="tt-RU"/>
        </w:rPr>
        <w:t>.</w:t>
      </w:r>
    </w:p>
    <w:p w:rsidR="00B3473A" w:rsidRPr="00B56614" w:rsidRDefault="00B3473A"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3.3.6. В случае</w:t>
      </w:r>
      <w:proofErr w:type="gramStart"/>
      <w:r w:rsidRPr="00B56614">
        <w:rPr>
          <w:rFonts w:ascii="Times New Roman" w:hAnsi="Times New Roman" w:cs="Times New Roman"/>
          <w:sz w:val="28"/>
          <w:szCs w:val="28"/>
        </w:rPr>
        <w:t>,</w:t>
      </w:r>
      <w:proofErr w:type="gramEnd"/>
      <w:r w:rsidRPr="00B56614">
        <w:rPr>
          <w:rFonts w:ascii="Times New Roman" w:hAnsi="Times New Roman" w:cs="Times New Roman"/>
          <w:sz w:val="28"/>
          <w:szCs w:val="28"/>
        </w:rPr>
        <w:t xml:space="preserve"> если в течение установленного в письме срока замечания по составу не будут устранены заявителем, специалист органа опеки и попечительства готовит проект решения об отказе в выдаче разрешения и проект письма об отказе в выдаче разрешения с указанием причин отказа и направляет на подпись руководителю. </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истечения установленного срока устранения замечаний заявителем. </w:t>
      </w:r>
    </w:p>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Результат процедур: проект письма об отказе в выдаче разрешения направлен на подпись руководителю органа опеки и попечительства.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3.4. Дәү</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 xml:space="preserve">әт хезмәте нәтиҗәсен әзерләү.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3.4.1. Опека һәм попечительлек органы белгече кергән белешмәлә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нигезендә:</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 турында яисә рөхсәт бирүдән баш тарту турында карар проектын, кире кагу сәбәпләрен күрсәтеп, әзерли;</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рөхсәт проектын (рөхсәт бирү турында карар кабул ителгән очракта) яисә рөхсәт бирүдән баш тарту турында хат проектын (рөхсәт бирүдән баш тарту турында карар кабул ителгән очракта) рәсмиләштерә;</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рәсмиләштерелгән рөхсәт бирү турында карар проектын яисә рөхсәт бирүдән баш тарту турында карар проектын һәм имза салуга рөхсәт бирүдән баш тарту турында хат проектын (ул вәкаләт бирелгән затка) җибәрә.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билгеләнгән процедуралар алдагы процедура тәмамланганнан соң биш календарь көн дәвамында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Процедураның нәтиҗәсе: җитәкчегә (аң</w:t>
      </w:r>
      <w:proofErr w:type="gramStart"/>
      <w:r w:rsidRPr="00B56614">
        <w:rPr>
          <w:rFonts w:ascii="Times New Roman" w:hAnsi="Times New Roman" w:cs="Times New Roman"/>
          <w:sz w:val="28"/>
          <w:szCs w:val="28"/>
        </w:rPr>
        <w:t>а</w:t>
      </w:r>
      <w:proofErr w:type="gramEnd"/>
      <w:r w:rsidRPr="00B56614">
        <w:rPr>
          <w:rFonts w:ascii="Times New Roman" w:hAnsi="Times New Roman" w:cs="Times New Roman"/>
          <w:sz w:val="28"/>
          <w:szCs w:val="28"/>
        </w:rPr>
        <w:t xml:space="preserve"> вәкаләтле затка) имза салуга </w:t>
      </w:r>
      <w:r w:rsidRPr="00B56614">
        <w:rPr>
          <w:rFonts w:ascii="Times New Roman" w:hAnsi="Times New Roman" w:cs="Times New Roman"/>
          <w:sz w:val="28"/>
          <w:szCs w:val="28"/>
          <w:lang w:val="tt-RU"/>
        </w:rPr>
        <w:t xml:space="preserve"> җибәрелгән </w:t>
      </w:r>
      <w:r w:rsidRPr="00B56614">
        <w:rPr>
          <w:rFonts w:ascii="Times New Roman" w:hAnsi="Times New Roman" w:cs="Times New Roman"/>
          <w:sz w:val="28"/>
          <w:szCs w:val="28"/>
        </w:rPr>
        <w:t>рөхсәт бирү (рөхсәт бирүдән баш тарту) турында карар проекты.</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3.4.2. Җитәкче (зат, ул вәкаләт биргән зат) рөхсәтне раслый, имзалый һәм аны мөһер белән таныклый яисә рөхсәт бирүдән баш тарту турындагы карарны раслый һәм рөхсәт бирүдән баш тарту турындагы карарга кул куя. Имзаланган документлар опека һәм попечительлек органы белгеченә җибәрелә.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билгеләнгән процедура проектлар раслауга килгән көнне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Процедураның нәтиҗәсе: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өхсәт бирү турында расланган карар яисә рөхсәт бирүдән баш тарту турында расланган карар.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3.4.3.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 белгече:</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lastRenderedPageBreak/>
        <w:t>р</w:t>
      </w:r>
      <w:proofErr w:type="gramEnd"/>
      <w:r w:rsidRPr="00B56614">
        <w:rPr>
          <w:rFonts w:ascii="Times New Roman" w:hAnsi="Times New Roman" w:cs="Times New Roman"/>
          <w:sz w:val="28"/>
          <w:szCs w:val="28"/>
        </w:rPr>
        <w:t>өхсәтләр бирү турындагы карарларны теркәү журналында (рөхсәт бирүдән баш тарту) рөхсәт бирү турындагы карарны терки;</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теркәү өчен документлар әйләнеше бүлегенә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бирүдән баш тарту турында хат тапшыра (рөхсәт бирүдән баш тарткан очракта);</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Мөрәҗәгать итүчегә (аның вәкиленә) гаризада күрсәтелгән элемтә ысулын кулланып дәүләт хезмәтен күрсәтү нәтиҗәсендә хәбәр итә, рәсмиләштерелгән рөхсәт яисә рөхсәт бирүдән баш тарту турында хат бирү датасын һәм вакытын хәбәр итә.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билгеләнгән процедуралар җитәкче тарафыннан документлар имзаланганнан соң бер көн эчендә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Процедураның нәтиҗәсе: дәүләт хезмәтен күрсәтү нәтиҗәсендә мөрәҗәгать итүчегә (аның вәкиленә) хәбәр итү.</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3.5. Гариза бирүчегә дәүләт хезмәте нәтиҗәсен бирү.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3.5.1. Опека һәм попечительлек органы белгече мөрәҗәгать итүчегә имзаланган рөхсәт бирә (җибәрә), аны терки. Карарны шәхсән үзе журналда рөхсәт алу турында язу астына яисә рөхсәт бирүдән баш тарту турында хат бирә, баш тартуның сәбәпләрен күрсәтеп. </w:t>
      </w:r>
    </w:p>
    <w:p w:rsidR="00AC4EFC" w:rsidRPr="00E27B97"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билгеләнә торган процедуралар мөрәҗәгать итүче килгән көнне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Процедураның нәтиҗәсе: бирелгән рөхсәт яисә рөхсәт бирүдән баш тарту (дәүләт хезмәте күрсәтү).</w:t>
      </w:r>
    </w:p>
    <w:p w:rsidR="00AC4EFC" w:rsidRPr="00B56614" w:rsidRDefault="00B3473A"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3.6. </w:t>
      </w:r>
      <w:r w:rsidR="00AC4EFC" w:rsidRPr="00B56614">
        <w:rPr>
          <w:rFonts w:ascii="Times New Roman" w:hAnsi="Times New Roman" w:cs="Times New Roman"/>
          <w:sz w:val="28"/>
          <w:szCs w:val="28"/>
        </w:rPr>
        <w:t xml:space="preserve">Техник хата (язу, хәреф хатасы, грамматик яки арифметик хата) </w:t>
      </w:r>
      <w:r w:rsidR="00AC4EFC" w:rsidRPr="00B56614">
        <w:rPr>
          <w:rFonts w:ascii="Times New Roman" w:hAnsi="Times New Roman" w:cs="Times New Roman"/>
          <w:sz w:val="28"/>
          <w:szCs w:val="28"/>
          <w:lang w:val="tt-RU"/>
        </w:rPr>
        <w:t>төзәтү</w:t>
      </w:r>
      <w:r w:rsidR="00AC4EFC" w:rsidRPr="00B56614">
        <w:rPr>
          <w:rFonts w:ascii="Times New Roman" w:hAnsi="Times New Roman" w:cs="Times New Roman"/>
          <w:sz w:val="28"/>
          <w:szCs w:val="28"/>
        </w:rPr>
        <w:t xml:space="preserve">.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өхсәт бирү турындагы карарны яңадан рәсмиләштерү (карар бирүдән баш тарту турындагы хат) рөхсәт бирү турындагы карарда (рөхсәт бирүдән баш тарту турындагы язуда) кертелгән техник хаталарны (хаталарны, басма хаталарны, грамматик яисә арифметик хаталарны) бетерү белән бәйле рәвештә гамәлгә ашырыла. </w:t>
      </w:r>
    </w:p>
    <w:p w:rsidR="00AC4EFC" w:rsidRPr="00B56614" w:rsidRDefault="00AC4EFC" w:rsidP="00AC4EF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 турында карарны (рөхсәт бирүдән баш тарту турында хатны) яңадан рәсмиләштерү теркәлгән гариза (тәкъдим ителә торган форма әлеге Регламентка 3 нче кушымтада китерелгән) нигезендә, мөрәҗәгать итүчегә техник хата булган дәүләт хезмәте нәтиҗәсе буларак бирелгән документ кушымтасы белән (әгә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мондый документ бирелгән булса) гамәлгә ашырыла.</w:t>
      </w:r>
    </w:p>
    <w:p w:rsidR="00DB424F" w:rsidRPr="00B56614" w:rsidRDefault="00B3473A" w:rsidP="00AC4E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3.6.1. </w:t>
      </w:r>
      <w:r w:rsidR="00DB424F" w:rsidRPr="00B56614">
        <w:rPr>
          <w:rFonts w:ascii="Times New Roman" w:hAnsi="Times New Roman" w:cs="Times New Roman"/>
          <w:sz w:val="28"/>
          <w:szCs w:val="28"/>
        </w:rPr>
        <w:t>Опека һә</w:t>
      </w:r>
      <w:proofErr w:type="gramStart"/>
      <w:r w:rsidR="00DB424F" w:rsidRPr="00B56614">
        <w:rPr>
          <w:rFonts w:ascii="Times New Roman" w:hAnsi="Times New Roman" w:cs="Times New Roman"/>
          <w:sz w:val="28"/>
          <w:szCs w:val="28"/>
        </w:rPr>
        <w:t>м</w:t>
      </w:r>
      <w:proofErr w:type="gramEnd"/>
      <w:r w:rsidR="00DB424F" w:rsidRPr="00B56614">
        <w:rPr>
          <w:rFonts w:ascii="Times New Roman" w:hAnsi="Times New Roman" w:cs="Times New Roman"/>
          <w:sz w:val="28"/>
          <w:szCs w:val="28"/>
        </w:rPr>
        <w:t xml:space="preserve"> попечительлек органы белгече:</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техник хатаны төзәтү турында гаризаны гражданнар 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әҗәгатьләрен теркәү журналында кабул итә һәм теркәп бара;</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 турында карар проектын (рөхсәт бирүдән баш тарту турында хат) үзгәртеп формалаштыра;</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опека һәм попечительлек органы җ</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әкчесенә имза кую өчен рөхсәт бирү турында яңадан рәсмиләштерелгән проектны (рөхсәт бирүдән баш тарту турында хат) җибәрә.</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пункт белән билгеләнгән процедуралар гариза теркәлгән вакыттан алып бер эш көне дәвамында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Процедураның нәтиҗәсе: җитәкчегә имзага җибәрелгән техник хатаны төзәтү турында кабул ителгән, теркәлгән гариза, рөхсәт бирү турында яңадан рәсмиләштерелгән карар проекты (рөхсәт бирүдән баш тарту турында).</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3.6.2. Җитәкче рөхсәт бирү турындагы карарга (рөхсәт бирүдән баш тарту турындагы хат) кул куя һәм аны опека һәм попечительлек органы белгеченә җибәрә.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Әлеге пункт белән билгеләнә торган процедура имза кую өчен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өхсәт бирү </w:t>
      </w:r>
      <w:r w:rsidRPr="00B56614">
        <w:rPr>
          <w:rFonts w:ascii="Times New Roman" w:hAnsi="Times New Roman" w:cs="Times New Roman"/>
          <w:sz w:val="28"/>
          <w:szCs w:val="28"/>
        </w:rPr>
        <w:lastRenderedPageBreak/>
        <w:t xml:space="preserve">турында карар (рөхсәт бирүдән баш тарту турында хат) җибәрелгән вакыттан алып бер эш көне эчендә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Процедураның нәтиҗәсе: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өхсәт бирү турында имзаланган карар (рөхсәт бирүдән баш тарту турында хат).</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3.6.3. Опека һәм попечительлек органы белгече мөрәҗәгать итүчегә гаризада күрсәтелгән ысул белән рөхсәт бирү турында (рөхсәт бирүдән баш тарту турында хатлар) үзгәртеп формалаштырылган карар турында хәбәр итә.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билгеләнгән процедуралар алдагы процедура тәмамланганнан соң бер эш көне дәвамында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Процедураларның нәтиҗәсе: мөрәҗәгать итүчегә рөхсәт бирү турында </w:t>
      </w:r>
      <w:r w:rsidRPr="00B56614">
        <w:rPr>
          <w:rFonts w:ascii="Times New Roman" w:hAnsi="Times New Roman" w:cs="Times New Roman"/>
          <w:sz w:val="28"/>
          <w:szCs w:val="28"/>
          <w:lang w:val="tt-RU"/>
        </w:rPr>
        <w:t xml:space="preserve"> үзгәртеп </w:t>
      </w:r>
      <w:r w:rsidRPr="00E27B97">
        <w:rPr>
          <w:rFonts w:ascii="Times New Roman" w:hAnsi="Times New Roman" w:cs="Times New Roman"/>
          <w:sz w:val="28"/>
          <w:szCs w:val="28"/>
          <w:lang w:val="tt-RU"/>
        </w:rPr>
        <w:t>рәсмиләштерелгән карар турында хәбәр итү (рөхсәт бирүдән баш тарту турында хат).</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B56614">
        <w:rPr>
          <w:rFonts w:ascii="Times New Roman" w:hAnsi="Times New Roman" w:cs="Times New Roman"/>
          <w:b/>
          <w:bCs/>
          <w:sz w:val="28"/>
          <w:szCs w:val="28"/>
          <w:lang w:val="tt-RU"/>
        </w:rPr>
        <w:t xml:space="preserve">4. </w:t>
      </w:r>
      <w:r w:rsidR="00380B4F" w:rsidRPr="00B56614">
        <w:rPr>
          <w:rFonts w:ascii="Times New Roman" w:hAnsi="Times New Roman" w:cs="Times New Roman"/>
          <w:b/>
          <w:sz w:val="28"/>
          <w:szCs w:val="28"/>
          <w:lang w:val="tt-RU" w:eastAsia="en-US"/>
        </w:rPr>
        <w:t>Дəүлəт хезмəте күрсəтүне тикшереп тору тəртибе һəм рəвешлəре</w:t>
      </w:r>
    </w:p>
    <w:p w:rsidR="00DD454F" w:rsidRPr="00B56614" w:rsidRDefault="00DD454F"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p>
    <w:p w:rsidR="00380B4F" w:rsidRPr="00E27B97" w:rsidRDefault="00B3473A"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4.1. </w:t>
      </w:r>
      <w:r w:rsidR="00380B4F" w:rsidRPr="00E27B97">
        <w:rPr>
          <w:rFonts w:ascii="Times New Roman" w:hAnsi="Times New Roman" w:cs="Times New Roman"/>
          <w:sz w:val="28"/>
          <w:szCs w:val="28"/>
          <w:lang w:val="tt-RU"/>
        </w:rPr>
        <w:t>Дәүләт хезмәте күрсәтүнең тулылыгын һәм сыйфатын тикшереп тору гариза бирүчеләрнең хокукларын бозуларны ачыклау һәм бетерүне, дәүләт хезмәте күрсәтү процедураларының үтәлешен тикшерүне үткәрүне, опека һәм попечительлек органының вазыйфаи затларының гамәлләренә (гамәл кылмавына) һәм хәл итүләренә шикаятьләр булган мөрәҗәгатьләргә җаваплар әзерләүне үз эченә ала.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Административ процедураларның үтәлешен контрольдә тоту формалары булып </w:t>
      </w:r>
      <w:r w:rsidRPr="00B56614">
        <w:rPr>
          <w:rFonts w:ascii="Times New Roman" w:hAnsi="Times New Roman" w:cs="Times New Roman"/>
          <w:sz w:val="28"/>
          <w:szCs w:val="28"/>
          <w:lang w:val="tt-RU"/>
        </w:rPr>
        <w:t>түбәндәгелә</w:t>
      </w:r>
      <w:proofErr w:type="gramStart"/>
      <w:r w:rsidRPr="00B56614">
        <w:rPr>
          <w:rFonts w:ascii="Times New Roman" w:hAnsi="Times New Roman" w:cs="Times New Roman"/>
          <w:sz w:val="28"/>
          <w:szCs w:val="28"/>
          <w:lang w:val="tt-RU"/>
        </w:rPr>
        <w:t>р</w:t>
      </w:r>
      <w:proofErr w:type="gramEnd"/>
      <w:r w:rsidRPr="00B56614">
        <w:rPr>
          <w:rFonts w:ascii="Times New Roman" w:hAnsi="Times New Roman" w:cs="Times New Roman"/>
          <w:sz w:val="28"/>
          <w:szCs w:val="28"/>
          <w:lang w:val="tt-RU"/>
        </w:rPr>
        <w:t xml:space="preserve"> </w:t>
      </w:r>
      <w:r w:rsidRPr="00B56614">
        <w:rPr>
          <w:rFonts w:ascii="Times New Roman" w:hAnsi="Times New Roman" w:cs="Times New Roman"/>
          <w:sz w:val="28"/>
          <w:szCs w:val="28"/>
        </w:rPr>
        <w:t>тора: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дәүләт хезмәте күрсәтү буенча документлар проектларына хокукый экспертиза үткәрү. Экспертиза нәтиҗәсе-проектларны имзалау;</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билгеләнгән тәртиптә эш башкаруны тикшереп тору;</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билгеләнгән тәртиптә дәүләт хезмәте күрсәтү процедураларын үтәүне тикшереп тору.</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Контроль тикшерүлә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планлы һәм плансыз булырга мөмкин. Тикшерүләр уздырганда дәүләт хезмәте күрсәтү (комплекслы тикшерүләр) белән бәйле барлык мәсьәлә</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әр яисә мөрәҗәгать итүченең конкрет мөрәҗәгате буенча каралырга мөмкин.</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Опека һәм попечительлек органы җ</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әкчесенә Дәүләт хезмәте күрсәткәндә һәм карарлар кабул иткәндә гамәлләр кылуны тикшереп тору максатларында дәүләт хезмәте күрсәтү нәтиҗәләре турында белешмәләр бирелә.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4.2. Дәүләт хезмәте күрсәтү буенча административ процедуралар белән билгеләнгән гамәлләрнең эзлеклелеген үтәүне агымдагы контрольдә тоту дәүләт хезмәте күрсәтү буенча эшне оештыру өчен җаваплы белгеч, эш башкару хезмәте белгечләре тарафыннан башкарыла.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Белгечләр административ процедураларның срокларын, эзлеклелеген һәм эчтәлеген бозу очраклары һәм сәбәпләре турында шунда ук дәүләт хезмәте күрсәтелә торган орган җитәкчесенә хәбәр итәләр, шулай ук хокук бозуларны бетерү буенча ашыгыч чаралар күрәләр.</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4.3. Агымдагы контрольне гамәлгә ашыручы вазыйфаи затлар исемлеге опека һәм попечительлек органының структур бүлекчәләре һәм вазыйфаи регламентлар турында нигезләмәләр белән билгеләнә.</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lastRenderedPageBreak/>
        <w:t>4.4. Опека һәм попечительлек органы җитәкчесе гариза бирүчеләрнең үтенечләрен вакытында карауны контрольдә тота.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Дәүләт хезмәте күрсәтү барышында кабул ителә торган карарлар һәм гамәлләр (гамәл кылмау) өчен җаваплы башкаручылар законда билгеләнгән тәртиптә җаваплылыкка тартыла.</w:t>
      </w:r>
    </w:p>
    <w:p w:rsidR="00B3473A" w:rsidRPr="00B56614" w:rsidRDefault="00B3473A"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4.5. </w:t>
      </w:r>
      <w:r w:rsidR="00380B4F" w:rsidRPr="00B56614">
        <w:rPr>
          <w:rFonts w:ascii="Times New Roman" w:hAnsi="Times New Roman" w:cs="Times New Roman"/>
          <w:sz w:val="28"/>
          <w:szCs w:val="28"/>
          <w:lang w:val="tt-RU"/>
        </w:rPr>
        <w:t>Гражданнар, аларның берләшмәләре һәм оешмалары тарафыннан дәүләт хезмәте күрсәтелүне тикшереп тору дәүләт хезмәте күрсәткәндә опека һәм попечительлек органы эшчәнлегенең ачык булуы, дәүләт хезмәте күрсәтү тәртибе турында тулы, актуаль һәм дөрес мәгълүмат алу һәм дәүләт хезмәте күрсәтү барышында мөрәҗәгатьләрне (шикаятьләрне) судка кадәр карау мөмкинлеге ярдәмендә гамәлгә ашырыла</w:t>
      </w:r>
      <w:r w:rsidRPr="00B56614">
        <w:rPr>
          <w:rFonts w:ascii="Times New Roman" w:hAnsi="Times New Roman" w:cs="Times New Roman"/>
          <w:sz w:val="28"/>
          <w:szCs w:val="28"/>
          <w:lang w:val="tt-RU"/>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b/>
          <w:bCs/>
          <w:sz w:val="28"/>
          <w:szCs w:val="28"/>
          <w:lang w:val="tt-RU"/>
        </w:rPr>
      </w:pPr>
    </w:p>
    <w:p w:rsidR="00DD454F" w:rsidRPr="00B56614" w:rsidRDefault="00B3473A" w:rsidP="00DB42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B56614">
        <w:rPr>
          <w:rFonts w:ascii="Times New Roman" w:hAnsi="Times New Roman" w:cs="Times New Roman"/>
          <w:b/>
          <w:bCs/>
          <w:sz w:val="28"/>
          <w:szCs w:val="28"/>
          <w:lang w:val="tt-RU"/>
        </w:rPr>
        <w:t xml:space="preserve">5. </w:t>
      </w:r>
      <w:r w:rsidR="00DB424F" w:rsidRPr="00B56614">
        <w:rPr>
          <w:rFonts w:ascii="Times New Roman" w:hAnsi="Times New Roman" w:cs="Times New Roman"/>
          <w:b/>
          <w:bCs/>
          <w:sz w:val="28"/>
          <w:szCs w:val="28"/>
          <w:lang w:val="tt-RU"/>
        </w:rPr>
        <w:t>Дəүлəт хезмəте күрсəтə торган орган, дəүлəт һəм муниципаль хезмəтлəр күрсəтə торган күпфункцияле үзəк, 210-ФЗ номерлы Федераль законның 16 статьясының 11 өлешендə күрсəтелгəн оешмалар, шулай ук аларның вазыйфаи затлары, дəүлəт хезмəткə рлəре, хезмəткəрлəр карарларына һ əм гамəллəренə ( гамəл кылмавына) карата судка кадəр (судтан тыш) шикаять белдерү тəртибе</w:t>
      </w:r>
    </w:p>
    <w:p w:rsidR="00DB424F" w:rsidRPr="00B56614" w:rsidRDefault="00DB424F" w:rsidP="00DB42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5.1. Мөрəҗəгать итүчелəр Башкарма комитет хезмəткəрлəренең дəүлəт хезмəте күрсəтүдə катнашучы хезмəткəрл əре карарларына һəм гамəллəренə (гамəл кылмавына) – Башкарма комитет җитəкчесенə, Башкарма комитет җитəкчесе карарларына һəм гам əллəренə (гамəл кылмавына) муниципаль берəмлек башлыгына судка кадəр тəртиптə шикаять белдерергə хокуклы.</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Күпфункцияле үзəк хезмəткəре карарларына һəм гамəллəренə (гамəл кылмавына) шикаятьлəр күпфункцияле үзəк җитəкчесенə белдерелə, күпфункцияле үзəк җитəкчесе карарларына һəм гамəллəренə (гамəл кылмавына) – күпфункцияле үзəкне гамəлгə куючы затка.</w:t>
      </w:r>
    </w:p>
    <w:p w:rsidR="00380B4F" w:rsidRPr="00B56614" w:rsidRDefault="00380B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5.2. Мөрəҗəгать итүче, шул исəптəн түбəндəге очракларда да, шикаять белəн мөрəҗəгать итə ала:</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1)</w:t>
      </w:r>
      <w:r w:rsidRPr="00E27B97">
        <w:rPr>
          <w:rFonts w:ascii="Times New Roman" w:hAnsi="Times New Roman" w:cs="Times New Roman"/>
          <w:sz w:val="28"/>
          <w:szCs w:val="28"/>
          <w:lang w:val="tt-RU"/>
        </w:rPr>
        <w:tab/>
        <w:t>дəүлəт хезмəте күрсəтү турында гаризаны, 210-ФЗ номерлы Федераль законның 15.1 статьясында күрсəтелгəн рəсми мөрəҗəгатьне теркəү срогы бозылганда;</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2)</w:t>
      </w:r>
      <w:r w:rsidRPr="00E27B97">
        <w:rPr>
          <w:rFonts w:ascii="Times New Roman" w:hAnsi="Times New Roman" w:cs="Times New Roman"/>
          <w:sz w:val="28"/>
          <w:szCs w:val="28"/>
          <w:lang w:val="tt-RU"/>
        </w:rPr>
        <w:tab/>
        <w:t>дəүлəт хезмəте күрсəтү чоры бозылганда;</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3)</w:t>
      </w:r>
      <w:r w:rsidRPr="00E27B97">
        <w:rPr>
          <w:rFonts w:ascii="Times New Roman" w:hAnsi="Times New Roman" w:cs="Times New Roman"/>
          <w:sz w:val="28"/>
          <w:szCs w:val="28"/>
          <w:lang w:val="tt-RU"/>
        </w:rPr>
        <w:tab/>
        <w:t>мөрəҗəгать итүчедəн Россия Федерациясе норматив хокукый актларында, Татарстан Республикасы норматив хокукый актларында, муниципаль хокукый</w:t>
      </w:r>
      <w:r w:rsidRPr="00B56614">
        <w:rPr>
          <w:rFonts w:ascii="Times New Roman" w:hAnsi="Times New Roman" w:cs="Times New Roman"/>
          <w:sz w:val="28"/>
          <w:szCs w:val="28"/>
          <w:lang w:val="tt-RU"/>
        </w:rPr>
        <w:t xml:space="preserve"> </w:t>
      </w:r>
      <w:r w:rsidRPr="00E27B97">
        <w:rPr>
          <w:rFonts w:ascii="Times New Roman" w:hAnsi="Times New Roman" w:cs="Times New Roman"/>
          <w:sz w:val="28"/>
          <w:szCs w:val="28"/>
          <w:lang w:val="tt-RU"/>
        </w:rPr>
        <w:t>актларда дəүлəт хезмəтен күрсə тү өчен тапшырылуы яки гамəлгə ашырылуы каралмаган документларны яки мəгълүматларны тапшыруны яисə гамəллəр башкаруны талəп иткəндə;</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4)</w:t>
      </w:r>
      <w:r w:rsidRPr="00E27B97">
        <w:rPr>
          <w:rFonts w:ascii="Times New Roman" w:hAnsi="Times New Roman" w:cs="Times New Roman"/>
          <w:sz w:val="28"/>
          <w:szCs w:val="28"/>
          <w:lang w:val="tt-RU"/>
        </w:rPr>
        <w:tab/>
        <w:t>дəүлəт хезмəте күрсəтү буенча тапшырылырга тиешле,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мөрəҗəгать итүчедəн кабул итеп алудан баш тартылганда;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5)</w:t>
      </w:r>
      <w:r w:rsidRPr="00B56614">
        <w:rPr>
          <w:rFonts w:ascii="Times New Roman" w:hAnsi="Times New Roman" w:cs="Times New Roman"/>
          <w:sz w:val="28"/>
          <w:szCs w:val="28"/>
          <w:lang w:val="tt-RU"/>
        </w:rPr>
        <w:tab/>
        <w:t>дəүлəт хезмəте күрсəтүдəн баш тартканда,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башка норматив хокукый актларында, муниципаль хокукый актларда баш тарту нигезлəре каралмаган булса;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6)</w:t>
      </w:r>
      <w:r w:rsidRPr="00B56614">
        <w:rPr>
          <w:rFonts w:ascii="Times New Roman" w:hAnsi="Times New Roman" w:cs="Times New Roman"/>
          <w:sz w:val="28"/>
          <w:szCs w:val="28"/>
          <w:lang w:val="tt-RU"/>
        </w:rPr>
        <w:tab/>
        <w:t xml:space="preserve">дəүлəт хезмəте күрсəткəндə мөрəҗəгать итүчедəн Россия Федерациясе </w:t>
      </w:r>
      <w:r w:rsidRPr="00B56614">
        <w:rPr>
          <w:rFonts w:ascii="Times New Roman" w:hAnsi="Times New Roman" w:cs="Times New Roman"/>
          <w:sz w:val="28"/>
          <w:szCs w:val="28"/>
          <w:lang w:val="tt-RU"/>
        </w:rPr>
        <w:lastRenderedPageBreak/>
        <w:t>норматив хокукый актларында, Татарстан Республикасы норматив хокукый актларында, муниципаль хокукый актларда каралмаган түлəү талəп ителгəндə;</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7)</w:t>
      </w:r>
      <w:r w:rsidRPr="00E27B97">
        <w:rPr>
          <w:rFonts w:ascii="Times New Roman" w:hAnsi="Times New Roman" w:cs="Times New Roman"/>
          <w:sz w:val="28"/>
          <w:szCs w:val="28"/>
          <w:lang w:val="tt-RU"/>
        </w:rPr>
        <w:tab/>
        <w:t>дəүлəт хезмəте күрсəтүче орган, дəүлəт хезмəте күрсəтүче органның вазыйфаи заты, күпфункцияле үзəк, күпфункцияле үзəк хезмəткəре дəүлəт хезмəте күрсəтү нəтиҗəсендə тапшырылган документларда үзлəре тарафыннан җибəрелгəн хаталарны һəм ялгышларны төзəтүдəн баш тарткан очракта яисə мондый төзəтүлəрнең билгелəнгəн вакыты бозылганда;</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8)</w:t>
      </w:r>
      <w:r w:rsidRPr="00E27B97">
        <w:rPr>
          <w:rFonts w:ascii="Times New Roman" w:hAnsi="Times New Roman" w:cs="Times New Roman"/>
          <w:sz w:val="28"/>
          <w:szCs w:val="28"/>
          <w:lang w:val="tt-RU"/>
        </w:rPr>
        <w:tab/>
        <w:t>дəүлəт хезмəте күрсəтү нəтиҗəлəре буенча документларны бирү чоры яисə тəртибе бозылганда;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9)</w:t>
      </w:r>
      <w:r w:rsidRPr="00E27B97">
        <w:rPr>
          <w:rFonts w:ascii="Times New Roman" w:hAnsi="Times New Roman" w:cs="Times New Roman"/>
          <w:sz w:val="28"/>
          <w:szCs w:val="28"/>
          <w:lang w:val="tt-RU"/>
        </w:rPr>
        <w:tab/>
        <w:t>дəүлəт хезмəте күрсəтүне туктатып торганда,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норматив хокукый актларында, муниципаль хокукый актларда туктатып тору өчен нигезлəр каралмаган булса;</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10)</w:t>
      </w:r>
      <w:r w:rsidRPr="00B56614">
        <w:rPr>
          <w:rFonts w:ascii="Times New Roman" w:hAnsi="Times New Roman" w:cs="Times New Roman"/>
          <w:sz w:val="28"/>
          <w:szCs w:val="28"/>
          <w:lang w:val="tt-RU"/>
        </w:rPr>
        <w:tab/>
        <w:t>дəүлəт хезмəте күрсəтелгəндə дəүлəт хезмəте күрсəтү өчен кирəкле документларны кабул итүдəн яки дəүлəт хезмəте күрсəтүдəн беренче мəртəбə баш тартканда, 2010 елның 27 июлендəге 210-ФЗ номерлы Федераль законның 7 статьясының 1 өлешендəге 4 пунктында каралган очраклардан тыш, булмавы һəм (яки) дөрес булмавы турында күрсəтелмəгəн документлар яки мəгълүматны талəп ителгəндə.</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5.3. Шикаять кәгазьдә яисә электрон формада язма рәвештә бирелә.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Шикаять почта аша, күпфункцияле үзәк аша, "Интернет" мәгълүмат-телекоммуникация челтәреннән, башкарма комитетның, Татарстан Республикасы дәүләт һәм муниципаль хезмәтләр порталының, Дәүләти һәм муниципаль хезмәтләр (функцияләр) порталының рәсми сайтыннан файдаланып, шулай ук мөрәҗәгать итүчене шәхсән кабул иткәндә кабул ителергә мөмкин.</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Күпфункцияле үзәк , КФҮ хезмәткәре карарларына һәм гамәлләренә (гамәл кылмавына) шикаять почта аша, "Интернет" мәгълүмат-телекоммуникация челтәреннән, КФҮтән, Бердәм дәүләт һәм муниципаль хезмәтләр (функцияләр) порталыннан яки Татарстан Республикасы дәүләт һәм муниципаль хезмәтләр порталыннан файдаланып җибәрелергә мөмкин, шулай ук мөрәҗәгать итүчене шәхсән кабул иткәндә кабул ителергә мөмкин.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 (функцияләр) Бердәм порталыннан яки Татарстан Республикасы дәүләт һәм муниципаль хезмәтләр порталыннан файдаланып җибәрелергә мөмкин, шулай ук мөрәҗәгать итүчене шәхсән кабул иткәндә кабул ителергә мөмкин.</w:t>
      </w:r>
    </w:p>
    <w:p w:rsidR="00380B4F" w:rsidRPr="00E27B97" w:rsidRDefault="00380B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5.4. Шикаять алынган көненнəн соңгы эш көне узганчы теркəлерг ə тиеш. </w:t>
      </w:r>
      <w:r w:rsidRPr="00E27B97">
        <w:rPr>
          <w:rFonts w:ascii="Times New Roman" w:hAnsi="Times New Roman" w:cs="Times New Roman"/>
          <w:sz w:val="28"/>
          <w:szCs w:val="28"/>
          <w:lang w:val="tt-RU"/>
        </w:rPr>
        <w:t>Шикаятьне карау чоры – аны теркəүгə алганнан соңгы унбиш эш көне эчендə. Дəүлəт хезмəте күрсəтə торган органның, органдагы вазыйфаи затның, күпфункцияле үзəкнең, 210-ФЗ номерлы Федераль законның 16 статьясындагы 11 өлешендə каралган оешмаларның мөрəҗəгать итүчед əн документларны кабул итүдəн яисə хаталарны һəм ялгышларны төзəтүдəн баш тартуына шикаять белдерелгəн очракта яки мондый төзəтмəлəрне кертү чоры бозылганда, – аны теркəгəн көннəн башлап биш эш көне эчендə.</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5.5. Шикаятьтə түбəндəгелəр булырга тиеш:</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1)</w:t>
      </w:r>
      <w:r w:rsidRPr="00B56614">
        <w:rPr>
          <w:rFonts w:ascii="Times New Roman" w:hAnsi="Times New Roman" w:cs="Times New Roman"/>
          <w:sz w:val="28"/>
          <w:szCs w:val="28"/>
          <w:lang w:val="tt-RU"/>
        </w:rPr>
        <w:tab/>
        <w:t>карарларына һəм гамəллəренə (гамəл кылмавына) шикаять белдерелə торган дəүлəт хезмəте күрсəтүче органның, дəүлəт хезмəте күрсəтүче орган вазыйфаи затының яисə граждан хезмəткəренең яисə муниципаль хезмəткəрнең, күпфункцияле үзəкнең, аның җитəкчесенең һəм (яки) хезмəткəренең исеме;</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2)</w:t>
      </w:r>
      <w:r w:rsidRPr="00B56614">
        <w:rPr>
          <w:rFonts w:ascii="Times New Roman" w:hAnsi="Times New Roman" w:cs="Times New Roman"/>
          <w:sz w:val="28"/>
          <w:szCs w:val="28"/>
          <w:lang w:val="tt-RU"/>
        </w:rPr>
        <w:tab/>
        <w:t>мөрəҗəгать итүче – физик затның фамилиясе, исеме, атасының исеме (булган очракта), яшəгəн урыны турында белешмəлəр, мөрəҗəгать итүче – юридик затның атамасы, урнашкан урыны турында белешмəлəр, шулай ук элемтə өчен телефон номеры (номерлары), электрон почта адресы (адреслары) (булган очракта) һəм мөрəҗəгать итүчегə җавап җибəрелергə мөмкин булган почта адресы;</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3)</w:t>
      </w:r>
      <w:r w:rsidRPr="00E27B97">
        <w:rPr>
          <w:rFonts w:ascii="Times New Roman" w:hAnsi="Times New Roman" w:cs="Times New Roman"/>
          <w:sz w:val="28"/>
          <w:szCs w:val="28"/>
          <w:lang w:val="tt-RU"/>
        </w:rPr>
        <w:tab/>
        <w:t>дəүлəт хезмəте күрсəтүче органның, дəүлəт хезмəте күрсəтүче органның вазыйфаи затының яки дəүлəт яисə муниципаль хезмəткəрнең, күпфункцияле үзəкнең, күпфункцияле үзəк хезмəткəренең шикаять белдерелə торган карарлары һəм гамəллəре (гамəл кылмавы) турында мəгълүматлар;</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4)</w:t>
      </w:r>
      <w:r w:rsidRPr="00B56614">
        <w:rPr>
          <w:rFonts w:ascii="Times New Roman" w:hAnsi="Times New Roman" w:cs="Times New Roman"/>
          <w:sz w:val="28"/>
          <w:szCs w:val="28"/>
          <w:lang w:val="tt-RU"/>
        </w:rPr>
        <w:tab/>
        <w:t xml:space="preserve">мөрəҗəгать итүченең дəүлəт хезмəте күрсəтүче органның, дəүлəт хезмəте күрсəтүче органдагы вазыйфаи затның яки дəүлəт яисə муниципаль хезмəткəрнең, күпфункцияле үзəкнең, күпфункцияле үзəк хезмəткəренең карарлары һəм гамəллəре (гамəл кылмавы) белəн ризалашмавын нигезли торган дəлиллəр. </w:t>
      </w:r>
      <w:r w:rsidRPr="00E27B97">
        <w:rPr>
          <w:rFonts w:ascii="Times New Roman" w:hAnsi="Times New Roman" w:cs="Times New Roman"/>
          <w:sz w:val="28"/>
          <w:szCs w:val="28"/>
          <w:lang w:val="tt-RU"/>
        </w:rPr>
        <w:t>Мөрəҗəгать итүче тарафыннан мөрəҗəгать итүченең дəлиллəрен раслый торган документлар (булган очракта) яки аларның күчермəлəре тапшырылырга мөмкин.</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5.6. Шикаятьне карау нәтиҗәләре буенча түбәндәге карарларның берсе кабул ителә:</w:t>
      </w:r>
    </w:p>
    <w:p w:rsidR="00380B4F" w:rsidRPr="00E27B97"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1) шикаять, шул исәптән кабул ителгән карарны гамәлдән чыгару, җибәрелгән басмаларны һәм хаталарны дәүләт хезмәте күрсәтү нәтиҗәсендә бирелгән документларда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380B4F" w:rsidRPr="00B56614" w:rsidRDefault="00380B4F"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2) шикаятьне канәгатьләндерүдән баш тарта.</w:t>
      </w:r>
    </w:p>
    <w:p w:rsidR="00DA1F75" w:rsidRPr="00B56614" w:rsidRDefault="00DA1F75" w:rsidP="00380B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5.7. Әлеге Регламентның 5.6 пунктында күрсәтелгән карар кабул ителгән көннән соңга калмыйча мөрәҗәгать итүчегә язмача һәм мөрәҗәгать итүченең теләге буенча электрон рәвештә шикаятьне карау нәтиҗәләре турында мотивацияле җавап җибәрелә.</w:t>
      </w:r>
    </w:p>
    <w:p w:rsidR="00DA1F75" w:rsidRPr="00B56614" w:rsidRDefault="00DA1F75" w:rsidP="00DA1F75">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5.8. Шикаять канәгатьләндерелергә тиеш дип танылган очракта мөрәҗәгать итүчегә дәүләт хезмәте күрсәткәндә ачыкланган бозуларны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мөрәҗәгать итүчегә дәүләт хезмәтен алу максатларында башкарырга кирәк булган алга таба гамәлләр турында мәгълүмат күрсәтелә.</w:t>
      </w:r>
    </w:p>
    <w:p w:rsidR="00B3473A" w:rsidRPr="00B56614" w:rsidRDefault="00B3473A" w:rsidP="00DA1F75">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5.9. </w:t>
      </w:r>
      <w:r w:rsidR="00DA1F75" w:rsidRPr="00B56614">
        <w:rPr>
          <w:rFonts w:ascii="Times New Roman" w:hAnsi="Times New Roman" w:cs="Times New Roman"/>
          <w:sz w:val="28"/>
          <w:szCs w:val="28"/>
          <w:lang w:val="tt-RU"/>
        </w:rPr>
        <w:t>Шикаять канәгатьләндерелмәс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B56614">
        <w:rPr>
          <w:rFonts w:ascii="Times New Roman" w:hAnsi="Times New Roman" w:cs="Times New Roman"/>
          <w:sz w:val="28"/>
          <w:szCs w:val="28"/>
          <w:lang w:val="tt-RU"/>
        </w:rPr>
        <w:t xml:space="preserve">. </w:t>
      </w:r>
    </w:p>
    <w:p w:rsidR="00B3473A" w:rsidRPr="00E27B97"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5.10. </w:t>
      </w:r>
      <w:r w:rsidR="00DA1F75" w:rsidRPr="00E27B97">
        <w:rPr>
          <w:rFonts w:ascii="Times New Roman" w:hAnsi="Times New Roman" w:cs="Times New Roman"/>
          <w:sz w:val="28"/>
          <w:szCs w:val="28"/>
          <w:lang w:val="tt-RU"/>
        </w:rPr>
        <w:t>Шикаятьне карау барышында яисә аны карау нәтиҗәләре буенча административ хокук бозу яки җинаять составы билгеләре ачыкланган очракта, шикаятьләрне карау вәкаләтләре бирелгән вазыйфаи зат, хезмәткәр, тоткарланмыйча, булган материалларны прокуратура органнарына җибәрәләр.</w:t>
      </w:r>
    </w:p>
    <w:p w:rsidR="00B3473A" w:rsidRPr="00E27B97" w:rsidRDefault="00B3473A" w:rsidP="00DD454F">
      <w:pPr>
        <w:widowControl w:val="0"/>
        <w:autoSpaceDE w:val="0"/>
        <w:autoSpaceDN w:val="0"/>
        <w:adjustRightInd w:val="0"/>
        <w:spacing w:after="0" w:line="240" w:lineRule="auto"/>
        <w:ind w:firstLine="709"/>
        <w:rPr>
          <w:rFonts w:ascii="Times New Roman" w:hAnsi="Times New Roman" w:cs="Times New Roman"/>
          <w:b/>
          <w:bCs/>
          <w:sz w:val="28"/>
          <w:szCs w:val="28"/>
          <w:lang w:val="tt-RU"/>
        </w:rPr>
      </w:pPr>
    </w:p>
    <w:p w:rsidR="00B3473A" w:rsidRPr="00E27B97"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E27B97">
        <w:rPr>
          <w:rFonts w:ascii="Times New Roman" w:hAnsi="Times New Roman" w:cs="Times New Roman"/>
          <w:b/>
          <w:bCs/>
          <w:sz w:val="28"/>
          <w:szCs w:val="28"/>
          <w:lang w:val="tt-RU"/>
        </w:rPr>
        <w:lastRenderedPageBreak/>
        <w:t xml:space="preserve">6. </w:t>
      </w:r>
      <w:r w:rsidR="00DB424F" w:rsidRPr="00E27B97">
        <w:rPr>
          <w:rFonts w:ascii="Times New Roman" w:hAnsi="Times New Roman" w:cs="Times New Roman"/>
          <w:b/>
          <w:bCs/>
          <w:sz w:val="28"/>
          <w:szCs w:val="28"/>
          <w:lang w:val="tt-RU"/>
        </w:rPr>
        <w:t>Дәүләт һәм муниципаль хезмәтләр күрсәтүнең күпфункцияле үзәкләрендә административ процедураларны (гамәлләрне) үтәү үзенчәлекләре</w:t>
      </w:r>
    </w:p>
    <w:p w:rsidR="00DD454F" w:rsidRPr="00E27B97" w:rsidRDefault="00DD454F"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6.1. Дәүләт хезмәтен күрсәткәндә гамәлләрнең эзлеклелеген тасвирлау түбәндәге процедураларны үз эченә ала:</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1) мөрәҗәгать итүчегә дәүләт хезмәтен күрсәтү тәртибе турында мәгълүмат бирү;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2) дәүләт хезмәтен күрсәтү өчен кирәкле гаризаны һәм документларны кабул итү һәм теркәү;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3) гариза һәм документларны опека һәм попечительлек органына җибә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ү;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4) 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әҗәгать итүчегә дәүләт хезмәте нәтиҗәсен бирү.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6.2. Мөрәҗәгать итүчегә дәүләт хезмәтен күрсәтү </w:t>
      </w:r>
      <w:proofErr w:type="gramStart"/>
      <w:r w:rsidRPr="00B56614">
        <w:rPr>
          <w:rFonts w:ascii="Times New Roman" w:hAnsi="Times New Roman" w:cs="Times New Roman"/>
          <w:sz w:val="28"/>
          <w:szCs w:val="28"/>
        </w:rPr>
        <w:t>т</w:t>
      </w:r>
      <w:proofErr w:type="gramEnd"/>
      <w:r w:rsidRPr="00B56614">
        <w:rPr>
          <w:rFonts w:ascii="Times New Roman" w:hAnsi="Times New Roman" w:cs="Times New Roman"/>
          <w:sz w:val="28"/>
          <w:szCs w:val="28"/>
        </w:rPr>
        <w:t>әртибе турында мәгълүмат.</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Мөрәҗәгать итүче дәүләт хезмәтен алу тәртибе турында консультацияләр алу өчен КФҮтә шәхсән, телефон һәм (яисә) электрон почта аша мөрәҗәгать итәргә хокуклы.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КФҮ белгече мөрәҗәгать итүчегә, шул исәптән дәүләт хезмәтен алу өчен тапшырыла торган документларның составы, формасы һәм башка мәсьәләләр буенча хәбәр итә, һәм кирәк булганда гариза бланкын тутыруда ярдәм итә.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Мөрәҗәгать итүче дәүләт хезмәтен күрсәтү тәртибе турында мәгълүматны КФҮ http://mfc16.tatarstan.ru сайтыннан ирекле файдалану юлы белән алырга мөмкин.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пункт белән билгеләнә торган процедуралар мөрәҗәгать итүче мөрәҗәгать иткән көнне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Процедураның нәтиҗәсе: документларның составы, формасы һәм дәүләт хезмәтен алу мәсьәләләре буенча мәгълүмат.</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6.3. Гаризаны кабул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ү һәм теркәү.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6.3.1. 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әҗәгать итүче шәхсән, ышанычлы зат аша яисә электрон рәвештә дәүләт хезмәте күрсәтү турында язма гариза бирә һәм документлар </w:t>
      </w:r>
      <w:r w:rsidRPr="00B56614">
        <w:rPr>
          <w:rFonts w:ascii="Times New Roman" w:hAnsi="Times New Roman" w:cs="Times New Roman"/>
          <w:sz w:val="28"/>
          <w:szCs w:val="28"/>
          <w:lang w:val="tt-RU"/>
        </w:rPr>
        <w:t xml:space="preserve">КФҮтә </w:t>
      </w:r>
      <w:r w:rsidRPr="00B56614">
        <w:rPr>
          <w:rFonts w:ascii="Times New Roman" w:hAnsi="Times New Roman" w:cs="Times New Roman"/>
          <w:sz w:val="28"/>
          <w:szCs w:val="28"/>
        </w:rPr>
        <w:t xml:space="preserve">шушы Регламентның 2.5 пункты нигезендә </w:t>
      </w:r>
      <w:r w:rsidRPr="00B56614">
        <w:rPr>
          <w:rFonts w:ascii="Times New Roman" w:hAnsi="Times New Roman" w:cs="Times New Roman"/>
          <w:sz w:val="28"/>
          <w:szCs w:val="28"/>
          <w:lang w:val="tt-RU"/>
        </w:rPr>
        <w:t xml:space="preserve">КФҮтә </w:t>
      </w:r>
      <w:r w:rsidRPr="00B56614">
        <w:rPr>
          <w:rFonts w:ascii="Times New Roman" w:hAnsi="Times New Roman" w:cs="Times New Roman"/>
          <w:sz w:val="28"/>
          <w:szCs w:val="28"/>
        </w:rPr>
        <w:t xml:space="preserve">читтән торып эшләү урыны итеп бирелә.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Дәүләт хезмәтен электрон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әвештә күрсәтү турында гариза Татарстан Республикасының дәүләт һәм муниципаль хезмәтләре порталы аша җибәрелә. Электрон рәвештә кергән гаризаны теркәү билгеләнгән тәртиптә гамәлгә ашырыла.</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6.3.2. КФҮ белгече гаризаларны кабул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үче, КФҮ эше регламентында каралган процедураларны гамәлгә ашыра.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Әлеге пункт белән билгеләнә торган процедуралар </w:t>
      </w:r>
      <w:r w:rsidRPr="00B56614">
        <w:rPr>
          <w:rFonts w:ascii="Times New Roman" w:hAnsi="Times New Roman" w:cs="Times New Roman"/>
          <w:sz w:val="28"/>
          <w:szCs w:val="28"/>
          <w:lang w:val="tt-RU"/>
        </w:rPr>
        <w:t xml:space="preserve">КФҮ </w:t>
      </w:r>
      <w:r w:rsidRPr="00B56614">
        <w:rPr>
          <w:rFonts w:ascii="Times New Roman" w:hAnsi="Times New Roman" w:cs="Times New Roman"/>
          <w:sz w:val="28"/>
          <w:szCs w:val="28"/>
        </w:rPr>
        <w:t xml:space="preserve">эше регламентында билгеләнә торган срокларда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Процедураның нә</w:t>
      </w:r>
      <w:proofErr w:type="gramStart"/>
      <w:r w:rsidRPr="00B56614">
        <w:rPr>
          <w:rFonts w:ascii="Times New Roman" w:hAnsi="Times New Roman" w:cs="Times New Roman"/>
          <w:sz w:val="28"/>
          <w:szCs w:val="28"/>
        </w:rPr>
        <w:t>тиҗәсе</w:t>
      </w:r>
      <w:proofErr w:type="gramEnd"/>
      <w:r w:rsidRPr="00B56614">
        <w:rPr>
          <w:rFonts w:ascii="Times New Roman" w:hAnsi="Times New Roman" w:cs="Times New Roman"/>
          <w:sz w:val="28"/>
          <w:szCs w:val="28"/>
        </w:rPr>
        <w:t xml:space="preserve">: кабул ителгән һәм теркәлгән гариза.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6.4. Гаризаны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органына җибәрү.</w:t>
      </w:r>
    </w:p>
    <w:p w:rsidR="00DB424F" w:rsidRPr="00B56614" w:rsidRDefault="00B3473A"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6.4.1. </w:t>
      </w:r>
      <w:r w:rsidR="00DB424F" w:rsidRPr="00B56614">
        <w:rPr>
          <w:rFonts w:ascii="Times New Roman" w:hAnsi="Times New Roman" w:cs="Times New Roman"/>
          <w:sz w:val="28"/>
          <w:szCs w:val="28"/>
          <w:lang w:val="tt-RU"/>
        </w:rPr>
        <w:t xml:space="preserve">КФҮ белгече гариза һәм документларны КФҮ эшен билгеләнгән тәртиптә опека һәм попечительлек органына җибәрә.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Әлеге пункт белән билгеләнә торган процедуралар КФҮ эш регламентында, башкарма комитет белән КФҮ арасында үзара хезмәттәшлек турында килешүдә билгеләнгән срокларда, әмма гариза КФҮтә теркәлгән көннән соң икенче эш көненнән дә соңга калмыйча гамәлгә ашырыла.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Процедураларның нәтиҗәсе: опека һәм попечительлек органына җибәрелгән документлар.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6.5. Дәүләт хезмәте нәтиҗәсен бирү.</w:t>
      </w:r>
    </w:p>
    <w:p w:rsidR="00DB424F" w:rsidRPr="00E27B97" w:rsidRDefault="00B3473A"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lastRenderedPageBreak/>
        <w:t xml:space="preserve">6.5.1. </w:t>
      </w:r>
      <w:r w:rsidR="00DB424F" w:rsidRPr="00B56614">
        <w:rPr>
          <w:rFonts w:ascii="Times New Roman" w:hAnsi="Times New Roman" w:cs="Times New Roman"/>
          <w:sz w:val="28"/>
          <w:szCs w:val="28"/>
          <w:lang w:val="tt-RU"/>
        </w:rPr>
        <w:t xml:space="preserve">КФҮ </w:t>
      </w:r>
      <w:r w:rsidR="00DB424F" w:rsidRPr="00E27B97">
        <w:rPr>
          <w:rFonts w:ascii="Times New Roman" w:hAnsi="Times New Roman" w:cs="Times New Roman"/>
          <w:sz w:val="28"/>
          <w:szCs w:val="28"/>
          <w:lang w:val="tt-RU"/>
        </w:rPr>
        <w:t xml:space="preserve">белгече дәүләт хезмәте нәтиҗәсен опека һәм попечительлек органыннан кергәндә аны билгеләнгән тәртиптә терки, гаризада күрсәтелгән элемтә ысулын, дәүләт хезмәтен күрсәтү нәтиҗәсендә мөрәҗәгать итүчегә (аның вәкиленә) хәбәр итә.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пунктчада билгеләнгән процедуралар башкарма комитеттан документлар кергән көндә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Процедураларның нәтиҗәсе: дәүләт хезмәтен күрсәтү нәтиҗәсендә мөрәҗәгать итүчегә (аның вәкиленә) хәбәр итү.</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6.5.2. КФҮ белгече мөрәҗәгать итүчегә дәүләт хезмәте нәтиҗәсен бирә.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 белән билгеләнә торган процедуралар мөрәҗәгать итүче килгән көнне </w:t>
      </w:r>
      <w:r w:rsidRPr="00B56614">
        <w:rPr>
          <w:rFonts w:ascii="Times New Roman" w:hAnsi="Times New Roman" w:cs="Times New Roman"/>
          <w:sz w:val="28"/>
          <w:szCs w:val="28"/>
          <w:lang w:val="tt-RU"/>
        </w:rPr>
        <w:t xml:space="preserve">КФҮ </w:t>
      </w:r>
      <w:r w:rsidRPr="00E27B97">
        <w:rPr>
          <w:rFonts w:ascii="Times New Roman" w:hAnsi="Times New Roman" w:cs="Times New Roman"/>
          <w:sz w:val="28"/>
          <w:szCs w:val="28"/>
          <w:lang w:val="tt-RU"/>
        </w:rPr>
        <w:t xml:space="preserve">эше регламентында билгеләнгән срокларда чират тәртибендә гамәлгә ашырыла.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Процедураларның нәтиҗәсе: дәүләт хезмәтенең бирелгән нәтиҗәсе.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6.6. Техник хаталарны төзәтү турында гаризаны кабул </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 xml:space="preserve">әбез һәм теркәп куябыз.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6.6.1. 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әҗәгать итүче шәхсән йә ышанычлы зат аша </w:t>
      </w:r>
      <w:r w:rsidRPr="00B56614">
        <w:rPr>
          <w:rFonts w:ascii="Times New Roman" w:hAnsi="Times New Roman" w:cs="Times New Roman"/>
          <w:sz w:val="28"/>
          <w:szCs w:val="28"/>
          <w:lang w:val="tt-RU"/>
        </w:rPr>
        <w:t xml:space="preserve"> КФҮкә </w:t>
      </w:r>
      <w:r w:rsidRPr="00B56614">
        <w:rPr>
          <w:rFonts w:ascii="Times New Roman" w:hAnsi="Times New Roman" w:cs="Times New Roman"/>
          <w:sz w:val="28"/>
          <w:szCs w:val="28"/>
        </w:rPr>
        <w:t>җибәрелгән басма хаталарны һәм опека һәм попечительлек органы тарафыннан бирелгән дәүләт хезмәте нәтиҗәсе булган документта хаталарны төзәтү турында язма гариза бирә.</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КФҮ белгече, гаризаларны алып баручы, КФҮ эше регламентында каралган процедураларны гамәлгә ашыра. </w:t>
      </w:r>
    </w:p>
    <w:p w:rsidR="00DB424F" w:rsidRPr="00E27B97"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 xml:space="preserve">Әлеге пунктта күрсәтелгән процедуралар </w:t>
      </w:r>
      <w:r w:rsidRPr="00B56614">
        <w:rPr>
          <w:rFonts w:ascii="Times New Roman" w:hAnsi="Times New Roman" w:cs="Times New Roman"/>
          <w:sz w:val="28"/>
          <w:szCs w:val="28"/>
          <w:lang w:val="tt-RU"/>
        </w:rPr>
        <w:t xml:space="preserve"> КФҮ </w:t>
      </w:r>
      <w:r w:rsidRPr="00E27B97">
        <w:rPr>
          <w:rFonts w:ascii="Times New Roman" w:hAnsi="Times New Roman" w:cs="Times New Roman"/>
          <w:sz w:val="28"/>
          <w:szCs w:val="28"/>
          <w:lang w:val="tt-RU"/>
        </w:rPr>
        <w:t xml:space="preserve">эше регламентында билгеләнгән срокларда гамәлгә ашырыла. </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E27B97">
        <w:rPr>
          <w:rFonts w:ascii="Times New Roman" w:hAnsi="Times New Roman" w:cs="Times New Roman"/>
          <w:sz w:val="28"/>
          <w:szCs w:val="28"/>
          <w:lang w:val="tt-RU"/>
        </w:rPr>
        <w:t>Әлеге пунктта күрсәтелгән процедураларның нәтиҗәсе техник хаталарны төзәтү турында кабул ителгән һәм теркәлгән гариза.</w:t>
      </w:r>
    </w:p>
    <w:p w:rsidR="00DB424F"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6.7. Техник хаталарны төзәтү турында гаризаның 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органына </w:t>
      </w:r>
      <w:r w:rsidRPr="00B56614">
        <w:rPr>
          <w:rFonts w:ascii="Times New Roman" w:hAnsi="Times New Roman" w:cs="Times New Roman"/>
          <w:sz w:val="28"/>
          <w:szCs w:val="28"/>
          <w:lang w:val="tt-RU"/>
        </w:rPr>
        <w:t>җибәрү</w:t>
      </w:r>
      <w:r w:rsidRPr="00B56614">
        <w:rPr>
          <w:rFonts w:ascii="Times New Roman" w:hAnsi="Times New Roman" w:cs="Times New Roman"/>
          <w:sz w:val="28"/>
          <w:szCs w:val="28"/>
        </w:rPr>
        <w:t xml:space="preserve">. </w:t>
      </w:r>
    </w:p>
    <w:p w:rsidR="00B3473A" w:rsidRPr="00B56614" w:rsidRDefault="00DB424F" w:rsidP="00DB424F">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rPr>
        <w:t xml:space="preserve">6.7.1. </w:t>
      </w:r>
      <w:r w:rsidRPr="00B56614">
        <w:rPr>
          <w:rFonts w:ascii="Times New Roman" w:hAnsi="Times New Roman" w:cs="Times New Roman"/>
          <w:sz w:val="28"/>
          <w:szCs w:val="28"/>
          <w:lang w:val="tt-RU"/>
        </w:rPr>
        <w:t xml:space="preserve">КФҮ </w:t>
      </w:r>
      <w:r w:rsidRPr="00B56614">
        <w:rPr>
          <w:rFonts w:ascii="Times New Roman" w:hAnsi="Times New Roman" w:cs="Times New Roman"/>
          <w:sz w:val="28"/>
          <w:szCs w:val="28"/>
        </w:rPr>
        <w:t xml:space="preserve">белгече техник хаталарны төзәтү турында гаризаны </w:t>
      </w:r>
      <w:r w:rsidRPr="00B56614">
        <w:rPr>
          <w:rFonts w:ascii="Times New Roman" w:hAnsi="Times New Roman" w:cs="Times New Roman"/>
          <w:sz w:val="28"/>
          <w:szCs w:val="28"/>
          <w:lang w:val="tt-RU"/>
        </w:rPr>
        <w:t xml:space="preserve">КФҮтә </w:t>
      </w:r>
      <w:r w:rsidRPr="00B56614">
        <w:rPr>
          <w:rFonts w:ascii="Times New Roman" w:hAnsi="Times New Roman" w:cs="Times New Roman"/>
          <w:sz w:val="28"/>
          <w:szCs w:val="28"/>
        </w:rPr>
        <w:t xml:space="preserve">гариза теркәлгән көннән соң икенче эш көненнән дә соңга калмыйча, башкарма комитет белән </w:t>
      </w:r>
      <w:r w:rsidRPr="00B56614">
        <w:rPr>
          <w:rFonts w:ascii="Times New Roman" w:hAnsi="Times New Roman" w:cs="Times New Roman"/>
          <w:sz w:val="28"/>
          <w:szCs w:val="28"/>
          <w:lang w:val="tt-RU"/>
        </w:rPr>
        <w:t xml:space="preserve"> КФҮ </w:t>
      </w:r>
      <w:r w:rsidRPr="00B56614">
        <w:rPr>
          <w:rFonts w:ascii="Times New Roman" w:hAnsi="Times New Roman" w:cs="Times New Roman"/>
          <w:sz w:val="28"/>
          <w:szCs w:val="28"/>
        </w:rPr>
        <w:t>арасында үзара хезмәттәшлек турында килешүдә билгеләнгән тәртиптә һәм срокларда опека һәм попечительлек органына җибәрә.</w:t>
      </w:r>
    </w:p>
    <w:p w:rsidR="00DB424F" w:rsidRPr="00B56614" w:rsidRDefault="00DB424F"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DD454F" w:rsidRPr="00B56614" w:rsidRDefault="00DD454F"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AC4EFC" w:rsidRPr="00B56614" w:rsidRDefault="00AC4EFC"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B3473A" w:rsidRPr="00B56614" w:rsidRDefault="00DB424F" w:rsidP="00DB42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1 нче кушымта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EC79E8" w:rsidRPr="00B56614" w:rsidRDefault="00B3473A"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rPr>
        <w:t>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органының исеме</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rPr>
        <w:t xml:space="preserve">Гариза бирүченең фамилиясе, исеме, </w:t>
      </w:r>
      <w:r w:rsidRPr="00B56614">
        <w:rPr>
          <w:rFonts w:ascii="Times New Roman" w:hAnsi="Times New Roman" w:cs="Times New Roman"/>
          <w:sz w:val="28"/>
          <w:szCs w:val="28"/>
          <w:lang w:val="tt-RU"/>
        </w:rPr>
        <w:t xml:space="preserve"> атасының </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исеме</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Терк</w:t>
      </w:r>
      <w:r w:rsidRPr="00B56614">
        <w:rPr>
          <w:rFonts w:ascii="Times New Roman" w:hAnsi="Times New Roman" w:cs="Times New Roman"/>
          <w:sz w:val="28"/>
          <w:szCs w:val="28"/>
          <w:lang w:val="tt-RU"/>
        </w:rPr>
        <w:t>ә</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ү урыны 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Телефон 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rPr>
        <w:t>Паспорт_______________</w:t>
      </w:r>
    </w:p>
    <w:p w:rsidR="00B3473A" w:rsidRPr="00B56614" w:rsidRDefault="00B3473A"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 ___________________________________ </w:t>
      </w:r>
    </w:p>
    <w:p w:rsidR="00B3473A" w:rsidRPr="00B56614" w:rsidRDefault="00B3473A"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                                        ___________________________________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AC4EFC" w:rsidRPr="00B56614">
        <w:rPr>
          <w:rFonts w:ascii="Times New Roman" w:hAnsi="Times New Roman" w:cs="Times New Roman"/>
          <w:sz w:val="28"/>
          <w:szCs w:val="28"/>
          <w:lang w:val="tt-RU"/>
        </w:rPr>
        <w:t xml:space="preserve">Гариза </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1B69F5" w:rsidRPr="00B56614" w:rsidRDefault="00B3473A" w:rsidP="00EC79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lang w:val="tt-RU"/>
        </w:rPr>
        <w:t xml:space="preserve">Счетны </w:t>
      </w:r>
      <w:r w:rsidR="00EC79E8" w:rsidRPr="00B56614">
        <w:rPr>
          <w:rFonts w:ascii="Times New Roman" w:hAnsi="Times New Roman" w:cs="Times New Roman"/>
          <w:sz w:val="28"/>
          <w:szCs w:val="28"/>
        </w:rPr>
        <w:t>ябу, күчерү, балигъ булмаган балага банкта яки башка кредит оешмасында булган акчаларны тоту өчен алдан рөхсәт бирүегезне сорыйм</w:t>
      </w:r>
      <w:r w:rsidR="001B69F5" w:rsidRPr="00B56614">
        <w:rPr>
          <w:rFonts w:ascii="Times New Roman" w:hAnsi="Times New Roman" w:cs="Times New Roman"/>
          <w:sz w:val="28"/>
          <w:szCs w:val="28"/>
        </w:rPr>
        <w:t xml:space="preserve">, </w:t>
      </w:r>
      <w:r w:rsidRPr="00B56614">
        <w:rPr>
          <w:rFonts w:ascii="Times New Roman" w:hAnsi="Times New Roman" w:cs="Times New Roman"/>
          <w:sz w:val="28"/>
          <w:szCs w:val="28"/>
        </w:rPr>
        <w:t>_____________________</w:t>
      </w:r>
      <w:r w:rsidR="001B69F5" w:rsidRPr="00B56614">
        <w:rPr>
          <w:rFonts w:ascii="Times New Roman" w:hAnsi="Times New Roman" w:cs="Times New Roman"/>
          <w:sz w:val="28"/>
          <w:szCs w:val="28"/>
        </w:rPr>
        <w:t>_________________________________</w:t>
      </w:r>
      <w:r w:rsidRPr="00B56614">
        <w:rPr>
          <w:rFonts w:ascii="Times New Roman" w:hAnsi="Times New Roman" w:cs="Times New Roman"/>
          <w:sz w:val="28"/>
          <w:szCs w:val="28"/>
        </w:rPr>
        <w:t>_</w:t>
      </w:r>
    </w:p>
    <w:p w:rsidR="00B3473A" w:rsidRPr="00B56614" w:rsidRDefault="001B69F5" w:rsidP="001B69F5">
      <w:pPr>
        <w:widowControl w:val="0"/>
        <w:tabs>
          <w:tab w:val="left" w:pos="142"/>
        </w:tabs>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________________________________________________________________________</w:t>
      </w:r>
      <w:r w:rsidR="00B3473A"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lang w:val="tt-RU"/>
        </w:rPr>
        <w:t>б</w:t>
      </w:r>
      <w:r w:rsidR="00EC79E8" w:rsidRPr="00B56614">
        <w:rPr>
          <w:rFonts w:ascii="Times New Roman" w:hAnsi="Times New Roman" w:cs="Times New Roman"/>
          <w:sz w:val="28"/>
          <w:szCs w:val="28"/>
        </w:rPr>
        <w:t>алигъ булмаган баланың ф</w:t>
      </w:r>
      <w:r w:rsidR="00EC79E8" w:rsidRPr="00B56614">
        <w:rPr>
          <w:rFonts w:ascii="Times New Roman" w:hAnsi="Times New Roman" w:cs="Times New Roman"/>
          <w:sz w:val="28"/>
          <w:szCs w:val="28"/>
          <w:lang w:val="tt-RU"/>
        </w:rPr>
        <w:t>амилиясе, исеме, атасының исеме</w:t>
      </w:r>
      <w:r w:rsidR="00EC79E8" w:rsidRPr="00B56614">
        <w:rPr>
          <w:rFonts w:ascii="Times New Roman" w:hAnsi="Times New Roman" w:cs="Times New Roman"/>
          <w:sz w:val="28"/>
          <w:szCs w:val="28"/>
        </w:rPr>
        <w:t xml:space="preserve"> тулысынча</w:t>
      </w:r>
      <w:r w:rsidRPr="00B56614">
        <w:rPr>
          <w:rFonts w:ascii="Times New Roman" w:hAnsi="Times New Roman" w:cs="Times New Roman"/>
          <w:sz w:val="28"/>
          <w:szCs w:val="28"/>
        </w:rPr>
        <w:t xml:space="preserve">) </w:t>
      </w:r>
    </w:p>
    <w:p w:rsidR="00B3473A" w:rsidRPr="00B56614" w:rsidRDefault="00B3473A" w:rsidP="001B69F5">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________________________  </w:t>
      </w:r>
      <w:r w:rsidR="00EC79E8" w:rsidRPr="00B56614">
        <w:rPr>
          <w:rFonts w:ascii="Times New Roman" w:hAnsi="Times New Roman" w:cs="Times New Roman"/>
          <w:sz w:val="28"/>
          <w:szCs w:val="28"/>
          <w:lang w:val="tt-RU"/>
        </w:rPr>
        <w:t xml:space="preserve"> туган елы</w:t>
      </w:r>
      <w:proofErr w:type="gramStart"/>
      <w:r w:rsidR="00EC79E8" w:rsidRPr="00B56614">
        <w:rPr>
          <w:rFonts w:ascii="Times New Roman" w:hAnsi="Times New Roman" w:cs="Times New Roman"/>
          <w:sz w:val="28"/>
          <w:szCs w:val="28"/>
          <w:lang w:val="tt-RU"/>
        </w:rPr>
        <w:t xml:space="preserve"> </w:t>
      </w:r>
      <w:r w:rsidRPr="00B56614">
        <w:rPr>
          <w:rFonts w:ascii="Times New Roman" w:hAnsi="Times New Roman" w:cs="Times New Roman"/>
          <w:sz w:val="28"/>
          <w:szCs w:val="28"/>
        </w:rPr>
        <w:t>,</w:t>
      </w:r>
      <w:proofErr w:type="gramEnd"/>
      <w:r w:rsidRPr="00B56614">
        <w:rPr>
          <w:rFonts w:ascii="Times New Roman" w:hAnsi="Times New Roman" w:cs="Times New Roman"/>
          <w:sz w:val="28"/>
          <w:szCs w:val="28"/>
        </w:rPr>
        <w:t xml:space="preserve"> </w:t>
      </w:r>
      <w:r w:rsidR="00EC79E8" w:rsidRPr="00B56614">
        <w:rPr>
          <w:rFonts w:ascii="Times New Roman" w:hAnsi="Times New Roman" w:cs="Times New Roman"/>
          <w:sz w:val="28"/>
          <w:szCs w:val="28"/>
          <w:lang w:val="tt-RU"/>
        </w:rPr>
        <w:t xml:space="preserve"> аның банктагы счетыннан </w:t>
      </w:r>
      <w:r w:rsidRPr="00B56614">
        <w:rPr>
          <w:rFonts w:ascii="Times New Roman" w:hAnsi="Times New Roman" w:cs="Times New Roman"/>
          <w:sz w:val="28"/>
          <w:szCs w:val="28"/>
        </w:rPr>
        <w:t>____________________________</w:t>
      </w:r>
      <w:r w:rsidR="001B69F5" w:rsidRPr="00B56614">
        <w:rPr>
          <w:rFonts w:ascii="Times New Roman" w:hAnsi="Times New Roman" w:cs="Times New Roman"/>
          <w:sz w:val="28"/>
          <w:szCs w:val="28"/>
        </w:rPr>
        <w:t xml:space="preserve">____, </w:t>
      </w:r>
      <w:r w:rsidR="00EC79E8" w:rsidRPr="00B56614">
        <w:rPr>
          <w:rFonts w:ascii="Times New Roman" w:hAnsi="Times New Roman" w:cs="Times New Roman"/>
          <w:sz w:val="28"/>
          <w:szCs w:val="28"/>
          <w:lang w:val="tt-RU"/>
        </w:rPr>
        <w:t xml:space="preserve"> кирәклелек белән бәйле </w:t>
      </w:r>
      <w:r w:rsidR="001B69F5" w:rsidRPr="00B56614">
        <w:rPr>
          <w:rFonts w:ascii="Times New Roman" w:hAnsi="Times New Roman" w:cs="Times New Roman"/>
          <w:sz w:val="28"/>
          <w:szCs w:val="28"/>
        </w:rPr>
        <w:t>___________</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rPr>
        <w:t>балиг</w:t>
      </w:r>
      <w:r w:rsidR="000C454C" w:rsidRPr="00B56614">
        <w:rPr>
          <w:rFonts w:ascii="Times New Roman" w:hAnsi="Times New Roman" w:cs="Times New Roman"/>
          <w:sz w:val="28"/>
          <w:szCs w:val="28"/>
        </w:rPr>
        <w:t>ъ булмаган баланың акча алу с</w:t>
      </w:r>
      <w:r w:rsidR="000C454C" w:rsidRPr="00B56614">
        <w:rPr>
          <w:rFonts w:ascii="Times New Roman" w:hAnsi="Times New Roman" w:cs="Times New Roman"/>
          <w:sz w:val="28"/>
          <w:szCs w:val="28"/>
          <w:lang w:val="tt-RU"/>
        </w:rPr>
        <w:t>ә</w:t>
      </w:r>
      <w:r w:rsidR="000C454C" w:rsidRPr="00B56614">
        <w:rPr>
          <w:rFonts w:ascii="Times New Roman" w:hAnsi="Times New Roman" w:cs="Times New Roman"/>
          <w:sz w:val="28"/>
          <w:szCs w:val="28"/>
        </w:rPr>
        <w:t>б</w:t>
      </w:r>
      <w:r w:rsidR="000C454C" w:rsidRPr="00B56614">
        <w:rPr>
          <w:rFonts w:ascii="Times New Roman" w:hAnsi="Times New Roman" w:cs="Times New Roman"/>
          <w:sz w:val="28"/>
          <w:szCs w:val="28"/>
          <w:lang w:val="tt-RU"/>
        </w:rPr>
        <w:t>ә</w:t>
      </w:r>
      <w:proofErr w:type="gramStart"/>
      <w:r w:rsidR="00EC79E8" w:rsidRPr="00B56614">
        <w:rPr>
          <w:rFonts w:ascii="Times New Roman" w:hAnsi="Times New Roman" w:cs="Times New Roman"/>
          <w:sz w:val="28"/>
          <w:szCs w:val="28"/>
        </w:rPr>
        <w:t>бен</w:t>
      </w:r>
      <w:proofErr w:type="gramEnd"/>
      <w:r w:rsidR="00EC79E8" w:rsidRPr="00B56614">
        <w:rPr>
          <w:rFonts w:ascii="Times New Roman" w:hAnsi="Times New Roman" w:cs="Times New Roman"/>
          <w:sz w:val="28"/>
          <w:szCs w:val="28"/>
        </w:rPr>
        <w:t xml:space="preserve"> аңлату</w:t>
      </w:r>
      <w:r w:rsidRPr="00B56614">
        <w:rPr>
          <w:rFonts w:ascii="Times New Roman" w:hAnsi="Times New Roman" w:cs="Times New Roman"/>
          <w:sz w:val="28"/>
          <w:szCs w:val="28"/>
        </w:rPr>
        <w:t xml:space="preserve">) </w:t>
      </w:r>
    </w:p>
    <w:p w:rsidR="00B3473A" w:rsidRPr="00B56614" w:rsidRDefault="00B3473A" w:rsidP="001B69F5">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___________________________________________________________________________________________________________________</w:t>
      </w:r>
      <w:r w:rsidR="001B69F5" w:rsidRPr="00B56614">
        <w:rPr>
          <w:rFonts w:ascii="Times New Roman" w:hAnsi="Times New Roman" w:cs="Times New Roman"/>
          <w:sz w:val="28"/>
          <w:szCs w:val="28"/>
        </w:rPr>
        <w:t>__________________________</w:t>
      </w:r>
      <w:r w:rsidRPr="00B56614">
        <w:rPr>
          <w:rFonts w:ascii="Times New Roman" w:hAnsi="Times New Roman" w:cs="Times New Roman"/>
          <w:sz w:val="28"/>
          <w:szCs w:val="28"/>
        </w:rPr>
        <w:t>___</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xml:space="preserve"> </w:t>
      </w:r>
    </w:p>
    <w:p w:rsidR="00EC79E8" w:rsidRPr="00B56614" w:rsidRDefault="00EC79E8" w:rsidP="00EC79E8">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___ кад</w:t>
      </w:r>
      <w:r w:rsidRPr="00B56614">
        <w:rPr>
          <w:rFonts w:ascii="Times New Roman" w:hAnsi="Times New Roman" w:cs="Times New Roman"/>
          <w:sz w:val="28"/>
          <w:szCs w:val="28"/>
          <w:lang w:val="tt-RU"/>
        </w:rPr>
        <w:t>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опека һҽм попечительлек органына минем балам (опекага алынган</w:t>
      </w:r>
    </w:p>
    <w:p w:rsidR="00EC79E8" w:rsidRPr="00B56614" w:rsidRDefault="00EC79E8" w:rsidP="00EC79E8">
      <w:pPr>
        <w:widowControl w:val="0"/>
        <w:autoSpaceDE w:val="0"/>
        <w:autoSpaceDN w:val="0"/>
        <w:adjustRightInd w:val="0"/>
        <w:spacing w:after="0" w:line="240" w:lineRule="auto"/>
        <w:ind w:firstLine="709"/>
        <w:rPr>
          <w:rFonts w:ascii="Times New Roman" w:hAnsi="Times New Roman" w:cs="Times New Roman"/>
          <w:sz w:val="28"/>
          <w:szCs w:val="28"/>
          <w:lang w:val="tt-RU"/>
        </w:rPr>
      </w:pPr>
      <w:proofErr w:type="gramStart"/>
      <w:r w:rsidRPr="00B56614">
        <w:rPr>
          <w:rFonts w:ascii="Times New Roman" w:hAnsi="Times New Roman" w:cs="Times New Roman"/>
          <w:sz w:val="28"/>
          <w:szCs w:val="28"/>
        </w:rPr>
        <w:t>кеше) м</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нф</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гатьл</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ренд</w:t>
      </w:r>
      <w:r w:rsidRPr="00B56614">
        <w:rPr>
          <w:rFonts w:ascii="Times New Roman" w:hAnsi="Times New Roman" w:cs="Times New Roman"/>
          <w:sz w:val="28"/>
          <w:szCs w:val="28"/>
          <w:lang w:val="tt-RU"/>
        </w:rPr>
        <w:t xml:space="preserve">ә </w:t>
      </w:r>
      <w:r w:rsidRPr="00B56614">
        <w:rPr>
          <w:rFonts w:ascii="Times New Roman" w:hAnsi="Times New Roman" w:cs="Times New Roman"/>
          <w:sz w:val="28"/>
          <w:szCs w:val="28"/>
        </w:rPr>
        <w:t>акча тотуны раслаучы документлар</w:t>
      </w:r>
      <w:r w:rsidRPr="00B56614">
        <w:rPr>
          <w:rFonts w:ascii="Times New Roman" w:hAnsi="Times New Roman" w:cs="Times New Roman"/>
          <w:sz w:val="28"/>
          <w:szCs w:val="28"/>
          <w:lang w:val="tt-RU"/>
        </w:rPr>
        <w:t>ны</w:t>
      </w:r>
      <w:r w:rsidRPr="00B56614">
        <w:rPr>
          <w:rFonts w:ascii="Times New Roman" w:hAnsi="Times New Roman" w:cs="Times New Roman"/>
          <w:sz w:val="28"/>
          <w:szCs w:val="28"/>
        </w:rPr>
        <w:t xml:space="preserve"> тапшырырга й</w:t>
      </w:r>
      <w:r w:rsidRPr="00B56614">
        <w:rPr>
          <w:rFonts w:ascii="Times New Roman" w:hAnsi="Times New Roman" w:cs="Times New Roman"/>
          <w:sz w:val="28"/>
          <w:szCs w:val="28"/>
          <w:lang w:val="tt-RU"/>
        </w:rPr>
        <w:t>ө</w:t>
      </w:r>
      <w:r w:rsidRPr="00B56614">
        <w:rPr>
          <w:rFonts w:ascii="Times New Roman" w:hAnsi="Times New Roman" w:cs="Times New Roman"/>
          <w:sz w:val="28"/>
          <w:szCs w:val="28"/>
        </w:rPr>
        <w:t>кл</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м</w:t>
      </w:r>
      <w:r w:rsidRPr="00B56614">
        <w:rPr>
          <w:rFonts w:ascii="Times New Roman" w:hAnsi="Times New Roman" w:cs="Times New Roman"/>
          <w:sz w:val="28"/>
          <w:szCs w:val="28"/>
          <w:lang w:val="tt-RU"/>
        </w:rPr>
        <w:t>ә алам</w:t>
      </w:r>
      <w:r w:rsidRPr="00B56614">
        <w:rPr>
          <w:rFonts w:ascii="Times New Roman" w:hAnsi="Times New Roman" w:cs="Times New Roman"/>
          <w:sz w:val="28"/>
          <w:szCs w:val="28"/>
        </w:rPr>
        <w:t>.</w:t>
      </w:r>
      <w:proofErr w:type="gramEnd"/>
      <w:r w:rsidRPr="00B56614">
        <w:rPr>
          <w:rFonts w:ascii="Times New Roman" w:hAnsi="Times New Roman" w:cs="Times New Roman"/>
          <w:sz w:val="28"/>
          <w:szCs w:val="28"/>
        </w:rPr>
        <w:c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xml:space="preserve">"__" _____________ 20__ </w:t>
      </w:r>
      <w:r w:rsidRPr="00B56614">
        <w:rPr>
          <w:rFonts w:ascii="Times New Roman" w:hAnsi="Times New Roman" w:cs="Times New Roman"/>
          <w:sz w:val="28"/>
          <w:szCs w:val="28"/>
          <w:lang w:val="tt-RU"/>
        </w:rPr>
        <w:t>ел</w:t>
      </w:r>
      <w:r w:rsidR="00B3473A" w:rsidRPr="00B56614">
        <w:rPr>
          <w:rFonts w:ascii="Times New Roman" w:hAnsi="Times New Roman" w:cs="Times New Roman"/>
          <w:sz w:val="28"/>
          <w:szCs w:val="28"/>
        </w:rPr>
        <w:t xml:space="preserve">.                           ______________________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1B69F5" w:rsidRPr="00B56614">
        <w:rPr>
          <w:rFonts w:ascii="Times New Roman" w:hAnsi="Times New Roman" w:cs="Times New Roman"/>
          <w:sz w:val="28"/>
          <w:szCs w:val="28"/>
        </w:rPr>
        <w:t xml:space="preserve">                               </w:t>
      </w:r>
      <w:r w:rsidRPr="00B56614">
        <w:rPr>
          <w:rFonts w:ascii="Times New Roman" w:hAnsi="Times New Roman" w:cs="Times New Roman"/>
          <w:sz w:val="28"/>
          <w:szCs w:val="28"/>
        </w:rPr>
        <w:t> (</w:t>
      </w:r>
      <w:r w:rsidR="00EC79E8" w:rsidRPr="00B56614">
        <w:rPr>
          <w:rFonts w:ascii="Times New Roman" w:hAnsi="Times New Roman" w:cs="Times New Roman"/>
          <w:sz w:val="28"/>
          <w:szCs w:val="28"/>
          <w:lang w:val="tt-RU"/>
        </w:rPr>
        <w:t xml:space="preserve"> имза</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DD454F">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2 нче кушымта </w:t>
      </w:r>
    </w:p>
    <w:p w:rsidR="00B3473A" w:rsidRPr="00B56614" w:rsidRDefault="00B3473A"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                                        ___________________________________ </w:t>
      </w:r>
    </w:p>
    <w:p w:rsidR="00EC79E8" w:rsidRPr="00B56614" w:rsidRDefault="00B3473A"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rPr>
        <w:t xml:space="preserve">                                       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органының исеме</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Гариза бирүченең фамилиясе, исеме,  атасының </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исеме</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Теркә</w:t>
      </w:r>
      <w:proofErr w:type="gramStart"/>
      <w:r w:rsidRPr="00B56614">
        <w:rPr>
          <w:rFonts w:ascii="Times New Roman" w:hAnsi="Times New Roman" w:cs="Times New Roman"/>
          <w:sz w:val="28"/>
          <w:szCs w:val="28"/>
        </w:rPr>
        <w:t>л</w:t>
      </w:r>
      <w:proofErr w:type="gramEnd"/>
      <w:r w:rsidRPr="00B56614">
        <w:rPr>
          <w:rFonts w:ascii="Times New Roman" w:hAnsi="Times New Roman" w:cs="Times New Roman"/>
          <w:sz w:val="28"/>
          <w:szCs w:val="28"/>
        </w:rPr>
        <w:t>ү урыны 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Телефон ____________________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Паспорт_______________</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 ___________________________________ </w:t>
      </w:r>
    </w:p>
    <w:p w:rsidR="00EC79E8" w:rsidRPr="00B56614" w:rsidRDefault="00EC79E8" w:rsidP="00EC79E8">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xml:space="preserve">                                        ___________________________________ </w:t>
      </w:r>
    </w:p>
    <w:p w:rsidR="00B3473A" w:rsidRPr="00B56614" w:rsidRDefault="00B3473A" w:rsidP="00EC79E8">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EC79E8" w:rsidP="00EC79E8">
      <w:pPr>
        <w:widowControl w:val="0"/>
        <w:autoSpaceDE w:val="0"/>
        <w:autoSpaceDN w:val="0"/>
        <w:adjustRightInd w:val="0"/>
        <w:spacing w:after="0" w:line="240" w:lineRule="auto"/>
        <w:ind w:firstLine="709"/>
        <w:jc w:val="center"/>
        <w:rPr>
          <w:rFonts w:ascii="Times New Roman" w:hAnsi="Times New Roman" w:cs="Times New Roman"/>
          <w:sz w:val="28"/>
          <w:szCs w:val="28"/>
          <w:lang w:val="tt-RU"/>
        </w:rPr>
      </w:pPr>
      <w:r w:rsidRPr="00B56614">
        <w:rPr>
          <w:rFonts w:ascii="Times New Roman" w:hAnsi="Times New Roman" w:cs="Times New Roman"/>
          <w:sz w:val="28"/>
          <w:szCs w:val="28"/>
          <w:lang w:val="tt-RU"/>
        </w:rPr>
        <w:t>Гариза</w:t>
      </w:r>
    </w:p>
    <w:p w:rsidR="00B3473A" w:rsidRPr="00B56614" w:rsidRDefault="00B3473A" w:rsidP="00EC79E8">
      <w:pPr>
        <w:widowControl w:val="0"/>
        <w:autoSpaceDE w:val="0"/>
        <w:autoSpaceDN w:val="0"/>
        <w:adjustRightInd w:val="0"/>
        <w:spacing w:after="0" w:line="240" w:lineRule="auto"/>
        <w:ind w:firstLine="709"/>
        <w:rPr>
          <w:rFonts w:ascii="Times New Roman" w:hAnsi="Times New Roman" w:cs="Times New Roman"/>
          <w:sz w:val="28"/>
          <w:szCs w:val="28"/>
          <w:lang w:val="tt-RU"/>
        </w:rPr>
      </w:pPr>
      <w:r w:rsidRPr="00B56614">
        <w:rPr>
          <w:rFonts w:ascii="Times New Roman" w:hAnsi="Times New Roman" w:cs="Times New Roman"/>
          <w:sz w:val="28"/>
          <w:szCs w:val="28"/>
          <w:lang w:val="tt-RU"/>
        </w:rPr>
        <w:t>    </w:t>
      </w:r>
      <w:r w:rsidR="00EC79E8" w:rsidRPr="00B56614">
        <w:rPr>
          <w:rFonts w:ascii="Times New Roman" w:hAnsi="Times New Roman" w:cs="Times New Roman"/>
          <w:sz w:val="28"/>
          <w:szCs w:val="28"/>
          <w:lang w:val="tt-RU"/>
        </w:rPr>
        <w:t xml:space="preserve"> Счетны ябу, күчерү, балигъ булмаган балага банкта яки башка кредит оешмасында булган акчаларны тоту өчен алдан рөхсәт бирүегезне сорыйм</w:t>
      </w:r>
      <w:r w:rsidR="001B69F5" w:rsidRPr="00B56614">
        <w:rPr>
          <w:rFonts w:ascii="Times New Roman" w:hAnsi="Times New Roman" w:cs="Times New Roman"/>
          <w:sz w:val="28"/>
          <w:szCs w:val="28"/>
          <w:lang w:val="tt-RU"/>
        </w:rPr>
        <w:t>,_______</w:t>
      </w:r>
    </w:p>
    <w:p w:rsidR="00B3473A" w:rsidRPr="00B56614" w:rsidRDefault="001B69F5" w:rsidP="001B69F5">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w:t>
      </w:r>
      <w:r w:rsidR="00B3473A"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EC79E8" w:rsidRPr="00B56614">
        <w:rPr>
          <w:rFonts w:ascii="Times New Roman" w:hAnsi="Times New Roman" w:cs="Times New Roman"/>
          <w:sz w:val="28"/>
          <w:szCs w:val="28"/>
        </w:rPr>
        <w:t>балигъ булмаган баланың фамилиясе, исеме, атасының исеме тулысынча</w:t>
      </w:r>
      <w:r w:rsidRPr="00B56614">
        <w:rPr>
          <w:rFonts w:ascii="Times New Roman" w:hAnsi="Times New Roman" w:cs="Times New Roman"/>
          <w:sz w:val="28"/>
          <w:szCs w:val="28"/>
        </w:rPr>
        <w:t xml:space="preserve">) </w:t>
      </w:r>
    </w:p>
    <w:p w:rsidR="000C454C" w:rsidRPr="00B56614" w:rsidRDefault="000C454C" w:rsidP="000C454C">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  кирәклелек белә</w:t>
      </w:r>
      <w:proofErr w:type="gramStart"/>
      <w:r w:rsidRPr="00B56614">
        <w:rPr>
          <w:rFonts w:ascii="Times New Roman" w:hAnsi="Times New Roman" w:cs="Times New Roman"/>
          <w:sz w:val="28"/>
          <w:szCs w:val="28"/>
        </w:rPr>
        <w:t>н б</w:t>
      </w:r>
      <w:proofErr w:type="gramEnd"/>
      <w:r w:rsidRPr="00B56614">
        <w:rPr>
          <w:rFonts w:ascii="Times New Roman" w:hAnsi="Times New Roman" w:cs="Times New Roman"/>
          <w:sz w:val="28"/>
          <w:szCs w:val="28"/>
        </w:rPr>
        <w:t xml:space="preserve">әйле ___________, </w:t>
      </w:r>
    </w:p>
    <w:p w:rsidR="000C454C" w:rsidRPr="00B56614" w:rsidRDefault="000C454C" w:rsidP="000C454C">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 xml:space="preserve">            (балигъ булмаган баланың акча алу сҽбҽ</w:t>
      </w:r>
      <w:proofErr w:type="gramStart"/>
      <w:r w:rsidRPr="00B56614">
        <w:rPr>
          <w:rFonts w:ascii="Times New Roman" w:hAnsi="Times New Roman" w:cs="Times New Roman"/>
          <w:sz w:val="28"/>
          <w:szCs w:val="28"/>
        </w:rPr>
        <w:t>бен</w:t>
      </w:r>
      <w:proofErr w:type="gramEnd"/>
      <w:r w:rsidRPr="00B56614">
        <w:rPr>
          <w:rFonts w:ascii="Times New Roman" w:hAnsi="Times New Roman" w:cs="Times New Roman"/>
          <w:sz w:val="28"/>
          <w:szCs w:val="28"/>
        </w:rPr>
        <w:t xml:space="preserve"> аңлату) </w:t>
      </w:r>
    </w:p>
    <w:p w:rsidR="000C454C" w:rsidRPr="00B56614" w:rsidRDefault="000C454C" w:rsidP="000C454C">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________________________________________________________________________________________________   туган елы</w:t>
      </w:r>
      <w:proofErr w:type="gramStart"/>
      <w:r w:rsidRPr="00B56614">
        <w:rPr>
          <w:rFonts w:ascii="Times New Roman" w:hAnsi="Times New Roman" w:cs="Times New Roman"/>
          <w:sz w:val="28"/>
          <w:szCs w:val="28"/>
        </w:rPr>
        <w:t xml:space="preserve"> ,</w:t>
      </w:r>
      <w:proofErr w:type="gramEnd"/>
      <w:r w:rsidRPr="00B56614">
        <w:rPr>
          <w:rFonts w:ascii="Times New Roman" w:hAnsi="Times New Roman" w:cs="Times New Roman"/>
          <w:sz w:val="28"/>
          <w:szCs w:val="28"/>
        </w:rPr>
        <w:t xml:space="preserve">  </w:t>
      </w:r>
      <w:r w:rsidRPr="00B56614">
        <w:rPr>
          <w:rFonts w:ascii="Times New Roman" w:hAnsi="Times New Roman" w:cs="Times New Roman"/>
          <w:sz w:val="28"/>
          <w:szCs w:val="28"/>
          <w:lang w:val="tt-RU"/>
        </w:rPr>
        <w:t xml:space="preserve"> минеке булган </w:t>
      </w:r>
      <w:r w:rsidRPr="00B56614">
        <w:rPr>
          <w:rFonts w:ascii="Times New Roman" w:hAnsi="Times New Roman" w:cs="Times New Roman"/>
          <w:sz w:val="28"/>
          <w:szCs w:val="28"/>
        </w:rPr>
        <w:t xml:space="preserve">банктагы счетыннан ________________________________,  кирәклелек белән бәйле ___________, </w:t>
      </w:r>
    </w:p>
    <w:p w:rsidR="000C454C" w:rsidRPr="00B56614" w:rsidRDefault="000C454C" w:rsidP="000C454C">
      <w:pPr>
        <w:widowControl w:val="0"/>
        <w:pBdr>
          <w:bottom w:val="single" w:sz="12" w:space="1" w:color="auto"/>
        </w:pBdr>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 xml:space="preserve">            (балигъ булмаган баланың акча алу с</w:t>
      </w:r>
      <w:r w:rsidRPr="00B56614">
        <w:rPr>
          <w:rFonts w:ascii="Times New Roman" w:hAnsi="Times New Roman" w:cs="Times New Roman"/>
          <w:sz w:val="28"/>
          <w:szCs w:val="28"/>
          <w:lang w:val="tt-RU"/>
        </w:rPr>
        <w:t>ә</w:t>
      </w:r>
      <w:r w:rsidRPr="00B56614">
        <w:rPr>
          <w:rFonts w:ascii="Times New Roman" w:hAnsi="Times New Roman" w:cs="Times New Roman"/>
          <w:sz w:val="28"/>
          <w:szCs w:val="28"/>
        </w:rPr>
        <w:t>б</w:t>
      </w:r>
      <w:r w:rsidRPr="00B56614">
        <w:rPr>
          <w:rFonts w:ascii="Times New Roman" w:hAnsi="Times New Roman" w:cs="Times New Roman"/>
          <w:sz w:val="28"/>
          <w:szCs w:val="28"/>
          <w:lang w:val="tt-RU"/>
        </w:rPr>
        <w:t>ә</w:t>
      </w:r>
      <w:proofErr w:type="gramStart"/>
      <w:r w:rsidRPr="00B56614">
        <w:rPr>
          <w:rFonts w:ascii="Times New Roman" w:hAnsi="Times New Roman" w:cs="Times New Roman"/>
          <w:sz w:val="28"/>
          <w:szCs w:val="28"/>
        </w:rPr>
        <w:t>бен</w:t>
      </w:r>
      <w:proofErr w:type="gramEnd"/>
      <w:r w:rsidRPr="00B56614">
        <w:rPr>
          <w:rFonts w:ascii="Times New Roman" w:hAnsi="Times New Roman" w:cs="Times New Roman"/>
          <w:sz w:val="28"/>
          <w:szCs w:val="28"/>
        </w:rPr>
        <w:t xml:space="preserve"> аңлату) </w:t>
      </w:r>
    </w:p>
    <w:p w:rsidR="000C454C" w:rsidRPr="00B56614" w:rsidRDefault="000C454C" w:rsidP="000C454C">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________________________________________________________________________</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"_</w:t>
      </w:r>
      <w:r w:rsidR="000C454C" w:rsidRPr="00B56614">
        <w:rPr>
          <w:rFonts w:ascii="Times New Roman" w:hAnsi="Times New Roman" w:cs="Times New Roman"/>
          <w:sz w:val="28"/>
          <w:szCs w:val="28"/>
        </w:rPr>
        <w:t xml:space="preserve">_" _____________ 20__ </w:t>
      </w:r>
      <w:r w:rsidR="000C454C" w:rsidRPr="00B56614">
        <w:rPr>
          <w:rFonts w:ascii="Times New Roman" w:hAnsi="Times New Roman" w:cs="Times New Roman"/>
          <w:sz w:val="28"/>
          <w:szCs w:val="28"/>
          <w:lang w:val="tt-RU"/>
        </w:rPr>
        <w:t>ел</w:t>
      </w:r>
      <w:r w:rsidRPr="00B56614">
        <w:rPr>
          <w:rFonts w:ascii="Times New Roman" w:hAnsi="Times New Roman" w:cs="Times New Roman"/>
          <w:sz w:val="28"/>
          <w:szCs w:val="28"/>
        </w:rPr>
        <w:t xml:space="preserve">.                           ______________________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0C454C" w:rsidRPr="00B56614">
        <w:rPr>
          <w:rFonts w:ascii="Times New Roman" w:hAnsi="Times New Roman" w:cs="Times New Roman"/>
          <w:sz w:val="28"/>
          <w:szCs w:val="28"/>
          <w:lang w:val="tt-RU"/>
        </w:rPr>
        <w:t xml:space="preserve">                          </w:t>
      </w:r>
      <w:r w:rsidRPr="00B56614">
        <w:rPr>
          <w:rFonts w:ascii="Times New Roman" w:hAnsi="Times New Roman" w:cs="Times New Roman"/>
          <w:sz w:val="28"/>
          <w:szCs w:val="28"/>
        </w:rPr>
        <w:t>(</w:t>
      </w:r>
      <w:r w:rsidR="000C454C" w:rsidRPr="00B56614">
        <w:rPr>
          <w:rFonts w:ascii="Times New Roman" w:hAnsi="Times New Roman" w:cs="Times New Roman"/>
          <w:sz w:val="28"/>
          <w:szCs w:val="28"/>
          <w:lang w:val="tt-RU"/>
        </w:rPr>
        <w:t>имза</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1B69F5" w:rsidRPr="00B56614" w:rsidRDefault="001B69F5"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lang w:val="tt-RU"/>
        </w:rPr>
        <w:t>3 нче кушымта</w:t>
      </w:r>
    </w:p>
    <w:p w:rsidR="00B3473A"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lang w:val="tt-RU"/>
        </w:rPr>
        <w:t xml:space="preserve"> Киңәш ителгән форма</w:t>
      </w:r>
    </w:p>
    <w:p w:rsidR="000C454C" w:rsidRPr="00B56614" w:rsidRDefault="00B3473A" w:rsidP="000C454C">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r w:rsidRPr="00B56614">
        <w:rPr>
          <w:rFonts w:ascii="Times New Roman" w:hAnsi="Times New Roman" w:cs="Times New Roman"/>
          <w:sz w:val="28"/>
          <w:szCs w:val="28"/>
        </w:rPr>
        <w:t>                                            </w:t>
      </w:r>
    </w:p>
    <w:p w:rsidR="000C454C"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B3473A" w:rsidP="000C454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   </w:t>
      </w:r>
      <w:r w:rsidR="000C454C" w:rsidRPr="00B56614">
        <w:rPr>
          <w:rFonts w:ascii="Times New Roman" w:hAnsi="Times New Roman" w:cs="Times New Roman"/>
          <w:sz w:val="28"/>
          <w:szCs w:val="28"/>
        </w:rPr>
        <w:t>Татарстан Республикасы муниципаль</w:t>
      </w:r>
    </w:p>
    <w:p w:rsidR="000C454C"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районының Башкарма комитеты</w:t>
      </w:r>
    </w:p>
    <w:p w:rsidR="000C454C"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җ</w:t>
      </w:r>
      <w:proofErr w:type="gramStart"/>
      <w:r w:rsidRPr="00B56614">
        <w:rPr>
          <w:rFonts w:ascii="Times New Roman" w:hAnsi="Times New Roman" w:cs="Times New Roman"/>
          <w:sz w:val="28"/>
          <w:szCs w:val="28"/>
        </w:rPr>
        <w:t>ит</w:t>
      </w:r>
      <w:proofErr w:type="gramEnd"/>
      <w:r w:rsidRPr="00B56614">
        <w:rPr>
          <w:rFonts w:ascii="Times New Roman" w:hAnsi="Times New Roman" w:cs="Times New Roman"/>
          <w:sz w:val="28"/>
          <w:szCs w:val="28"/>
        </w:rPr>
        <w:t>ҽкчесенҽ</w:t>
      </w:r>
    </w:p>
    <w:p w:rsidR="00B3473A"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B56614">
        <w:rPr>
          <w:rFonts w:ascii="Times New Roman" w:hAnsi="Times New Roman" w:cs="Times New Roman"/>
          <w:sz w:val="28"/>
          <w:szCs w:val="28"/>
        </w:rPr>
        <w:t>_________________________________</w:t>
      </w:r>
    </w:p>
    <w:p w:rsidR="00B3473A" w:rsidRPr="00B56614" w:rsidRDefault="00B3473A"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0C454C" w:rsidRPr="00B56614">
        <w:rPr>
          <w:rFonts w:ascii="Times New Roman" w:hAnsi="Times New Roman" w:cs="Times New Roman"/>
          <w:sz w:val="28"/>
          <w:szCs w:val="28"/>
        </w:rPr>
        <w:t>Техник хатаны төзәтү турында гариза</w:t>
      </w:r>
    </w:p>
    <w:p w:rsidR="000C454C" w:rsidRPr="00B56614" w:rsidRDefault="00B3473A"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0C454C" w:rsidRPr="00B56614">
        <w:rPr>
          <w:rFonts w:ascii="Times New Roman" w:hAnsi="Times New Roman" w:cs="Times New Roman"/>
          <w:sz w:val="28"/>
          <w:szCs w:val="28"/>
        </w:rPr>
        <w:t>Мин,______________________________________________________________________</w:t>
      </w:r>
      <w:r w:rsidR="000C454C" w:rsidRPr="00B56614">
        <w:rPr>
          <w:rFonts w:ascii="Times New Roman" w:hAnsi="Times New Roman" w:cs="Times New Roman"/>
          <w:sz w:val="28"/>
          <w:szCs w:val="28"/>
          <w:lang w:val="tt-RU"/>
        </w:rPr>
        <w:t>______________________________________________________________</w:t>
      </w:r>
      <w:r w:rsidR="000C454C" w:rsidRPr="00B56614">
        <w:rPr>
          <w:rFonts w:ascii="Times New Roman" w:hAnsi="Times New Roman" w:cs="Times New Roman"/>
          <w:sz w:val="28"/>
          <w:szCs w:val="28"/>
        </w:rPr>
        <w:t>__</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əҗəгать итүченең фамилиясе, исеме, атасының исеме тулысынча күрсəтелə)</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яши торган адрес ____________________________________________________________________</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əҗəгать итүченең почта адресы, индексын күрсəтеп, телефоны, электрон адресы)</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________________________________________________________________________________</w:t>
      </w:r>
      <w:r w:rsidRPr="00B56614">
        <w:rPr>
          <w:rFonts w:ascii="Times New Roman" w:hAnsi="Times New Roman" w:cs="Times New Roman"/>
          <w:sz w:val="28"/>
          <w:szCs w:val="28"/>
          <w:lang w:val="tt-RU"/>
        </w:rPr>
        <w:t>_______________________________________________________</w:t>
      </w:r>
      <w:r w:rsidRPr="00B56614">
        <w:rPr>
          <w:rFonts w:ascii="Times New Roman" w:hAnsi="Times New Roman" w:cs="Times New Roman"/>
          <w:sz w:val="28"/>
          <w:szCs w:val="28"/>
        </w:rPr>
        <w:t>____</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rPr>
      </w:pP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lang w:val="tt-RU"/>
        </w:rPr>
      </w:pPr>
      <w:r w:rsidRPr="00B56614">
        <w:rPr>
          <w:rFonts w:ascii="Times New Roman" w:hAnsi="Times New Roman" w:cs="Times New Roman"/>
          <w:sz w:val="28"/>
          <w:szCs w:val="28"/>
        </w:rPr>
        <w:t>(мө</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əҗəгать итүченең шəхесен таныклый торган документның аталышы, аның сериясе, номеры, бирелү датасы, документны биргəн органның аталышы)</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0C454C" w:rsidRPr="00B56614" w:rsidRDefault="00B3473A" w:rsidP="000C454C">
      <w:pPr>
        <w:widowControl w:val="0"/>
        <w:autoSpaceDE w:val="0"/>
        <w:autoSpaceDN w:val="0"/>
        <w:adjustRightInd w:val="0"/>
        <w:spacing w:after="0" w:line="240" w:lineRule="auto"/>
        <w:ind w:firstLine="709"/>
        <w:rPr>
          <w:rFonts w:ascii="Times New Roman" w:hAnsi="Times New Roman" w:cs="Times New Roman"/>
          <w:sz w:val="28"/>
          <w:szCs w:val="28"/>
          <w:lang w:val="tt-RU"/>
        </w:rPr>
      </w:pPr>
      <w:r w:rsidRPr="00B56614">
        <w:rPr>
          <w:rFonts w:ascii="Times New Roman" w:hAnsi="Times New Roman" w:cs="Times New Roman"/>
          <w:sz w:val="28"/>
          <w:szCs w:val="28"/>
        </w:rPr>
        <w:t>  </w:t>
      </w:r>
    </w:p>
    <w:p w:rsidR="000C454C" w:rsidRPr="00B56614" w:rsidRDefault="000C454C" w:rsidP="000C454C">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банкта яки башка кредит оешмасында балигъ булмаган балага счетта (кертемдә) булган акчаларны алуга, күчерүгә, күчерүгә, сарыф итүгә алдан рөхсәт бирү турында карар кабул итү буенча җибәрелгән _______________техник хатаны төзəтүегез һəм дəүлəт хезмəте күрсəтү нəтиҗəсе булган документка тиешле үзгəрешлəр кертүегезне сорыйм.</w:t>
      </w: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0C454C" w:rsidRPr="00B56614" w:rsidRDefault="000C454C" w:rsidP="000C454C">
      <w:pPr>
        <w:widowControl w:val="0"/>
        <w:autoSpaceDE w:val="0"/>
        <w:autoSpaceDN w:val="0"/>
        <w:adjustRightInd w:val="0"/>
        <w:spacing w:after="0" w:line="240" w:lineRule="auto"/>
        <w:ind w:firstLine="709"/>
        <w:rPr>
          <w:rFonts w:ascii="Times New Roman" w:hAnsi="Times New Roman" w:cs="Times New Roman"/>
          <w:sz w:val="28"/>
          <w:szCs w:val="28"/>
          <w:lang w:val="tt-RU"/>
        </w:rPr>
      </w:pPr>
    </w:p>
    <w:p w:rsidR="000C454C" w:rsidRPr="00B56614" w:rsidRDefault="00B3473A" w:rsidP="001B69F5">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B56614">
        <w:rPr>
          <w:rFonts w:ascii="Times New Roman" w:hAnsi="Times New Roman" w:cs="Times New Roman"/>
          <w:sz w:val="28"/>
          <w:szCs w:val="28"/>
          <w:lang w:val="tt-RU"/>
        </w:rPr>
        <w:t>  </w:t>
      </w:r>
      <w:r w:rsidR="000C454C" w:rsidRPr="00B56614">
        <w:rPr>
          <w:rFonts w:ascii="Times New Roman" w:hAnsi="Times New Roman" w:cs="Times New Roman"/>
          <w:sz w:val="28"/>
          <w:szCs w:val="28"/>
          <w:lang w:val="tt-RU"/>
        </w:rPr>
        <w:t>Техник хатаны төзәтү турында мәгълүматны түбәндәге юллар белән  алуга килешәм</w:t>
      </w:r>
    </w:p>
    <w:p w:rsidR="00B3473A" w:rsidRPr="00B56614" w:rsidRDefault="00B3473A" w:rsidP="001B69F5">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___________________________________________________________</w:t>
      </w:r>
    </w:p>
    <w:p w:rsidR="00B3473A" w:rsidRPr="00B56614" w:rsidRDefault="00B3473A" w:rsidP="001B69F5">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 xml:space="preserve">        (</w:t>
      </w:r>
      <w:r w:rsidR="000C454C" w:rsidRPr="00B56614">
        <w:rPr>
          <w:rFonts w:ascii="Times New Roman" w:hAnsi="Times New Roman" w:cs="Times New Roman"/>
          <w:sz w:val="28"/>
          <w:szCs w:val="28"/>
        </w:rPr>
        <w:t>язмача, телефон аша, смс-хәбә</w:t>
      </w:r>
      <w:proofErr w:type="gramStart"/>
      <w:r w:rsidR="000C454C" w:rsidRPr="00B56614">
        <w:rPr>
          <w:rFonts w:ascii="Times New Roman" w:hAnsi="Times New Roman" w:cs="Times New Roman"/>
          <w:sz w:val="28"/>
          <w:szCs w:val="28"/>
        </w:rPr>
        <w:t>р</w:t>
      </w:r>
      <w:proofErr w:type="gramEnd"/>
      <w:r w:rsidR="000C454C" w:rsidRPr="00B56614">
        <w:rPr>
          <w:rFonts w:ascii="Times New Roman" w:hAnsi="Times New Roman" w:cs="Times New Roman"/>
          <w:sz w:val="28"/>
          <w:szCs w:val="28"/>
        </w:rPr>
        <w:t xml:space="preserve"> итеп, электрон почта аша</w:t>
      </w:r>
      <w:r w:rsidRPr="00B56614">
        <w:rPr>
          <w:rFonts w:ascii="Times New Roman" w:hAnsi="Times New Roman" w:cs="Times New Roman"/>
          <w:sz w:val="28"/>
          <w:szCs w:val="28"/>
        </w:rPr>
        <w:t xml:space="preserve">) </w:t>
      </w:r>
    </w:p>
    <w:p w:rsidR="00B3473A" w:rsidRPr="00B56614" w:rsidRDefault="00B3473A" w:rsidP="001B69F5">
      <w:pPr>
        <w:widowControl w:val="0"/>
        <w:autoSpaceDE w:val="0"/>
        <w:autoSpaceDN w:val="0"/>
        <w:adjustRightInd w:val="0"/>
        <w:spacing w:after="0" w:line="240" w:lineRule="auto"/>
        <w:rPr>
          <w:rFonts w:ascii="Times New Roman" w:hAnsi="Times New Roman" w:cs="Times New Roman"/>
          <w:sz w:val="28"/>
          <w:szCs w:val="28"/>
        </w:rPr>
      </w:pPr>
      <w:r w:rsidRPr="00B56614">
        <w:rPr>
          <w:rFonts w:ascii="Times New Roman" w:hAnsi="Times New Roman" w:cs="Times New Roman"/>
          <w:sz w:val="28"/>
          <w:szCs w:val="28"/>
        </w:rPr>
        <w:t>"__" ____________ 2</w:t>
      </w:r>
      <w:r w:rsidR="000C454C" w:rsidRPr="00B56614">
        <w:rPr>
          <w:rFonts w:ascii="Times New Roman" w:hAnsi="Times New Roman" w:cs="Times New Roman"/>
          <w:sz w:val="28"/>
          <w:szCs w:val="28"/>
        </w:rPr>
        <w:t xml:space="preserve">0__ </w:t>
      </w:r>
      <w:r w:rsidR="000C454C" w:rsidRPr="00B56614">
        <w:rPr>
          <w:rFonts w:ascii="Times New Roman" w:hAnsi="Times New Roman" w:cs="Times New Roman"/>
          <w:sz w:val="28"/>
          <w:szCs w:val="28"/>
          <w:lang w:val="tt-RU"/>
        </w:rPr>
        <w:t>ел</w:t>
      </w:r>
      <w:r w:rsidR="001B69F5" w:rsidRPr="00B56614">
        <w:rPr>
          <w:rFonts w:ascii="Times New Roman" w:hAnsi="Times New Roman" w:cs="Times New Roman"/>
          <w:sz w:val="28"/>
          <w:szCs w:val="28"/>
        </w:rPr>
        <w:t>.     ________________       ____________________</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                               </w:t>
      </w:r>
      <w:r w:rsidR="001B69F5" w:rsidRPr="00B56614">
        <w:rPr>
          <w:rFonts w:ascii="Times New Roman" w:hAnsi="Times New Roman" w:cs="Times New Roman"/>
          <w:sz w:val="28"/>
          <w:szCs w:val="28"/>
        </w:rPr>
        <w:t xml:space="preserve">       </w:t>
      </w:r>
      <w:r w:rsidRPr="00B56614">
        <w:rPr>
          <w:rFonts w:ascii="Times New Roman" w:hAnsi="Times New Roman" w:cs="Times New Roman"/>
          <w:sz w:val="28"/>
          <w:szCs w:val="28"/>
        </w:rPr>
        <w:t> (</w:t>
      </w:r>
      <w:r w:rsidR="000C454C" w:rsidRPr="00B56614">
        <w:rPr>
          <w:rFonts w:ascii="Times New Roman" w:hAnsi="Times New Roman" w:cs="Times New Roman"/>
          <w:sz w:val="28"/>
          <w:szCs w:val="28"/>
          <w:lang w:val="tt-RU"/>
        </w:rPr>
        <w:t>гариза бирүче имзасы</w:t>
      </w:r>
      <w:r w:rsidRPr="00B56614">
        <w:rPr>
          <w:rFonts w:ascii="Times New Roman" w:hAnsi="Times New Roman" w:cs="Times New Roman"/>
          <w:sz w:val="28"/>
          <w:szCs w:val="28"/>
        </w:rPr>
        <w:t xml:space="preserve">) </w:t>
      </w:r>
      <w:r w:rsidR="001B69F5" w:rsidRPr="00B56614">
        <w:rPr>
          <w:rFonts w:ascii="Times New Roman" w:hAnsi="Times New Roman" w:cs="Times New Roman"/>
          <w:sz w:val="28"/>
          <w:szCs w:val="28"/>
        </w:rPr>
        <w:t xml:space="preserve">   </w:t>
      </w:r>
      <w:r w:rsidRPr="00B56614">
        <w:rPr>
          <w:rFonts w:ascii="Times New Roman" w:hAnsi="Times New Roman" w:cs="Times New Roman"/>
          <w:sz w:val="28"/>
          <w:szCs w:val="28"/>
        </w:rPr>
        <w:t> </w:t>
      </w:r>
      <w:proofErr w:type="gramStart"/>
      <w:r w:rsidRPr="00B56614">
        <w:rPr>
          <w:rFonts w:ascii="Times New Roman" w:hAnsi="Times New Roman" w:cs="Times New Roman"/>
          <w:sz w:val="28"/>
          <w:szCs w:val="28"/>
        </w:rPr>
        <w:t>(</w:t>
      </w:r>
      <w:r w:rsidR="000C454C" w:rsidRPr="00B56614">
        <w:rPr>
          <w:rFonts w:ascii="Times New Roman" w:hAnsi="Times New Roman" w:cs="Times New Roman"/>
          <w:sz w:val="28"/>
          <w:szCs w:val="28"/>
          <w:lang w:val="tt-RU"/>
        </w:rPr>
        <w:t xml:space="preserve"> </w:t>
      </w:r>
      <w:proofErr w:type="gramEnd"/>
      <w:r w:rsidR="000C454C" w:rsidRPr="00B56614">
        <w:rPr>
          <w:rFonts w:ascii="Times New Roman" w:hAnsi="Times New Roman" w:cs="Times New Roman"/>
          <w:sz w:val="28"/>
          <w:szCs w:val="28"/>
          <w:lang w:val="tt-RU"/>
        </w:rPr>
        <w:t>имзаны тулысы белән язу</w:t>
      </w:r>
      <w:r w:rsidRPr="00B56614">
        <w:rPr>
          <w:rFonts w:ascii="Times New Roman" w:hAnsi="Times New Roman" w:cs="Times New Roman"/>
          <w:sz w:val="28"/>
          <w:szCs w:val="28"/>
        </w:rPr>
        <w:t xml:space="preserve">) </w:t>
      </w: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jc w:val="right"/>
        <w:rPr>
          <w:rFonts w:ascii="Times New Roman" w:hAnsi="Times New Roman" w:cs="Times New Roman"/>
          <w:sz w:val="28"/>
          <w:szCs w:val="28"/>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0C454C" w:rsidRPr="00B56614" w:rsidRDefault="000C454C" w:rsidP="00DD454F">
      <w:pPr>
        <w:widowControl w:val="0"/>
        <w:autoSpaceDE w:val="0"/>
        <w:autoSpaceDN w:val="0"/>
        <w:adjustRightInd w:val="0"/>
        <w:spacing w:after="0" w:line="240" w:lineRule="auto"/>
        <w:ind w:firstLine="709"/>
        <w:jc w:val="right"/>
        <w:rPr>
          <w:rFonts w:ascii="Times New Roman" w:hAnsi="Times New Roman" w:cs="Times New Roman"/>
          <w:sz w:val="28"/>
          <w:szCs w:val="28"/>
          <w:lang w:val="tt-RU"/>
        </w:rPr>
      </w:pPr>
    </w:p>
    <w:p w:rsidR="00B3473A" w:rsidRPr="00B56614" w:rsidRDefault="000C454C" w:rsidP="000C454C">
      <w:pPr>
        <w:widowControl w:val="0"/>
        <w:autoSpaceDE w:val="0"/>
        <w:autoSpaceDN w:val="0"/>
        <w:adjustRightInd w:val="0"/>
        <w:spacing w:after="0" w:line="240" w:lineRule="auto"/>
        <w:ind w:firstLine="709"/>
        <w:jc w:val="right"/>
        <w:rPr>
          <w:rFonts w:ascii="Times New Roman" w:hAnsi="Times New Roman" w:cs="Times New Roman"/>
          <w:b/>
          <w:bCs/>
          <w:sz w:val="28"/>
          <w:szCs w:val="28"/>
          <w:lang w:val="tt-RU"/>
        </w:rPr>
      </w:pPr>
      <w:r w:rsidRPr="00B56614">
        <w:rPr>
          <w:rFonts w:ascii="Times New Roman" w:hAnsi="Times New Roman" w:cs="Times New Roman"/>
          <w:sz w:val="28"/>
          <w:szCs w:val="28"/>
          <w:lang w:val="tt-RU"/>
        </w:rPr>
        <w:lastRenderedPageBreak/>
        <w:t>Кушымта( белешмә)</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B56614">
        <w:rPr>
          <w:rFonts w:ascii="Times New Roman" w:hAnsi="Times New Roman" w:cs="Times New Roman"/>
          <w:b/>
          <w:bCs/>
          <w:sz w:val="28"/>
          <w:szCs w:val="28"/>
          <w:lang w:val="tt-RU"/>
        </w:rPr>
        <w:t xml:space="preserve"> </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p>
    <w:p w:rsidR="00B3473A" w:rsidRPr="00B56614" w:rsidRDefault="000C454C" w:rsidP="000C454C">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B56614">
        <w:rPr>
          <w:rFonts w:ascii="Times New Roman" w:hAnsi="Times New Roman" w:cs="Times New Roman"/>
          <w:b/>
          <w:bCs/>
          <w:sz w:val="28"/>
          <w:szCs w:val="28"/>
          <w:lang w:val="tt-RU"/>
        </w:rPr>
        <w:t>ДӘҮЛӘТ ХЕЗМӘТЕ КҮРСӘТҮ ӨЧЕН ҖАВАПЛЫ ҺӘМ АНЫ КҮРСӘТҮГӘ АГЫМДАГЫ КОНТРОЛЬНЕ ГАМӘЛГӘ АШЫРУЧЫ ВАЗЫЙФАИ ЗАТЛАРНЫҢ РЕКВИЗИТЛАРЫ</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r w:rsidRPr="00B56614">
        <w:rPr>
          <w:rFonts w:ascii="Times New Roman" w:hAnsi="Times New Roman" w:cs="Times New Roman"/>
          <w:b/>
          <w:bCs/>
          <w:sz w:val="28"/>
          <w:szCs w:val="28"/>
          <w:lang w:val="tt-RU"/>
        </w:rPr>
        <w:t xml:space="preserve"> </w:t>
      </w: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lang w:val="tt-RU"/>
        </w:rPr>
      </w:pPr>
    </w:p>
    <w:p w:rsidR="00B3473A" w:rsidRPr="00B56614" w:rsidRDefault="000C454C"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t>Татарстан Республикасы муниципаль районының (шәһә</w:t>
      </w:r>
      <w:proofErr w:type="gramStart"/>
      <w:r w:rsidRPr="00B56614">
        <w:rPr>
          <w:rFonts w:ascii="Times New Roman" w:hAnsi="Times New Roman" w:cs="Times New Roman"/>
          <w:b/>
          <w:bCs/>
          <w:sz w:val="28"/>
          <w:szCs w:val="28"/>
        </w:rPr>
        <w:t>р</w:t>
      </w:r>
      <w:proofErr w:type="gramEnd"/>
      <w:r w:rsidRPr="00B56614">
        <w:rPr>
          <w:rFonts w:ascii="Times New Roman" w:hAnsi="Times New Roman" w:cs="Times New Roman"/>
          <w:b/>
          <w:bCs/>
          <w:sz w:val="28"/>
          <w:szCs w:val="28"/>
        </w:rPr>
        <w:t xml:space="preserve"> округы) башкарма комитетының опека һәм попечительлек органы</w:t>
      </w:r>
    </w:p>
    <w:tbl>
      <w:tblPr>
        <w:tblW w:w="0" w:type="auto"/>
        <w:tblInd w:w="28" w:type="dxa"/>
        <w:tblLayout w:type="fixed"/>
        <w:tblCellMar>
          <w:left w:w="90" w:type="dxa"/>
          <w:right w:w="90" w:type="dxa"/>
        </w:tblCellMar>
        <w:tblLook w:val="0000" w:firstRow="0" w:lastRow="0" w:firstColumn="0" w:lastColumn="0" w:noHBand="0" w:noVBand="0"/>
      </w:tblPr>
      <w:tblGrid>
        <w:gridCol w:w="2400"/>
        <w:gridCol w:w="2400"/>
        <w:gridCol w:w="2640"/>
      </w:tblGrid>
      <w:tr w:rsidR="00B3473A" w:rsidRPr="00B56614" w:rsidTr="00B3473A">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lang w:val="tt-RU"/>
              </w:rPr>
              <w:t>Вазыйфа</w:t>
            </w:r>
            <w:r w:rsidR="00B3473A" w:rsidRPr="00B56614">
              <w:rPr>
                <w:rFonts w:ascii="Times New Roman" w:hAnsi="Times New Roman" w:cs="Times New Roman"/>
                <w:sz w:val="28"/>
                <w:szCs w:val="28"/>
              </w:rPr>
              <w:t xml:space="preserve">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 xml:space="preserve">Телефон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Электрон</w:t>
            </w:r>
            <w:r w:rsidR="00B3473A" w:rsidRPr="00B56614">
              <w:rPr>
                <w:rFonts w:ascii="Times New Roman" w:hAnsi="Times New Roman" w:cs="Times New Roman"/>
                <w:sz w:val="28"/>
                <w:szCs w:val="28"/>
              </w:rPr>
              <w:t xml:space="preserve"> адрес </w:t>
            </w: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 </w:t>
            </w:r>
            <w:r w:rsidRPr="00B56614">
              <w:rPr>
                <w:rFonts w:ascii="Times New Roman" w:hAnsi="Times New Roman" w:cs="Times New Roman"/>
                <w:sz w:val="28"/>
                <w:szCs w:val="28"/>
                <w:lang w:val="tt-RU"/>
              </w:rPr>
              <w:t>башлыг</w:t>
            </w:r>
            <w:r w:rsidRPr="00B56614">
              <w:rPr>
                <w:rFonts w:ascii="Times New Roman" w:hAnsi="Times New Roman" w:cs="Times New Roman"/>
                <w:sz w:val="28"/>
                <w:szCs w:val="28"/>
              </w:rPr>
              <w:t>ы</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c>
          <w:tcPr>
            <w:tcW w:w="26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Опека һә</w:t>
            </w:r>
            <w:proofErr w:type="gramStart"/>
            <w:r w:rsidRPr="00B56614">
              <w:rPr>
                <w:rFonts w:ascii="Times New Roman" w:hAnsi="Times New Roman" w:cs="Times New Roman"/>
                <w:sz w:val="28"/>
                <w:szCs w:val="28"/>
              </w:rPr>
              <w:t>м</w:t>
            </w:r>
            <w:proofErr w:type="gramEnd"/>
            <w:r w:rsidRPr="00B56614">
              <w:rPr>
                <w:rFonts w:ascii="Times New Roman" w:hAnsi="Times New Roman" w:cs="Times New Roman"/>
                <w:sz w:val="28"/>
                <w:szCs w:val="28"/>
              </w:rPr>
              <w:t xml:space="preserve"> попечительлек органы белгече</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c>
          <w:tcPr>
            <w:tcW w:w="26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bl>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t>Татарстан Республикасы муниципаль районының (шәһә</w:t>
      </w:r>
      <w:proofErr w:type="gramStart"/>
      <w:r w:rsidRPr="00B56614">
        <w:rPr>
          <w:rFonts w:ascii="Times New Roman" w:hAnsi="Times New Roman" w:cs="Times New Roman"/>
          <w:b/>
          <w:bCs/>
          <w:sz w:val="28"/>
          <w:szCs w:val="28"/>
        </w:rPr>
        <w:t>р</w:t>
      </w:r>
      <w:proofErr w:type="gramEnd"/>
      <w:r w:rsidRPr="00B56614">
        <w:rPr>
          <w:rFonts w:ascii="Times New Roman" w:hAnsi="Times New Roman" w:cs="Times New Roman"/>
          <w:b/>
          <w:bCs/>
          <w:sz w:val="28"/>
          <w:szCs w:val="28"/>
        </w:rPr>
        <w:t xml:space="preserve"> округының) башкарма комитеты</w:t>
      </w:r>
    </w:p>
    <w:tbl>
      <w:tblPr>
        <w:tblW w:w="0" w:type="auto"/>
        <w:tblInd w:w="28" w:type="dxa"/>
        <w:tblLayout w:type="fixed"/>
        <w:tblCellMar>
          <w:left w:w="90" w:type="dxa"/>
          <w:right w:w="90" w:type="dxa"/>
        </w:tblCellMar>
        <w:tblLook w:val="0000" w:firstRow="0" w:lastRow="0" w:firstColumn="0" w:lastColumn="0" w:noHBand="0" w:noVBand="0"/>
      </w:tblPr>
      <w:tblGrid>
        <w:gridCol w:w="2400"/>
        <w:gridCol w:w="2400"/>
        <w:gridCol w:w="2640"/>
      </w:tblGrid>
      <w:tr w:rsidR="00B3473A" w:rsidRPr="00B56614" w:rsidTr="00B3473A">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lang w:val="tt-RU"/>
              </w:rPr>
            </w:pPr>
            <w:r w:rsidRPr="00B56614">
              <w:rPr>
                <w:rFonts w:ascii="Times New Roman" w:hAnsi="Times New Roman" w:cs="Times New Roman"/>
                <w:sz w:val="28"/>
                <w:szCs w:val="28"/>
                <w:lang w:val="tt-RU"/>
              </w:rPr>
              <w:t>Вазыйфа</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 xml:space="preserve">Телефон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Электро</w:t>
            </w:r>
            <w:r w:rsidRPr="00B56614">
              <w:rPr>
                <w:rFonts w:ascii="Times New Roman" w:hAnsi="Times New Roman" w:cs="Times New Roman"/>
                <w:sz w:val="28"/>
                <w:szCs w:val="28"/>
                <w:lang w:val="tt-RU"/>
              </w:rPr>
              <w:t xml:space="preserve">н </w:t>
            </w:r>
            <w:r w:rsidR="00B3473A" w:rsidRPr="00B56614">
              <w:rPr>
                <w:rFonts w:ascii="Times New Roman" w:hAnsi="Times New Roman" w:cs="Times New Roman"/>
                <w:sz w:val="28"/>
                <w:szCs w:val="28"/>
              </w:rPr>
              <w:t xml:space="preserve">адрес </w:t>
            </w: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муниципаль районының (шәһә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округының) башкарма комитеты җитәкчесе</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r>
    </w:tbl>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b/>
          <w:bCs/>
          <w:sz w:val="28"/>
          <w:szCs w:val="28"/>
        </w:rPr>
      </w:pPr>
    </w:p>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B56614">
        <w:rPr>
          <w:rFonts w:ascii="Times New Roman" w:hAnsi="Times New Roman" w:cs="Times New Roman"/>
          <w:b/>
          <w:bCs/>
          <w:sz w:val="28"/>
          <w:szCs w:val="28"/>
        </w:rPr>
        <w:lastRenderedPageBreak/>
        <w:t>Татарстан Республикасы муниципаль районы (шәһә</w:t>
      </w:r>
      <w:proofErr w:type="gramStart"/>
      <w:r w:rsidRPr="00B56614">
        <w:rPr>
          <w:rFonts w:ascii="Times New Roman" w:hAnsi="Times New Roman" w:cs="Times New Roman"/>
          <w:b/>
          <w:bCs/>
          <w:sz w:val="28"/>
          <w:szCs w:val="28"/>
        </w:rPr>
        <w:t>р</w:t>
      </w:r>
      <w:proofErr w:type="gramEnd"/>
      <w:r w:rsidRPr="00B56614">
        <w:rPr>
          <w:rFonts w:ascii="Times New Roman" w:hAnsi="Times New Roman" w:cs="Times New Roman"/>
          <w:b/>
          <w:bCs/>
          <w:sz w:val="28"/>
          <w:szCs w:val="28"/>
        </w:rPr>
        <w:t xml:space="preserve"> округы) башлыгы</w:t>
      </w:r>
    </w:p>
    <w:tbl>
      <w:tblPr>
        <w:tblW w:w="0" w:type="auto"/>
        <w:tblInd w:w="28" w:type="dxa"/>
        <w:tblLayout w:type="fixed"/>
        <w:tblCellMar>
          <w:left w:w="90" w:type="dxa"/>
          <w:right w:w="90" w:type="dxa"/>
        </w:tblCellMar>
        <w:tblLook w:val="0000" w:firstRow="0" w:lastRow="0" w:firstColumn="0" w:lastColumn="0" w:noHBand="0" w:noVBand="0"/>
      </w:tblPr>
      <w:tblGrid>
        <w:gridCol w:w="2400"/>
        <w:gridCol w:w="2400"/>
        <w:gridCol w:w="2640"/>
      </w:tblGrid>
      <w:tr w:rsidR="00B3473A" w:rsidRPr="00B56614" w:rsidTr="00B3473A">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40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tc>
      </w:tr>
      <w:tr w:rsidR="00B3473A" w:rsidRPr="00B56614"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lang w:val="tt-RU"/>
              </w:rPr>
            </w:pPr>
            <w:r w:rsidRPr="00B56614">
              <w:rPr>
                <w:rFonts w:ascii="Times New Roman" w:hAnsi="Times New Roman" w:cs="Times New Roman"/>
                <w:sz w:val="28"/>
                <w:szCs w:val="28"/>
                <w:lang w:val="tt-RU"/>
              </w:rPr>
              <w:t>Вазыйфа</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3473A"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 xml:space="preserve">Телефон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56614">
              <w:rPr>
                <w:rFonts w:ascii="Times New Roman" w:hAnsi="Times New Roman" w:cs="Times New Roman"/>
                <w:sz w:val="28"/>
                <w:szCs w:val="28"/>
              </w:rPr>
              <w:t>Электрон</w:t>
            </w:r>
            <w:r w:rsidR="00B3473A" w:rsidRPr="00B56614">
              <w:rPr>
                <w:rFonts w:ascii="Times New Roman" w:hAnsi="Times New Roman" w:cs="Times New Roman"/>
                <w:sz w:val="28"/>
                <w:szCs w:val="28"/>
              </w:rPr>
              <w:t xml:space="preserve"> адрес </w:t>
            </w:r>
          </w:p>
        </w:tc>
      </w:tr>
      <w:tr w:rsidR="00B3473A" w:rsidRPr="00DD454F" w:rsidTr="00B3473A">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rPr>
                <w:rFonts w:ascii="Times New Roman" w:hAnsi="Times New Roman" w:cs="Times New Roman"/>
                <w:sz w:val="28"/>
                <w:szCs w:val="28"/>
              </w:rPr>
            </w:pPr>
            <w:r w:rsidRPr="00B56614">
              <w:rPr>
                <w:rFonts w:ascii="Times New Roman" w:hAnsi="Times New Roman" w:cs="Times New Roman"/>
                <w:sz w:val="28"/>
                <w:szCs w:val="28"/>
              </w:rPr>
              <w:t>Татарстан Республикасы муниципаль районы (шәһә</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 xml:space="preserve"> округы) башлыгы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B56614"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3473A" w:rsidRPr="00DD454F" w:rsidRDefault="00B56614" w:rsidP="00DD45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6614">
              <w:rPr>
                <w:rFonts w:ascii="Times New Roman" w:hAnsi="Times New Roman" w:cs="Times New Roman"/>
                <w:sz w:val="28"/>
                <w:szCs w:val="28"/>
              </w:rPr>
              <w:t xml:space="preserve">Мәгълүмат Татарстан Республикасы Мәгариф һәм фән министрлыгының </w:t>
            </w:r>
            <w:proofErr w:type="gramStart"/>
            <w:r w:rsidRPr="00B56614">
              <w:rPr>
                <w:rFonts w:ascii="Times New Roman" w:hAnsi="Times New Roman" w:cs="Times New Roman"/>
                <w:sz w:val="28"/>
                <w:szCs w:val="28"/>
              </w:rPr>
              <w:t>р</w:t>
            </w:r>
            <w:proofErr w:type="gramEnd"/>
            <w:r w:rsidRPr="00B56614">
              <w:rPr>
                <w:rFonts w:ascii="Times New Roman" w:hAnsi="Times New Roman" w:cs="Times New Roman"/>
                <w:sz w:val="28"/>
                <w:szCs w:val="28"/>
              </w:rPr>
              <w:t>әсми сайтында һәм Башкарма комитетның рәсми сайтында урнаштырылган</w:t>
            </w:r>
          </w:p>
        </w:tc>
      </w:tr>
    </w:tbl>
    <w:p w:rsidR="00B3473A" w:rsidRPr="00DD454F" w:rsidRDefault="00B3473A" w:rsidP="00DD454F">
      <w:pPr>
        <w:widowControl w:val="0"/>
        <w:autoSpaceDE w:val="0"/>
        <w:autoSpaceDN w:val="0"/>
        <w:adjustRightInd w:val="0"/>
        <w:spacing w:after="0" w:line="240" w:lineRule="auto"/>
        <w:ind w:firstLine="709"/>
        <w:rPr>
          <w:rFonts w:ascii="Times New Roman" w:hAnsi="Times New Roman" w:cs="Times New Roman"/>
          <w:sz w:val="28"/>
          <w:szCs w:val="28"/>
        </w:rPr>
      </w:pPr>
    </w:p>
    <w:p w:rsidR="007541B2" w:rsidRPr="00DD454F" w:rsidRDefault="007541B2" w:rsidP="00A679A7">
      <w:pPr>
        <w:autoSpaceDE w:val="0"/>
        <w:autoSpaceDN w:val="0"/>
        <w:adjustRightInd w:val="0"/>
        <w:spacing w:after="0" w:line="240" w:lineRule="auto"/>
        <w:jc w:val="right"/>
        <w:outlineLvl w:val="0"/>
        <w:rPr>
          <w:rFonts w:ascii="Times New Roman" w:hAnsi="Times New Roman" w:cs="Times New Roman"/>
          <w:sz w:val="28"/>
          <w:szCs w:val="28"/>
        </w:rPr>
      </w:pPr>
    </w:p>
    <w:sectPr w:rsidR="007541B2" w:rsidRPr="00DD454F" w:rsidSect="00A679A7">
      <w:headerReference w:type="default" r:id="rId10"/>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57" w:rsidRDefault="00416957" w:rsidP="00FB0769">
      <w:pPr>
        <w:spacing w:after="0" w:line="240" w:lineRule="auto"/>
      </w:pPr>
      <w:r>
        <w:separator/>
      </w:r>
    </w:p>
  </w:endnote>
  <w:endnote w:type="continuationSeparator" w:id="0">
    <w:p w:rsidR="00416957" w:rsidRDefault="00416957"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57" w:rsidRDefault="00416957" w:rsidP="00FB0769">
      <w:pPr>
        <w:spacing w:after="0" w:line="240" w:lineRule="auto"/>
      </w:pPr>
      <w:r>
        <w:separator/>
      </w:r>
    </w:p>
  </w:footnote>
  <w:footnote w:type="continuationSeparator" w:id="0">
    <w:p w:rsidR="00416957" w:rsidRDefault="00416957"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DA1F75" w:rsidRDefault="00DA1F75">
        <w:pPr>
          <w:pStyle w:val="aa"/>
          <w:jc w:val="center"/>
        </w:pPr>
        <w:r>
          <w:fldChar w:fldCharType="begin"/>
        </w:r>
        <w:r>
          <w:instrText>PAGE   \* MERGEFORMAT</w:instrText>
        </w:r>
        <w:r>
          <w:fldChar w:fldCharType="separate"/>
        </w:r>
        <w:r w:rsidR="00E27B97">
          <w:rPr>
            <w:noProof/>
          </w:rPr>
          <w:t>2</w:t>
        </w:r>
        <w:r>
          <w:fldChar w:fldCharType="end"/>
        </w:r>
      </w:p>
    </w:sdtContent>
  </w:sdt>
  <w:p w:rsidR="00DA1F75" w:rsidRDefault="00DA1F7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proofState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11587"/>
    <w:rsid w:val="0001357F"/>
    <w:rsid w:val="0001727C"/>
    <w:rsid w:val="00021BC6"/>
    <w:rsid w:val="00025449"/>
    <w:rsid w:val="0005754F"/>
    <w:rsid w:val="00064130"/>
    <w:rsid w:val="000678EE"/>
    <w:rsid w:val="0009322E"/>
    <w:rsid w:val="00096B80"/>
    <w:rsid w:val="000C454C"/>
    <w:rsid w:val="000D2C62"/>
    <w:rsid w:val="000F5E45"/>
    <w:rsid w:val="00105473"/>
    <w:rsid w:val="001122EC"/>
    <w:rsid w:val="0011547B"/>
    <w:rsid w:val="001333E6"/>
    <w:rsid w:val="00134590"/>
    <w:rsid w:val="00135C22"/>
    <w:rsid w:val="001367CA"/>
    <w:rsid w:val="00136DAD"/>
    <w:rsid w:val="00145272"/>
    <w:rsid w:val="0015189B"/>
    <w:rsid w:val="001A059C"/>
    <w:rsid w:val="001A0F98"/>
    <w:rsid w:val="001A5035"/>
    <w:rsid w:val="001B0887"/>
    <w:rsid w:val="001B251B"/>
    <w:rsid w:val="001B69F5"/>
    <w:rsid w:val="001C3474"/>
    <w:rsid w:val="001D7A08"/>
    <w:rsid w:val="001E0926"/>
    <w:rsid w:val="001E0BDD"/>
    <w:rsid w:val="001E1C27"/>
    <w:rsid w:val="0020189C"/>
    <w:rsid w:val="002054BF"/>
    <w:rsid w:val="00211FE0"/>
    <w:rsid w:val="00213D6A"/>
    <w:rsid w:val="00222D12"/>
    <w:rsid w:val="002259AD"/>
    <w:rsid w:val="002325F6"/>
    <w:rsid w:val="00232C67"/>
    <w:rsid w:val="00254678"/>
    <w:rsid w:val="00264119"/>
    <w:rsid w:val="002828F8"/>
    <w:rsid w:val="00283D3A"/>
    <w:rsid w:val="002A4521"/>
    <w:rsid w:val="002B087D"/>
    <w:rsid w:val="002B58B3"/>
    <w:rsid w:val="002B5AA3"/>
    <w:rsid w:val="002E0D84"/>
    <w:rsid w:val="002F7831"/>
    <w:rsid w:val="0030034A"/>
    <w:rsid w:val="00311066"/>
    <w:rsid w:val="00317338"/>
    <w:rsid w:val="00332096"/>
    <w:rsid w:val="0034089C"/>
    <w:rsid w:val="00361178"/>
    <w:rsid w:val="00377CE9"/>
    <w:rsid w:val="00380B4F"/>
    <w:rsid w:val="00387AE3"/>
    <w:rsid w:val="00391656"/>
    <w:rsid w:val="00396EB2"/>
    <w:rsid w:val="003C7DC0"/>
    <w:rsid w:val="003E3D23"/>
    <w:rsid w:val="003E7722"/>
    <w:rsid w:val="003F243F"/>
    <w:rsid w:val="00413711"/>
    <w:rsid w:val="00416957"/>
    <w:rsid w:val="00417D66"/>
    <w:rsid w:val="00422585"/>
    <w:rsid w:val="00426A28"/>
    <w:rsid w:val="00436A45"/>
    <w:rsid w:val="00443E47"/>
    <w:rsid w:val="00450823"/>
    <w:rsid w:val="004610C1"/>
    <w:rsid w:val="00473E27"/>
    <w:rsid w:val="00477B4A"/>
    <w:rsid w:val="00496496"/>
    <w:rsid w:val="00497245"/>
    <w:rsid w:val="004A48AD"/>
    <w:rsid w:val="004B22E0"/>
    <w:rsid w:val="004D4278"/>
    <w:rsid w:val="004D7D1C"/>
    <w:rsid w:val="004E55F9"/>
    <w:rsid w:val="004F4269"/>
    <w:rsid w:val="005002DD"/>
    <w:rsid w:val="00507616"/>
    <w:rsid w:val="00511A1E"/>
    <w:rsid w:val="00517A3C"/>
    <w:rsid w:val="00561380"/>
    <w:rsid w:val="00562829"/>
    <w:rsid w:val="005706F1"/>
    <w:rsid w:val="00586B61"/>
    <w:rsid w:val="00587B2A"/>
    <w:rsid w:val="0059256E"/>
    <w:rsid w:val="005A343A"/>
    <w:rsid w:val="005A3C7B"/>
    <w:rsid w:val="005C2FEA"/>
    <w:rsid w:val="005D19C9"/>
    <w:rsid w:val="005D550D"/>
    <w:rsid w:val="005E151F"/>
    <w:rsid w:val="005E5FD7"/>
    <w:rsid w:val="005F711F"/>
    <w:rsid w:val="00606974"/>
    <w:rsid w:val="0062338C"/>
    <w:rsid w:val="00644051"/>
    <w:rsid w:val="006539B3"/>
    <w:rsid w:val="00654742"/>
    <w:rsid w:val="00665A20"/>
    <w:rsid w:val="00675D0E"/>
    <w:rsid w:val="00682B43"/>
    <w:rsid w:val="006C4A6B"/>
    <w:rsid w:val="006C60F9"/>
    <w:rsid w:val="006D46C2"/>
    <w:rsid w:val="006D4785"/>
    <w:rsid w:val="006F70AF"/>
    <w:rsid w:val="00710E19"/>
    <w:rsid w:val="00723261"/>
    <w:rsid w:val="00734CE9"/>
    <w:rsid w:val="00735EA0"/>
    <w:rsid w:val="00743805"/>
    <w:rsid w:val="007541B2"/>
    <w:rsid w:val="00757E55"/>
    <w:rsid w:val="0076005F"/>
    <w:rsid w:val="007658CE"/>
    <w:rsid w:val="00782BC7"/>
    <w:rsid w:val="00783F24"/>
    <w:rsid w:val="0079415B"/>
    <w:rsid w:val="00794820"/>
    <w:rsid w:val="007B419A"/>
    <w:rsid w:val="007B5228"/>
    <w:rsid w:val="007B5618"/>
    <w:rsid w:val="007D5757"/>
    <w:rsid w:val="007E2927"/>
    <w:rsid w:val="007F0E6C"/>
    <w:rsid w:val="007F1005"/>
    <w:rsid w:val="007F270D"/>
    <w:rsid w:val="007F6F83"/>
    <w:rsid w:val="007F77DD"/>
    <w:rsid w:val="00804904"/>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C56D9"/>
    <w:rsid w:val="008C6C01"/>
    <w:rsid w:val="008D3C91"/>
    <w:rsid w:val="008D3E79"/>
    <w:rsid w:val="008D7C9F"/>
    <w:rsid w:val="008F2B90"/>
    <w:rsid w:val="00905472"/>
    <w:rsid w:val="00910CCD"/>
    <w:rsid w:val="0091567D"/>
    <w:rsid w:val="0092026E"/>
    <w:rsid w:val="009220CE"/>
    <w:rsid w:val="00924A47"/>
    <w:rsid w:val="00944BE4"/>
    <w:rsid w:val="0096119C"/>
    <w:rsid w:val="0096337A"/>
    <w:rsid w:val="00974AB7"/>
    <w:rsid w:val="00987B29"/>
    <w:rsid w:val="009B1AFD"/>
    <w:rsid w:val="009B5C47"/>
    <w:rsid w:val="009C13B5"/>
    <w:rsid w:val="009C3F6B"/>
    <w:rsid w:val="009D021F"/>
    <w:rsid w:val="009E3A43"/>
    <w:rsid w:val="009E4068"/>
    <w:rsid w:val="009E6790"/>
    <w:rsid w:val="009F5B19"/>
    <w:rsid w:val="009F670A"/>
    <w:rsid w:val="009F6C7A"/>
    <w:rsid w:val="00A105E1"/>
    <w:rsid w:val="00A107D2"/>
    <w:rsid w:val="00A5127D"/>
    <w:rsid w:val="00A65703"/>
    <w:rsid w:val="00A679A7"/>
    <w:rsid w:val="00A75738"/>
    <w:rsid w:val="00A81BC4"/>
    <w:rsid w:val="00A8518F"/>
    <w:rsid w:val="00A92ACA"/>
    <w:rsid w:val="00A9640B"/>
    <w:rsid w:val="00AA7B6D"/>
    <w:rsid w:val="00AB0CE5"/>
    <w:rsid w:val="00AB25E9"/>
    <w:rsid w:val="00AC0923"/>
    <w:rsid w:val="00AC4EFC"/>
    <w:rsid w:val="00AC523A"/>
    <w:rsid w:val="00AC5C54"/>
    <w:rsid w:val="00AD2E8E"/>
    <w:rsid w:val="00AE58CB"/>
    <w:rsid w:val="00AF3987"/>
    <w:rsid w:val="00B01C47"/>
    <w:rsid w:val="00B0411E"/>
    <w:rsid w:val="00B20C7E"/>
    <w:rsid w:val="00B34697"/>
    <w:rsid w:val="00B3473A"/>
    <w:rsid w:val="00B42E2F"/>
    <w:rsid w:val="00B45D9E"/>
    <w:rsid w:val="00B46CB1"/>
    <w:rsid w:val="00B5652F"/>
    <w:rsid w:val="00B56614"/>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4388"/>
    <w:rsid w:val="00BE5DF4"/>
    <w:rsid w:val="00BF0E51"/>
    <w:rsid w:val="00BF1C46"/>
    <w:rsid w:val="00BF1F0D"/>
    <w:rsid w:val="00BF5104"/>
    <w:rsid w:val="00BF55ED"/>
    <w:rsid w:val="00BF6CFC"/>
    <w:rsid w:val="00C029B4"/>
    <w:rsid w:val="00C03F02"/>
    <w:rsid w:val="00C04825"/>
    <w:rsid w:val="00C22325"/>
    <w:rsid w:val="00C2371A"/>
    <w:rsid w:val="00C30832"/>
    <w:rsid w:val="00C36F11"/>
    <w:rsid w:val="00C40422"/>
    <w:rsid w:val="00C52901"/>
    <w:rsid w:val="00C60F36"/>
    <w:rsid w:val="00C634CB"/>
    <w:rsid w:val="00C74D21"/>
    <w:rsid w:val="00C75A43"/>
    <w:rsid w:val="00C863FA"/>
    <w:rsid w:val="00CA604F"/>
    <w:rsid w:val="00CB5762"/>
    <w:rsid w:val="00CB71EE"/>
    <w:rsid w:val="00CC2CB1"/>
    <w:rsid w:val="00CC6AD3"/>
    <w:rsid w:val="00CD6649"/>
    <w:rsid w:val="00CE4CC7"/>
    <w:rsid w:val="00CF51B4"/>
    <w:rsid w:val="00D070D3"/>
    <w:rsid w:val="00D074BD"/>
    <w:rsid w:val="00D11BCB"/>
    <w:rsid w:val="00D319E1"/>
    <w:rsid w:val="00D42704"/>
    <w:rsid w:val="00D46AB5"/>
    <w:rsid w:val="00D62018"/>
    <w:rsid w:val="00D645B3"/>
    <w:rsid w:val="00D82C20"/>
    <w:rsid w:val="00D9155A"/>
    <w:rsid w:val="00D94E02"/>
    <w:rsid w:val="00DA1F75"/>
    <w:rsid w:val="00DB27D7"/>
    <w:rsid w:val="00DB2BCA"/>
    <w:rsid w:val="00DB424F"/>
    <w:rsid w:val="00DB66D9"/>
    <w:rsid w:val="00DD2834"/>
    <w:rsid w:val="00DD4412"/>
    <w:rsid w:val="00DD454F"/>
    <w:rsid w:val="00DD6DFF"/>
    <w:rsid w:val="00DE693B"/>
    <w:rsid w:val="00DF5611"/>
    <w:rsid w:val="00E00257"/>
    <w:rsid w:val="00E02AE5"/>
    <w:rsid w:val="00E0558C"/>
    <w:rsid w:val="00E13B61"/>
    <w:rsid w:val="00E26E77"/>
    <w:rsid w:val="00E27B97"/>
    <w:rsid w:val="00E32313"/>
    <w:rsid w:val="00E370AF"/>
    <w:rsid w:val="00E37C9B"/>
    <w:rsid w:val="00E4179A"/>
    <w:rsid w:val="00E60686"/>
    <w:rsid w:val="00E63607"/>
    <w:rsid w:val="00E65D59"/>
    <w:rsid w:val="00E821A0"/>
    <w:rsid w:val="00E85839"/>
    <w:rsid w:val="00E93958"/>
    <w:rsid w:val="00EA28E4"/>
    <w:rsid w:val="00EA450D"/>
    <w:rsid w:val="00EB2B6E"/>
    <w:rsid w:val="00EB39FD"/>
    <w:rsid w:val="00EC79E8"/>
    <w:rsid w:val="00ED48D7"/>
    <w:rsid w:val="00EE1849"/>
    <w:rsid w:val="00EE2D65"/>
    <w:rsid w:val="00EE3FBA"/>
    <w:rsid w:val="00EE5117"/>
    <w:rsid w:val="00F0695C"/>
    <w:rsid w:val="00F17C73"/>
    <w:rsid w:val="00F4151B"/>
    <w:rsid w:val="00F41FC3"/>
    <w:rsid w:val="00F52722"/>
    <w:rsid w:val="00F54F6A"/>
    <w:rsid w:val="00F61FA5"/>
    <w:rsid w:val="00F70DB1"/>
    <w:rsid w:val="00F95A0D"/>
    <w:rsid w:val="00FA2FE0"/>
    <w:rsid w:val="00FB0769"/>
    <w:rsid w:val="00FC2F94"/>
    <w:rsid w:val="00FC306A"/>
    <w:rsid w:val="00FD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numbering" w:customStyle="1" w:styleId="2">
    <w:name w:val="Нет списка2"/>
    <w:next w:val="a2"/>
    <w:uiPriority w:val="99"/>
    <w:semiHidden/>
    <w:unhideWhenUsed/>
    <w:rsid w:val="00B34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numbering" w:customStyle="1" w:styleId="2">
    <w:name w:val="Нет списка2"/>
    <w:next w:val="a2"/>
    <w:uiPriority w:val="99"/>
    <w:semiHidden/>
    <w:unhideWhenUsed/>
    <w:rsid w:val="00B3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5E26-8DA8-436E-9126-C7CEDBC7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9207</Words>
  <Characters>52482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61566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6</cp:revision>
  <cp:lastPrinted>2022-07-22T11:59:00Z</cp:lastPrinted>
  <dcterms:created xsi:type="dcterms:W3CDTF">2022-07-22T12:01:00Z</dcterms:created>
  <dcterms:modified xsi:type="dcterms:W3CDTF">2022-12-13T13:20:00Z</dcterms:modified>
</cp:coreProperties>
</file>