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5F6474" w:rsidRPr="005F6474" w:rsidTr="00196AB4">
        <w:trPr>
          <w:trHeight w:val="1560"/>
        </w:trPr>
        <w:tc>
          <w:tcPr>
            <w:tcW w:w="4258" w:type="dxa"/>
            <w:tcBorders>
              <w:bottom w:val="single" w:sz="4" w:space="0" w:color="auto"/>
            </w:tcBorders>
            <w:shd w:val="clear" w:color="auto" w:fill="auto"/>
            <w:vAlign w:val="center"/>
          </w:tcPr>
          <w:p w:rsidR="005F6474" w:rsidRPr="005F6474" w:rsidRDefault="005F6474" w:rsidP="005F6474">
            <w:pPr>
              <w:suppressAutoHyphens w:val="0"/>
              <w:autoSpaceDN/>
              <w:spacing w:after="0" w:line="240" w:lineRule="auto"/>
              <w:jc w:val="center"/>
              <w:textAlignment w:val="auto"/>
              <w:rPr>
                <w:rFonts w:ascii="Times New Roman" w:hAnsi="Times New Roman"/>
                <w:color w:val="000000"/>
                <w:sz w:val="28"/>
                <w:szCs w:val="28"/>
              </w:rPr>
            </w:pPr>
            <w:r w:rsidRPr="005F6474">
              <w:rPr>
                <w:rFonts w:ascii="Times New Roman" w:hAnsi="Times New Roman"/>
                <w:color w:val="000000"/>
                <w:sz w:val="28"/>
                <w:szCs w:val="28"/>
              </w:rPr>
              <w:t>РЕСПУБЛИКА ТАТАРСТАН</w:t>
            </w:r>
          </w:p>
          <w:p w:rsidR="005F6474" w:rsidRPr="005F6474" w:rsidRDefault="005F6474" w:rsidP="005F6474">
            <w:pPr>
              <w:suppressAutoHyphens w:val="0"/>
              <w:autoSpaceDN/>
              <w:spacing w:after="0" w:line="240" w:lineRule="auto"/>
              <w:jc w:val="center"/>
              <w:textAlignment w:val="auto"/>
              <w:rPr>
                <w:rFonts w:ascii="Times New Roman" w:hAnsi="Times New Roman"/>
                <w:color w:val="000000"/>
                <w:sz w:val="28"/>
                <w:szCs w:val="28"/>
              </w:rPr>
            </w:pPr>
            <w:r w:rsidRPr="005F6474">
              <w:rPr>
                <w:rFonts w:ascii="Times New Roman" w:hAnsi="Times New Roman"/>
                <w:color w:val="000000"/>
                <w:sz w:val="28"/>
                <w:szCs w:val="28"/>
              </w:rPr>
              <w:t>ИСПОЛНИТЕЛЬНЫЙ КОМИТЕТ</w:t>
            </w:r>
          </w:p>
          <w:p w:rsidR="005F6474" w:rsidRPr="005F6474" w:rsidRDefault="005F6474" w:rsidP="005F6474">
            <w:pPr>
              <w:suppressAutoHyphens w:val="0"/>
              <w:autoSpaceDN/>
              <w:spacing w:after="0" w:line="240" w:lineRule="auto"/>
              <w:jc w:val="center"/>
              <w:textAlignment w:val="auto"/>
              <w:rPr>
                <w:rFonts w:ascii="Times New Roman" w:hAnsi="Times New Roman"/>
                <w:color w:val="000000"/>
                <w:sz w:val="28"/>
                <w:szCs w:val="28"/>
              </w:rPr>
            </w:pPr>
            <w:r w:rsidRPr="005F6474">
              <w:rPr>
                <w:rFonts w:ascii="Times New Roman" w:hAnsi="Times New Roman"/>
                <w:color w:val="000000"/>
                <w:sz w:val="28"/>
                <w:szCs w:val="28"/>
              </w:rPr>
              <w:t>БУИНСКОГО</w:t>
            </w:r>
          </w:p>
          <w:p w:rsidR="005F6474" w:rsidRPr="005F6474" w:rsidRDefault="005F6474" w:rsidP="005F6474">
            <w:pPr>
              <w:suppressAutoHyphens w:val="0"/>
              <w:autoSpaceDN/>
              <w:spacing w:after="0" w:line="240" w:lineRule="auto"/>
              <w:jc w:val="center"/>
              <w:textAlignment w:val="auto"/>
              <w:rPr>
                <w:rFonts w:ascii="Times New Roman" w:hAnsi="Times New Roman"/>
                <w:color w:val="000000"/>
                <w:sz w:val="28"/>
                <w:szCs w:val="28"/>
              </w:rPr>
            </w:pPr>
            <w:r w:rsidRPr="005F6474">
              <w:rPr>
                <w:rFonts w:ascii="Times New Roman" w:hAnsi="Times New Roman"/>
                <w:color w:val="000000"/>
                <w:sz w:val="28"/>
                <w:szCs w:val="28"/>
              </w:rPr>
              <w:t>МУНИЦИПАЛЬНОГО РАЙОНА</w:t>
            </w:r>
          </w:p>
          <w:p w:rsidR="005F6474" w:rsidRPr="005F6474" w:rsidRDefault="005F6474" w:rsidP="005F6474">
            <w:pPr>
              <w:suppressAutoHyphens w:val="0"/>
              <w:autoSpaceDN/>
              <w:spacing w:after="0" w:line="240" w:lineRule="auto"/>
              <w:jc w:val="center"/>
              <w:textAlignment w:val="auto"/>
              <w:rPr>
                <w:rFonts w:ascii="Times New Roman" w:hAnsi="Times New Roman"/>
                <w:color w:val="000000"/>
                <w:sz w:val="28"/>
                <w:szCs w:val="28"/>
              </w:rPr>
            </w:pPr>
          </w:p>
        </w:tc>
        <w:tc>
          <w:tcPr>
            <w:tcW w:w="1554" w:type="dxa"/>
            <w:gridSpan w:val="2"/>
            <w:tcBorders>
              <w:bottom w:val="single" w:sz="4" w:space="0" w:color="auto"/>
            </w:tcBorders>
            <w:shd w:val="clear" w:color="auto" w:fill="auto"/>
            <w:vAlign w:val="center"/>
          </w:tcPr>
          <w:p w:rsidR="005F6474" w:rsidRPr="005F6474" w:rsidRDefault="005F6474" w:rsidP="005F6474">
            <w:pPr>
              <w:suppressAutoHyphens w:val="0"/>
              <w:autoSpaceDN/>
              <w:spacing w:after="0" w:line="240" w:lineRule="auto"/>
              <w:jc w:val="center"/>
              <w:textAlignment w:val="auto"/>
              <w:rPr>
                <w:rFonts w:ascii="Times New Roman" w:hAnsi="Times New Roman"/>
                <w:color w:val="000000"/>
                <w:sz w:val="28"/>
                <w:szCs w:val="28"/>
              </w:rPr>
            </w:pPr>
            <w:r w:rsidRPr="005F6474">
              <w:rPr>
                <w:rFonts w:ascii="Times New Roman" w:hAnsi="Times New Roman"/>
                <w:noProof/>
                <w:color w:val="000000"/>
                <w:sz w:val="28"/>
                <w:szCs w:val="28"/>
              </w:rPr>
              <w:drawing>
                <wp:inline distT="0" distB="0" distL="0" distR="0" wp14:anchorId="7F7ECFCC" wp14:editId="3EF6B9B3">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5F6474" w:rsidRPr="005F6474" w:rsidRDefault="005F6474" w:rsidP="005F6474">
            <w:pPr>
              <w:suppressAutoHyphens w:val="0"/>
              <w:autoSpaceDN/>
              <w:spacing w:after="0" w:line="240" w:lineRule="auto"/>
              <w:jc w:val="center"/>
              <w:textAlignment w:val="auto"/>
              <w:rPr>
                <w:rFonts w:ascii="Times New Roman" w:hAnsi="Times New Roman"/>
                <w:color w:val="000000"/>
                <w:sz w:val="28"/>
                <w:szCs w:val="28"/>
              </w:rPr>
            </w:pPr>
            <w:r w:rsidRPr="005F6474">
              <w:rPr>
                <w:rFonts w:ascii="Times New Roman" w:hAnsi="Times New Roman"/>
                <w:color w:val="000000"/>
                <w:sz w:val="28"/>
                <w:szCs w:val="28"/>
              </w:rPr>
              <w:t>ТАТАРСТАН РЕСПУБЛИКАСЫ</w:t>
            </w:r>
          </w:p>
          <w:p w:rsidR="005F6474" w:rsidRPr="005F6474" w:rsidRDefault="005F6474" w:rsidP="005F6474">
            <w:pPr>
              <w:suppressAutoHyphens w:val="0"/>
              <w:autoSpaceDN/>
              <w:spacing w:after="0" w:line="240" w:lineRule="auto"/>
              <w:jc w:val="center"/>
              <w:textAlignment w:val="auto"/>
              <w:rPr>
                <w:rFonts w:ascii="Times New Roman" w:hAnsi="Times New Roman"/>
                <w:color w:val="000000"/>
                <w:sz w:val="28"/>
                <w:szCs w:val="28"/>
              </w:rPr>
            </w:pPr>
            <w:r w:rsidRPr="005F6474">
              <w:rPr>
                <w:rFonts w:ascii="Times New Roman" w:hAnsi="Times New Roman"/>
                <w:color w:val="000000"/>
                <w:sz w:val="28"/>
                <w:szCs w:val="28"/>
              </w:rPr>
              <w:t>БУА</w:t>
            </w:r>
          </w:p>
          <w:p w:rsidR="005F6474" w:rsidRPr="005F6474" w:rsidRDefault="005F6474" w:rsidP="005F6474">
            <w:pPr>
              <w:suppressAutoHyphens w:val="0"/>
              <w:autoSpaceDN/>
              <w:spacing w:after="0" w:line="240" w:lineRule="auto"/>
              <w:jc w:val="center"/>
              <w:textAlignment w:val="auto"/>
              <w:rPr>
                <w:rFonts w:ascii="Times New Roman" w:hAnsi="Times New Roman"/>
                <w:color w:val="000000"/>
                <w:sz w:val="28"/>
                <w:szCs w:val="28"/>
              </w:rPr>
            </w:pPr>
            <w:r w:rsidRPr="005F6474">
              <w:rPr>
                <w:rFonts w:ascii="Times New Roman" w:hAnsi="Times New Roman"/>
                <w:color w:val="000000"/>
                <w:sz w:val="28"/>
                <w:szCs w:val="28"/>
              </w:rPr>
              <w:t xml:space="preserve"> МУНИЦИПАЛЬ РАЙОНЫ</w:t>
            </w:r>
          </w:p>
          <w:p w:rsidR="005F6474" w:rsidRPr="005F6474" w:rsidRDefault="005F6474" w:rsidP="005F6474">
            <w:pPr>
              <w:suppressAutoHyphens w:val="0"/>
              <w:autoSpaceDN/>
              <w:spacing w:after="0" w:line="240" w:lineRule="auto"/>
              <w:jc w:val="center"/>
              <w:textAlignment w:val="auto"/>
              <w:rPr>
                <w:rFonts w:ascii="Times New Roman" w:hAnsi="Times New Roman"/>
                <w:color w:val="000000"/>
                <w:sz w:val="28"/>
                <w:szCs w:val="28"/>
              </w:rPr>
            </w:pPr>
            <w:r w:rsidRPr="005F6474">
              <w:rPr>
                <w:rFonts w:ascii="Times New Roman" w:hAnsi="Times New Roman"/>
                <w:color w:val="000000"/>
                <w:sz w:val="28"/>
                <w:szCs w:val="28"/>
              </w:rPr>
              <w:t xml:space="preserve"> БАШКАРМА КОМИТЕТЫ</w:t>
            </w:r>
            <w:r w:rsidRPr="005F6474">
              <w:rPr>
                <w:rFonts w:ascii="Times New Roman" w:hAnsi="Times New Roman"/>
                <w:color w:val="000000"/>
                <w:sz w:val="28"/>
                <w:szCs w:val="28"/>
              </w:rPr>
              <w:br/>
            </w:r>
          </w:p>
        </w:tc>
      </w:tr>
      <w:tr w:rsidR="005F6474" w:rsidRPr="005F6474" w:rsidTr="00196AB4">
        <w:tblPrEx>
          <w:tblCellMar>
            <w:bottom w:w="0" w:type="dxa"/>
          </w:tblCellMar>
        </w:tblPrEx>
        <w:trPr>
          <w:trHeight w:val="1201"/>
        </w:trPr>
        <w:tc>
          <w:tcPr>
            <w:tcW w:w="4852" w:type="dxa"/>
            <w:gridSpan w:val="2"/>
            <w:shd w:val="clear" w:color="auto" w:fill="auto"/>
          </w:tcPr>
          <w:p w:rsidR="005F6474" w:rsidRPr="005F6474" w:rsidRDefault="005F6474" w:rsidP="005F6474">
            <w:pPr>
              <w:suppressAutoHyphens w:val="0"/>
              <w:autoSpaceDN/>
              <w:spacing w:after="0" w:line="240" w:lineRule="auto"/>
              <w:jc w:val="center"/>
              <w:textAlignment w:val="auto"/>
              <w:rPr>
                <w:rFonts w:ascii="Times New Roman" w:hAnsi="Times New Roman"/>
                <w:color w:val="000000"/>
                <w:sz w:val="28"/>
                <w:szCs w:val="28"/>
              </w:rPr>
            </w:pPr>
          </w:p>
          <w:p w:rsidR="005F6474" w:rsidRPr="005F6474" w:rsidRDefault="005F6474" w:rsidP="005F6474">
            <w:pPr>
              <w:suppressAutoHyphens w:val="0"/>
              <w:autoSpaceDN/>
              <w:spacing w:after="0" w:line="240" w:lineRule="auto"/>
              <w:jc w:val="center"/>
              <w:textAlignment w:val="auto"/>
              <w:rPr>
                <w:rFonts w:ascii="Times New Roman" w:hAnsi="Times New Roman"/>
                <w:b/>
                <w:color w:val="000000"/>
                <w:sz w:val="28"/>
                <w:szCs w:val="28"/>
              </w:rPr>
            </w:pPr>
            <w:r w:rsidRPr="005F6474">
              <w:rPr>
                <w:rFonts w:ascii="Times New Roman" w:hAnsi="Times New Roman"/>
                <w:b/>
                <w:color w:val="000000"/>
                <w:sz w:val="28"/>
                <w:szCs w:val="28"/>
              </w:rPr>
              <w:t>ПОСТАНОВЛЕНИЕ</w:t>
            </w:r>
          </w:p>
          <w:p w:rsidR="005F6474" w:rsidRPr="005F6474" w:rsidRDefault="005F6474" w:rsidP="005F6474">
            <w:pPr>
              <w:suppressAutoHyphens w:val="0"/>
              <w:autoSpaceDN/>
              <w:spacing w:after="0" w:line="240" w:lineRule="auto"/>
              <w:jc w:val="center"/>
              <w:textAlignment w:val="auto"/>
              <w:rPr>
                <w:rFonts w:ascii="Times New Roman" w:hAnsi="Times New Roman"/>
                <w:color w:val="000000"/>
                <w:sz w:val="28"/>
                <w:szCs w:val="28"/>
              </w:rPr>
            </w:pPr>
            <w:r w:rsidRPr="005F6474">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14:anchorId="1A3ED3C8" wp14:editId="774F6BA1">
                      <wp:simplePos x="0" y="0"/>
                      <wp:positionH relativeFrom="column">
                        <wp:posOffset>2705100</wp:posOffset>
                      </wp:positionH>
                      <wp:positionV relativeFrom="paragraph">
                        <wp:posOffset>96520</wp:posOffset>
                      </wp:positionV>
                      <wp:extent cx="825500" cy="2260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F6474" w:rsidRPr="00AA044C" w:rsidRDefault="005F6474" w:rsidP="005F6474">
                                  <w:pPr>
                                    <w:jc w:val="center"/>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5F6474" w:rsidRPr="00AA044C" w:rsidRDefault="005F6474" w:rsidP="005F6474">
                            <w:pPr>
                              <w:jc w:val="center"/>
                              <w:rPr>
                                <w:rFonts w:ascii="Times New Roman" w:hAnsi="Times New Roman"/>
                                <w:sz w:val="24"/>
                                <w:szCs w:val="24"/>
                              </w:rPr>
                            </w:pPr>
                          </w:p>
                        </w:txbxContent>
                      </v:textbox>
                    </v:shape>
                  </w:pict>
                </mc:Fallback>
              </mc:AlternateContent>
            </w:r>
          </w:p>
          <w:p w:rsidR="005F6474" w:rsidRPr="00FE33F1" w:rsidRDefault="00FE33F1" w:rsidP="005F6474">
            <w:pPr>
              <w:suppressAutoHyphens w:val="0"/>
              <w:autoSpaceDN/>
              <w:spacing w:after="0" w:line="240" w:lineRule="auto"/>
              <w:jc w:val="center"/>
              <w:textAlignment w:val="auto"/>
              <w:rPr>
                <w:rFonts w:ascii="Times New Roman" w:hAnsi="Times New Roman"/>
                <w:color w:val="000000"/>
                <w:sz w:val="28"/>
                <w:szCs w:val="28"/>
                <w:u w:val="single"/>
              </w:rPr>
            </w:pPr>
            <w:r w:rsidRPr="00FE33F1">
              <w:rPr>
                <w:rFonts w:ascii="Times New Roman" w:hAnsi="Times New Roman"/>
                <w:color w:val="000000"/>
                <w:sz w:val="28"/>
                <w:szCs w:val="28"/>
                <w:u w:val="single"/>
              </w:rPr>
              <w:t>28.06.2023</w:t>
            </w:r>
          </w:p>
        </w:tc>
        <w:tc>
          <w:tcPr>
            <w:tcW w:w="5213" w:type="dxa"/>
            <w:gridSpan w:val="2"/>
            <w:shd w:val="clear" w:color="auto" w:fill="auto"/>
          </w:tcPr>
          <w:p w:rsidR="005F6474" w:rsidRPr="005F6474" w:rsidRDefault="005F6474" w:rsidP="005F6474">
            <w:pPr>
              <w:keepNext/>
              <w:suppressAutoHyphens w:val="0"/>
              <w:autoSpaceDN/>
              <w:spacing w:after="0" w:line="240" w:lineRule="auto"/>
              <w:jc w:val="center"/>
              <w:textAlignment w:val="auto"/>
              <w:outlineLvl w:val="0"/>
              <w:rPr>
                <w:rFonts w:ascii="Times New Roman" w:hAnsi="Times New Roman"/>
                <w:color w:val="000000"/>
                <w:sz w:val="28"/>
                <w:szCs w:val="28"/>
              </w:rPr>
            </w:pPr>
          </w:p>
          <w:p w:rsidR="005F6474" w:rsidRPr="005F6474" w:rsidRDefault="005F6474" w:rsidP="005F6474">
            <w:pPr>
              <w:keepNext/>
              <w:suppressAutoHyphens w:val="0"/>
              <w:autoSpaceDN/>
              <w:spacing w:after="0" w:line="240" w:lineRule="auto"/>
              <w:jc w:val="center"/>
              <w:textAlignment w:val="auto"/>
              <w:outlineLvl w:val="0"/>
              <w:rPr>
                <w:rFonts w:ascii="Times New Roman" w:hAnsi="Times New Roman"/>
                <w:b/>
                <w:color w:val="000000"/>
                <w:sz w:val="28"/>
                <w:szCs w:val="28"/>
              </w:rPr>
            </w:pPr>
            <w:r w:rsidRPr="005F6474">
              <w:rPr>
                <w:rFonts w:ascii="Times New Roman" w:hAnsi="Times New Roman"/>
                <w:b/>
                <w:color w:val="000000"/>
                <w:sz w:val="28"/>
                <w:szCs w:val="28"/>
              </w:rPr>
              <w:t xml:space="preserve">                КАРАР</w:t>
            </w:r>
          </w:p>
          <w:p w:rsidR="005F6474" w:rsidRPr="005F6474" w:rsidRDefault="005F6474" w:rsidP="005F6474">
            <w:pPr>
              <w:suppressAutoHyphens w:val="0"/>
              <w:autoSpaceDN/>
              <w:spacing w:after="0" w:line="240" w:lineRule="auto"/>
              <w:jc w:val="center"/>
              <w:textAlignment w:val="auto"/>
              <w:rPr>
                <w:rFonts w:ascii="Times New Roman" w:hAnsi="Times New Roman"/>
                <w:color w:val="000000"/>
                <w:sz w:val="28"/>
                <w:szCs w:val="28"/>
              </w:rPr>
            </w:pPr>
          </w:p>
          <w:p w:rsidR="005F6474" w:rsidRPr="005F6474" w:rsidRDefault="005F6474" w:rsidP="00FE33F1">
            <w:pPr>
              <w:suppressAutoHyphens w:val="0"/>
              <w:autoSpaceDN/>
              <w:spacing w:after="0" w:line="240" w:lineRule="auto"/>
              <w:jc w:val="center"/>
              <w:textAlignment w:val="auto"/>
              <w:rPr>
                <w:rFonts w:ascii="Times New Roman" w:hAnsi="Times New Roman"/>
                <w:color w:val="000000"/>
                <w:sz w:val="28"/>
                <w:szCs w:val="28"/>
                <w:lang w:val="en-US"/>
              </w:rPr>
            </w:pPr>
            <w:r w:rsidRPr="005F6474">
              <w:rPr>
                <w:rFonts w:ascii="Times New Roman" w:hAnsi="Times New Roman"/>
                <w:color w:val="000000"/>
                <w:sz w:val="28"/>
                <w:szCs w:val="28"/>
              </w:rPr>
              <w:t xml:space="preserve">             № </w:t>
            </w:r>
            <w:r w:rsidR="00FE33F1" w:rsidRPr="00FE33F1">
              <w:rPr>
                <w:rFonts w:ascii="Times New Roman" w:hAnsi="Times New Roman"/>
                <w:color w:val="000000"/>
                <w:sz w:val="28"/>
                <w:szCs w:val="28"/>
                <w:u w:val="single"/>
              </w:rPr>
              <w:t>166/ИК-п</w:t>
            </w:r>
          </w:p>
        </w:tc>
      </w:tr>
    </w:tbl>
    <w:p w:rsidR="005F6474" w:rsidRPr="005F6474" w:rsidRDefault="005F6474" w:rsidP="005F6474">
      <w:pPr>
        <w:suppressAutoHyphens w:val="0"/>
        <w:autoSpaceDN/>
        <w:spacing w:after="0" w:line="240" w:lineRule="auto"/>
        <w:textAlignment w:val="auto"/>
        <w:rPr>
          <w:rFonts w:ascii="Times New Roman" w:hAnsi="Times New Roman"/>
          <w:sz w:val="28"/>
          <w:szCs w:val="28"/>
        </w:rPr>
      </w:pPr>
    </w:p>
    <w:tbl>
      <w:tblPr>
        <w:tblW w:w="10915" w:type="dxa"/>
        <w:tblInd w:w="-142" w:type="dxa"/>
        <w:tblLook w:val="04A0" w:firstRow="1" w:lastRow="0" w:firstColumn="1" w:lastColumn="0" w:noHBand="0" w:noVBand="1"/>
      </w:tblPr>
      <w:tblGrid>
        <w:gridCol w:w="10207"/>
        <w:gridCol w:w="708"/>
      </w:tblGrid>
      <w:tr w:rsidR="005F6474" w:rsidRPr="00AF0EA8" w:rsidTr="00196AB4">
        <w:tc>
          <w:tcPr>
            <w:tcW w:w="10207" w:type="dxa"/>
            <w:shd w:val="clear" w:color="auto" w:fill="auto"/>
          </w:tcPr>
          <w:p w:rsidR="008F770A" w:rsidRPr="00AF0EA8" w:rsidRDefault="00B01D83" w:rsidP="005F6474">
            <w:pPr>
              <w:keepNext/>
              <w:suppressAutoHyphens w:val="0"/>
              <w:autoSpaceDN/>
              <w:spacing w:after="0" w:line="240" w:lineRule="auto"/>
              <w:textAlignment w:val="auto"/>
              <w:outlineLvl w:val="0"/>
              <w:rPr>
                <w:rFonts w:ascii="Times New Roman" w:hAnsi="Times New Roman"/>
                <w:sz w:val="28"/>
                <w:szCs w:val="28"/>
                <w:lang w:val="tt-RU" w:eastAsia="x-none"/>
              </w:rPr>
            </w:pPr>
            <w:proofErr w:type="spellStart"/>
            <w:r w:rsidRPr="00AF0EA8">
              <w:rPr>
                <w:rFonts w:ascii="Times New Roman" w:hAnsi="Times New Roman"/>
                <w:sz w:val="28"/>
                <w:szCs w:val="28"/>
                <w:lang w:val="x-none" w:eastAsia="x-none"/>
              </w:rPr>
              <w:t>Мәгълүматны</w:t>
            </w:r>
            <w:proofErr w:type="spellEnd"/>
            <w:r w:rsidRPr="00AF0EA8">
              <w:rPr>
                <w:rFonts w:ascii="Times New Roman" w:hAnsi="Times New Roman"/>
                <w:sz w:val="28"/>
                <w:szCs w:val="28"/>
                <w:lang w:val="x-none" w:eastAsia="x-none"/>
              </w:rPr>
              <w:t xml:space="preserve"> </w:t>
            </w:r>
            <w:r w:rsidRPr="00AF0EA8">
              <w:rPr>
                <w:rFonts w:ascii="Times New Roman" w:hAnsi="Times New Roman"/>
                <w:sz w:val="28"/>
                <w:szCs w:val="28"/>
                <w:lang w:val="tt-RU" w:eastAsia="x-none"/>
              </w:rPr>
              <w:t>саклауның</w:t>
            </w:r>
            <w:r w:rsidRPr="00AF0EA8">
              <w:rPr>
                <w:rFonts w:ascii="Times New Roman" w:hAnsi="Times New Roman"/>
                <w:sz w:val="28"/>
                <w:szCs w:val="28"/>
                <w:lang w:val="x-none" w:eastAsia="x-none"/>
              </w:rPr>
              <w:t xml:space="preserve"> </w:t>
            </w:r>
            <w:r w:rsidRPr="00AF0EA8">
              <w:rPr>
                <w:rFonts w:ascii="Times New Roman" w:hAnsi="Times New Roman"/>
                <w:sz w:val="28"/>
                <w:szCs w:val="28"/>
                <w:lang w:val="x-none" w:eastAsia="x-none"/>
              </w:rPr>
              <w:t>программа</w:t>
            </w:r>
            <w:r w:rsidRPr="00AF0EA8">
              <w:rPr>
                <w:rFonts w:ascii="Times New Roman" w:hAnsi="Times New Roman"/>
                <w:sz w:val="28"/>
                <w:szCs w:val="28"/>
                <w:lang w:val="tt-RU" w:eastAsia="x-none"/>
              </w:rPr>
              <w:t xml:space="preserve"> </w:t>
            </w:r>
            <w:r w:rsidR="008F770A" w:rsidRPr="00AF0EA8">
              <w:rPr>
                <w:rFonts w:ascii="Times New Roman" w:hAnsi="Times New Roman"/>
                <w:sz w:val="28"/>
                <w:szCs w:val="28"/>
                <w:lang w:val="x-none" w:eastAsia="x-none"/>
              </w:rPr>
              <w:t xml:space="preserve">, программа-аппарат </w:t>
            </w:r>
          </w:p>
          <w:p w:rsidR="00B01D83" w:rsidRPr="00AF0EA8" w:rsidRDefault="00DE27F3" w:rsidP="005F6474">
            <w:pPr>
              <w:keepNext/>
              <w:suppressAutoHyphens w:val="0"/>
              <w:autoSpaceDN/>
              <w:spacing w:after="0" w:line="240" w:lineRule="auto"/>
              <w:textAlignment w:val="auto"/>
              <w:outlineLvl w:val="0"/>
              <w:rPr>
                <w:rFonts w:ascii="Times New Roman" w:hAnsi="Times New Roman"/>
                <w:sz w:val="28"/>
                <w:szCs w:val="28"/>
                <w:lang w:val="tt-RU" w:eastAsia="x-none"/>
              </w:rPr>
            </w:pPr>
            <w:r w:rsidRPr="00AF0EA8">
              <w:rPr>
                <w:rFonts w:ascii="Times New Roman" w:hAnsi="Times New Roman"/>
                <w:sz w:val="28"/>
                <w:szCs w:val="28"/>
                <w:lang w:val="tt-RU" w:eastAsia="x-none"/>
              </w:rPr>
              <w:t>ч</w:t>
            </w:r>
            <w:proofErr w:type="spellStart"/>
            <w:r w:rsidR="008F770A" w:rsidRPr="00AF0EA8">
              <w:rPr>
                <w:rFonts w:ascii="Times New Roman" w:hAnsi="Times New Roman"/>
                <w:sz w:val="28"/>
                <w:szCs w:val="28"/>
                <w:lang w:val="x-none" w:eastAsia="x-none"/>
              </w:rPr>
              <w:t>аралары</w:t>
            </w:r>
            <w:proofErr w:type="spellEnd"/>
            <w:r w:rsidR="00B01D83" w:rsidRPr="00AF0EA8">
              <w:rPr>
                <w:rFonts w:ascii="Times New Roman" w:hAnsi="Times New Roman"/>
                <w:sz w:val="28"/>
                <w:szCs w:val="28"/>
                <w:lang w:val="tt-RU" w:eastAsia="x-none"/>
              </w:rPr>
              <w:t xml:space="preserve"> һәм башка программа тәэминаты</w:t>
            </w:r>
            <w:r w:rsidR="008F770A" w:rsidRPr="00AF0EA8">
              <w:rPr>
                <w:rFonts w:ascii="Times New Roman" w:hAnsi="Times New Roman"/>
                <w:sz w:val="28"/>
                <w:szCs w:val="28"/>
                <w:lang w:val="x-none" w:eastAsia="x-none"/>
              </w:rPr>
              <w:t xml:space="preserve"> </w:t>
            </w:r>
            <w:r w:rsidR="008F770A" w:rsidRPr="00AF0EA8">
              <w:rPr>
                <w:rFonts w:ascii="Times New Roman" w:hAnsi="Times New Roman"/>
                <w:sz w:val="28"/>
                <w:szCs w:val="28"/>
                <w:lang w:val="tt-RU" w:eastAsia="x-none"/>
              </w:rPr>
              <w:t xml:space="preserve"> </w:t>
            </w:r>
          </w:p>
          <w:p w:rsidR="00B01D83" w:rsidRPr="00AF0EA8" w:rsidRDefault="008F770A" w:rsidP="005F6474">
            <w:pPr>
              <w:keepNext/>
              <w:suppressAutoHyphens w:val="0"/>
              <w:autoSpaceDN/>
              <w:spacing w:after="0" w:line="240" w:lineRule="auto"/>
              <w:textAlignment w:val="auto"/>
              <w:outlineLvl w:val="0"/>
              <w:rPr>
                <w:rFonts w:ascii="Times New Roman" w:hAnsi="Times New Roman"/>
                <w:sz w:val="28"/>
                <w:szCs w:val="28"/>
                <w:lang w:val="tt-RU" w:eastAsia="x-none"/>
              </w:rPr>
            </w:pPr>
            <w:r w:rsidRPr="00AF0EA8">
              <w:rPr>
                <w:rFonts w:ascii="Times New Roman" w:hAnsi="Times New Roman"/>
                <w:sz w:val="28"/>
                <w:szCs w:val="28"/>
                <w:lang w:val="tt-RU" w:eastAsia="x-none"/>
              </w:rPr>
              <w:t xml:space="preserve">куркынычсызлыгын </w:t>
            </w:r>
            <w:r w:rsidR="00B01D83" w:rsidRPr="00AF0EA8">
              <w:rPr>
                <w:rFonts w:ascii="Times New Roman" w:hAnsi="Times New Roman"/>
                <w:sz w:val="28"/>
                <w:szCs w:val="28"/>
                <w:lang w:val="tt-RU" w:eastAsia="x-none"/>
              </w:rPr>
              <w:t xml:space="preserve">яңартуларны </w:t>
            </w:r>
            <w:proofErr w:type="spellStart"/>
            <w:r w:rsidRPr="00AF0EA8">
              <w:rPr>
                <w:rFonts w:ascii="Times New Roman" w:hAnsi="Times New Roman"/>
                <w:sz w:val="28"/>
                <w:szCs w:val="28"/>
                <w:lang w:val="x-none" w:eastAsia="x-none"/>
              </w:rPr>
              <w:t>анализлау</w:t>
            </w:r>
            <w:proofErr w:type="spellEnd"/>
            <w:r w:rsidRPr="00AF0EA8">
              <w:rPr>
                <w:rFonts w:ascii="Times New Roman" w:hAnsi="Times New Roman"/>
                <w:sz w:val="28"/>
                <w:szCs w:val="28"/>
                <w:lang w:val="x-none" w:eastAsia="x-none"/>
              </w:rPr>
              <w:t xml:space="preserve"> </w:t>
            </w:r>
            <w:proofErr w:type="spellStart"/>
            <w:r w:rsidRPr="00AF0EA8">
              <w:rPr>
                <w:rFonts w:ascii="Times New Roman" w:hAnsi="Times New Roman"/>
                <w:sz w:val="28"/>
                <w:szCs w:val="28"/>
                <w:lang w:val="x-none" w:eastAsia="x-none"/>
              </w:rPr>
              <w:t>һәм</w:t>
            </w:r>
            <w:proofErr w:type="spellEnd"/>
            <w:r w:rsidRPr="00AF0EA8">
              <w:rPr>
                <w:rFonts w:ascii="Times New Roman" w:hAnsi="Times New Roman"/>
                <w:sz w:val="28"/>
                <w:szCs w:val="28"/>
                <w:lang w:val="x-none" w:eastAsia="x-none"/>
              </w:rPr>
              <w:t xml:space="preserve"> </w:t>
            </w:r>
          </w:p>
          <w:p w:rsidR="008F770A" w:rsidRPr="00AF0EA8" w:rsidRDefault="008F770A" w:rsidP="005F6474">
            <w:pPr>
              <w:keepNext/>
              <w:suppressAutoHyphens w:val="0"/>
              <w:autoSpaceDN/>
              <w:spacing w:after="0" w:line="240" w:lineRule="auto"/>
              <w:textAlignment w:val="auto"/>
              <w:outlineLvl w:val="0"/>
              <w:rPr>
                <w:rFonts w:ascii="Times New Roman" w:hAnsi="Times New Roman"/>
                <w:sz w:val="28"/>
                <w:szCs w:val="28"/>
                <w:lang w:val="tt-RU" w:eastAsia="x-none"/>
              </w:rPr>
            </w:pPr>
            <w:proofErr w:type="spellStart"/>
            <w:r w:rsidRPr="00AF0EA8">
              <w:rPr>
                <w:rFonts w:ascii="Times New Roman" w:hAnsi="Times New Roman"/>
                <w:sz w:val="28"/>
                <w:szCs w:val="28"/>
                <w:lang w:val="x-none" w:eastAsia="x-none"/>
              </w:rPr>
              <w:t>урнаштыру</w:t>
            </w:r>
            <w:proofErr w:type="spellEnd"/>
            <w:r w:rsidRPr="00AF0EA8">
              <w:rPr>
                <w:rFonts w:ascii="Times New Roman" w:hAnsi="Times New Roman"/>
                <w:sz w:val="28"/>
                <w:szCs w:val="28"/>
                <w:lang w:val="x-none" w:eastAsia="x-none"/>
              </w:rPr>
              <w:t xml:space="preserve"> </w:t>
            </w:r>
            <w:proofErr w:type="spellStart"/>
            <w:r w:rsidRPr="00AF0EA8">
              <w:rPr>
                <w:rFonts w:ascii="Times New Roman" w:hAnsi="Times New Roman"/>
                <w:sz w:val="28"/>
                <w:szCs w:val="28"/>
                <w:lang w:val="x-none" w:eastAsia="x-none"/>
              </w:rPr>
              <w:t>регламентын</w:t>
            </w:r>
            <w:proofErr w:type="spellEnd"/>
            <w:r w:rsidRPr="00AF0EA8">
              <w:rPr>
                <w:rFonts w:ascii="Times New Roman" w:hAnsi="Times New Roman"/>
                <w:sz w:val="28"/>
                <w:szCs w:val="28"/>
                <w:lang w:val="x-none" w:eastAsia="x-none"/>
              </w:rPr>
              <w:t xml:space="preserve"> </w:t>
            </w:r>
            <w:proofErr w:type="spellStart"/>
            <w:r w:rsidRPr="00AF0EA8">
              <w:rPr>
                <w:rFonts w:ascii="Times New Roman" w:hAnsi="Times New Roman"/>
                <w:sz w:val="28"/>
                <w:szCs w:val="28"/>
                <w:lang w:val="x-none" w:eastAsia="x-none"/>
              </w:rPr>
              <w:t>раслау</w:t>
            </w:r>
            <w:proofErr w:type="spellEnd"/>
            <w:r w:rsidRPr="00AF0EA8">
              <w:rPr>
                <w:rFonts w:ascii="Times New Roman" w:hAnsi="Times New Roman"/>
                <w:sz w:val="28"/>
                <w:szCs w:val="28"/>
                <w:lang w:val="x-none" w:eastAsia="x-none"/>
              </w:rPr>
              <w:t xml:space="preserve"> </w:t>
            </w:r>
            <w:proofErr w:type="spellStart"/>
            <w:r w:rsidRPr="00AF0EA8">
              <w:rPr>
                <w:rFonts w:ascii="Times New Roman" w:hAnsi="Times New Roman"/>
                <w:sz w:val="28"/>
                <w:szCs w:val="28"/>
                <w:lang w:val="x-none" w:eastAsia="x-none"/>
              </w:rPr>
              <w:t>турында</w:t>
            </w:r>
            <w:proofErr w:type="spellEnd"/>
            <w:r w:rsidRPr="00AF0EA8">
              <w:rPr>
                <w:rFonts w:ascii="Times New Roman" w:hAnsi="Times New Roman"/>
                <w:sz w:val="28"/>
                <w:szCs w:val="28"/>
                <w:lang w:val="x-none" w:eastAsia="x-none"/>
              </w:rPr>
              <w:t xml:space="preserve"> </w:t>
            </w:r>
          </w:p>
          <w:p w:rsidR="005F6474" w:rsidRPr="00AF0EA8" w:rsidRDefault="005F6474" w:rsidP="005F6474">
            <w:pPr>
              <w:keepNext/>
              <w:suppressAutoHyphens w:val="0"/>
              <w:autoSpaceDN/>
              <w:spacing w:after="0" w:line="240" w:lineRule="auto"/>
              <w:textAlignment w:val="auto"/>
              <w:outlineLvl w:val="0"/>
              <w:rPr>
                <w:rFonts w:ascii="Times New Roman" w:hAnsi="Times New Roman"/>
                <w:sz w:val="28"/>
                <w:szCs w:val="28"/>
                <w:lang w:val="x-none" w:eastAsia="x-none"/>
              </w:rPr>
            </w:pPr>
          </w:p>
        </w:tc>
        <w:tc>
          <w:tcPr>
            <w:tcW w:w="708" w:type="dxa"/>
            <w:shd w:val="clear" w:color="auto" w:fill="auto"/>
          </w:tcPr>
          <w:p w:rsidR="005F6474" w:rsidRPr="00AF0EA8" w:rsidRDefault="005F6474" w:rsidP="005F6474">
            <w:pPr>
              <w:suppressAutoHyphens w:val="0"/>
              <w:autoSpaceDN/>
              <w:spacing w:after="0" w:line="240" w:lineRule="auto"/>
              <w:textAlignment w:val="auto"/>
              <w:rPr>
                <w:rFonts w:ascii="Times New Roman" w:hAnsi="Times New Roman"/>
                <w:sz w:val="28"/>
                <w:szCs w:val="28"/>
                <w:lang w:val="x-none"/>
              </w:rPr>
            </w:pPr>
          </w:p>
        </w:tc>
      </w:tr>
    </w:tbl>
    <w:p w:rsidR="005F6474" w:rsidRPr="00AF0EA8" w:rsidRDefault="005F6474" w:rsidP="005F6474">
      <w:pPr>
        <w:suppressAutoHyphens w:val="0"/>
        <w:autoSpaceDN/>
        <w:spacing w:after="0" w:line="240" w:lineRule="auto"/>
        <w:ind w:firstLine="709"/>
        <w:jc w:val="both"/>
        <w:textAlignment w:val="auto"/>
        <w:rPr>
          <w:rFonts w:ascii="Times New Roman" w:hAnsi="Times New Roman"/>
          <w:sz w:val="28"/>
          <w:szCs w:val="28"/>
          <w:lang w:val="tt-RU"/>
        </w:rPr>
      </w:pPr>
    </w:p>
    <w:p w:rsidR="00AF0EA8" w:rsidRPr="00AF0EA8" w:rsidRDefault="00AF0EA8" w:rsidP="00AF0EA8">
      <w:pPr>
        <w:autoSpaceDN/>
        <w:spacing w:after="0" w:line="240" w:lineRule="auto"/>
        <w:ind w:right="140" w:firstLine="709"/>
        <w:jc w:val="both"/>
        <w:textAlignment w:val="auto"/>
        <w:rPr>
          <w:rFonts w:ascii="Times New Roman" w:hAnsi="Times New Roman"/>
          <w:sz w:val="28"/>
          <w:szCs w:val="28"/>
          <w:lang w:val="tt-RU"/>
        </w:rPr>
      </w:pPr>
      <w:r w:rsidRPr="00AF0EA8">
        <w:rPr>
          <w:rFonts w:ascii="Times New Roman" w:hAnsi="Times New Roman"/>
          <w:sz w:val="28"/>
          <w:szCs w:val="28"/>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2 ноябрендәге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5F6474" w:rsidRPr="00AF0EA8" w:rsidRDefault="005F6474" w:rsidP="005F6474">
      <w:pPr>
        <w:autoSpaceDN/>
        <w:spacing w:after="0" w:line="240" w:lineRule="auto"/>
        <w:ind w:right="140" w:firstLine="709"/>
        <w:jc w:val="both"/>
        <w:textAlignment w:val="auto"/>
        <w:rPr>
          <w:rFonts w:ascii="Times New Roman" w:hAnsi="Times New Roman"/>
          <w:sz w:val="28"/>
          <w:szCs w:val="28"/>
          <w:lang w:val="tt-RU"/>
        </w:rPr>
      </w:pPr>
      <w:r w:rsidRPr="00AF0EA8">
        <w:rPr>
          <w:rFonts w:ascii="Times New Roman" w:hAnsi="Times New Roman"/>
          <w:sz w:val="28"/>
          <w:szCs w:val="28"/>
          <w:lang w:val="tt-RU"/>
        </w:rPr>
        <w:t xml:space="preserve">            </w:t>
      </w:r>
    </w:p>
    <w:p w:rsidR="005F6474" w:rsidRPr="00AF0EA8" w:rsidRDefault="00DE27F3" w:rsidP="005F6474">
      <w:pPr>
        <w:autoSpaceDN/>
        <w:spacing w:after="0" w:line="240" w:lineRule="auto"/>
        <w:ind w:right="140" w:firstLine="709"/>
        <w:jc w:val="center"/>
        <w:textAlignment w:val="auto"/>
        <w:rPr>
          <w:rFonts w:ascii="Times New Roman" w:hAnsi="Times New Roman"/>
          <w:b/>
          <w:sz w:val="28"/>
          <w:szCs w:val="28"/>
        </w:rPr>
      </w:pPr>
      <w:r w:rsidRPr="00AF0EA8">
        <w:rPr>
          <w:rFonts w:ascii="Times New Roman" w:hAnsi="Times New Roman"/>
          <w:b/>
          <w:sz w:val="28"/>
          <w:szCs w:val="28"/>
          <w:lang w:val="tt-RU"/>
        </w:rPr>
        <w:t>КАРАР БИРӘ</w:t>
      </w:r>
      <w:r w:rsidR="00AF0EA8" w:rsidRPr="00AF0EA8">
        <w:rPr>
          <w:rFonts w:ascii="Times New Roman" w:hAnsi="Times New Roman"/>
          <w:b/>
          <w:sz w:val="28"/>
          <w:szCs w:val="28"/>
          <w:lang w:val="tt-RU"/>
        </w:rPr>
        <w:t>М</w:t>
      </w:r>
      <w:r w:rsidR="005F6474" w:rsidRPr="00AF0EA8">
        <w:rPr>
          <w:rFonts w:ascii="Times New Roman" w:hAnsi="Times New Roman"/>
          <w:b/>
          <w:sz w:val="28"/>
          <w:szCs w:val="28"/>
        </w:rPr>
        <w:t>:</w:t>
      </w:r>
    </w:p>
    <w:p w:rsidR="005F6474" w:rsidRPr="00AF0EA8" w:rsidRDefault="005F6474" w:rsidP="005F6474">
      <w:pPr>
        <w:autoSpaceDN/>
        <w:spacing w:after="0" w:line="240" w:lineRule="auto"/>
        <w:ind w:right="140" w:firstLine="709"/>
        <w:jc w:val="both"/>
        <w:textAlignment w:val="auto"/>
        <w:rPr>
          <w:rFonts w:ascii="Times New Roman" w:hAnsi="Times New Roman"/>
          <w:sz w:val="28"/>
          <w:szCs w:val="28"/>
        </w:rPr>
      </w:pPr>
    </w:p>
    <w:p w:rsidR="005F6474" w:rsidRPr="00AF0EA8" w:rsidRDefault="005F6474" w:rsidP="00DE27F3">
      <w:pPr>
        <w:keepNext/>
        <w:suppressAutoHyphens w:val="0"/>
        <w:autoSpaceDN/>
        <w:spacing w:after="0" w:line="240" w:lineRule="auto"/>
        <w:textAlignment w:val="auto"/>
        <w:outlineLvl w:val="0"/>
        <w:rPr>
          <w:rFonts w:ascii="Times New Roman" w:hAnsi="Times New Roman"/>
          <w:sz w:val="28"/>
          <w:szCs w:val="28"/>
          <w:lang w:val="tt-RU" w:eastAsia="x-none"/>
        </w:rPr>
      </w:pPr>
      <w:r w:rsidRPr="00AF0EA8">
        <w:rPr>
          <w:rFonts w:ascii="Times New Roman" w:hAnsi="Times New Roman"/>
          <w:sz w:val="28"/>
          <w:szCs w:val="28"/>
        </w:rPr>
        <w:t xml:space="preserve">1. </w:t>
      </w:r>
      <w:proofErr w:type="spellStart"/>
      <w:r w:rsidR="00DE27F3" w:rsidRPr="00AF0EA8">
        <w:rPr>
          <w:rFonts w:ascii="Times New Roman" w:hAnsi="Times New Roman"/>
          <w:sz w:val="28"/>
          <w:szCs w:val="28"/>
          <w:lang w:val="x-none" w:eastAsia="x-none"/>
        </w:rPr>
        <w:t>Мәгълүматны</w:t>
      </w:r>
      <w:proofErr w:type="spellEnd"/>
      <w:r w:rsidR="00DE27F3" w:rsidRPr="00AF0EA8">
        <w:rPr>
          <w:rFonts w:ascii="Times New Roman" w:hAnsi="Times New Roman"/>
          <w:sz w:val="28"/>
          <w:szCs w:val="28"/>
          <w:lang w:val="x-none" w:eastAsia="x-none"/>
        </w:rPr>
        <w:t xml:space="preserve"> </w:t>
      </w:r>
      <w:r w:rsidR="00DE27F3" w:rsidRPr="00AF0EA8">
        <w:rPr>
          <w:rFonts w:ascii="Times New Roman" w:hAnsi="Times New Roman"/>
          <w:sz w:val="28"/>
          <w:szCs w:val="28"/>
          <w:lang w:val="tt-RU" w:eastAsia="x-none"/>
        </w:rPr>
        <w:t>саклауның</w:t>
      </w:r>
      <w:r w:rsidR="00DE27F3" w:rsidRPr="00AF0EA8">
        <w:rPr>
          <w:rFonts w:ascii="Times New Roman" w:hAnsi="Times New Roman"/>
          <w:sz w:val="28"/>
          <w:szCs w:val="28"/>
          <w:lang w:val="x-none" w:eastAsia="x-none"/>
        </w:rPr>
        <w:t xml:space="preserve"> программа</w:t>
      </w:r>
      <w:r w:rsidR="00DE27F3" w:rsidRPr="00AF0EA8">
        <w:rPr>
          <w:rFonts w:ascii="Times New Roman" w:hAnsi="Times New Roman"/>
          <w:sz w:val="28"/>
          <w:szCs w:val="28"/>
          <w:lang w:val="tt-RU" w:eastAsia="x-none"/>
        </w:rPr>
        <w:t xml:space="preserve"> </w:t>
      </w:r>
      <w:r w:rsidR="00DE27F3" w:rsidRPr="00AF0EA8">
        <w:rPr>
          <w:rFonts w:ascii="Times New Roman" w:hAnsi="Times New Roman"/>
          <w:sz w:val="28"/>
          <w:szCs w:val="28"/>
          <w:lang w:val="x-none" w:eastAsia="x-none"/>
        </w:rPr>
        <w:t xml:space="preserve">, программа-аппарат </w:t>
      </w:r>
      <w:r w:rsidR="00DE27F3" w:rsidRPr="00AF0EA8">
        <w:rPr>
          <w:rFonts w:ascii="Times New Roman" w:hAnsi="Times New Roman"/>
          <w:sz w:val="28"/>
          <w:szCs w:val="28"/>
          <w:lang w:val="tt-RU" w:eastAsia="x-none"/>
        </w:rPr>
        <w:t xml:space="preserve"> ч</w:t>
      </w:r>
      <w:proofErr w:type="spellStart"/>
      <w:r w:rsidR="00DE27F3" w:rsidRPr="00AF0EA8">
        <w:rPr>
          <w:rFonts w:ascii="Times New Roman" w:hAnsi="Times New Roman"/>
          <w:sz w:val="28"/>
          <w:szCs w:val="28"/>
          <w:lang w:val="x-none" w:eastAsia="x-none"/>
        </w:rPr>
        <w:t>аралары</w:t>
      </w:r>
      <w:proofErr w:type="spellEnd"/>
      <w:r w:rsidR="00DE27F3" w:rsidRPr="00AF0EA8">
        <w:rPr>
          <w:rFonts w:ascii="Times New Roman" w:hAnsi="Times New Roman"/>
          <w:sz w:val="28"/>
          <w:szCs w:val="28"/>
          <w:lang w:val="tt-RU" w:eastAsia="x-none"/>
        </w:rPr>
        <w:t xml:space="preserve"> һәм башка программа тәэминаты</w:t>
      </w:r>
      <w:r w:rsidR="00DE27F3" w:rsidRPr="00AF0EA8">
        <w:rPr>
          <w:rFonts w:ascii="Times New Roman" w:hAnsi="Times New Roman"/>
          <w:sz w:val="28"/>
          <w:szCs w:val="28"/>
          <w:lang w:val="x-none" w:eastAsia="x-none"/>
        </w:rPr>
        <w:t xml:space="preserve"> </w:t>
      </w:r>
      <w:r w:rsidR="00DE27F3" w:rsidRPr="00AF0EA8">
        <w:rPr>
          <w:rFonts w:ascii="Times New Roman" w:hAnsi="Times New Roman"/>
          <w:sz w:val="28"/>
          <w:szCs w:val="28"/>
          <w:lang w:val="tt-RU" w:eastAsia="x-none"/>
        </w:rPr>
        <w:t xml:space="preserve"> куркынычсызлыгын яңартуларны </w:t>
      </w:r>
      <w:proofErr w:type="spellStart"/>
      <w:r w:rsidR="00DE27F3" w:rsidRPr="00AF0EA8">
        <w:rPr>
          <w:rFonts w:ascii="Times New Roman" w:hAnsi="Times New Roman"/>
          <w:sz w:val="28"/>
          <w:szCs w:val="28"/>
          <w:lang w:val="x-none" w:eastAsia="x-none"/>
        </w:rPr>
        <w:t>анализлау</w:t>
      </w:r>
      <w:proofErr w:type="spellEnd"/>
      <w:r w:rsidR="00DE27F3" w:rsidRPr="00AF0EA8">
        <w:rPr>
          <w:rFonts w:ascii="Times New Roman" w:hAnsi="Times New Roman"/>
          <w:sz w:val="28"/>
          <w:szCs w:val="28"/>
          <w:lang w:val="x-none" w:eastAsia="x-none"/>
        </w:rPr>
        <w:t xml:space="preserve"> </w:t>
      </w:r>
      <w:proofErr w:type="spellStart"/>
      <w:r w:rsidR="00DE27F3" w:rsidRPr="00AF0EA8">
        <w:rPr>
          <w:rFonts w:ascii="Times New Roman" w:hAnsi="Times New Roman"/>
          <w:sz w:val="28"/>
          <w:szCs w:val="28"/>
          <w:lang w:val="x-none" w:eastAsia="x-none"/>
        </w:rPr>
        <w:t>һәм</w:t>
      </w:r>
      <w:proofErr w:type="spellEnd"/>
      <w:r w:rsidR="00DE27F3" w:rsidRPr="00AF0EA8">
        <w:rPr>
          <w:rFonts w:ascii="Times New Roman" w:hAnsi="Times New Roman"/>
          <w:sz w:val="28"/>
          <w:szCs w:val="28"/>
          <w:lang w:val="x-none" w:eastAsia="x-none"/>
        </w:rPr>
        <w:t xml:space="preserve"> </w:t>
      </w:r>
      <w:r w:rsidR="00DE27F3" w:rsidRPr="00AF0EA8">
        <w:rPr>
          <w:rFonts w:ascii="Times New Roman" w:hAnsi="Times New Roman"/>
          <w:sz w:val="28"/>
          <w:szCs w:val="28"/>
          <w:lang w:val="tt-RU" w:eastAsia="x-none"/>
        </w:rPr>
        <w:t xml:space="preserve"> </w:t>
      </w:r>
      <w:proofErr w:type="spellStart"/>
      <w:r w:rsidR="00DE27F3" w:rsidRPr="00AF0EA8">
        <w:rPr>
          <w:rFonts w:ascii="Times New Roman" w:hAnsi="Times New Roman"/>
          <w:sz w:val="28"/>
          <w:szCs w:val="28"/>
          <w:lang w:val="x-none" w:eastAsia="x-none"/>
        </w:rPr>
        <w:t>урнаштыру</w:t>
      </w:r>
      <w:proofErr w:type="spellEnd"/>
      <w:r w:rsidR="00DE27F3" w:rsidRPr="00AF0EA8">
        <w:rPr>
          <w:rFonts w:ascii="Times New Roman" w:hAnsi="Times New Roman"/>
          <w:sz w:val="28"/>
          <w:szCs w:val="28"/>
          <w:lang w:val="x-none" w:eastAsia="x-none"/>
        </w:rPr>
        <w:t xml:space="preserve"> </w:t>
      </w:r>
      <w:proofErr w:type="spellStart"/>
      <w:r w:rsidR="00DE27F3" w:rsidRPr="00AF0EA8">
        <w:rPr>
          <w:rFonts w:ascii="Times New Roman" w:hAnsi="Times New Roman"/>
          <w:sz w:val="28"/>
          <w:szCs w:val="28"/>
          <w:lang w:val="x-none" w:eastAsia="x-none"/>
        </w:rPr>
        <w:t>регламентын</w:t>
      </w:r>
      <w:proofErr w:type="spellEnd"/>
      <w:r w:rsidR="00DE27F3" w:rsidRPr="00AF0EA8">
        <w:rPr>
          <w:rFonts w:ascii="Times New Roman" w:hAnsi="Times New Roman"/>
          <w:sz w:val="28"/>
          <w:szCs w:val="28"/>
        </w:rPr>
        <w:t xml:space="preserve"> </w:t>
      </w:r>
      <w:r w:rsidR="00DE27F3" w:rsidRPr="00AF0EA8">
        <w:rPr>
          <w:rFonts w:ascii="Times New Roman" w:hAnsi="Times New Roman"/>
          <w:sz w:val="28"/>
          <w:szCs w:val="28"/>
          <w:lang w:val="tt-RU"/>
        </w:rPr>
        <w:t xml:space="preserve"> расларга </w:t>
      </w:r>
      <w:r w:rsidR="00DE27F3" w:rsidRPr="00AF0EA8">
        <w:rPr>
          <w:rFonts w:ascii="Times New Roman" w:hAnsi="Times New Roman"/>
          <w:sz w:val="28"/>
          <w:szCs w:val="28"/>
        </w:rPr>
        <w:t>(</w:t>
      </w:r>
      <w:r w:rsidR="00DE27F3" w:rsidRPr="00AF0EA8">
        <w:rPr>
          <w:rFonts w:ascii="Times New Roman" w:hAnsi="Times New Roman"/>
          <w:sz w:val="28"/>
          <w:szCs w:val="28"/>
          <w:lang w:val="tt-RU"/>
        </w:rPr>
        <w:t>Кушымта</w:t>
      </w:r>
      <w:r w:rsidRPr="00AF0EA8">
        <w:rPr>
          <w:rFonts w:ascii="Times New Roman" w:hAnsi="Times New Roman"/>
          <w:sz w:val="28"/>
          <w:szCs w:val="28"/>
        </w:rPr>
        <w:t>).</w:t>
      </w:r>
    </w:p>
    <w:p w:rsidR="00DE27F3" w:rsidRPr="00AF0EA8" w:rsidRDefault="005F6474" w:rsidP="005F6474">
      <w:pPr>
        <w:suppressAutoHyphens w:val="0"/>
        <w:autoSpaceDN/>
        <w:spacing w:after="0" w:line="240" w:lineRule="auto"/>
        <w:ind w:firstLine="708"/>
        <w:jc w:val="both"/>
        <w:textAlignment w:val="auto"/>
        <w:rPr>
          <w:rFonts w:ascii="Times New Roman" w:hAnsi="Times New Roman"/>
          <w:sz w:val="28"/>
          <w:szCs w:val="28"/>
          <w:lang w:val="tt-RU"/>
        </w:rPr>
      </w:pPr>
      <w:r w:rsidRPr="00AF0EA8">
        <w:rPr>
          <w:rFonts w:ascii="Times New Roman" w:hAnsi="Times New Roman"/>
          <w:sz w:val="28"/>
          <w:szCs w:val="28"/>
          <w:lang w:val="tt-RU"/>
        </w:rPr>
        <w:t xml:space="preserve">2. </w:t>
      </w:r>
      <w:r w:rsidR="00DE27F3" w:rsidRPr="00AF0EA8">
        <w:rPr>
          <w:rFonts w:ascii="Times New Roman" w:hAnsi="Times New Roman"/>
          <w:sz w:val="28"/>
          <w:szCs w:val="28"/>
          <w:lang w:val="tt-RU"/>
        </w:rPr>
        <w:t xml:space="preserve">Әлеге карар Татарстан Республикасы хокукый мәгълүмат рәсми порталында </w:t>
      </w:r>
      <w:hyperlink r:id="rId10" w:history="1">
        <w:r w:rsidR="00DE27F3" w:rsidRPr="00AF0EA8">
          <w:rPr>
            <w:rStyle w:val="ac"/>
            <w:rFonts w:ascii="Times New Roman" w:hAnsi="Times New Roman"/>
            <w:sz w:val="28"/>
            <w:szCs w:val="28"/>
            <w:lang w:val="tt-RU"/>
          </w:rPr>
          <w:t>http://pravo.tatarstan.ru/</w:t>
        </w:r>
      </w:hyperlink>
      <w:r w:rsidR="00DE27F3" w:rsidRPr="00AF0EA8">
        <w:rPr>
          <w:rFonts w:ascii="Times New Roman" w:hAnsi="Times New Roman"/>
          <w:sz w:val="28"/>
          <w:szCs w:val="28"/>
          <w:lang w:val="tt-RU"/>
        </w:rPr>
        <w:t xml:space="preserve"> </w:t>
      </w:r>
      <w:r w:rsidR="00DE27F3" w:rsidRPr="00AF0EA8">
        <w:rPr>
          <w:rFonts w:ascii="Times New Roman" w:hAnsi="Times New Roman"/>
          <w:sz w:val="28"/>
          <w:szCs w:val="28"/>
          <w:lang w:val="tt-RU"/>
        </w:rPr>
        <w:t xml:space="preserve"> </w:t>
      </w:r>
      <w:r w:rsidR="00DE27F3" w:rsidRPr="00AF0EA8">
        <w:rPr>
          <w:rFonts w:ascii="Times New Roman" w:hAnsi="Times New Roman"/>
          <w:sz w:val="28"/>
          <w:szCs w:val="28"/>
          <w:lang w:val="tt-RU"/>
        </w:rPr>
        <w:t xml:space="preserve"> рәсми рәвештә басылып чыккан көннән башлап законлы көченә керә, шулай ук Татарстан Республикасы Муниципаль берәмлекләре порталында Интернет мәгълүмати-телекоммуникация челтәрендә </w:t>
      </w:r>
      <w:hyperlink r:id="rId11" w:history="1">
        <w:r w:rsidR="00DE27F3" w:rsidRPr="00AF0EA8">
          <w:rPr>
            <w:rStyle w:val="ac"/>
            <w:rFonts w:ascii="Times New Roman" w:hAnsi="Times New Roman"/>
            <w:sz w:val="28"/>
            <w:szCs w:val="28"/>
            <w:lang w:val="tt-RU"/>
          </w:rPr>
          <w:t>http://buinsk.tatarstan.ru</w:t>
        </w:r>
      </w:hyperlink>
      <w:r w:rsidR="00DE27F3" w:rsidRPr="00AF0EA8">
        <w:rPr>
          <w:rFonts w:ascii="Times New Roman" w:hAnsi="Times New Roman"/>
          <w:sz w:val="28"/>
          <w:szCs w:val="28"/>
          <w:lang w:val="tt-RU"/>
        </w:rPr>
        <w:t>.</w:t>
      </w:r>
      <w:r w:rsidR="00DE27F3" w:rsidRPr="00AF0EA8">
        <w:rPr>
          <w:rFonts w:ascii="Times New Roman" w:hAnsi="Times New Roman"/>
          <w:sz w:val="28"/>
          <w:szCs w:val="28"/>
          <w:lang w:val="tt-RU"/>
        </w:rPr>
        <w:t xml:space="preserve"> урнаштырылырга тиеш.</w:t>
      </w:r>
    </w:p>
    <w:p w:rsidR="005F6474" w:rsidRPr="00AF0EA8" w:rsidRDefault="005F6474" w:rsidP="005F6474">
      <w:pPr>
        <w:suppressAutoHyphens w:val="0"/>
        <w:autoSpaceDN/>
        <w:spacing w:after="0" w:line="240" w:lineRule="auto"/>
        <w:ind w:firstLine="709"/>
        <w:jc w:val="both"/>
        <w:textAlignment w:val="auto"/>
        <w:rPr>
          <w:rFonts w:ascii="Times New Roman" w:hAnsi="Times New Roman"/>
          <w:sz w:val="28"/>
          <w:szCs w:val="28"/>
          <w:lang w:val="tt-RU"/>
        </w:rPr>
      </w:pPr>
      <w:r w:rsidRPr="00AF0EA8">
        <w:rPr>
          <w:rFonts w:ascii="Times New Roman" w:hAnsi="Times New Roman"/>
          <w:sz w:val="28"/>
          <w:szCs w:val="28"/>
          <w:lang w:val="tt-RU"/>
        </w:rPr>
        <w:t xml:space="preserve">3. </w:t>
      </w:r>
      <w:r w:rsidR="00DE27F3" w:rsidRPr="00AF0EA8">
        <w:rPr>
          <w:rFonts w:ascii="Times New Roman" w:hAnsi="Times New Roman"/>
          <w:sz w:val="28"/>
          <w:szCs w:val="28"/>
          <w:lang w:val="tt-RU"/>
        </w:rPr>
        <w:t>Әлеге карарның үтәлешен контрольдә тотуны үземдә калдырам.</w:t>
      </w:r>
    </w:p>
    <w:p w:rsidR="005F6474" w:rsidRPr="00AF0EA8" w:rsidRDefault="005F6474" w:rsidP="005F6474">
      <w:pPr>
        <w:suppressAutoHyphens w:val="0"/>
        <w:autoSpaceDN/>
        <w:spacing w:after="0" w:line="240" w:lineRule="auto"/>
        <w:ind w:firstLine="709"/>
        <w:jc w:val="both"/>
        <w:textAlignment w:val="auto"/>
        <w:rPr>
          <w:rFonts w:ascii="Times New Roman" w:hAnsi="Times New Roman"/>
          <w:sz w:val="28"/>
          <w:szCs w:val="28"/>
          <w:lang w:val="tt-RU"/>
        </w:rPr>
      </w:pPr>
    </w:p>
    <w:p w:rsidR="005F6474" w:rsidRPr="00AF0EA8" w:rsidRDefault="005F6474" w:rsidP="005F6474">
      <w:pPr>
        <w:suppressAutoHyphens w:val="0"/>
        <w:autoSpaceDN/>
        <w:spacing w:after="0" w:line="240" w:lineRule="auto"/>
        <w:ind w:firstLine="709"/>
        <w:jc w:val="both"/>
        <w:textAlignment w:val="auto"/>
        <w:rPr>
          <w:rFonts w:ascii="Times New Roman" w:hAnsi="Times New Roman"/>
          <w:sz w:val="28"/>
          <w:szCs w:val="28"/>
          <w:lang w:val="tt-RU"/>
        </w:rPr>
      </w:pPr>
    </w:p>
    <w:p w:rsidR="00DE27F3" w:rsidRPr="00AF0EA8" w:rsidRDefault="00DE27F3" w:rsidP="00E10521">
      <w:pPr>
        <w:tabs>
          <w:tab w:val="left" w:pos="0"/>
        </w:tabs>
        <w:spacing w:after="0" w:line="240" w:lineRule="atLeast"/>
        <w:ind w:right="140"/>
        <w:rPr>
          <w:rFonts w:ascii="Times New Roman" w:hAnsi="Times New Roman"/>
          <w:sz w:val="28"/>
          <w:szCs w:val="28"/>
          <w:lang w:val="tt-RU"/>
        </w:rPr>
      </w:pPr>
      <w:proofErr w:type="spellStart"/>
      <w:r w:rsidRPr="00AF0EA8">
        <w:rPr>
          <w:rFonts w:ascii="Times New Roman" w:hAnsi="Times New Roman"/>
          <w:sz w:val="28"/>
          <w:szCs w:val="28"/>
        </w:rPr>
        <w:t>Буа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муниципаль</w:t>
      </w:r>
      <w:proofErr w:type="spellEnd"/>
      <w:r w:rsidRPr="00AF0EA8">
        <w:rPr>
          <w:rFonts w:ascii="Times New Roman" w:hAnsi="Times New Roman"/>
          <w:sz w:val="28"/>
          <w:szCs w:val="28"/>
        </w:rPr>
        <w:t xml:space="preserve"> районы </w:t>
      </w:r>
      <w:proofErr w:type="spellStart"/>
      <w:r w:rsidRPr="00AF0EA8">
        <w:rPr>
          <w:rFonts w:ascii="Times New Roman" w:hAnsi="Times New Roman"/>
          <w:sz w:val="28"/>
          <w:szCs w:val="28"/>
        </w:rPr>
        <w:t>Башкарма</w:t>
      </w:r>
      <w:proofErr w:type="spellEnd"/>
      <w:r w:rsidRPr="00AF0EA8">
        <w:rPr>
          <w:rFonts w:ascii="Times New Roman" w:hAnsi="Times New Roman"/>
          <w:sz w:val="28"/>
          <w:szCs w:val="28"/>
        </w:rPr>
        <w:t xml:space="preserve"> комитеты </w:t>
      </w:r>
    </w:p>
    <w:p w:rsidR="005F6474" w:rsidRPr="00AF0EA8" w:rsidRDefault="00DE27F3" w:rsidP="00E10521">
      <w:pPr>
        <w:tabs>
          <w:tab w:val="left" w:pos="0"/>
        </w:tabs>
        <w:spacing w:after="0" w:line="240" w:lineRule="atLeast"/>
        <w:ind w:right="140"/>
        <w:rPr>
          <w:rFonts w:ascii="Times New Roman" w:eastAsia="MS Mincho" w:hAnsi="Times New Roman"/>
          <w:sz w:val="24"/>
          <w:szCs w:val="24"/>
          <w:lang w:val="tt-RU"/>
        </w:rPr>
      </w:pPr>
      <w:r w:rsidRPr="00AF0EA8">
        <w:rPr>
          <w:rFonts w:ascii="Times New Roman" w:hAnsi="Times New Roman"/>
          <w:sz w:val="28"/>
          <w:szCs w:val="28"/>
          <w:lang w:val="tt-RU"/>
        </w:rPr>
        <w:t xml:space="preserve">җитәкчесе вазыйфаларын башкаручы                                          </w:t>
      </w:r>
      <w:r w:rsidR="008F770A" w:rsidRPr="00AF0EA8">
        <w:rPr>
          <w:rFonts w:ascii="Times New Roman" w:hAnsi="Times New Roman"/>
          <w:sz w:val="28"/>
          <w:szCs w:val="28"/>
          <w:lang w:val="tt-RU"/>
        </w:rPr>
        <w:t>И.Г. Гыйззә</w:t>
      </w:r>
      <w:r w:rsidR="00FE33F1" w:rsidRPr="00AF0EA8">
        <w:rPr>
          <w:rFonts w:ascii="Times New Roman" w:hAnsi="Times New Roman"/>
          <w:sz w:val="28"/>
          <w:szCs w:val="28"/>
          <w:lang w:val="tt-RU"/>
        </w:rPr>
        <w:t>тов</w:t>
      </w:r>
      <w:r w:rsidR="005F6474" w:rsidRPr="00AF0EA8">
        <w:rPr>
          <w:rFonts w:ascii="Arial" w:hAnsi="Arial" w:cs="Arial"/>
          <w:sz w:val="24"/>
          <w:szCs w:val="24"/>
          <w:lang w:val="tt-RU"/>
        </w:rPr>
        <w:t xml:space="preserve">        </w:t>
      </w:r>
    </w:p>
    <w:p w:rsidR="005F6474" w:rsidRPr="00AF0EA8" w:rsidRDefault="005F6474">
      <w:pPr>
        <w:tabs>
          <w:tab w:val="left" w:pos="0"/>
        </w:tabs>
        <w:spacing w:after="0" w:line="240" w:lineRule="atLeast"/>
        <w:ind w:right="140"/>
        <w:jc w:val="right"/>
        <w:rPr>
          <w:rFonts w:ascii="Times New Roman" w:eastAsia="MS Mincho" w:hAnsi="Times New Roman"/>
          <w:sz w:val="24"/>
          <w:szCs w:val="24"/>
          <w:lang w:val="tt-RU"/>
        </w:rPr>
      </w:pPr>
    </w:p>
    <w:p w:rsidR="00E10521" w:rsidRPr="00AF0EA8" w:rsidRDefault="007E0DB6" w:rsidP="007E0DB6">
      <w:pPr>
        <w:tabs>
          <w:tab w:val="left" w:pos="0"/>
          <w:tab w:val="left" w:pos="6540"/>
        </w:tabs>
        <w:spacing w:after="0" w:line="240" w:lineRule="atLeast"/>
        <w:ind w:right="140"/>
        <w:rPr>
          <w:rFonts w:ascii="Times New Roman" w:eastAsia="MS Mincho" w:hAnsi="Times New Roman"/>
          <w:sz w:val="24"/>
          <w:szCs w:val="24"/>
          <w:lang w:val="tt-RU"/>
        </w:rPr>
      </w:pPr>
      <w:r w:rsidRPr="00AF0EA8">
        <w:rPr>
          <w:rFonts w:ascii="Times New Roman" w:eastAsia="MS Mincho" w:hAnsi="Times New Roman"/>
          <w:sz w:val="24"/>
          <w:szCs w:val="24"/>
          <w:lang w:val="tt-RU"/>
        </w:rPr>
        <w:tab/>
      </w:r>
    </w:p>
    <w:p w:rsidR="00E10521" w:rsidRPr="00AF0EA8" w:rsidRDefault="00E10521">
      <w:pPr>
        <w:tabs>
          <w:tab w:val="left" w:pos="0"/>
        </w:tabs>
        <w:spacing w:after="0" w:line="240" w:lineRule="atLeast"/>
        <w:ind w:right="140"/>
        <w:jc w:val="right"/>
        <w:rPr>
          <w:rFonts w:ascii="Times New Roman" w:eastAsia="MS Mincho" w:hAnsi="Times New Roman"/>
          <w:sz w:val="24"/>
          <w:szCs w:val="24"/>
          <w:lang w:val="tt-RU"/>
        </w:rPr>
      </w:pPr>
    </w:p>
    <w:p w:rsidR="00E10521" w:rsidRPr="00AF0EA8" w:rsidRDefault="00E10521">
      <w:pPr>
        <w:tabs>
          <w:tab w:val="left" w:pos="0"/>
        </w:tabs>
        <w:spacing w:after="0" w:line="240" w:lineRule="atLeast"/>
        <w:ind w:right="140"/>
        <w:jc w:val="right"/>
        <w:rPr>
          <w:rFonts w:ascii="Times New Roman" w:eastAsia="MS Mincho" w:hAnsi="Times New Roman"/>
          <w:sz w:val="24"/>
          <w:szCs w:val="24"/>
          <w:lang w:val="tt-RU"/>
        </w:rPr>
      </w:pPr>
    </w:p>
    <w:p w:rsidR="00E10521" w:rsidRPr="00AF0EA8" w:rsidRDefault="00E10521">
      <w:pPr>
        <w:tabs>
          <w:tab w:val="left" w:pos="0"/>
        </w:tabs>
        <w:spacing w:after="0" w:line="240" w:lineRule="atLeast"/>
        <w:ind w:right="140"/>
        <w:jc w:val="right"/>
        <w:rPr>
          <w:rFonts w:ascii="Times New Roman" w:eastAsia="MS Mincho" w:hAnsi="Times New Roman"/>
          <w:sz w:val="24"/>
          <w:szCs w:val="24"/>
          <w:lang w:val="tt-RU"/>
        </w:rPr>
      </w:pPr>
    </w:p>
    <w:p w:rsidR="00E10521" w:rsidRPr="00AF0EA8" w:rsidRDefault="00E10521">
      <w:pPr>
        <w:tabs>
          <w:tab w:val="left" w:pos="0"/>
        </w:tabs>
        <w:spacing w:after="0" w:line="240" w:lineRule="atLeast"/>
        <w:ind w:right="140"/>
        <w:jc w:val="right"/>
        <w:rPr>
          <w:rFonts w:ascii="Times New Roman" w:eastAsia="MS Mincho" w:hAnsi="Times New Roman"/>
          <w:sz w:val="24"/>
          <w:szCs w:val="24"/>
          <w:lang w:val="tt-RU"/>
        </w:rPr>
      </w:pPr>
    </w:p>
    <w:p w:rsidR="005F6474" w:rsidRPr="00AF0EA8" w:rsidRDefault="005F6474">
      <w:pPr>
        <w:tabs>
          <w:tab w:val="left" w:pos="0"/>
        </w:tabs>
        <w:spacing w:after="0" w:line="240" w:lineRule="atLeast"/>
        <w:ind w:right="140"/>
        <w:jc w:val="right"/>
        <w:rPr>
          <w:rFonts w:ascii="Times New Roman" w:eastAsia="MS Mincho" w:hAnsi="Times New Roman"/>
          <w:sz w:val="24"/>
          <w:szCs w:val="24"/>
          <w:lang w:val="tt-RU"/>
        </w:rPr>
      </w:pPr>
    </w:p>
    <w:p w:rsidR="00E10521" w:rsidRPr="00AF0EA8" w:rsidRDefault="00E10521">
      <w:pPr>
        <w:tabs>
          <w:tab w:val="left" w:pos="0"/>
        </w:tabs>
        <w:spacing w:after="0" w:line="240" w:lineRule="atLeast"/>
        <w:ind w:right="140"/>
        <w:jc w:val="right"/>
        <w:rPr>
          <w:rFonts w:ascii="Times New Roman" w:eastAsia="MS Mincho" w:hAnsi="Times New Roman"/>
          <w:sz w:val="24"/>
          <w:szCs w:val="24"/>
          <w:lang w:val="tt-RU"/>
        </w:rPr>
      </w:pPr>
    </w:p>
    <w:p w:rsidR="00DE27F3" w:rsidRPr="00AF0EA8" w:rsidRDefault="00DE27F3">
      <w:pPr>
        <w:tabs>
          <w:tab w:val="left" w:pos="0"/>
        </w:tabs>
        <w:spacing w:after="0" w:line="240" w:lineRule="atLeast"/>
        <w:ind w:right="140"/>
        <w:jc w:val="right"/>
        <w:rPr>
          <w:rFonts w:ascii="Times New Roman" w:eastAsia="MS Mincho" w:hAnsi="Times New Roman"/>
          <w:sz w:val="24"/>
          <w:szCs w:val="24"/>
          <w:lang w:val="tt-RU"/>
        </w:rPr>
      </w:pPr>
      <w:proofErr w:type="spellStart"/>
      <w:r w:rsidRPr="00AF0EA8">
        <w:rPr>
          <w:rFonts w:ascii="Times New Roman" w:eastAsia="MS Mincho" w:hAnsi="Times New Roman"/>
          <w:sz w:val="24"/>
          <w:szCs w:val="24"/>
        </w:rPr>
        <w:t>Буа</w:t>
      </w:r>
      <w:proofErr w:type="spellEnd"/>
      <w:r w:rsidRPr="00AF0EA8">
        <w:rPr>
          <w:rFonts w:ascii="Times New Roman" w:eastAsia="MS Mincho" w:hAnsi="Times New Roman"/>
          <w:sz w:val="24"/>
          <w:szCs w:val="24"/>
        </w:rPr>
        <w:t xml:space="preserve"> </w:t>
      </w:r>
      <w:proofErr w:type="spellStart"/>
      <w:r w:rsidRPr="00AF0EA8">
        <w:rPr>
          <w:rFonts w:ascii="Times New Roman" w:eastAsia="MS Mincho" w:hAnsi="Times New Roman"/>
          <w:sz w:val="24"/>
          <w:szCs w:val="24"/>
        </w:rPr>
        <w:t>муниципаль</w:t>
      </w:r>
      <w:proofErr w:type="spellEnd"/>
      <w:r w:rsidRPr="00AF0EA8">
        <w:rPr>
          <w:rFonts w:ascii="Times New Roman" w:eastAsia="MS Mincho" w:hAnsi="Times New Roman"/>
          <w:sz w:val="24"/>
          <w:szCs w:val="24"/>
        </w:rPr>
        <w:t xml:space="preserve"> районы </w:t>
      </w:r>
      <w:proofErr w:type="spellStart"/>
      <w:r w:rsidRPr="00AF0EA8">
        <w:rPr>
          <w:rFonts w:ascii="Times New Roman" w:eastAsia="MS Mincho" w:hAnsi="Times New Roman"/>
          <w:sz w:val="24"/>
          <w:szCs w:val="24"/>
        </w:rPr>
        <w:t>Башкарма</w:t>
      </w:r>
      <w:proofErr w:type="spellEnd"/>
      <w:r w:rsidRPr="00AF0EA8">
        <w:rPr>
          <w:rFonts w:ascii="Times New Roman" w:eastAsia="MS Mincho" w:hAnsi="Times New Roman"/>
          <w:sz w:val="24"/>
          <w:szCs w:val="24"/>
        </w:rPr>
        <w:t xml:space="preserve"> </w:t>
      </w:r>
      <w:proofErr w:type="spellStart"/>
      <w:r w:rsidRPr="00AF0EA8">
        <w:rPr>
          <w:rFonts w:ascii="Times New Roman" w:eastAsia="MS Mincho" w:hAnsi="Times New Roman"/>
          <w:sz w:val="24"/>
          <w:szCs w:val="24"/>
        </w:rPr>
        <w:t>комитетының</w:t>
      </w:r>
      <w:proofErr w:type="spellEnd"/>
      <w:r w:rsidRPr="00AF0EA8">
        <w:rPr>
          <w:rFonts w:ascii="Times New Roman" w:eastAsia="MS Mincho" w:hAnsi="Times New Roman"/>
          <w:sz w:val="24"/>
          <w:szCs w:val="24"/>
        </w:rPr>
        <w:t xml:space="preserve"> </w:t>
      </w:r>
    </w:p>
    <w:p w:rsidR="00DE27F3" w:rsidRPr="00AF0EA8" w:rsidRDefault="00DE27F3">
      <w:pPr>
        <w:tabs>
          <w:tab w:val="left" w:pos="0"/>
        </w:tabs>
        <w:spacing w:after="0" w:line="240" w:lineRule="atLeast"/>
        <w:ind w:right="140"/>
        <w:jc w:val="right"/>
        <w:rPr>
          <w:rFonts w:ascii="Times New Roman" w:eastAsia="MS Mincho" w:hAnsi="Times New Roman"/>
          <w:sz w:val="24"/>
          <w:szCs w:val="24"/>
          <w:lang w:val="tt-RU"/>
        </w:rPr>
      </w:pPr>
      <w:r w:rsidRPr="00AF0EA8">
        <w:rPr>
          <w:rFonts w:ascii="Times New Roman" w:eastAsia="MS Mincho" w:hAnsi="Times New Roman"/>
          <w:sz w:val="24"/>
          <w:szCs w:val="24"/>
          <w:lang w:val="tt-RU"/>
        </w:rPr>
        <w:t xml:space="preserve">2023 елның 28 июнендәге 166/БК-к номерлы карарына </w:t>
      </w:r>
    </w:p>
    <w:p w:rsidR="00DE27F3" w:rsidRPr="00AF0EA8" w:rsidRDefault="00DE27F3">
      <w:pPr>
        <w:tabs>
          <w:tab w:val="left" w:pos="0"/>
        </w:tabs>
        <w:spacing w:after="0" w:line="240" w:lineRule="atLeast"/>
        <w:ind w:right="140"/>
        <w:jc w:val="right"/>
        <w:rPr>
          <w:rFonts w:ascii="Times New Roman" w:eastAsia="MS Mincho" w:hAnsi="Times New Roman"/>
          <w:sz w:val="24"/>
          <w:szCs w:val="24"/>
          <w:lang w:val="tt-RU"/>
        </w:rPr>
      </w:pPr>
      <w:r w:rsidRPr="00AF0EA8">
        <w:rPr>
          <w:rFonts w:ascii="Times New Roman" w:eastAsia="MS Mincho" w:hAnsi="Times New Roman"/>
          <w:sz w:val="24"/>
          <w:szCs w:val="24"/>
          <w:lang w:val="tt-RU"/>
        </w:rPr>
        <w:t>кушымта</w:t>
      </w:r>
    </w:p>
    <w:p w:rsidR="00DE27F3" w:rsidRPr="00AF0EA8" w:rsidRDefault="00DE27F3">
      <w:pPr>
        <w:tabs>
          <w:tab w:val="left" w:pos="0"/>
        </w:tabs>
        <w:spacing w:after="0" w:line="240" w:lineRule="atLeast"/>
        <w:ind w:right="140"/>
        <w:jc w:val="right"/>
        <w:rPr>
          <w:rFonts w:ascii="Times New Roman" w:eastAsia="MS Mincho" w:hAnsi="Times New Roman"/>
          <w:sz w:val="24"/>
          <w:szCs w:val="24"/>
          <w:lang w:val="tt-RU"/>
        </w:rPr>
      </w:pPr>
    </w:p>
    <w:p w:rsidR="00952CC5" w:rsidRPr="00AF0EA8" w:rsidRDefault="00952CC5">
      <w:pPr>
        <w:tabs>
          <w:tab w:val="left" w:pos="0"/>
        </w:tabs>
        <w:spacing w:after="0" w:line="240" w:lineRule="atLeast"/>
        <w:ind w:right="140"/>
        <w:jc w:val="right"/>
        <w:rPr>
          <w:rFonts w:ascii="Times New Roman" w:eastAsia="MS Mincho" w:hAnsi="Times New Roman"/>
          <w:caps/>
          <w:sz w:val="28"/>
          <w:szCs w:val="20"/>
        </w:rPr>
      </w:pPr>
    </w:p>
    <w:p w:rsidR="00952CC5" w:rsidRPr="00AF0EA8" w:rsidRDefault="00952CC5">
      <w:pPr>
        <w:tabs>
          <w:tab w:val="left" w:pos="0"/>
        </w:tabs>
        <w:spacing w:after="0" w:line="240" w:lineRule="atLeast"/>
        <w:ind w:right="140"/>
        <w:jc w:val="right"/>
      </w:pPr>
    </w:p>
    <w:p w:rsidR="00952CC5" w:rsidRPr="00AF0EA8" w:rsidRDefault="00952CC5">
      <w:pPr>
        <w:pStyle w:val="a8"/>
        <w:tabs>
          <w:tab w:val="left" w:pos="0"/>
        </w:tabs>
        <w:spacing w:line="240" w:lineRule="atLeast"/>
        <w:jc w:val="right"/>
        <w:rPr>
          <w:rFonts w:eastAsia="MS Mincho"/>
          <w:b w:val="0"/>
          <w:sz w:val="28"/>
          <w:szCs w:val="20"/>
        </w:rPr>
      </w:pPr>
    </w:p>
    <w:p w:rsidR="00952CC5" w:rsidRPr="00AF0EA8" w:rsidRDefault="00952CC5">
      <w:pPr>
        <w:pStyle w:val="aa"/>
        <w:tabs>
          <w:tab w:val="left" w:pos="0"/>
        </w:tabs>
        <w:ind w:firstLine="0"/>
        <w:jc w:val="center"/>
        <w:rPr>
          <w:rFonts w:ascii="Times New Roman" w:hAnsi="Times New Roman"/>
          <w:b/>
          <w:sz w:val="28"/>
        </w:rPr>
      </w:pPr>
    </w:p>
    <w:p w:rsidR="00952CC5" w:rsidRPr="00AF0EA8" w:rsidRDefault="00952CC5">
      <w:pPr>
        <w:pStyle w:val="aa"/>
        <w:tabs>
          <w:tab w:val="left" w:pos="0"/>
        </w:tabs>
        <w:ind w:firstLine="0"/>
        <w:jc w:val="center"/>
        <w:rPr>
          <w:rFonts w:ascii="Times New Roman" w:hAnsi="Times New Roman"/>
          <w:b/>
          <w:sz w:val="28"/>
        </w:rPr>
      </w:pPr>
    </w:p>
    <w:p w:rsidR="00952CC5" w:rsidRPr="00AF0EA8" w:rsidRDefault="00952CC5">
      <w:pPr>
        <w:pStyle w:val="aa"/>
        <w:tabs>
          <w:tab w:val="left" w:pos="0"/>
        </w:tabs>
        <w:ind w:firstLine="0"/>
        <w:jc w:val="center"/>
        <w:rPr>
          <w:rFonts w:ascii="Times New Roman" w:hAnsi="Times New Roman"/>
          <w:b/>
          <w:sz w:val="28"/>
        </w:rPr>
      </w:pPr>
    </w:p>
    <w:p w:rsidR="00952CC5" w:rsidRPr="00AF0EA8" w:rsidRDefault="00952CC5">
      <w:pPr>
        <w:pStyle w:val="aa"/>
        <w:tabs>
          <w:tab w:val="left" w:pos="0"/>
        </w:tabs>
        <w:ind w:firstLine="0"/>
        <w:jc w:val="center"/>
        <w:rPr>
          <w:rFonts w:ascii="Times New Roman" w:hAnsi="Times New Roman"/>
          <w:b/>
          <w:sz w:val="28"/>
        </w:rPr>
      </w:pPr>
    </w:p>
    <w:p w:rsidR="00952CC5" w:rsidRPr="00AF0EA8" w:rsidRDefault="00952CC5">
      <w:pPr>
        <w:pStyle w:val="aa"/>
        <w:tabs>
          <w:tab w:val="left" w:pos="0"/>
        </w:tabs>
        <w:ind w:firstLine="0"/>
        <w:jc w:val="center"/>
        <w:rPr>
          <w:rFonts w:ascii="Times New Roman" w:hAnsi="Times New Roman"/>
          <w:b/>
          <w:sz w:val="28"/>
        </w:rPr>
      </w:pPr>
    </w:p>
    <w:p w:rsidR="00952CC5" w:rsidRPr="00AF0EA8" w:rsidRDefault="00952CC5">
      <w:pPr>
        <w:pStyle w:val="aa"/>
        <w:tabs>
          <w:tab w:val="left" w:pos="0"/>
        </w:tabs>
        <w:ind w:firstLine="0"/>
        <w:jc w:val="center"/>
        <w:rPr>
          <w:rFonts w:ascii="Times New Roman" w:hAnsi="Times New Roman"/>
          <w:b/>
          <w:sz w:val="28"/>
        </w:rPr>
      </w:pPr>
    </w:p>
    <w:p w:rsidR="00952CC5" w:rsidRPr="00AF0EA8" w:rsidRDefault="00952CC5">
      <w:pPr>
        <w:pStyle w:val="aa"/>
        <w:tabs>
          <w:tab w:val="left" w:pos="0"/>
        </w:tabs>
        <w:ind w:firstLine="0"/>
        <w:jc w:val="center"/>
        <w:rPr>
          <w:rFonts w:ascii="Times New Roman" w:hAnsi="Times New Roman"/>
          <w:b/>
          <w:sz w:val="28"/>
        </w:rPr>
      </w:pPr>
    </w:p>
    <w:p w:rsidR="00952CC5" w:rsidRPr="00AF0EA8" w:rsidRDefault="00B01D83">
      <w:pPr>
        <w:pStyle w:val="aa"/>
        <w:tabs>
          <w:tab w:val="left" w:pos="0"/>
        </w:tabs>
        <w:ind w:firstLine="0"/>
        <w:jc w:val="center"/>
      </w:pPr>
      <w:r w:rsidRPr="00AF0EA8">
        <w:t xml:space="preserve">МӘГЪЛҮМАТНЫ САКЛАУНЫҢ ПРОГРАММА, ПРОГРАММА-АППАРАТ ЧАРАЛАРЫ ҺӘМ </w:t>
      </w:r>
      <w:proofErr w:type="gramStart"/>
      <w:r w:rsidRPr="00AF0EA8">
        <w:t>БАШКА</w:t>
      </w:r>
      <w:proofErr w:type="gramEnd"/>
      <w:r w:rsidRPr="00AF0EA8">
        <w:t xml:space="preserve"> ПРОГРАММА ТӘЭМИНАТЫ КУРКЫНЫЧСЫЗЛЫГЫН ЯҢАРТУЛАРНЫ АНАЛИЗЛАУ ҺӘМ УРНАШТЫРУ</w:t>
      </w:r>
      <w:r w:rsidRPr="00AF0EA8">
        <w:rPr>
          <w:lang w:val="tt-RU"/>
        </w:rPr>
        <w:t xml:space="preserve"> ТИПЛАШТЫРЫЛГАН</w:t>
      </w:r>
      <w:r w:rsidRPr="00AF0EA8">
        <w:t xml:space="preserve"> РЕГЛАМЕНТЫ</w:t>
      </w:r>
    </w:p>
    <w:p w:rsidR="00952CC5" w:rsidRPr="00AF0EA8" w:rsidRDefault="00952CC5">
      <w:pPr>
        <w:pStyle w:val="a8"/>
        <w:tabs>
          <w:tab w:val="left" w:pos="0"/>
        </w:tabs>
        <w:spacing w:line="240" w:lineRule="atLeast"/>
        <w:rPr>
          <w:rFonts w:eastAsia="MS Mincho"/>
          <w:b w:val="0"/>
          <w:sz w:val="28"/>
          <w:szCs w:val="28"/>
        </w:rPr>
      </w:pPr>
    </w:p>
    <w:p w:rsidR="00952CC5" w:rsidRPr="00AF0EA8" w:rsidRDefault="00952CC5">
      <w:pPr>
        <w:pStyle w:val="a8"/>
        <w:tabs>
          <w:tab w:val="left" w:pos="0"/>
        </w:tabs>
        <w:spacing w:line="240" w:lineRule="atLeast"/>
        <w:rPr>
          <w:rFonts w:eastAsia="MS Mincho"/>
          <w:b w:val="0"/>
          <w:sz w:val="28"/>
          <w:szCs w:val="28"/>
        </w:rPr>
      </w:pPr>
    </w:p>
    <w:p w:rsidR="00952CC5" w:rsidRPr="00AF0EA8" w:rsidRDefault="00952CC5">
      <w:pPr>
        <w:pStyle w:val="a8"/>
        <w:tabs>
          <w:tab w:val="left" w:pos="0"/>
        </w:tabs>
        <w:spacing w:line="240" w:lineRule="atLeast"/>
        <w:rPr>
          <w:rFonts w:eastAsia="MS Mincho"/>
          <w:b w:val="0"/>
          <w:sz w:val="28"/>
          <w:szCs w:val="28"/>
        </w:rPr>
      </w:pPr>
    </w:p>
    <w:p w:rsidR="00952CC5" w:rsidRPr="00AF0EA8" w:rsidRDefault="00952CC5">
      <w:pPr>
        <w:pStyle w:val="a8"/>
        <w:tabs>
          <w:tab w:val="left" w:pos="0"/>
        </w:tabs>
        <w:spacing w:line="240" w:lineRule="atLeast"/>
        <w:rPr>
          <w:rFonts w:eastAsia="MS Mincho"/>
          <w:b w:val="0"/>
          <w:sz w:val="28"/>
          <w:szCs w:val="28"/>
        </w:rPr>
      </w:pPr>
    </w:p>
    <w:p w:rsidR="00952CC5" w:rsidRPr="00AF0EA8" w:rsidRDefault="00952CC5">
      <w:pPr>
        <w:pStyle w:val="a8"/>
        <w:tabs>
          <w:tab w:val="left" w:pos="0"/>
        </w:tabs>
        <w:spacing w:line="240" w:lineRule="atLeast"/>
        <w:rPr>
          <w:rFonts w:eastAsia="MS Mincho"/>
          <w:b w:val="0"/>
          <w:sz w:val="28"/>
          <w:szCs w:val="28"/>
        </w:rPr>
      </w:pPr>
    </w:p>
    <w:p w:rsidR="00952CC5" w:rsidRPr="00AF0EA8" w:rsidRDefault="00952CC5">
      <w:pPr>
        <w:pStyle w:val="a8"/>
        <w:tabs>
          <w:tab w:val="left" w:pos="0"/>
        </w:tabs>
        <w:spacing w:line="240" w:lineRule="atLeast"/>
        <w:rPr>
          <w:rFonts w:eastAsia="MS Mincho"/>
          <w:b w:val="0"/>
          <w:sz w:val="28"/>
          <w:szCs w:val="28"/>
        </w:rPr>
      </w:pPr>
    </w:p>
    <w:p w:rsidR="00952CC5" w:rsidRPr="00AF0EA8" w:rsidRDefault="00952CC5">
      <w:pPr>
        <w:pStyle w:val="a8"/>
        <w:tabs>
          <w:tab w:val="left" w:pos="0"/>
        </w:tabs>
        <w:spacing w:line="240" w:lineRule="atLeast"/>
        <w:jc w:val="left"/>
        <w:rPr>
          <w:rFonts w:eastAsia="MS Mincho"/>
          <w:b w:val="0"/>
          <w:sz w:val="28"/>
          <w:szCs w:val="28"/>
        </w:rPr>
      </w:pPr>
    </w:p>
    <w:p w:rsidR="00952CC5" w:rsidRPr="00AF0EA8" w:rsidRDefault="00952CC5">
      <w:pPr>
        <w:pStyle w:val="a8"/>
        <w:tabs>
          <w:tab w:val="left" w:pos="0"/>
        </w:tabs>
        <w:spacing w:line="240" w:lineRule="atLeast"/>
        <w:jc w:val="left"/>
        <w:rPr>
          <w:rFonts w:eastAsia="MS Mincho"/>
          <w:b w:val="0"/>
          <w:sz w:val="28"/>
          <w:szCs w:val="28"/>
        </w:rPr>
      </w:pPr>
    </w:p>
    <w:p w:rsidR="00952CC5" w:rsidRPr="00AF0EA8" w:rsidRDefault="00952CC5">
      <w:pPr>
        <w:pStyle w:val="a8"/>
        <w:tabs>
          <w:tab w:val="left" w:pos="0"/>
        </w:tabs>
        <w:spacing w:line="240" w:lineRule="atLeast"/>
        <w:jc w:val="left"/>
        <w:rPr>
          <w:rFonts w:eastAsia="MS Mincho"/>
          <w:b w:val="0"/>
          <w:sz w:val="28"/>
          <w:szCs w:val="28"/>
        </w:rPr>
      </w:pPr>
    </w:p>
    <w:p w:rsidR="00952CC5" w:rsidRPr="00AF0EA8" w:rsidRDefault="00952CC5">
      <w:pPr>
        <w:pStyle w:val="a8"/>
        <w:tabs>
          <w:tab w:val="left" w:pos="0"/>
        </w:tabs>
        <w:spacing w:line="240" w:lineRule="atLeast"/>
        <w:jc w:val="left"/>
        <w:rPr>
          <w:rFonts w:eastAsia="MS Mincho"/>
          <w:b w:val="0"/>
          <w:sz w:val="28"/>
          <w:szCs w:val="28"/>
        </w:rPr>
      </w:pPr>
    </w:p>
    <w:p w:rsidR="00952CC5" w:rsidRPr="00AF0EA8" w:rsidRDefault="00952CC5">
      <w:pPr>
        <w:pStyle w:val="a8"/>
        <w:tabs>
          <w:tab w:val="left" w:pos="0"/>
        </w:tabs>
        <w:spacing w:line="240" w:lineRule="atLeast"/>
        <w:jc w:val="left"/>
        <w:rPr>
          <w:rFonts w:eastAsia="MS Mincho"/>
          <w:b w:val="0"/>
          <w:sz w:val="28"/>
          <w:szCs w:val="28"/>
        </w:rPr>
      </w:pPr>
    </w:p>
    <w:p w:rsidR="00952CC5" w:rsidRPr="00AF0EA8" w:rsidRDefault="00B01D83">
      <w:pPr>
        <w:pageBreakBefore/>
        <w:spacing w:after="240" w:line="360" w:lineRule="auto"/>
        <w:jc w:val="center"/>
        <w:rPr>
          <w:rFonts w:ascii="Times New Roman" w:hAnsi="Times New Roman"/>
          <w:b/>
          <w:sz w:val="28"/>
          <w:szCs w:val="28"/>
          <w:lang w:val="tt-RU"/>
        </w:rPr>
      </w:pPr>
      <w:r w:rsidRPr="00AF0EA8">
        <w:rPr>
          <w:rFonts w:ascii="Times New Roman" w:hAnsi="Times New Roman"/>
          <w:b/>
          <w:sz w:val="28"/>
          <w:szCs w:val="28"/>
          <w:lang w:val="tt-RU"/>
        </w:rPr>
        <w:lastRenderedPageBreak/>
        <w:t>ЭЧТӘЛЕК</w:t>
      </w:r>
    </w:p>
    <w:p w:rsidR="00952CC5" w:rsidRPr="00AF0EA8" w:rsidRDefault="008344BE">
      <w:pPr>
        <w:pStyle w:val="11"/>
        <w:spacing w:after="0" w:line="360" w:lineRule="auto"/>
        <w:rPr>
          <w:rFonts w:ascii="Times New Roman" w:eastAsiaTheme="minorEastAsia" w:hAnsi="Times New Roman"/>
          <w:noProof/>
          <w:sz w:val="28"/>
          <w:szCs w:val="28"/>
        </w:rPr>
      </w:pPr>
      <w:r w:rsidRPr="00AF0EA8">
        <w:rPr>
          <w:rFonts w:ascii="Times New Roman" w:hAnsi="Times New Roman"/>
          <w:sz w:val="28"/>
          <w:szCs w:val="28"/>
        </w:rPr>
        <w:fldChar w:fldCharType="begin"/>
      </w:r>
      <w:r w:rsidRPr="00AF0EA8">
        <w:rPr>
          <w:rFonts w:ascii="Times New Roman" w:hAnsi="Times New Roman"/>
          <w:sz w:val="28"/>
          <w:szCs w:val="28"/>
        </w:rPr>
        <w:instrText xml:space="preserve"> TOC \o "1-3" \h </w:instrText>
      </w:r>
      <w:r w:rsidRPr="00AF0EA8">
        <w:rPr>
          <w:rFonts w:ascii="Times New Roman" w:hAnsi="Times New Roman"/>
          <w:sz w:val="28"/>
          <w:szCs w:val="28"/>
        </w:rPr>
        <w:fldChar w:fldCharType="separate"/>
      </w:r>
      <w:hyperlink w:anchor="_Toc137027943" w:history="1">
        <w:r w:rsidRPr="00AF0EA8">
          <w:rPr>
            <w:rStyle w:val="ac"/>
            <w:rFonts w:ascii="Times New Roman" w:hAnsi="Times New Roman"/>
            <w:noProof/>
            <w:sz w:val="28"/>
            <w:szCs w:val="28"/>
          </w:rPr>
          <w:t>1.</w:t>
        </w:r>
        <w:r w:rsidRPr="00AF0EA8">
          <w:rPr>
            <w:rFonts w:ascii="Times New Roman" w:eastAsiaTheme="minorEastAsia" w:hAnsi="Times New Roman"/>
            <w:noProof/>
            <w:sz w:val="28"/>
            <w:szCs w:val="28"/>
          </w:rPr>
          <w:tab/>
        </w:r>
        <w:r w:rsidR="00B01D83" w:rsidRPr="00AF0EA8">
          <w:rPr>
            <w:rStyle w:val="ac"/>
            <w:rFonts w:ascii="Times New Roman" w:hAnsi="Times New Roman"/>
            <w:noProof/>
            <w:sz w:val="28"/>
            <w:szCs w:val="28"/>
            <w:lang w:val="tt-RU"/>
          </w:rPr>
          <w:t>ГОМУМИ НИГЕЛӘМӘЛӘР</w:t>
        </w:r>
        <w:r w:rsidRPr="00AF0EA8">
          <w:rPr>
            <w:rFonts w:ascii="Times New Roman" w:hAnsi="Times New Roman"/>
            <w:noProof/>
            <w:sz w:val="28"/>
            <w:szCs w:val="28"/>
          </w:rPr>
          <w:tab/>
        </w:r>
        <w:r w:rsidRPr="00AF0EA8">
          <w:rPr>
            <w:rFonts w:ascii="Times New Roman" w:hAnsi="Times New Roman"/>
            <w:noProof/>
            <w:sz w:val="28"/>
            <w:szCs w:val="28"/>
          </w:rPr>
          <w:fldChar w:fldCharType="begin"/>
        </w:r>
        <w:r w:rsidRPr="00AF0EA8">
          <w:rPr>
            <w:rFonts w:ascii="Times New Roman" w:hAnsi="Times New Roman"/>
            <w:noProof/>
            <w:sz w:val="28"/>
            <w:szCs w:val="28"/>
          </w:rPr>
          <w:instrText xml:space="preserve"> PAGEREF _Toc137027943 \h </w:instrText>
        </w:r>
        <w:r w:rsidRPr="00AF0EA8">
          <w:rPr>
            <w:rFonts w:ascii="Times New Roman" w:hAnsi="Times New Roman"/>
            <w:noProof/>
            <w:sz w:val="28"/>
            <w:szCs w:val="28"/>
          </w:rPr>
        </w:r>
        <w:r w:rsidRPr="00AF0EA8">
          <w:rPr>
            <w:rFonts w:ascii="Times New Roman" w:hAnsi="Times New Roman"/>
            <w:noProof/>
            <w:sz w:val="28"/>
            <w:szCs w:val="28"/>
          </w:rPr>
          <w:fldChar w:fldCharType="separate"/>
        </w:r>
        <w:r w:rsidR="007E0DB6" w:rsidRPr="00AF0EA8">
          <w:rPr>
            <w:rFonts w:ascii="Times New Roman" w:hAnsi="Times New Roman"/>
            <w:noProof/>
            <w:sz w:val="28"/>
            <w:szCs w:val="28"/>
          </w:rPr>
          <w:t>4</w:t>
        </w:r>
        <w:r w:rsidRPr="00AF0EA8">
          <w:rPr>
            <w:rFonts w:ascii="Times New Roman" w:hAnsi="Times New Roman"/>
            <w:noProof/>
            <w:sz w:val="28"/>
            <w:szCs w:val="28"/>
          </w:rPr>
          <w:fldChar w:fldCharType="end"/>
        </w:r>
      </w:hyperlink>
    </w:p>
    <w:p w:rsidR="00952CC5" w:rsidRPr="00AF0EA8" w:rsidRDefault="002268D9">
      <w:pPr>
        <w:pStyle w:val="11"/>
        <w:spacing w:after="0" w:line="360" w:lineRule="auto"/>
        <w:rPr>
          <w:rFonts w:ascii="Times New Roman" w:eastAsiaTheme="minorEastAsia" w:hAnsi="Times New Roman"/>
          <w:noProof/>
          <w:sz w:val="28"/>
          <w:szCs w:val="28"/>
        </w:rPr>
      </w:pPr>
      <w:hyperlink w:anchor="_Toc137027944" w:history="1">
        <w:r w:rsidR="008344BE" w:rsidRPr="00AF0EA8">
          <w:rPr>
            <w:rStyle w:val="ac"/>
            <w:rFonts w:ascii="Times New Roman" w:hAnsi="Times New Roman"/>
            <w:noProof/>
            <w:sz w:val="28"/>
            <w:szCs w:val="28"/>
          </w:rPr>
          <w:t>2.</w:t>
        </w:r>
        <w:r w:rsidR="008344BE" w:rsidRPr="00AF0EA8">
          <w:rPr>
            <w:rFonts w:ascii="Times New Roman" w:eastAsiaTheme="minorEastAsia" w:hAnsi="Times New Roman"/>
            <w:noProof/>
            <w:sz w:val="28"/>
            <w:szCs w:val="28"/>
          </w:rPr>
          <w:tab/>
        </w:r>
        <w:r w:rsidR="00B01D83" w:rsidRPr="00AF0EA8">
          <w:rPr>
            <w:rFonts w:ascii="Times New Roman" w:eastAsiaTheme="minorEastAsia" w:hAnsi="Times New Roman"/>
            <w:noProof/>
            <w:sz w:val="28"/>
            <w:szCs w:val="28"/>
            <w:lang w:val="tt-RU"/>
          </w:rPr>
          <w:t xml:space="preserve">ПРОГРАММА, ПРОГРАММА_АППАРАТ ЧАРАЛАРЫНЫҢ </w:t>
        </w:r>
        <w:r w:rsidR="00815EA7" w:rsidRPr="00AF0EA8">
          <w:rPr>
            <w:rFonts w:ascii="Times New Roman" w:eastAsiaTheme="minorEastAsia" w:hAnsi="Times New Roman"/>
            <w:noProof/>
            <w:sz w:val="28"/>
            <w:szCs w:val="28"/>
            <w:lang w:val="tt-RU"/>
          </w:rPr>
          <w:t>КУРКЫНЫЧСЫЗЛЫК ЯҢАРТУЛАРЫН  АНАЛИЗЛАУ ТӘРТИБЕ</w:t>
        </w:r>
        <w:r w:rsidR="008344BE" w:rsidRPr="00AF0EA8">
          <w:rPr>
            <w:rFonts w:ascii="Times New Roman" w:hAnsi="Times New Roman"/>
            <w:noProof/>
            <w:sz w:val="28"/>
            <w:szCs w:val="28"/>
          </w:rPr>
          <w:tab/>
        </w:r>
        <w:r w:rsidR="008344BE" w:rsidRPr="00AF0EA8">
          <w:rPr>
            <w:rFonts w:ascii="Times New Roman" w:hAnsi="Times New Roman"/>
            <w:noProof/>
            <w:sz w:val="28"/>
            <w:szCs w:val="28"/>
          </w:rPr>
          <w:fldChar w:fldCharType="begin"/>
        </w:r>
        <w:r w:rsidR="008344BE" w:rsidRPr="00AF0EA8">
          <w:rPr>
            <w:rFonts w:ascii="Times New Roman" w:hAnsi="Times New Roman"/>
            <w:noProof/>
            <w:sz w:val="28"/>
            <w:szCs w:val="28"/>
          </w:rPr>
          <w:instrText xml:space="preserve"> PAGEREF _Toc137027944 \h </w:instrText>
        </w:r>
        <w:r w:rsidR="008344BE" w:rsidRPr="00AF0EA8">
          <w:rPr>
            <w:rFonts w:ascii="Times New Roman" w:hAnsi="Times New Roman"/>
            <w:noProof/>
            <w:sz w:val="28"/>
            <w:szCs w:val="28"/>
          </w:rPr>
        </w:r>
        <w:r w:rsidR="008344BE" w:rsidRPr="00AF0EA8">
          <w:rPr>
            <w:rFonts w:ascii="Times New Roman" w:hAnsi="Times New Roman"/>
            <w:noProof/>
            <w:sz w:val="28"/>
            <w:szCs w:val="28"/>
          </w:rPr>
          <w:fldChar w:fldCharType="separate"/>
        </w:r>
        <w:r w:rsidR="007E0DB6" w:rsidRPr="00AF0EA8">
          <w:rPr>
            <w:rFonts w:ascii="Times New Roman" w:hAnsi="Times New Roman"/>
            <w:noProof/>
            <w:sz w:val="28"/>
            <w:szCs w:val="28"/>
          </w:rPr>
          <w:t>6</w:t>
        </w:r>
        <w:r w:rsidR="008344BE" w:rsidRPr="00AF0EA8">
          <w:rPr>
            <w:rFonts w:ascii="Times New Roman" w:hAnsi="Times New Roman"/>
            <w:noProof/>
            <w:sz w:val="28"/>
            <w:szCs w:val="28"/>
          </w:rPr>
          <w:fldChar w:fldCharType="end"/>
        </w:r>
      </w:hyperlink>
    </w:p>
    <w:p w:rsidR="00952CC5" w:rsidRPr="00AF0EA8" w:rsidRDefault="002268D9">
      <w:pPr>
        <w:pStyle w:val="11"/>
        <w:spacing w:after="0" w:line="360" w:lineRule="auto"/>
        <w:rPr>
          <w:rFonts w:ascii="Times New Roman" w:eastAsiaTheme="minorEastAsia" w:hAnsi="Times New Roman"/>
          <w:noProof/>
          <w:sz w:val="28"/>
          <w:szCs w:val="28"/>
        </w:rPr>
      </w:pPr>
      <w:hyperlink w:anchor="_Toc137027945" w:history="1">
        <w:r w:rsidR="008344BE" w:rsidRPr="00AF0EA8">
          <w:rPr>
            <w:rStyle w:val="ac"/>
            <w:rFonts w:ascii="Times New Roman" w:hAnsi="Times New Roman"/>
            <w:noProof/>
            <w:sz w:val="28"/>
            <w:szCs w:val="28"/>
          </w:rPr>
          <w:t>3.</w:t>
        </w:r>
        <w:r w:rsidR="008344BE" w:rsidRPr="00AF0EA8">
          <w:rPr>
            <w:rFonts w:ascii="Times New Roman" w:eastAsiaTheme="minorEastAsia" w:hAnsi="Times New Roman"/>
            <w:noProof/>
            <w:sz w:val="28"/>
            <w:szCs w:val="28"/>
          </w:rPr>
          <w:tab/>
        </w:r>
        <w:r w:rsidR="00815EA7" w:rsidRPr="00AF0EA8">
          <w:rPr>
            <w:rStyle w:val="ac"/>
            <w:rFonts w:ascii="Times New Roman" w:hAnsi="Times New Roman"/>
            <w:noProof/>
            <w:sz w:val="28"/>
            <w:szCs w:val="28"/>
          </w:rPr>
          <w:t>ПРОГРАММА, ПРОГРАММА_АППАРАТ ЧАРАЛАРЫНЫҢ КУРКЫНЫЧСЫЗЛЫК ЯҢАРТУЛАРЫН  АНАЛИЗЛАУ</w:t>
        </w:r>
        <w:r w:rsidR="00815EA7" w:rsidRPr="00AF0EA8">
          <w:rPr>
            <w:rStyle w:val="ac"/>
            <w:rFonts w:ascii="Times New Roman" w:hAnsi="Times New Roman"/>
            <w:noProof/>
            <w:sz w:val="28"/>
            <w:szCs w:val="28"/>
            <w:lang w:val="tt-RU"/>
          </w:rPr>
          <w:t xml:space="preserve"> БУЕНЧА ЭШЛӘРНЕҢ  ЭЧТӘЛЕГЕ</w:t>
        </w:r>
        <w:r w:rsidR="00815EA7" w:rsidRPr="00AF0EA8">
          <w:rPr>
            <w:rStyle w:val="ac"/>
            <w:rFonts w:ascii="Times New Roman" w:hAnsi="Times New Roman"/>
            <w:noProof/>
            <w:sz w:val="28"/>
            <w:szCs w:val="28"/>
          </w:rPr>
          <w:t xml:space="preserve"> </w:t>
        </w:r>
        <w:r w:rsidR="008344BE" w:rsidRPr="00AF0EA8">
          <w:rPr>
            <w:rFonts w:ascii="Times New Roman" w:hAnsi="Times New Roman"/>
            <w:noProof/>
            <w:sz w:val="28"/>
            <w:szCs w:val="28"/>
          </w:rPr>
          <w:tab/>
        </w:r>
        <w:r w:rsidR="008344BE" w:rsidRPr="00AF0EA8">
          <w:rPr>
            <w:rFonts w:ascii="Times New Roman" w:hAnsi="Times New Roman"/>
            <w:noProof/>
            <w:sz w:val="28"/>
            <w:szCs w:val="28"/>
          </w:rPr>
          <w:fldChar w:fldCharType="begin"/>
        </w:r>
        <w:r w:rsidR="008344BE" w:rsidRPr="00AF0EA8">
          <w:rPr>
            <w:rFonts w:ascii="Times New Roman" w:hAnsi="Times New Roman"/>
            <w:noProof/>
            <w:sz w:val="28"/>
            <w:szCs w:val="28"/>
          </w:rPr>
          <w:instrText xml:space="preserve"> PAGEREF _Toc137027945 \h </w:instrText>
        </w:r>
        <w:r w:rsidR="008344BE" w:rsidRPr="00AF0EA8">
          <w:rPr>
            <w:rFonts w:ascii="Times New Roman" w:hAnsi="Times New Roman"/>
            <w:noProof/>
            <w:sz w:val="28"/>
            <w:szCs w:val="28"/>
          </w:rPr>
        </w:r>
        <w:r w:rsidR="008344BE" w:rsidRPr="00AF0EA8">
          <w:rPr>
            <w:rFonts w:ascii="Times New Roman" w:hAnsi="Times New Roman"/>
            <w:noProof/>
            <w:sz w:val="28"/>
            <w:szCs w:val="28"/>
          </w:rPr>
          <w:fldChar w:fldCharType="separate"/>
        </w:r>
        <w:r w:rsidR="007E0DB6" w:rsidRPr="00AF0EA8">
          <w:rPr>
            <w:rFonts w:ascii="Times New Roman" w:hAnsi="Times New Roman"/>
            <w:noProof/>
            <w:sz w:val="28"/>
            <w:szCs w:val="28"/>
          </w:rPr>
          <w:t>8</w:t>
        </w:r>
        <w:r w:rsidR="008344BE" w:rsidRPr="00AF0EA8">
          <w:rPr>
            <w:rFonts w:ascii="Times New Roman" w:hAnsi="Times New Roman"/>
            <w:noProof/>
            <w:sz w:val="28"/>
            <w:szCs w:val="28"/>
          </w:rPr>
          <w:fldChar w:fldCharType="end"/>
        </w:r>
      </w:hyperlink>
    </w:p>
    <w:p w:rsidR="00952CC5" w:rsidRPr="00AF0EA8" w:rsidRDefault="002268D9">
      <w:pPr>
        <w:pStyle w:val="21"/>
        <w:rPr>
          <w:rFonts w:ascii="Times New Roman" w:eastAsiaTheme="minorEastAsia" w:hAnsi="Times New Roman"/>
          <w:noProof/>
          <w:sz w:val="28"/>
          <w:szCs w:val="28"/>
        </w:rPr>
      </w:pPr>
      <w:hyperlink w:anchor="_Toc137027946" w:history="1">
        <w:r w:rsidR="008344BE" w:rsidRPr="00AF0EA8">
          <w:rPr>
            <w:rStyle w:val="ac"/>
            <w:rFonts w:ascii="Times New Roman" w:hAnsi="Times New Roman"/>
            <w:noProof/>
            <w:sz w:val="28"/>
            <w:szCs w:val="28"/>
          </w:rPr>
          <w:t>3.1</w:t>
        </w:r>
        <w:r w:rsidR="008344BE" w:rsidRPr="00AF0EA8">
          <w:rPr>
            <w:rFonts w:ascii="Times New Roman" w:eastAsiaTheme="minorEastAsia" w:hAnsi="Times New Roman"/>
            <w:noProof/>
            <w:sz w:val="28"/>
            <w:szCs w:val="28"/>
          </w:rPr>
          <w:tab/>
        </w:r>
        <w:r w:rsidR="00815EA7" w:rsidRPr="00AF0EA8">
          <w:rPr>
            <w:rStyle w:val="ac"/>
            <w:rFonts w:ascii="Times New Roman" w:hAnsi="Times New Roman"/>
            <w:noProof/>
            <w:sz w:val="28"/>
            <w:szCs w:val="28"/>
          </w:rPr>
          <w:t>Тест үткәрүгә гомуми таләпләр</w:t>
        </w:r>
        <w:r w:rsidR="008344BE" w:rsidRPr="00AF0EA8">
          <w:rPr>
            <w:rFonts w:ascii="Times New Roman" w:hAnsi="Times New Roman"/>
            <w:noProof/>
            <w:sz w:val="28"/>
            <w:szCs w:val="28"/>
          </w:rPr>
          <w:tab/>
        </w:r>
        <w:r w:rsidR="008344BE" w:rsidRPr="00AF0EA8">
          <w:rPr>
            <w:rFonts w:ascii="Times New Roman" w:hAnsi="Times New Roman"/>
            <w:noProof/>
            <w:sz w:val="28"/>
            <w:szCs w:val="28"/>
          </w:rPr>
          <w:fldChar w:fldCharType="begin"/>
        </w:r>
        <w:r w:rsidR="008344BE" w:rsidRPr="00AF0EA8">
          <w:rPr>
            <w:rFonts w:ascii="Times New Roman" w:hAnsi="Times New Roman"/>
            <w:noProof/>
            <w:sz w:val="28"/>
            <w:szCs w:val="28"/>
          </w:rPr>
          <w:instrText xml:space="preserve"> PAGEREF _Toc137027946 \h </w:instrText>
        </w:r>
        <w:r w:rsidR="008344BE" w:rsidRPr="00AF0EA8">
          <w:rPr>
            <w:rFonts w:ascii="Times New Roman" w:hAnsi="Times New Roman"/>
            <w:noProof/>
            <w:sz w:val="28"/>
            <w:szCs w:val="28"/>
          </w:rPr>
        </w:r>
        <w:r w:rsidR="008344BE" w:rsidRPr="00AF0EA8">
          <w:rPr>
            <w:rFonts w:ascii="Times New Roman" w:hAnsi="Times New Roman"/>
            <w:noProof/>
            <w:sz w:val="28"/>
            <w:szCs w:val="28"/>
          </w:rPr>
          <w:fldChar w:fldCharType="separate"/>
        </w:r>
        <w:r w:rsidR="007E0DB6" w:rsidRPr="00AF0EA8">
          <w:rPr>
            <w:rFonts w:ascii="Times New Roman" w:hAnsi="Times New Roman"/>
            <w:noProof/>
            <w:sz w:val="28"/>
            <w:szCs w:val="28"/>
          </w:rPr>
          <w:t>8</w:t>
        </w:r>
        <w:r w:rsidR="008344BE" w:rsidRPr="00AF0EA8">
          <w:rPr>
            <w:rFonts w:ascii="Times New Roman" w:hAnsi="Times New Roman"/>
            <w:noProof/>
            <w:sz w:val="28"/>
            <w:szCs w:val="28"/>
          </w:rPr>
          <w:fldChar w:fldCharType="end"/>
        </w:r>
      </w:hyperlink>
    </w:p>
    <w:p w:rsidR="00952CC5" w:rsidRPr="00AF0EA8" w:rsidRDefault="002268D9">
      <w:pPr>
        <w:pStyle w:val="21"/>
        <w:rPr>
          <w:rFonts w:ascii="Times New Roman" w:eastAsiaTheme="minorEastAsia" w:hAnsi="Times New Roman"/>
          <w:noProof/>
          <w:sz w:val="28"/>
          <w:szCs w:val="28"/>
        </w:rPr>
      </w:pPr>
      <w:hyperlink w:anchor="_Toc137027947" w:history="1">
        <w:r w:rsidR="008344BE" w:rsidRPr="00AF0EA8">
          <w:rPr>
            <w:rStyle w:val="ac"/>
            <w:rFonts w:ascii="Times New Roman" w:hAnsi="Times New Roman"/>
            <w:noProof/>
            <w:sz w:val="28"/>
            <w:szCs w:val="28"/>
          </w:rPr>
          <w:t>3.2</w:t>
        </w:r>
        <w:r w:rsidR="008344BE" w:rsidRPr="00AF0EA8">
          <w:rPr>
            <w:rFonts w:ascii="Times New Roman" w:eastAsiaTheme="minorEastAsia" w:hAnsi="Times New Roman"/>
            <w:noProof/>
            <w:sz w:val="28"/>
            <w:szCs w:val="28"/>
          </w:rPr>
          <w:tab/>
        </w:r>
        <w:r w:rsidR="00815EA7" w:rsidRPr="00AF0EA8">
          <w:rPr>
            <w:rStyle w:val="ac"/>
            <w:rFonts w:ascii="Times New Roman" w:hAnsi="Times New Roman"/>
            <w:noProof/>
            <w:sz w:val="28"/>
            <w:szCs w:val="28"/>
          </w:rPr>
          <w:t>Куркынычсызлык яңартуларын чагыштыру</w:t>
        </w:r>
        <w:r w:rsidR="008344BE" w:rsidRPr="00AF0EA8">
          <w:rPr>
            <w:rFonts w:ascii="Times New Roman" w:hAnsi="Times New Roman"/>
            <w:noProof/>
            <w:sz w:val="28"/>
            <w:szCs w:val="28"/>
          </w:rPr>
          <w:tab/>
        </w:r>
        <w:r w:rsidR="008344BE" w:rsidRPr="00AF0EA8">
          <w:rPr>
            <w:rFonts w:ascii="Times New Roman" w:hAnsi="Times New Roman"/>
            <w:noProof/>
            <w:sz w:val="28"/>
            <w:szCs w:val="28"/>
          </w:rPr>
          <w:fldChar w:fldCharType="begin"/>
        </w:r>
        <w:r w:rsidR="008344BE" w:rsidRPr="00AF0EA8">
          <w:rPr>
            <w:rFonts w:ascii="Times New Roman" w:hAnsi="Times New Roman"/>
            <w:noProof/>
            <w:sz w:val="28"/>
            <w:szCs w:val="28"/>
          </w:rPr>
          <w:instrText xml:space="preserve"> PAGEREF _Toc137027947 \h </w:instrText>
        </w:r>
        <w:r w:rsidR="008344BE" w:rsidRPr="00AF0EA8">
          <w:rPr>
            <w:rFonts w:ascii="Times New Roman" w:hAnsi="Times New Roman"/>
            <w:noProof/>
            <w:sz w:val="28"/>
            <w:szCs w:val="28"/>
          </w:rPr>
        </w:r>
        <w:r w:rsidR="008344BE" w:rsidRPr="00AF0EA8">
          <w:rPr>
            <w:rFonts w:ascii="Times New Roman" w:hAnsi="Times New Roman"/>
            <w:noProof/>
            <w:sz w:val="28"/>
            <w:szCs w:val="28"/>
          </w:rPr>
          <w:fldChar w:fldCharType="separate"/>
        </w:r>
        <w:r w:rsidR="007E0DB6" w:rsidRPr="00AF0EA8">
          <w:rPr>
            <w:rFonts w:ascii="Times New Roman" w:hAnsi="Times New Roman"/>
            <w:noProof/>
            <w:sz w:val="28"/>
            <w:szCs w:val="28"/>
          </w:rPr>
          <w:t>9</w:t>
        </w:r>
        <w:r w:rsidR="008344BE" w:rsidRPr="00AF0EA8">
          <w:rPr>
            <w:rFonts w:ascii="Times New Roman" w:hAnsi="Times New Roman"/>
            <w:noProof/>
            <w:sz w:val="28"/>
            <w:szCs w:val="28"/>
          </w:rPr>
          <w:fldChar w:fldCharType="end"/>
        </w:r>
      </w:hyperlink>
    </w:p>
    <w:p w:rsidR="00952CC5" w:rsidRPr="00AF0EA8" w:rsidRDefault="002268D9">
      <w:pPr>
        <w:pStyle w:val="21"/>
        <w:rPr>
          <w:rFonts w:ascii="Times New Roman" w:eastAsiaTheme="minorEastAsia" w:hAnsi="Times New Roman"/>
          <w:noProof/>
          <w:sz w:val="28"/>
          <w:szCs w:val="28"/>
        </w:rPr>
      </w:pPr>
      <w:hyperlink w:anchor="_Toc137027948" w:history="1">
        <w:r w:rsidR="008344BE" w:rsidRPr="00AF0EA8">
          <w:rPr>
            <w:rStyle w:val="ac"/>
            <w:rFonts w:ascii="Times New Roman" w:hAnsi="Times New Roman"/>
            <w:noProof/>
            <w:sz w:val="28"/>
            <w:szCs w:val="28"/>
          </w:rPr>
          <w:t>3.3</w:t>
        </w:r>
        <w:r w:rsidR="008344BE" w:rsidRPr="00AF0EA8">
          <w:rPr>
            <w:rFonts w:ascii="Times New Roman" w:eastAsiaTheme="minorEastAsia" w:hAnsi="Times New Roman"/>
            <w:noProof/>
            <w:sz w:val="28"/>
            <w:szCs w:val="28"/>
          </w:rPr>
          <w:tab/>
        </w:r>
        <w:r w:rsidR="00815EA7" w:rsidRPr="00AF0EA8">
          <w:rPr>
            <w:rStyle w:val="ac"/>
            <w:rFonts w:ascii="Times New Roman" w:hAnsi="Times New Roman"/>
            <w:noProof/>
            <w:sz w:val="28"/>
            <w:szCs w:val="28"/>
          </w:rPr>
          <w:t>Куркынычсызлык яңартуларының дөреслеген тикшерү</w:t>
        </w:r>
        <w:r w:rsidR="008344BE" w:rsidRPr="00AF0EA8">
          <w:rPr>
            <w:rFonts w:ascii="Times New Roman" w:hAnsi="Times New Roman"/>
            <w:noProof/>
            <w:sz w:val="28"/>
            <w:szCs w:val="28"/>
          </w:rPr>
          <w:tab/>
        </w:r>
        <w:r w:rsidR="008344BE" w:rsidRPr="00AF0EA8">
          <w:rPr>
            <w:rFonts w:ascii="Times New Roman" w:hAnsi="Times New Roman"/>
            <w:noProof/>
            <w:sz w:val="28"/>
            <w:szCs w:val="28"/>
          </w:rPr>
          <w:fldChar w:fldCharType="begin"/>
        </w:r>
        <w:r w:rsidR="008344BE" w:rsidRPr="00AF0EA8">
          <w:rPr>
            <w:rFonts w:ascii="Times New Roman" w:hAnsi="Times New Roman"/>
            <w:noProof/>
            <w:sz w:val="28"/>
            <w:szCs w:val="28"/>
          </w:rPr>
          <w:instrText xml:space="preserve"> PAGEREF _Toc137027948 \h </w:instrText>
        </w:r>
        <w:r w:rsidR="008344BE" w:rsidRPr="00AF0EA8">
          <w:rPr>
            <w:rFonts w:ascii="Times New Roman" w:hAnsi="Times New Roman"/>
            <w:noProof/>
            <w:sz w:val="28"/>
            <w:szCs w:val="28"/>
          </w:rPr>
        </w:r>
        <w:r w:rsidR="008344BE" w:rsidRPr="00AF0EA8">
          <w:rPr>
            <w:rFonts w:ascii="Times New Roman" w:hAnsi="Times New Roman"/>
            <w:noProof/>
            <w:sz w:val="28"/>
            <w:szCs w:val="28"/>
          </w:rPr>
          <w:fldChar w:fldCharType="separate"/>
        </w:r>
        <w:r w:rsidR="007E0DB6" w:rsidRPr="00AF0EA8">
          <w:rPr>
            <w:rFonts w:ascii="Times New Roman" w:hAnsi="Times New Roman"/>
            <w:noProof/>
            <w:sz w:val="28"/>
            <w:szCs w:val="28"/>
          </w:rPr>
          <w:t>9</w:t>
        </w:r>
        <w:r w:rsidR="008344BE" w:rsidRPr="00AF0EA8">
          <w:rPr>
            <w:rFonts w:ascii="Times New Roman" w:hAnsi="Times New Roman"/>
            <w:noProof/>
            <w:sz w:val="28"/>
            <w:szCs w:val="28"/>
          </w:rPr>
          <w:fldChar w:fldCharType="end"/>
        </w:r>
      </w:hyperlink>
    </w:p>
    <w:p w:rsidR="00952CC5" w:rsidRPr="00AF0EA8" w:rsidRDefault="002268D9">
      <w:pPr>
        <w:pStyle w:val="21"/>
        <w:rPr>
          <w:rFonts w:ascii="Times New Roman" w:eastAsiaTheme="minorEastAsia" w:hAnsi="Times New Roman"/>
          <w:noProof/>
          <w:sz w:val="28"/>
          <w:szCs w:val="28"/>
        </w:rPr>
      </w:pPr>
      <w:hyperlink w:anchor="_Toc137027949" w:history="1">
        <w:r w:rsidR="008344BE" w:rsidRPr="00AF0EA8">
          <w:rPr>
            <w:rStyle w:val="ac"/>
            <w:rFonts w:ascii="Times New Roman" w:hAnsi="Times New Roman"/>
            <w:noProof/>
            <w:sz w:val="28"/>
            <w:szCs w:val="28"/>
          </w:rPr>
          <w:t>3.4</w:t>
        </w:r>
        <w:r w:rsidR="008344BE" w:rsidRPr="00AF0EA8">
          <w:rPr>
            <w:rFonts w:ascii="Times New Roman" w:eastAsiaTheme="minorEastAsia" w:hAnsi="Times New Roman"/>
            <w:noProof/>
            <w:sz w:val="28"/>
            <w:szCs w:val="28"/>
          </w:rPr>
          <w:tab/>
        </w:r>
        <w:r w:rsidR="00815EA7" w:rsidRPr="00AF0EA8">
          <w:rPr>
            <w:rStyle w:val="ac"/>
            <w:rFonts w:ascii="Times New Roman" w:hAnsi="Times New Roman"/>
            <w:noProof/>
            <w:sz w:val="28"/>
            <w:szCs w:val="28"/>
          </w:rPr>
          <w:t>Куркынычсызлык яңартуларына вируска каршы контроль</w:t>
        </w:r>
        <w:r w:rsidR="008344BE" w:rsidRPr="00AF0EA8">
          <w:rPr>
            <w:rFonts w:ascii="Times New Roman" w:hAnsi="Times New Roman"/>
            <w:noProof/>
            <w:sz w:val="28"/>
            <w:szCs w:val="28"/>
          </w:rPr>
          <w:tab/>
        </w:r>
        <w:r w:rsidR="008344BE" w:rsidRPr="00AF0EA8">
          <w:rPr>
            <w:rFonts w:ascii="Times New Roman" w:hAnsi="Times New Roman"/>
            <w:noProof/>
            <w:sz w:val="28"/>
            <w:szCs w:val="28"/>
          </w:rPr>
          <w:fldChar w:fldCharType="begin"/>
        </w:r>
        <w:r w:rsidR="008344BE" w:rsidRPr="00AF0EA8">
          <w:rPr>
            <w:rFonts w:ascii="Times New Roman" w:hAnsi="Times New Roman"/>
            <w:noProof/>
            <w:sz w:val="28"/>
            <w:szCs w:val="28"/>
          </w:rPr>
          <w:instrText xml:space="preserve"> PAGEREF _Toc137027949 \h </w:instrText>
        </w:r>
        <w:r w:rsidR="008344BE" w:rsidRPr="00AF0EA8">
          <w:rPr>
            <w:rFonts w:ascii="Times New Roman" w:hAnsi="Times New Roman"/>
            <w:noProof/>
            <w:sz w:val="28"/>
            <w:szCs w:val="28"/>
          </w:rPr>
        </w:r>
        <w:r w:rsidR="008344BE" w:rsidRPr="00AF0EA8">
          <w:rPr>
            <w:rFonts w:ascii="Times New Roman" w:hAnsi="Times New Roman"/>
            <w:noProof/>
            <w:sz w:val="28"/>
            <w:szCs w:val="28"/>
          </w:rPr>
          <w:fldChar w:fldCharType="separate"/>
        </w:r>
        <w:r w:rsidR="007E0DB6" w:rsidRPr="00AF0EA8">
          <w:rPr>
            <w:rFonts w:ascii="Times New Roman" w:hAnsi="Times New Roman"/>
            <w:noProof/>
            <w:sz w:val="28"/>
            <w:szCs w:val="28"/>
          </w:rPr>
          <w:t>10</w:t>
        </w:r>
        <w:r w:rsidR="008344BE" w:rsidRPr="00AF0EA8">
          <w:rPr>
            <w:rFonts w:ascii="Times New Roman" w:hAnsi="Times New Roman"/>
            <w:noProof/>
            <w:sz w:val="28"/>
            <w:szCs w:val="28"/>
          </w:rPr>
          <w:fldChar w:fldCharType="end"/>
        </w:r>
      </w:hyperlink>
    </w:p>
    <w:p w:rsidR="00952CC5" w:rsidRPr="00AF0EA8" w:rsidRDefault="002268D9">
      <w:pPr>
        <w:pStyle w:val="21"/>
        <w:rPr>
          <w:rFonts w:ascii="Times New Roman" w:eastAsiaTheme="minorEastAsia" w:hAnsi="Times New Roman"/>
          <w:noProof/>
          <w:sz w:val="28"/>
          <w:szCs w:val="28"/>
        </w:rPr>
      </w:pPr>
      <w:hyperlink w:anchor="_Toc137027950" w:history="1">
        <w:r w:rsidR="008344BE" w:rsidRPr="00AF0EA8">
          <w:rPr>
            <w:rStyle w:val="ac"/>
            <w:rFonts w:ascii="Times New Roman" w:hAnsi="Times New Roman"/>
            <w:noProof/>
            <w:sz w:val="28"/>
            <w:szCs w:val="28"/>
          </w:rPr>
          <w:t>3.5</w:t>
        </w:r>
        <w:r w:rsidR="008344BE" w:rsidRPr="00AF0EA8">
          <w:rPr>
            <w:rFonts w:ascii="Times New Roman" w:eastAsiaTheme="minorEastAsia" w:hAnsi="Times New Roman"/>
            <w:noProof/>
            <w:sz w:val="28"/>
            <w:szCs w:val="28"/>
          </w:rPr>
          <w:tab/>
        </w:r>
        <w:r w:rsidR="00815EA7" w:rsidRPr="00AF0EA8">
          <w:rPr>
            <w:rStyle w:val="ac"/>
            <w:rFonts w:ascii="Times New Roman" w:hAnsi="Times New Roman"/>
            <w:noProof/>
            <w:sz w:val="28"/>
            <w:szCs w:val="28"/>
          </w:rPr>
          <w:t>Куркынычсызлык яңартуларында куркыныч конструкцияләр эзләү</w:t>
        </w:r>
        <w:r w:rsidR="008344BE" w:rsidRPr="00AF0EA8">
          <w:rPr>
            <w:rFonts w:ascii="Times New Roman" w:hAnsi="Times New Roman"/>
            <w:noProof/>
            <w:sz w:val="28"/>
            <w:szCs w:val="28"/>
          </w:rPr>
          <w:tab/>
        </w:r>
        <w:r w:rsidR="008344BE" w:rsidRPr="00AF0EA8">
          <w:rPr>
            <w:rFonts w:ascii="Times New Roman" w:hAnsi="Times New Roman"/>
            <w:noProof/>
            <w:sz w:val="28"/>
            <w:szCs w:val="28"/>
          </w:rPr>
          <w:fldChar w:fldCharType="begin"/>
        </w:r>
        <w:r w:rsidR="008344BE" w:rsidRPr="00AF0EA8">
          <w:rPr>
            <w:rFonts w:ascii="Times New Roman" w:hAnsi="Times New Roman"/>
            <w:noProof/>
            <w:sz w:val="28"/>
            <w:szCs w:val="28"/>
          </w:rPr>
          <w:instrText xml:space="preserve"> PAGEREF _Toc137027950 \h </w:instrText>
        </w:r>
        <w:r w:rsidR="008344BE" w:rsidRPr="00AF0EA8">
          <w:rPr>
            <w:rFonts w:ascii="Times New Roman" w:hAnsi="Times New Roman"/>
            <w:noProof/>
            <w:sz w:val="28"/>
            <w:szCs w:val="28"/>
          </w:rPr>
        </w:r>
        <w:r w:rsidR="008344BE" w:rsidRPr="00AF0EA8">
          <w:rPr>
            <w:rFonts w:ascii="Times New Roman" w:hAnsi="Times New Roman"/>
            <w:noProof/>
            <w:sz w:val="28"/>
            <w:szCs w:val="28"/>
          </w:rPr>
          <w:fldChar w:fldCharType="separate"/>
        </w:r>
        <w:r w:rsidR="007E0DB6" w:rsidRPr="00AF0EA8">
          <w:rPr>
            <w:rFonts w:ascii="Times New Roman" w:hAnsi="Times New Roman"/>
            <w:noProof/>
            <w:sz w:val="28"/>
            <w:szCs w:val="28"/>
          </w:rPr>
          <w:t>10</w:t>
        </w:r>
        <w:r w:rsidR="008344BE" w:rsidRPr="00AF0EA8">
          <w:rPr>
            <w:rFonts w:ascii="Times New Roman" w:hAnsi="Times New Roman"/>
            <w:noProof/>
            <w:sz w:val="28"/>
            <w:szCs w:val="28"/>
          </w:rPr>
          <w:fldChar w:fldCharType="end"/>
        </w:r>
      </w:hyperlink>
    </w:p>
    <w:p w:rsidR="00815EA7" w:rsidRPr="00AF0EA8" w:rsidRDefault="002268D9" w:rsidP="00815EA7">
      <w:pPr>
        <w:pStyle w:val="21"/>
        <w:rPr>
          <w:rStyle w:val="ac"/>
          <w:rFonts w:ascii="Times New Roman" w:hAnsi="Times New Roman"/>
          <w:noProof/>
          <w:sz w:val="28"/>
          <w:szCs w:val="28"/>
        </w:rPr>
      </w:pPr>
      <w:r w:rsidRPr="00AF0EA8">
        <w:fldChar w:fldCharType="begin"/>
      </w:r>
      <w:r w:rsidRPr="00AF0EA8">
        <w:instrText xml:space="preserve"> HYPERLINK \l "_Toc137027951" </w:instrText>
      </w:r>
      <w:r w:rsidRPr="00AF0EA8">
        <w:fldChar w:fldCharType="separate"/>
      </w:r>
      <w:r w:rsidR="008344BE" w:rsidRPr="00AF0EA8">
        <w:rPr>
          <w:rStyle w:val="ac"/>
          <w:rFonts w:ascii="Times New Roman" w:hAnsi="Times New Roman"/>
          <w:noProof/>
          <w:sz w:val="28"/>
          <w:szCs w:val="28"/>
        </w:rPr>
        <w:t>3.6</w:t>
      </w:r>
      <w:r w:rsidR="008344BE" w:rsidRPr="00AF0EA8">
        <w:rPr>
          <w:rFonts w:ascii="Times New Roman" w:eastAsiaTheme="minorEastAsia" w:hAnsi="Times New Roman"/>
          <w:noProof/>
          <w:sz w:val="28"/>
          <w:szCs w:val="28"/>
        </w:rPr>
        <w:tab/>
      </w:r>
      <w:r w:rsidR="00815EA7" w:rsidRPr="00AF0EA8">
        <w:rPr>
          <w:rStyle w:val="ac"/>
          <w:rFonts w:ascii="Times New Roman" w:hAnsi="Times New Roman"/>
          <w:noProof/>
          <w:sz w:val="28"/>
          <w:szCs w:val="28"/>
        </w:rPr>
        <w:t>Тест үткәрү тирәлегендә куркынычсызлык яңартулар активлыгын</w:t>
      </w:r>
    </w:p>
    <w:p w:rsidR="00952CC5" w:rsidRPr="00AF0EA8" w:rsidRDefault="00815EA7" w:rsidP="00815EA7">
      <w:pPr>
        <w:pStyle w:val="21"/>
        <w:rPr>
          <w:rFonts w:ascii="Times New Roman" w:eastAsiaTheme="minorEastAsia" w:hAnsi="Times New Roman"/>
          <w:noProof/>
          <w:sz w:val="28"/>
          <w:szCs w:val="28"/>
        </w:rPr>
      </w:pPr>
      <w:r w:rsidRPr="00AF0EA8">
        <w:rPr>
          <w:rStyle w:val="ac"/>
          <w:rFonts w:ascii="Times New Roman" w:hAnsi="Times New Roman"/>
          <w:noProof/>
          <w:sz w:val="28"/>
          <w:szCs w:val="28"/>
        </w:rPr>
        <w:t>мониторинглау</w:t>
      </w:r>
      <w:r w:rsidR="008344BE" w:rsidRPr="00AF0EA8">
        <w:rPr>
          <w:rFonts w:ascii="Times New Roman" w:hAnsi="Times New Roman"/>
          <w:noProof/>
          <w:sz w:val="28"/>
          <w:szCs w:val="28"/>
        </w:rPr>
        <w:tab/>
      </w:r>
      <w:r w:rsidR="008344BE" w:rsidRPr="00AF0EA8">
        <w:rPr>
          <w:rFonts w:ascii="Times New Roman" w:hAnsi="Times New Roman"/>
          <w:noProof/>
          <w:sz w:val="28"/>
          <w:szCs w:val="28"/>
        </w:rPr>
        <w:fldChar w:fldCharType="begin"/>
      </w:r>
      <w:r w:rsidR="008344BE" w:rsidRPr="00AF0EA8">
        <w:rPr>
          <w:rFonts w:ascii="Times New Roman" w:hAnsi="Times New Roman"/>
          <w:noProof/>
          <w:sz w:val="28"/>
          <w:szCs w:val="28"/>
        </w:rPr>
        <w:instrText xml:space="preserve"> PAGEREF _Toc137027951 \h </w:instrText>
      </w:r>
      <w:r w:rsidR="008344BE" w:rsidRPr="00AF0EA8">
        <w:rPr>
          <w:rFonts w:ascii="Times New Roman" w:hAnsi="Times New Roman"/>
          <w:noProof/>
          <w:sz w:val="28"/>
          <w:szCs w:val="28"/>
        </w:rPr>
      </w:r>
      <w:r w:rsidR="008344BE" w:rsidRPr="00AF0EA8">
        <w:rPr>
          <w:rFonts w:ascii="Times New Roman" w:hAnsi="Times New Roman"/>
          <w:noProof/>
          <w:sz w:val="28"/>
          <w:szCs w:val="28"/>
        </w:rPr>
        <w:fldChar w:fldCharType="separate"/>
      </w:r>
      <w:r w:rsidR="007E0DB6" w:rsidRPr="00AF0EA8">
        <w:rPr>
          <w:rFonts w:ascii="Times New Roman" w:hAnsi="Times New Roman"/>
          <w:noProof/>
          <w:sz w:val="28"/>
          <w:szCs w:val="28"/>
        </w:rPr>
        <w:t>11</w:t>
      </w:r>
      <w:r w:rsidR="008344BE" w:rsidRPr="00AF0EA8">
        <w:rPr>
          <w:rFonts w:ascii="Times New Roman" w:hAnsi="Times New Roman"/>
          <w:noProof/>
          <w:sz w:val="28"/>
          <w:szCs w:val="28"/>
        </w:rPr>
        <w:fldChar w:fldCharType="end"/>
      </w:r>
      <w:r w:rsidR="002268D9" w:rsidRPr="00AF0EA8">
        <w:rPr>
          <w:rFonts w:ascii="Times New Roman" w:hAnsi="Times New Roman"/>
          <w:noProof/>
          <w:sz w:val="28"/>
          <w:szCs w:val="28"/>
        </w:rPr>
        <w:fldChar w:fldCharType="end"/>
      </w:r>
    </w:p>
    <w:p w:rsidR="00952CC5" w:rsidRPr="00AF0EA8" w:rsidRDefault="002268D9">
      <w:pPr>
        <w:pStyle w:val="21"/>
        <w:rPr>
          <w:rFonts w:ascii="Times New Roman" w:eastAsiaTheme="minorEastAsia" w:hAnsi="Times New Roman"/>
          <w:noProof/>
          <w:sz w:val="28"/>
          <w:szCs w:val="28"/>
        </w:rPr>
      </w:pPr>
      <w:hyperlink w:anchor="_Toc137027952" w:history="1">
        <w:r w:rsidR="008344BE" w:rsidRPr="00AF0EA8">
          <w:rPr>
            <w:rStyle w:val="ac"/>
            <w:rFonts w:ascii="Times New Roman" w:hAnsi="Times New Roman"/>
            <w:noProof/>
            <w:sz w:val="28"/>
            <w:szCs w:val="28"/>
          </w:rPr>
          <w:t>3.7</w:t>
        </w:r>
        <w:r w:rsidR="008344BE" w:rsidRPr="00AF0EA8">
          <w:rPr>
            <w:rFonts w:ascii="Times New Roman" w:eastAsiaTheme="minorEastAsia" w:hAnsi="Times New Roman"/>
            <w:noProof/>
            <w:sz w:val="28"/>
            <w:szCs w:val="28"/>
          </w:rPr>
          <w:tab/>
        </w:r>
        <w:r w:rsidR="00815EA7" w:rsidRPr="00AF0EA8">
          <w:rPr>
            <w:rStyle w:val="ac"/>
            <w:rFonts w:ascii="Times New Roman" w:hAnsi="Times New Roman"/>
            <w:noProof/>
            <w:sz w:val="28"/>
            <w:szCs w:val="28"/>
          </w:rPr>
          <w:t>Куркынычсызлык яңартуларын кулдан анализлау</w:t>
        </w:r>
        <w:r w:rsidR="008344BE" w:rsidRPr="00AF0EA8">
          <w:rPr>
            <w:rFonts w:ascii="Times New Roman" w:hAnsi="Times New Roman"/>
            <w:noProof/>
            <w:sz w:val="28"/>
            <w:szCs w:val="28"/>
          </w:rPr>
          <w:tab/>
        </w:r>
        <w:r w:rsidR="008344BE" w:rsidRPr="00AF0EA8">
          <w:rPr>
            <w:rFonts w:ascii="Times New Roman" w:hAnsi="Times New Roman"/>
            <w:noProof/>
            <w:sz w:val="28"/>
            <w:szCs w:val="28"/>
          </w:rPr>
          <w:fldChar w:fldCharType="begin"/>
        </w:r>
        <w:r w:rsidR="008344BE" w:rsidRPr="00AF0EA8">
          <w:rPr>
            <w:rFonts w:ascii="Times New Roman" w:hAnsi="Times New Roman"/>
            <w:noProof/>
            <w:sz w:val="28"/>
            <w:szCs w:val="28"/>
          </w:rPr>
          <w:instrText xml:space="preserve"> PAGEREF _Toc137027952 \h </w:instrText>
        </w:r>
        <w:r w:rsidR="008344BE" w:rsidRPr="00AF0EA8">
          <w:rPr>
            <w:rFonts w:ascii="Times New Roman" w:hAnsi="Times New Roman"/>
            <w:noProof/>
            <w:sz w:val="28"/>
            <w:szCs w:val="28"/>
          </w:rPr>
        </w:r>
        <w:r w:rsidR="008344BE" w:rsidRPr="00AF0EA8">
          <w:rPr>
            <w:rFonts w:ascii="Times New Roman" w:hAnsi="Times New Roman"/>
            <w:noProof/>
            <w:sz w:val="28"/>
            <w:szCs w:val="28"/>
          </w:rPr>
          <w:fldChar w:fldCharType="separate"/>
        </w:r>
        <w:r w:rsidR="007E0DB6" w:rsidRPr="00AF0EA8">
          <w:rPr>
            <w:rFonts w:ascii="Times New Roman" w:hAnsi="Times New Roman"/>
            <w:noProof/>
            <w:sz w:val="28"/>
            <w:szCs w:val="28"/>
          </w:rPr>
          <w:t>12</w:t>
        </w:r>
        <w:r w:rsidR="008344BE" w:rsidRPr="00AF0EA8">
          <w:rPr>
            <w:rFonts w:ascii="Times New Roman" w:hAnsi="Times New Roman"/>
            <w:noProof/>
            <w:sz w:val="28"/>
            <w:szCs w:val="28"/>
          </w:rPr>
          <w:fldChar w:fldCharType="end"/>
        </w:r>
      </w:hyperlink>
    </w:p>
    <w:p w:rsidR="00952CC5" w:rsidRPr="00AF0EA8" w:rsidRDefault="002268D9">
      <w:pPr>
        <w:pStyle w:val="11"/>
        <w:spacing w:after="0" w:line="360" w:lineRule="auto"/>
        <w:rPr>
          <w:rFonts w:ascii="Times New Roman" w:eastAsiaTheme="minorEastAsia" w:hAnsi="Times New Roman"/>
          <w:noProof/>
          <w:sz w:val="28"/>
          <w:szCs w:val="28"/>
        </w:rPr>
      </w:pPr>
      <w:hyperlink w:anchor="_Toc137027953" w:history="1">
        <w:r w:rsidR="008344BE" w:rsidRPr="00AF0EA8">
          <w:rPr>
            <w:rStyle w:val="ac"/>
            <w:rFonts w:ascii="Times New Roman" w:hAnsi="Times New Roman"/>
            <w:noProof/>
            <w:sz w:val="28"/>
            <w:szCs w:val="28"/>
          </w:rPr>
          <w:t>4.</w:t>
        </w:r>
        <w:r w:rsidR="008344BE" w:rsidRPr="00AF0EA8">
          <w:rPr>
            <w:rFonts w:ascii="Times New Roman" w:eastAsiaTheme="minorEastAsia" w:hAnsi="Times New Roman"/>
            <w:noProof/>
            <w:sz w:val="28"/>
            <w:szCs w:val="28"/>
          </w:rPr>
          <w:tab/>
        </w:r>
        <w:r w:rsidR="00815EA7" w:rsidRPr="00AF0EA8">
          <w:rPr>
            <w:rStyle w:val="ac"/>
            <w:rFonts w:ascii="Times New Roman" w:hAnsi="Times New Roman"/>
            <w:noProof/>
            <w:sz w:val="28"/>
            <w:szCs w:val="28"/>
            <w:lang w:eastAsia="en-US"/>
          </w:rPr>
          <w:t>ТЕСТ НӘТИҖӘЛӘРЕН РӘСМИЛӘШТЕРҮ</w:t>
        </w:r>
        <w:r w:rsidR="008344BE" w:rsidRPr="00AF0EA8">
          <w:rPr>
            <w:rFonts w:ascii="Times New Roman" w:hAnsi="Times New Roman"/>
            <w:noProof/>
            <w:sz w:val="28"/>
            <w:szCs w:val="28"/>
          </w:rPr>
          <w:tab/>
        </w:r>
        <w:r w:rsidR="008344BE" w:rsidRPr="00AF0EA8">
          <w:rPr>
            <w:rFonts w:ascii="Times New Roman" w:hAnsi="Times New Roman"/>
            <w:noProof/>
            <w:sz w:val="28"/>
            <w:szCs w:val="28"/>
          </w:rPr>
          <w:fldChar w:fldCharType="begin"/>
        </w:r>
        <w:r w:rsidR="008344BE" w:rsidRPr="00AF0EA8">
          <w:rPr>
            <w:rFonts w:ascii="Times New Roman" w:hAnsi="Times New Roman"/>
            <w:noProof/>
            <w:sz w:val="28"/>
            <w:szCs w:val="28"/>
          </w:rPr>
          <w:instrText xml:space="preserve"> PAGEREF _Toc137027953 \h </w:instrText>
        </w:r>
        <w:r w:rsidR="008344BE" w:rsidRPr="00AF0EA8">
          <w:rPr>
            <w:rFonts w:ascii="Times New Roman" w:hAnsi="Times New Roman"/>
            <w:noProof/>
            <w:sz w:val="28"/>
            <w:szCs w:val="28"/>
          </w:rPr>
        </w:r>
        <w:r w:rsidR="008344BE" w:rsidRPr="00AF0EA8">
          <w:rPr>
            <w:rFonts w:ascii="Times New Roman" w:hAnsi="Times New Roman"/>
            <w:noProof/>
            <w:sz w:val="28"/>
            <w:szCs w:val="28"/>
          </w:rPr>
          <w:fldChar w:fldCharType="separate"/>
        </w:r>
        <w:r w:rsidR="007E0DB6" w:rsidRPr="00AF0EA8">
          <w:rPr>
            <w:rFonts w:ascii="Times New Roman" w:hAnsi="Times New Roman"/>
            <w:noProof/>
            <w:sz w:val="28"/>
            <w:szCs w:val="28"/>
          </w:rPr>
          <w:t>14</w:t>
        </w:r>
        <w:r w:rsidR="008344BE" w:rsidRPr="00AF0EA8">
          <w:rPr>
            <w:rFonts w:ascii="Times New Roman" w:hAnsi="Times New Roman"/>
            <w:noProof/>
            <w:sz w:val="28"/>
            <w:szCs w:val="28"/>
          </w:rPr>
          <w:fldChar w:fldCharType="end"/>
        </w:r>
      </w:hyperlink>
    </w:p>
    <w:p w:rsidR="00815EA7" w:rsidRPr="00AF0EA8" w:rsidRDefault="002268D9" w:rsidP="00815EA7">
      <w:pPr>
        <w:pStyle w:val="11"/>
        <w:spacing w:after="0" w:line="360" w:lineRule="auto"/>
        <w:rPr>
          <w:rStyle w:val="ac"/>
          <w:rFonts w:ascii="Times New Roman" w:hAnsi="Times New Roman"/>
          <w:noProof/>
          <w:sz w:val="28"/>
          <w:szCs w:val="28"/>
        </w:rPr>
      </w:pPr>
      <w:r w:rsidRPr="00AF0EA8">
        <w:fldChar w:fldCharType="begin"/>
      </w:r>
      <w:r w:rsidRPr="00AF0EA8">
        <w:instrText xml:space="preserve"> HYPERLINK \l "_Toc137027954" </w:instrText>
      </w:r>
      <w:r w:rsidRPr="00AF0EA8">
        <w:fldChar w:fldCharType="separate"/>
      </w:r>
      <w:r w:rsidR="008344BE" w:rsidRPr="00AF0EA8">
        <w:rPr>
          <w:rStyle w:val="ac"/>
          <w:rFonts w:ascii="Times New Roman" w:hAnsi="Times New Roman"/>
          <w:noProof/>
          <w:sz w:val="28"/>
          <w:szCs w:val="28"/>
        </w:rPr>
        <w:t>5.</w:t>
      </w:r>
      <w:r w:rsidR="008344BE" w:rsidRPr="00AF0EA8">
        <w:rPr>
          <w:rFonts w:ascii="Times New Roman" w:eastAsiaTheme="minorEastAsia" w:hAnsi="Times New Roman"/>
          <w:noProof/>
          <w:sz w:val="28"/>
          <w:szCs w:val="28"/>
        </w:rPr>
        <w:tab/>
      </w:r>
      <w:r w:rsidR="00815EA7" w:rsidRPr="00AF0EA8">
        <w:rPr>
          <w:rStyle w:val="ac"/>
          <w:rFonts w:ascii="Times New Roman" w:hAnsi="Times New Roman"/>
          <w:noProof/>
          <w:sz w:val="28"/>
          <w:szCs w:val="28"/>
        </w:rPr>
        <w:t>ПРОГРАММА, ПРОГРАММА-АППАРАТ МӘГЪЛҮМАТНЫ САКЛАУ</w:t>
      </w:r>
    </w:p>
    <w:p w:rsidR="00815EA7" w:rsidRPr="00AF0EA8" w:rsidRDefault="00815EA7" w:rsidP="00815EA7">
      <w:pPr>
        <w:pStyle w:val="11"/>
        <w:spacing w:after="0" w:line="360" w:lineRule="auto"/>
        <w:rPr>
          <w:rStyle w:val="ac"/>
          <w:rFonts w:ascii="Times New Roman" w:hAnsi="Times New Roman"/>
          <w:noProof/>
          <w:sz w:val="28"/>
          <w:szCs w:val="28"/>
        </w:rPr>
      </w:pPr>
      <w:r w:rsidRPr="00AF0EA8">
        <w:rPr>
          <w:rStyle w:val="ac"/>
          <w:rFonts w:ascii="Times New Roman" w:hAnsi="Times New Roman"/>
          <w:noProof/>
          <w:sz w:val="28"/>
          <w:szCs w:val="28"/>
        </w:rPr>
        <w:t>ЧАРАЛАРЫ ҺӘМ БАШКА ПРОГРАММА ТӘЭМИНАТЫ</w:t>
      </w:r>
    </w:p>
    <w:p w:rsidR="00952CC5" w:rsidRPr="00AF0EA8" w:rsidRDefault="00815EA7" w:rsidP="00815EA7">
      <w:pPr>
        <w:pStyle w:val="11"/>
        <w:spacing w:after="0" w:line="360" w:lineRule="auto"/>
        <w:rPr>
          <w:rFonts w:ascii="Times New Roman" w:eastAsiaTheme="minorEastAsia" w:hAnsi="Times New Roman"/>
          <w:noProof/>
          <w:sz w:val="28"/>
          <w:szCs w:val="28"/>
        </w:rPr>
      </w:pPr>
      <w:r w:rsidRPr="00AF0EA8">
        <w:rPr>
          <w:rStyle w:val="ac"/>
          <w:rFonts w:ascii="Times New Roman" w:hAnsi="Times New Roman"/>
          <w:noProof/>
          <w:sz w:val="28"/>
          <w:szCs w:val="28"/>
        </w:rPr>
        <w:t>КУРКЫНЫЧСЫЗЛЫГЫ ЯҢАРТУЛАРЫН УРНАШТЫРУ</w:t>
      </w:r>
      <w:r w:rsidR="008344BE" w:rsidRPr="00AF0EA8">
        <w:rPr>
          <w:rFonts w:ascii="Times New Roman" w:hAnsi="Times New Roman"/>
          <w:noProof/>
          <w:sz w:val="28"/>
          <w:szCs w:val="28"/>
        </w:rPr>
        <w:tab/>
      </w:r>
      <w:r w:rsidR="008344BE" w:rsidRPr="00AF0EA8">
        <w:rPr>
          <w:rFonts w:ascii="Times New Roman" w:hAnsi="Times New Roman"/>
          <w:noProof/>
          <w:sz w:val="28"/>
          <w:szCs w:val="28"/>
        </w:rPr>
        <w:fldChar w:fldCharType="begin"/>
      </w:r>
      <w:r w:rsidR="008344BE" w:rsidRPr="00AF0EA8">
        <w:rPr>
          <w:rFonts w:ascii="Times New Roman" w:hAnsi="Times New Roman"/>
          <w:noProof/>
          <w:sz w:val="28"/>
          <w:szCs w:val="28"/>
        </w:rPr>
        <w:instrText xml:space="preserve"> PAGEREF _Toc137027954 \h </w:instrText>
      </w:r>
      <w:r w:rsidR="008344BE" w:rsidRPr="00AF0EA8">
        <w:rPr>
          <w:rFonts w:ascii="Times New Roman" w:hAnsi="Times New Roman"/>
          <w:noProof/>
          <w:sz w:val="28"/>
          <w:szCs w:val="28"/>
        </w:rPr>
      </w:r>
      <w:r w:rsidR="008344BE" w:rsidRPr="00AF0EA8">
        <w:rPr>
          <w:rFonts w:ascii="Times New Roman" w:hAnsi="Times New Roman"/>
          <w:noProof/>
          <w:sz w:val="28"/>
          <w:szCs w:val="28"/>
        </w:rPr>
        <w:fldChar w:fldCharType="separate"/>
      </w:r>
      <w:r w:rsidR="007E0DB6" w:rsidRPr="00AF0EA8">
        <w:rPr>
          <w:rFonts w:ascii="Times New Roman" w:hAnsi="Times New Roman"/>
          <w:noProof/>
          <w:sz w:val="28"/>
          <w:szCs w:val="28"/>
        </w:rPr>
        <w:t>15</w:t>
      </w:r>
      <w:r w:rsidR="008344BE" w:rsidRPr="00AF0EA8">
        <w:rPr>
          <w:rFonts w:ascii="Times New Roman" w:hAnsi="Times New Roman"/>
          <w:noProof/>
          <w:sz w:val="28"/>
          <w:szCs w:val="28"/>
        </w:rPr>
        <w:fldChar w:fldCharType="end"/>
      </w:r>
      <w:r w:rsidR="002268D9" w:rsidRPr="00AF0EA8">
        <w:rPr>
          <w:rFonts w:ascii="Times New Roman" w:hAnsi="Times New Roman"/>
          <w:noProof/>
          <w:sz w:val="28"/>
          <w:szCs w:val="28"/>
        </w:rPr>
        <w:fldChar w:fldCharType="end"/>
      </w:r>
    </w:p>
    <w:p w:rsidR="00952CC5" w:rsidRPr="00AF0EA8" w:rsidRDefault="008344BE">
      <w:pPr>
        <w:spacing w:after="0" w:line="360" w:lineRule="auto"/>
        <w:jc w:val="both"/>
      </w:pPr>
      <w:r w:rsidRPr="00AF0EA8">
        <w:rPr>
          <w:rFonts w:ascii="Times New Roman" w:hAnsi="Times New Roman"/>
          <w:sz w:val="28"/>
          <w:szCs w:val="28"/>
        </w:rPr>
        <w:fldChar w:fldCharType="end"/>
      </w:r>
    </w:p>
    <w:p w:rsidR="00952CC5" w:rsidRPr="00AF0EA8" w:rsidRDefault="008344BE">
      <w:pPr>
        <w:suppressAutoHyphens w:val="0"/>
        <w:autoSpaceDN/>
        <w:spacing w:after="160" w:line="259" w:lineRule="auto"/>
        <w:textAlignment w:val="auto"/>
      </w:pPr>
      <w:r w:rsidRPr="00AF0EA8">
        <w:br w:type="page"/>
      </w:r>
    </w:p>
    <w:p w:rsidR="00952CC5" w:rsidRPr="00AF0EA8" w:rsidRDefault="00B01D83">
      <w:pPr>
        <w:pStyle w:val="1"/>
        <w:spacing w:after="240" w:line="360" w:lineRule="auto"/>
        <w:ind w:left="0" w:firstLine="709"/>
      </w:pPr>
      <w:r w:rsidRPr="00AF0EA8">
        <w:rPr>
          <w:rStyle w:val="10"/>
          <w:b/>
          <w:lang w:val="tt-RU"/>
        </w:rPr>
        <w:lastRenderedPageBreak/>
        <w:t>ГОМУМИ НИГЕЗЛӘМӘЛӘР</w:t>
      </w:r>
    </w:p>
    <w:p w:rsidR="00952CC5" w:rsidRPr="00AF0EA8" w:rsidRDefault="00815EA7" w:rsidP="00815EA7">
      <w:pPr>
        <w:spacing w:after="0" w:line="360" w:lineRule="auto"/>
        <w:rPr>
          <w:rFonts w:ascii="Times New Roman" w:hAnsi="Times New Roman"/>
          <w:sz w:val="28"/>
          <w:lang w:val="tt-RU"/>
        </w:rPr>
      </w:pPr>
      <w:r w:rsidRPr="00AF0EA8">
        <w:rPr>
          <w:rFonts w:ascii="Times New Roman" w:hAnsi="Times New Roman"/>
          <w:sz w:val="28"/>
          <w:lang w:val="tt-RU"/>
        </w:rPr>
        <w:t xml:space="preserve">       </w:t>
      </w:r>
      <w:r w:rsidR="008344BE" w:rsidRPr="00AF0EA8">
        <w:rPr>
          <w:rFonts w:ascii="Times New Roman" w:hAnsi="Times New Roman"/>
          <w:sz w:val="28"/>
          <w:lang w:val="tt-RU"/>
        </w:rPr>
        <w:t xml:space="preserve">1.1. </w:t>
      </w:r>
      <w:r w:rsidRPr="00AF0EA8">
        <w:rPr>
          <w:rFonts w:ascii="Times New Roman" w:hAnsi="Times New Roman"/>
          <w:sz w:val="28"/>
          <w:lang w:val="tt-RU"/>
        </w:rPr>
        <w:t>Әлеге мәгълүматны саклауның программа, программа-аппарат</w:t>
      </w:r>
      <w:r w:rsidRPr="00AF0EA8">
        <w:rPr>
          <w:rFonts w:ascii="Times New Roman" w:hAnsi="Times New Roman"/>
          <w:sz w:val="28"/>
          <w:lang w:val="tt-RU"/>
        </w:rPr>
        <w:t xml:space="preserve"> </w:t>
      </w:r>
      <w:r w:rsidRPr="00AF0EA8">
        <w:rPr>
          <w:rFonts w:ascii="Times New Roman" w:hAnsi="Times New Roman"/>
          <w:sz w:val="28"/>
          <w:lang w:val="tt-RU"/>
        </w:rPr>
        <w:t>чаралары һәм башка прогр</w:t>
      </w:r>
      <w:r w:rsidRPr="00AF0EA8">
        <w:rPr>
          <w:rFonts w:ascii="Times New Roman" w:hAnsi="Times New Roman"/>
          <w:sz w:val="28"/>
          <w:lang w:val="tt-RU"/>
        </w:rPr>
        <w:t xml:space="preserve">амма тәэминаты куркынычсызлыгын </w:t>
      </w:r>
      <w:r w:rsidRPr="00AF0EA8">
        <w:rPr>
          <w:rFonts w:ascii="Times New Roman" w:hAnsi="Times New Roman"/>
          <w:sz w:val="28"/>
          <w:lang w:val="tt-RU"/>
        </w:rPr>
        <w:t>яңартуларны анализлау һәм урнаштыру рег</w:t>
      </w:r>
      <w:r w:rsidRPr="00AF0EA8">
        <w:rPr>
          <w:rFonts w:ascii="Times New Roman" w:hAnsi="Times New Roman"/>
          <w:sz w:val="28"/>
          <w:lang w:val="tt-RU"/>
        </w:rPr>
        <w:t xml:space="preserve">ламенты (алга таба - Регламент) </w:t>
      </w:r>
      <w:r w:rsidRPr="00AF0EA8">
        <w:rPr>
          <w:rFonts w:ascii="Times New Roman" w:hAnsi="Times New Roman"/>
          <w:sz w:val="28"/>
          <w:lang w:val="tt-RU"/>
        </w:rPr>
        <w:t>Россия Федерациясенең 2022 елның</w:t>
      </w:r>
      <w:r w:rsidRPr="00AF0EA8">
        <w:rPr>
          <w:rFonts w:ascii="Times New Roman" w:hAnsi="Times New Roman"/>
          <w:sz w:val="28"/>
          <w:lang w:val="tt-RU"/>
        </w:rPr>
        <w:t xml:space="preserve"> 28 октябрендәге  Техник һәм экспорт контроле буенча федераль хезмәт  раслаган </w:t>
      </w:r>
      <w:r w:rsidRPr="00AF0EA8">
        <w:rPr>
          <w:rFonts w:ascii="Times New Roman" w:hAnsi="Times New Roman"/>
          <w:sz w:val="28"/>
          <w:lang w:val="tt-RU"/>
        </w:rPr>
        <w:t>Программа, программа-аппарат</w:t>
      </w:r>
      <w:r w:rsidRPr="00AF0EA8">
        <w:rPr>
          <w:rFonts w:ascii="Times New Roman" w:hAnsi="Times New Roman"/>
          <w:sz w:val="28"/>
          <w:lang w:val="tt-RU"/>
        </w:rPr>
        <w:t xml:space="preserve"> чараларының иминлеген яңартуны </w:t>
      </w:r>
      <w:r w:rsidRPr="00AF0EA8">
        <w:rPr>
          <w:rFonts w:ascii="Times New Roman" w:hAnsi="Times New Roman"/>
          <w:sz w:val="28"/>
          <w:lang w:val="tt-RU"/>
        </w:rPr>
        <w:t>тестлаштыру ме</w:t>
      </w:r>
      <w:r w:rsidRPr="00AF0EA8">
        <w:rPr>
          <w:rFonts w:ascii="Times New Roman" w:hAnsi="Times New Roman"/>
          <w:sz w:val="28"/>
          <w:lang w:val="tt-RU"/>
        </w:rPr>
        <w:t>тодикасы нигезендә эшләнгән.</w:t>
      </w:r>
    </w:p>
    <w:p w:rsidR="00815EA7" w:rsidRPr="00AF0EA8" w:rsidRDefault="008344BE" w:rsidP="00815EA7">
      <w:pPr>
        <w:spacing w:after="0" w:line="360" w:lineRule="auto"/>
        <w:ind w:firstLine="709"/>
        <w:jc w:val="both"/>
        <w:rPr>
          <w:rFonts w:ascii="Times New Roman" w:hAnsi="Times New Roman"/>
          <w:sz w:val="28"/>
          <w:lang w:val="tt-RU"/>
        </w:rPr>
      </w:pPr>
      <w:r w:rsidRPr="00AF0EA8">
        <w:rPr>
          <w:rFonts w:ascii="Times New Roman" w:hAnsi="Times New Roman"/>
          <w:sz w:val="28"/>
          <w:lang w:val="tt-RU"/>
        </w:rPr>
        <w:t xml:space="preserve">1.2. </w:t>
      </w:r>
      <w:r w:rsidR="00815EA7" w:rsidRPr="00AF0EA8">
        <w:rPr>
          <w:rFonts w:ascii="Times New Roman" w:hAnsi="Times New Roman"/>
          <w:sz w:val="28"/>
          <w:lang w:val="tt-RU"/>
        </w:rPr>
        <w:t>Регламент программа белә</w:t>
      </w:r>
      <w:r w:rsidR="00815EA7" w:rsidRPr="00AF0EA8">
        <w:rPr>
          <w:rFonts w:ascii="Times New Roman" w:hAnsi="Times New Roman"/>
          <w:sz w:val="28"/>
          <w:lang w:val="tt-RU"/>
        </w:rPr>
        <w:t xml:space="preserve">н тәэмин итүгә тест үткәрү, шул </w:t>
      </w:r>
      <w:r w:rsidR="00815EA7" w:rsidRPr="00AF0EA8">
        <w:rPr>
          <w:rFonts w:ascii="Times New Roman" w:hAnsi="Times New Roman"/>
          <w:sz w:val="28"/>
          <w:lang w:val="tt-RU"/>
        </w:rPr>
        <w:t>исәптән программа, программа</w:t>
      </w:r>
      <w:r w:rsidR="00815EA7" w:rsidRPr="00AF0EA8">
        <w:rPr>
          <w:rFonts w:ascii="Times New Roman" w:hAnsi="Times New Roman"/>
          <w:sz w:val="28"/>
          <w:lang w:val="tt-RU"/>
        </w:rPr>
        <w:t xml:space="preserve">-аппарат чараларының (алга таба </w:t>
      </w:r>
      <w:r w:rsidR="00815EA7" w:rsidRPr="00AF0EA8">
        <w:rPr>
          <w:rFonts w:ascii="Times New Roman" w:hAnsi="Times New Roman"/>
          <w:sz w:val="28"/>
          <w:lang w:val="tt-RU"/>
        </w:rPr>
        <w:t>куркынычсызлыкны яңарту)куркынычс</w:t>
      </w:r>
      <w:r w:rsidR="00815EA7" w:rsidRPr="00AF0EA8">
        <w:rPr>
          <w:rFonts w:ascii="Times New Roman" w:hAnsi="Times New Roman"/>
          <w:sz w:val="28"/>
          <w:lang w:val="tt-RU"/>
        </w:rPr>
        <w:t xml:space="preserve">ызлыгын бетерү өчен билгеләнгән </w:t>
      </w:r>
      <w:r w:rsidR="00815EA7" w:rsidRPr="00AF0EA8">
        <w:rPr>
          <w:rFonts w:ascii="Times New Roman" w:hAnsi="Times New Roman"/>
          <w:sz w:val="28"/>
          <w:lang w:val="tt-RU"/>
        </w:rPr>
        <w:t>ачык чыганак коды белән мәгълүмати системаларда, мәгълүматителекоммуникацион челтәрләрдә, автоматлаштырылган идарә итү</w:t>
      </w:r>
      <w:r w:rsidR="00815EA7" w:rsidRPr="00AF0EA8">
        <w:rPr>
          <w:rFonts w:ascii="Times New Roman" w:hAnsi="Times New Roman"/>
          <w:sz w:val="28"/>
          <w:lang w:val="tt-RU"/>
        </w:rPr>
        <w:t xml:space="preserve"> </w:t>
      </w:r>
      <w:r w:rsidR="00815EA7" w:rsidRPr="00AF0EA8">
        <w:rPr>
          <w:rFonts w:ascii="Times New Roman" w:hAnsi="Times New Roman"/>
          <w:sz w:val="28"/>
          <w:lang w:val="tt-RU"/>
        </w:rPr>
        <w:t>системаларында, шул исәптән мәгълүмат эшкәртү үзәкләренең мәгълүматителекоммуникацион инфраструктурасы базасында эшләүчеләрдә куллану</w:t>
      </w:r>
      <w:r w:rsidR="00815EA7" w:rsidRPr="00AF0EA8">
        <w:rPr>
          <w:rFonts w:ascii="Times New Roman" w:hAnsi="Times New Roman"/>
          <w:sz w:val="28"/>
          <w:lang w:val="tt-RU"/>
        </w:rPr>
        <w:t xml:space="preserve"> </w:t>
      </w:r>
      <w:r w:rsidR="00815EA7" w:rsidRPr="00AF0EA8">
        <w:rPr>
          <w:rFonts w:ascii="Times New Roman" w:hAnsi="Times New Roman"/>
          <w:sz w:val="28"/>
          <w:lang w:val="tt-RU"/>
        </w:rPr>
        <w:t>(алга таба мәгълүмат системалары) тәртибен һәм эчтәлеген билгели.</w:t>
      </w:r>
    </w:p>
    <w:p w:rsidR="00952CC5" w:rsidRPr="00AF0EA8" w:rsidRDefault="00815EA7" w:rsidP="00815EA7">
      <w:pPr>
        <w:spacing w:after="0" w:line="360" w:lineRule="auto"/>
        <w:ind w:firstLine="709"/>
        <w:jc w:val="both"/>
        <w:rPr>
          <w:rFonts w:ascii="Times New Roman" w:hAnsi="Times New Roman"/>
          <w:sz w:val="28"/>
          <w:lang w:val="tt-RU"/>
        </w:rPr>
      </w:pPr>
      <w:r w:rsidRPr="00AF0EA8">
        <w:rPr>
          <w:rFonts w:ascii="Times New Roman" w:hAnsi="Times New Roman"/>
          <w:sz w:val="28"/>
          <w:lang w:val="tt-RU"/>
        </w:rPr>
        <w:t>Регламент мәгълүмати система опе</w:t>
      </w:r>
      <w:r w:rsidRPr="00AF0EA8">
        <w:rPr>
          <w:rFonts w:ascii="Times New Roman" w:hAnsi="Times New Roman"/>
          <w:sz w:val="28"/>
          <w:lang w:val="tt-RU"/>
        </w:rPr>
        <w:t xml:space="preserve">раторы карары буенча программа, </w:t>
      </w:r>
      <w:r w:rsidRPr="00AF0EA8">
        <w:rPr>
          <w:rFonts w:ascii="Times New Roman" w:hAnsi="Times New Roman"/>
          <w:sz w:val="28"/>
          <w:lang w:val="tt-RU"/>
        </w:rPr>
        <w:t>программа-аппарат чараларының баш</w:t>
      </w:r>
      <w:r w:rsidRPr="00AF0EA8">
        <w:rPr>
          <w:rFonts w:ascii="Times New Roman" w:hAnsi="Times New Roman"/>
          <w:sz w:val="28"/>
          <w:lang w:val="tt-RU"/>
        </w:rPr>
        <w:t>ка яңарышларын тестлаштыру өченфайдаланылырга мөмкин.</w:t>
      </w:r>
    </w:p>
    <w:p w:rsidR="00952CC5" w:rsidRPr="00AF0EA8" w:rsidRDefault="008344BE" w:rsidP="00815EA7">
      <w:pPr>
        <w:spacing w:after="0" w:line="360" w:lineRule="auto"/>
        <w:ind w:firstLine="709"/>
        <w:jc w:val="both"/>
        <w:rPr>
          <w:rFonts w:ascii="Times New Roman" w:hAnsi="Times New Roman"/>
          <w:sz w:val="28"/>
          <w:lang w:val="tt-RU"/>
        </w:rPr>
      </w:pPr>
      <w:r w:rsidRPr="00AF0EA8">
        <w:rPr>
          <w:rFonts w:ascii="Times New Roman" w:hAnsi="Times New Roman"/>
          <w:sz w:val="28"/>
          <w:lang w:val="tt-RU"/>
        </w:rPr>
        <w:t xml:space="preserve">1.3. </w:t>
      </w:r>
      <w:r w:rsidR="00815EA7" w:rsidRPr="00AF0EA8">
        <w:rPr>
          <w:rFonts w:ascii="Times New Roman" w:hAnsi="Times New Roman"/>
          <w:sz w:val="28"/>
          <w:lang w:val="tt-RU"/>
        </w:rPr>
        <w:t>Әлеге Регламент мәгълүмат системалары</w:t>
      </w:r>
      <w:r w:rsidR="00815EA7" w:rsidRPr="00AF0EA8">
        <w:rPr>
          <w:rFonts w:ascii="Times New Roman" w:hAnsi="Times New Roman"/>
          <w:sz w:val="28"/>
          <w:lang w:val="tt-RU"/>
        </w:rPr>
        <w:t xml:space="preserve"> операторлары </w:t>
      </w:r>
      <w:r w:rsidR="00815EA7" w:rsidRPr="00AF0EA8">
        <w:rPr>
          <w:rFonts w:ascii="Times New Roman" w:hAnsi="Times New Roman"/>
          <w:sz w:val="28"/>
          <w:lang w:val="tt-RU"/>
        </w:rPr>
        <w:t>тарафыннан мәгълүмат системаларын</w:t>
      </w:r>
      <w:r w:rsidR="00815EA7" w:rsidRPr="00AF0EA8">
        <w:rPr>
          <w:rFonts w:ascii="Times New Roman" w:hAnsi="Times New Roman"/>
          <w:sz w:val="28"/>
          <w:lang w:val="tt-RU"/>
        </w:rPr>
        <w:t xml:space="preserve">ың программа, программа-аппарат </w:t>
      </w:r>
      <w:r w:rsidR="00815EA7" w:rsidRPr="00AF0EA8">
        <w:rPr>
          <w:rFonts w:ascii="Times New Roman" w:hAnsi="Times New Roman"/>
          <w:sz w:val="28"/>
          <w:lang w:val="tt-RU"/>
        </w:rPr>
        <w:t xml:space="preserve">чараларының куркынычсызлыгын бетерү </w:t>
      </w:r>
      <w:r w:rsidR="00815EA7" w:rsidRPr="00AF0EA8">
        <w:rPr>
          <w:rFonts w:ascii="Times New Roman" w:hAnsi="Times New Roman"/>
          <w:sz w:val="28"/>
          <w:lang w:val="tt-RU"/>
        </w:rPr>
        <w:t xml:space="preserve">буенча чаралар күргәндә, дәүләт </w:t>
      </w:r>
      <w:r w:rsidR="00815EA7" w:rsidRPr="00AF0EA8">
        <w:rPr>
          <w:rFonts w:ascii="Times New Roman" w:hAnsi="Times New Roman"/>
          <w:sz w:val="28"/>
          <w:lang w:val="tt-RU"/>
        </w:rPr>
        <w:t>мәгълүмат системаларындагы мәгълүмат</w:t>
      </w:r>
      <w:r w:rsidR="00815EA7" w:rsidRPr="00AF0EA8">
        <w:rPr>
          <w:rFonts w:ascii="Times New Roman" w:hAnsi="Times New Roman"/>
          <w:sz w:val="28"/>
          <w:lang w:val="tt-RU"/>
        </w:rPr>
        <w:t xml:space="preserve">ны яклау, Россия Федерациясенең </w:t>
      </w:r>
      <w:r w:rsidR="00815EA7" w:rsidRPr="00AF0EA8">
        <w:rPr>
          <w:rFonts w:ascii="Times New Roman" w:hAnsi="Times New Roman"/>
          <w:sz w:val="28"/>
          <w:lang w:val="tt-RU"/>
        </w:rPr>
        <w:t>мөһим критик мәгълүмат инфраструктурасы о</w:t>
      </w:r>
      <w:r w:rsidR="00815EA7" w:rsidRPr="00AF0EA8">
        <w:rPr>
          <w:rFonts w:ascii="Times New Roman" w:hAnsi="Times New Roman"/>
          <w:sz w:val="28"/>
          <w:lang w:val="tt-RU"/>
        </w:rPr>
        <w:t xml:space="preserve">бъектларының </w:t>
      </w:r>
      <w:r w:rsidR="00815EA7" w:rsidRPr="00AF0EA8">
        <w:rPr>
          <w:rFonts w:ascii="Times New Roman" w:hAnsi="Times New Roman"/>
          <w:sz w:val="28"/>
          <w:lang w:val="tt-RU"/>
        </w:rPr>
        <w:t xml:space="preserve">куркынычсызлыгын тәэмин итү </w:t>
      </w:r>
      <w:r w:rsidR="00815EA7" w:rsidRPr="00AF0EA8">
        <w:rPr>
          <w:rFonts w:ascii="Times New Roman" w:hAnsi="Times New Roman"/>
          <w:sz w:val="28"/>
          <w:lang w:val="tt-RU"/>
        </w:rPr>
        <w:t xml:space="preserve">таләпләренә, шулай ук Россиянең Техник һәм экспорт контроле буенча федераль хезмәтнең   </w:t>
      </w:r>
      <w:r w:rsidR="00815EA7" w:rsidRPr="00AF0EA8">
        <w:rPr>
          <w:rFonts w:ascii="Times New Roman" w:hAnsi="Times New Roman"/>
          <w:sz w:val="28"/>
          <w:lang w:val="tt-RU"/>
        </w:rPr>
        <w:t>башка норматив хокукый а</w:t>
      </w:r>
      <w:r w:rsidR="00815EA7" w:rsidRPr="00AF0EA8">
        <w:rPr>
          <w:rFonts w:ascii="Times New Roman" w:hAnsi="Times New Roman"/>
          <w:sz w:val="28"/>
          <w:lang w:val="tt-RU"/>
        </w:rPr>
        <w:t xml:space="preserve">ктлары һәм методик документлары </w:t>
      </w:r>
      <w:r w:rsidR="00815EA7" w:rsidRPr="00AF0EA8">
        <w:rPr>
          <w:rFonts w:ascii="Times New Roman" w:hAnsi="Times New Roman"/>
          <w:sz w:val="28"/>
          <w:lang w:val="tt-RU"/>
        </w:rPr>
        <w:t>нигезендә кулланылырга тиеш.</w:t>
      </w:r>
      <w:r w:rsidR="00815EA7" w:rsidRPr="00AF0EA8">
        <w:rPr>
          <w:rFonts w:ascii="Times New Roman" w:hAnsi="Times New Roman"/>
          <w:sz w:val="28"/>
          <w:lang w:val="tt-RU"/>
        </w:rPr>
        <w:t xml:space="preserve"> </w:t>
      </w:r>
    </w:p>
    <w:p w:rsidR="00952CC5" w:rsidRPr="00AF0EA8" w:rsidRDefault="008344BE" w:rsidP="00815EA7">
      <w:pPr>
        <w:spacing w:after="0" w:line="360" w:lineRule="auto"/>
        <w:ind w:firstLine="709"/>
        <w:jc w:val="both"/>
        <w:rPr>
          <w:rFonts w:ascii="Times New Roman" w:hAnsi="Times New Roman"/>
          <w:sz w:val="28"/>
          <w:lang w:val="tt-RU"/>
        </w:rPr>
      </w:pPr>
      <w:r w:rsidRPr="00AF0EA8">
        <w:rPr>
          <w:rFonts w:ascii="Times New Roman" w:hAnsi="Times New Roman"/>
          <w:sz w:val="28"/>
          <w:lang w:val="tt-RU"/>
        </w:rPr>
        <w:t xml:space="preserve">1.4. </w:t>
      </w:r>
      <w:r w:rsidR="00815EA7" w:rsidRPr="00AF0EA8">
        <w:rPr>
          <w:rFonts w:ascii="Times New Roman" w:hAnsi="Times New Roman"/>
          <w:sz w:val="28"/>
          <w:lang w:val="tt-RU"/>
        </w:rPr>
        <w:t>Сертификатланган программа</w:t>
      </w:r>
      <w:r w:rsidR="00815EA7" w:rsidRPr="00AF0EA8">
        <w:rPr>
          <w:rFonts w:ascii="Times New Roman" w:hAnsi="Times New Roman"/>
          <w:sz w:val="28"/>
          <w:lang w:val="tt-RU"/>
        </w:rPr>
        <w:t xml:space="preserve">, программа-аппарат мәгълүматны </w:t>
      </w:r>
      <w:r w:rsidR="00815EA7" w:rsidRPr="00AF0EA8">
        <w:rPr>
          <w:rFonts w:ascii="Times New Roman" w:hAnsi="Times New Roman"/>
          <w:sz w:val="28"/>
          <w:lang w:val="tt-RU"/>
        </w:rPr>
        <w:t>саклау чараларындагы куркынычлыкл</w:t>
      </w:r>
      <w:r w:rsidR="00815EA7" w:rsidRPr="00AF0EA8">
        <w:rPr>
          <w:rFonts w:ascii="Times New Roman" w:hAnsi="Times New Roman"/>
          <w:sz w:val="28"/>
          <w:lang w:val="tt-RU"/>
        </w:rPr>
        <w:t xml:space="preserve">арны бетерү өстенлекле тәртиптә </w:t>
      </w:r>
      <w:r w:rsidR="00815EA7" w:rsidRPr="00AF0EA8">
        <w:rPr>
          <w:rFonts w:ascii="Times New Roman" w:hAnsi="Times New Roman"/>
          <w:sz w:val="28"/>
          <w:lang w:val="tt-RU"/>
        </w:rPr>
        <w:t>тәэмин ителә һәм аларда эксплуат</w:t>
      </w:r>
      <w:r w:rsidR="00815EA7" w:rsidRPr="00AF0EA8">
        <w:rPr>
          <w:rFonts w:ascii="Times New Roman" w:hAnsi="Times New Roman"/>
          <w:sz w:val="28"/>
          <w:lang w:val="tt-RU"/>
        </w:rPr>
        <w:t xml:space="preserve">ация документациясенә, шулай ук </w:t>
      </w:r>
      <w:r w:rsidR="00815EA7" w:rsidRPr="00AF0EA8">
        <w:rPr>
          <w:rFonts w:ascii="Times New Roman" w:hAnsi="Times New Roman"/>
          <w:sz w:val="28"/>
          <w:lang w:val="tt-RU"/>
        </w:rPr>
        <w:t>эшләүче киңәшләренә ярашлы рәвештә гамәлгә ашырыла.</w:t>
      </w:r>
    </w:p>
    <w:p w:rsidR="00952CC5" w:rsidRPr="00AF0EA8" w:rsidRDefault="008344BE">
      <w:pPr>
        <w:pStyle w:val="a"/>
        <w:numPr>
          <w:ilvl w:val="0"/>
          <w:numId w:val="0"/>
        </w:numPr>
        <w:spacing w:line="360" w:lineRule="auto"/>
        <w:ind w:firstLine="709"/>
        <w:rPr>
          <w:lang w:val="tt-RU"/>
        </w:rPr>
      </w:pPr>
      <w:r w:rsidRPr="00AF0EA8">
        <w:rPr>
          <w:lang w:val="tt-RU"/>
        </w:rPr>
        <w:t xml:space="preserve">1.5. </w:t>
      </w:r>
      <w:r w:rsidR="00815EA7" w:rsidRPr="00AF0EA8">
        <w:rPr>
          <w:lang w:val="tt-RU"/>
        </w:rPr>
        <w:t xml:space="preserve">Тестланган куркынычсызлык яңартуларын урнаштыру турында карар мәгълүмат системасы операторы тарафыннан тест нәтиҗәләрен һәм мондый </w:t>
      </w:r>
      <w:r w:rsidR="00815EA7" w:rsidRPr="00AF0EA8">
        <w:rPr>
          <w:lang w:val="tt-RU"/>
        </w:rPr>
        <w:lastRenderedPageBreak/>
        <w:t>яңартуларны урнаштырудан мәгълүмат системасының эшчәнлеге бозылу куркынычларын бәяләүне исәпкә алып кабул ителә.</w:t>
      </w:r>
    </w:p>
    <w:p w:rsidR="00815EA7" w:rsidRPr="00AF0EA8" w:rsidRDefault="008344BE">
      <w:pPr>
        <w:pStyle w:val="a"/>
        <w:numPr>
          <w:ilvl w:val="0"/>
          <w:numId w:val="0"/>
        </w:numPr>
        <w:spacing w:line="360" w:lineRule="auto"/>
        <w:ind w:firstLine="709"/>
        <w:rPr>
          <w:lang w:val="tt-RU"/>
        </w:rPr>
      </w:pPr>
      <w:r w:rsidRPr="00AF0EA8">
        <w:rPr>
          <w:bCs/>
          <w:szCs w:val="28"/>
          <w:lang w:eastAsia="ru-RU"/>
        </w:rPr>
        <w:t xml:space="preserve">1.6. </w:t>
      </w:r>
      <w:proofErr w:type="spellStart"/>
      <w:r w:rsidR="00815EA7" w:rsidRPr="00AF0EA8">
        <w:t>Регламентта</w:t>
      </w:r>
      <w:proofErr w:type="spellEnd"/>
      <w:r w:rsidR="00815EA7" w:rsidRPr="00AF0EA8">
        <w:t xml:space="preserve"> ГОСТ </w:t>
      </w:r>
      <w:proofErr w:type="gramStart"/>
      <w:r w:rsidR="00815EA7" w:rsidRPr="00AF0EA8">
        <w:t>Р</w:t>
      </w:r>
      <w:proofErr w:type="gramEnd"/>
      <w:r w:rsidR="00815EA7" w:rsidRPr="00AF0EA8">
        <w:t xml:space="preserve"> 50922-2006 «</w:t>
      </w:r>
      <w:proofErr w:type="spellStart"/>
      <w:r w:rsidR="00815EA7" w:rsidRPr="00AF0EA8">
        <w:t>Мәгълүматны</w:t>
      </w:r>
      <w:proofErr w:type="spellEnd"/>
      <w:r w:rsidR="00815EA7" w:rsidRPr="00AF0EA8">
        <w:t xml:space="preserve"> </w:t>
      </w:r>
      <w:proofErr w:type="spellStart"/>
      <w:r w:rsidR="00815EA7" w:rsidRPr="00AF0EA8">
        <w:t>саклау</w:t>
      </w:r>
      <w:proofErr w:type="spellEnd"/>
      <w:r w:rsidR="00815EA7" w:rsidRPr="00AF0EA8">
        <w:t xml:space="preserve">. </w:t>
      </w:r>
      <w:proofErr w:type="spellStart"/>
      <w:r w:rsidR="00815EA7" w:rsidRPr="00AF0EA8">
        <w:t>Тө</w:t>
      </w:r>
      <w:proofErr w:type="gramStart"/>
      <w:r w:rsidR="00815EA7" w:rsidRPr="00AF0EA8">
        <w:t>п</w:t>
      </w:r>
      <w:proofErr w:type="spellEnd"/>
      <w:proofErr w:type="gramEnd"/>
      <w:r w:rsidR="00815EA7" w:rsidRPr="00AF0EA8">
        <w:t xml:space="preserve"> </w:t>
      </w:r>
      <w:proofErr w:type="spellStart"/>
      <w:r w:rsidR="00815EA7" w:rsidRPr="00AF0EA8">
        <w:t>терминнар</w:t>
      </w:r>
      <w:proofErr w:type="spellEnd"/>
      <w:r w:rsidR="00815EA7" w:rsidRPr="00AF0EA8">
        <w:t xml:space="preserve"> </w:t>
      </w:r>
      <w:proofErr w:type="spellStart"/>
      <w:r w:rsidR="00815EA7" w:rsidRPr="00AF0EA8">
        <w:t>һәм</w:t>
      </w:r>
      <w:proofErr w:type="spellEnd"/>
      <w:r w:rsidR="00815EA7" w:rsidRPr="00AF0EA8">
        <w:t xml:space="preserve"> </w:t>
      </w:r>
      <w:proofErr w:type="spellStart"/>
      <w:r w:rsidR="00815EA7" w:rsidRPr="00AF0EA8">
        <w:t>билгеләмәләр</w:t>
      </w:r>
      <w:proofErr w:type="spellEnd"/>
      <w:r w:rsidR="00815EA7" w:rsidRPr="00AF0EA8">
        <w:t xml:space="preserve">», ГОСТ Р 56545-2015 </w:t>
      </w:r>
      <w:proofErr w:type="spellStart"/>
      <w:r w:rsidR="00815EA7" w:rsidRPr="00AF0EA8">
        <w:t>мәгълүматны</w:t>
      </w:r>
      <w:proofErr w:type="spellEnd"/>
      <w:r w:rsidR="00815EA7" w:rsidRPr="00AF0EA8">
        <w:t xml:space="preserve"> </w:t>
      </w:r>
      <w:proofErr w:type="spellStart"/>
      <w:r w:rsidR="00815EA7" w:rsidRPr="00AF0EA8">
        <w:t>саклау</w:t>
      </w:r>
      <w:proofErr w:type="spellEnd"/>
      <w:r w:rsidR="00815EA7" w:rsidRPr="00AF0EA8">
        <w:t xml:space="preserve">. </w:t>
      </w:r>
      <w:proofErr w:type="spellStart"/>
      <w:r w:rsidR="00815EA7" w:rsidRPr="00AF0EA8">
        <w:t>Мәгълүмат</w:t>
      </w:r>
      <w:proofErr w:type="spellEnd"/>
      <w:r w:rsidR="00815EA7" w:rsidRPr="00AF0EA8">
        <w:t xml:space="preserve"> </w:t>
      </w:r>
      <w:proofErr w:type="spellStart"/>
      <w:r w:rsidR="00815EA7" w:rsidRPr="00AF0EA8">
        <w:t>системаларының</w:t>
      </w:r>
      <w:proofErr w:type="spellEnd"/>
      <w:r w:rsidR="00815EA7" w:rsidRPr="00AF0EA8">
        <w:t xml:space="preserve"> </w:t>
      </w:r>
      <w:proofErr w:type="spellStart"/>
      <w:r w:rsidR="00815EA7" w:rsidRPr="00AF0EA8">
        <w:t>куркынычсызлыгы</w:t>
      </w:r>
      <w:proofErr w:type="spellEnd"/>
      <w:r w:rsidR="00815EA7" w:rsidRPr="00AF0EA8">
        <w:t xml:space="preserve">. </w:t>
      </w:r>
      <w:proofErr w:type="spellStart"/>
      <w:proofErr w:type="gramStart"/>
      <w:r w:rsidR="00815EA7" w:rsidRPr="00AF0EA8">
        <w:t>З</w:t>
      </w:r>
      <w:proofErr w:type="gramEnd"/>
      <w:r w:rsidR="00815EA7" w:rsidRPr="00AF0EA8">
        <w:t>әгыйфьлекне</w:t>
      </w:r>
      <w:proofErr w:type="spellEnd"/>
      <w:r w:rsidR="00815EA7" w:rsidRPr="00AF0EA8">
        <w:t xml:space="preserve"> </w:t>
      </w:r>
      <w:proofErr w:type="spellStart"/>
      <w:r w:rsidR="00815EA7" w:rsidRPr="00AF0EA8">
        <w:t>тасвирлау</w:t>
      </w:r>
      <w:proofErr w:type="spellEnd"/>
      <w:r w:rsidR="00815EA7" w:rsidRPr="00AF0EA8">
        <w:t xml:space="preserve"> </w:t>
      </w:r>
      <w:proofErr w:type="spellStart"/>
      <w:r w:rsidR="00815EA7" w:rsidRPr="00AF0EA8">
        <w:t>кагыйдәләре</w:t>
      </w:r>
      <w:proofErr w:type="spellEnd"/>
      <w:r w:rsidR="00815EA7" w:rsidRPr="00AF0EA8">
        <w:t>», ГОСТ Р 56546-2015 «</w:t>
      </w:r>
      <w:proofErr w:type="spellStart"/>
      <w:r w:rsidR="00815EA7" w:rsidRPr="00AF0EA8">
        <w:t>Мәгълүматны</w:t>
      </w:r>
      <w:proofErr w:type="spellEnd"/>
      <w:r w:rsidR="00815EA7" w:rsidRPr="00AF0EA8">
        <w:t xml:space="preserve"> </w:t>
      </w:r>
      <w:proofErr w:type="spellStart"/>
      <w:r w:rsidR="00815EA7" w:rsidRPr="00AF0EA8">
        <w:t>саклау</w:t>
      </w:r>
      <w:proofErr w:type="spellEnd"/>
      <w:r w:rsidR="00815EA7" w:rsidRPr="00AF0EA8">
        <w:t xml:space="preserve">. </w:t>
      </w:r>
      <w:proofErr w:type="spellStart"/>
      <w:r w:rsidR="00815EA7" w:rsidRPr="00AF0EA8">
        <w:t>Мәгълүмат</w:t>
      </w:r>
      <w:proofErr w:type="spellEnd"/>
      <w:r w:rsidR="00815EA7" w:rsidRPr="00AF0EA8">
        <w:t xml:space="preserve"> </w:t>
      </w:r>
      <w:proofErr w:type="spellStart"/>
      <w:r w:rsidR="00815EA7" w:rsidRPr="00AF0EA8">
        <w:t>системаларының</w:t>
      </w:r>
      <w:proofErr w:type="spellEnd"/>
      <w:r w:rsidR="00815EA7" w:rsidRPr="00AF0EA8">
        <w:t xml:space="preserve"> </w:t>
      </w:r>
      <w:proofErr w:type="spellStart"/>
      <w:r w:rsidR="00815EA7" w:rsidRPr="00AF0EA8">
        <w:t>куркынычсызлыгы</w:t>
      </w:r>
      <w:proofErr w:type="spellEnd"/>
      <w:r w:rsidR="00815EA7" w:rsidRPr="00AF0EA8">
        <w:t xml:space="preserve">. </w:t>
      </w:r>
      <w:proofErr w:type="spellStart"/>
      <w:r w:rsidR="00815EA7" w:rsidRPr="00AF0EA8">
        <w:t>Мәгълүмат</w:t>
      </w:r>
      <w:proofErr w:type="spellEnd"/>
      <w:r w:rsidR="00815EA7" w:rsidRPr="00AF0EA8">
        <w:t xml:space="preserve"> </w:t>
      </w:r>
      <w:proofErr w:type="spellStart"/>
      <w:r w:rsidR="00815EA7" w:rsidRPr="00AF0EA8">
        <w:t>системаларының</w:t>
      </w:r>
      <w:proofErr w:type="spellEnd"/>
      <w:r w:rsidR="00815EA7" w:rsidRPr="00AF0EA8">
        <w:t xml:space="preserve"> </w:t>
      </w:r>
      <w:proofErr w:type="spellStart"/>
      <w:r w:rsidR="00815EA7" w:rsidRPr="00AF0EA8">
        <w:t>куркынычсызлыкларын</w:t>
      </w:r>
      <w:proofErr w:type="spellEnd"/>
      <w:r w:rsidR="00815EA7" w:rsidRPr="00AF0EA8">
        <w:t xml:space="preserve"> </w:t>
      </w:r>
      <w:proofErr w:type="spellStart"/>
      <w:r w:rsidR="00815EA7" w:rsidRPr="00AF0EA8">
        <w:t>классификацияләү</w:t>
      </w:r>
      <w:proofErr w:type="spellEnd"/>
      <w:r w:rsidR="00815EA7" w:rsidRPr="00AF0EA8">
        <w:t xml:space="preserve">» </w:t>
      </w:r>
      <w:proofErr w:type="spellStart"/>
      <w:r w:rsidR="00815EA7" w:rsidRPr="00AF0EA8">
        <w:t>милли</w:t>
      </w:r>
      <w:proofErr w:type="spellEnd"/>
      <w:r w:rsidR="00815EA7" w:rsidRPr="00AF0EA8">
        <w:t xml:space="preserve"> </w:t>
      </w:r>
      <w:proofErr w:type="spellStart"/>
      <w:r w:rsidR="00815EA7" w:rsidRPr="00AF0EA8">
        <w:t>стандартлары</w:t>
      </w:r>
      <w:proofErr w:type="spellEnd"/>
      <w:r w:rsidR="00815EA7" w:rsidRPr="00AF0EA8">
        <w:t xml:space="preserve"> </w:t>
      </w:r>
      <w:proofErr w:type="spellStart"/>
      <w:r w:rsidR="00815EA7" w:rsidRPr="00AF0EA8">
        <w:t>һәм</w:t>
      </w:r>
      <w:proofErr w:type="spellEnd"/>
      <w:r w:rsidR="00815EA7" w:rsidRPr="00AF0EA8">
        <w:t xml:space="preserve"> </w:t>
      </w:r>
      <w:proofErr w:type="spellStart"/>
      <w:proofErr w:type="gramStart"/>
      <w:r w:rsidR="00815EA7" w:rsidRPr="00AF0EA8">
        <w:t>м</w:t>
      </w:r>
      <w:proofErr w:type="gramEnd"/>
      <w:r w:rsidR="00815EA7" w:rsidRPr="00AF0EA8">
        <w:t>әгълүматны</w:t>
      </w:r>
      <w:proofErr w:type="spellEnd"/>
      <w:r w:rsidR="00815EA7" w:rsidRPr="00AF0EA8">
        <w:t xml:space="preserve"> </w:t>
      </w:r>
      <w:proofErr w:type="spellStart"/>
      <w:r w:rsidR="00815EA7" w:rsidRPr="00AF0EA8">
        <w:t>саклау</w:t>
      </w:r>
      <w:proofErr w:type="spellEnd"/>
      <w:r w:rsidR="00815EA7" w:rsidRPr="00AF0EA8">
        <w:t xml:space="preserve"> </w:t>
      </w:r>
      <w:proofErr w:type="spellStart"/>
      <w:r w:rsidR="00815EA7" w:rsidRPr="00AF0EA8">
        <w:t>һәм</w:t>
      </w:r>
      <w:proofErr w:type="spellEnd"/>
      <w:r w:rsidR="00815EA7" w:rsidRPr="00AF0EA8">
        <w:t xml:space="preserve"> </w:t>
      </w:r>
      <w:proofErr w:type="spellStart"/>
      <w:r w:rsidR="00815EA7" w:rsidRPr="00AF0EA8">
        <w:t>мәгълүмати</w:t>
      </w:r>
      <w:proofErr w:type="spellEnd"/>
      <w:r w:rsidR="00815EA7" w:rsidRPr="00AF0EA8">
        <w:t xml:space="preserve"> </w:t>
      </w:r>
      <w:proofErr w:type="spellStart"/>
      <w:r w:rsidR="00815EA7" w:rsidRPr="00AF0EA8">
        <w:t>куркынычсызлыкны</w:t>
      </w:r>
      <w:proofErr w:type="spellEnd"/>
      <w:r w:rsidR="00815EA7" w:rsidRPr="00AF0EA8">
        <w:t xml:space="preserve"> </w:t>
      </w:r>
      <w:proofErr w:type="spellStart"/>
      <w:r w:rsidR="00815EA7" w:rsidRPr="00AF0EA8">
        <w:t>тәэмин</w:t>
      </w:r>
      <w:proofErr w:type="spellEnd"/>
      <w:r w:rsidR="00815EA7" w:rsidRPr="00AF0EA8">
        <w:t xml:space="preserve"> </w:t>
      </w:r>
      <w:proofErr w:type="spellStart"/>
      <w:r w:rsidR="00815EA7" w:rsidRPr="00AF0EA8">
        <w:t>итү</w:t>
      </w:r>
      <w:proofErr w:type="spellEnd"/>
      <w:r w:rsidR="00815EA7" w:rsidRPr="00AF0EA8">
        <w:t xml:space="preserve"> </w:t>
      </w:r>
      <w:proofErr w:type="spellStart"/>
      <w:r w:rsidR="00815EA7" w:rsidRPr="00AF0EA8">
        <w:t>өлкәсендә</w:t>
      </w:r>
      <w:proofErr w:type="spellEnd"/>
      <w:r w:rsidR="00815EA7" w:rsidRPr="00AF0EA8">
        <w:t xml:space="preserve"> башка </w:t>
      </w:r>
      <w:proofErr w:type="spellStart"/>
      <w:r w:rsidR="00815EA7" w:rsidRPr="00AF0EA8">
        <w:t>милли</w:t>
      </w:r>
      <w:proofErr w:type="spellEnd"/>
      <w:r w:rsidR="00815EA7" w:rsidRPr="00AF0EA8">
        <w:t xml:space="preserve"> </w:t>
      </w:r>
      <w:proofErr w:type="spellStart"/>
      <w:r w:rsidR="00815EA7" w:rsidRPr="00AF0EA8">
        <w:t>стандартлар</w:t>
      </w:r>
      <w:proofErr w:type="spellEnd"/>
      <w:r w:rsidR="00815EA7" w:rsidRPr="00AF0EA8">
        <w:t xml:space="preserve"> </w:t>
      </w:r>
      <w:proofErr w:type="spellStart"/>
      <w:r w:rsidR="00815EA7" w:rsidRPr="00AF0EA8">
        <w:t>белән</w:t>
      </w:r>
      <w:proofErr w:type="spellEnd"/>
      <w:r w:rsidR="00815EA7" w:rsidRPr="00AF0EA8">
        <w:t xml:space="preserve"> </w:t>
      </w:r>
      <w:proofErr w:type="spellStart"/>
      <w:r w:rsidR="00815EA7" w:rsidRPr="00AF0EA8">
        <w:t>билгеләнгән</w:t>
      </w:r>
      <w:proofErr w:type="spellEnd"/>
      <w:r w:rsidR="00815EA7" w:rsidRPr="00AF0EA8">
        <w:t xml:space="preserve"> </w:t>
      </w:r>
      <w:proofErr w:type="spellStart"/>
      <w:r w:rsidR="00815EA7" w:rsidRPr="00AF0EA8">
        <w:t>терминнар</w:t>
      </w:r>
      <w:proofErr w:type="spellEnd"/>
      <w:r w:rsidR="00815EA7" w:rsidRPr="00AF0EA8">
        <w:t xml:space="preserve"> </w:t>
      </w:r>
      <w:proofErr w:type="spellStart"/>
      <w:r w:rsidR="00815EA7" w:rsidRPr="00AF0EA8">
        <w:t>һәм</w:t>
      </w:r>
      <w:proofErr w:type="spellEnd"/>
      <w:r w:rsidR="00815EA7" w:rsidRPr="00AF0EA8">
        <w:t xml:space="preserve"> </w:t>
      </w:r>
      <w:proofErr w:type="spellStart"/>
      <w:r w:rsidR="00815EA7" w:rsidRPr="00AF0EA8">
        <w:t>билгеләмәләр</w:t>
      </w:r>
      <w:proofErr w:type="spellEnd"/>
      <w:r w:rsidR="00815EA7" w:rsidRPr="00AF0EA8">
        <w:t xml:space="preserve"> </w:t>
      </w:r>
      <w:proofErr w:type="spellStart"/>
      <w:r w:rsidR="00815EA7" w:rsidRPr="00AF0EA8">
        <w:t>кулланыла</w:t>
      </w:r>
      <w:proofErr w:type="spellEnd"/>
      <w:r w:rsidR="00815EA7" w:rsidRPr="00AF0EA8">
        <w:t xml:space="preserve">. </w:t>
      </w:r>
    </w:p>
    <w:p w:rsidR="00952CC5" w:rsidRPr="00AF0EA8" w:rsidRDefault="008344BE">
      <w:pPr>
        <w:suppressAutoHyphens w:val="0"/>
        <w:autoSpaceDN/>
        <w:spacing w:after="160" w:line="259" w:lineRule="auto"/>
        <w:textAlignment w:val="auto"/>
        <w:rPr>
          <w:rFonts w:ascii="Times New Roman" w:hAnsi="Times New Roman"/>
          <w:sz w:val="28"/>
          <w:lang w:eastAsia="en-US"/>
        </w:rPr>
      </w:pPr>
      <w:r w:rsidRPr="00AF0EA8">
        <w:br w:type="page"/>
      </w:r>
    </w:p>
    <w:p w:rsidR="00815EA7" w:rsidRPr="00AF0EA8" w:rsidRDefault="00815EA7" w:rsidP="00815EA7">
      <w:pPr>
        <w:pStyle w:val="1"/>
        <w:spacing w:after="240" w:line="360" w:lineRule="auto"/>
        <w:rPr>
          <w:rStyle w:val="ListLabel1"/>
          <w:b/>
          <w:sz w:val="28"/>
        </w:rPr>
      </w:pPr>
      <w:r w:rsidRPr="00AF0EA8">
        <w:rPr>
          <w:rStyle w:val="ListLabel1"/>
          <w:b/>
          <w:sz w:val="28"/>
        </w:rPr>
        <w:lastRenderedPageBreak/>
        <w:t>ПРОГРАММА, ПРОГРАММА-АППАРАТ</w:t>
      </w:r>
    </w:p>
    <w:p w:rsidR="00815EA7" w:rsidRPr="00AF0EA8" w:rsidRDefault="00815EA7" w:rsidP="00815EA7">
      <w:pPr>
        <w:pStyle w:val="1"/>
        <w:numPr>
          <w:ilvl w:val="0"/>
          <w:numId w:val="0"/>
        </w:numPr>
        <w:ind w:left="568"/>
        <w:rPr>
          <w:rStyle w:val="ListLabel1"/>
          <w:b/>
          <w:sz w:val="28"/>
        </w:rPr>
      </w:pPr>
      <w:r w:rsidRPr="00AF0EA8">
        <w:rPr>
          <w:rStyle w:val="ListLabel1"/>
          <w:b/>
          <w:sz w:val="28"/>
        </w:rPr>
        <w:t>ЧАРАЛАРЫНЫҢ КУРКЫНЫЧСЫЗЛЫК ЯҢАРТУЛАРЫН</w:t>
      </w:r>
    </w:p>
    <w:p w:rsidR="00952CC5" w:rsidRPr="00AF0EA8" w:rsidRDefault="00815EA7" w:rsidP="00815EA7">
      <w:pPr>
        <w:pStyle w:val="1"/>
        <w:numPr>
          <w:ilvl w:val="0"/>
          <w:numId w:val="0"/>
        </w:numPr>
        <w:ind w:left="568"/>
        <w:rPr>
          <w:sz w:val="32"/>
        </w:rPr>
      </w:pPr>
      <w:r w:rsidRPr="00AF0EA8">
        <w:rPr>
          <w:rStyle w:val="ListLabel1"/>
          <w:b/>
          <w:sz w:val="28"/>
        </w:rPr>
        <w:t>АНАЛИЗЛАУ ТӘРТИБЕ</w:t>
      </w:r>
    </w:p>
    <w:p w:rsidR="00815EA7" w:rsidRPr="00AF0EA8" w:rsidRDefault="00815EA7" w:rsidP="00815EA7">
      <w:pPr>
        <w:spacing w:after="0" w:line="360" w:lineRule="auto"/>
        <w:ind w:firstLine="709"/>
        <w:jc w:val="both"/>
        <w:rPr>
          <w:rStyle w:val="ListLabel1"/>
          <w:b w:val="0"/>
          <w:sz w:val="28"/>
          <w:szCs w:val="24"/>
        </w:rPr>
      </w:pPr>
      <w:r w:rsidRPr="00AF0EA8">
        <w:rPr>
          <w:rStyle w:val="ListLabel1"/>
          <w:b w:val="0"/>
          <w:sz w:val="28"/>
          <w:szCs w:val="24"/>
        </w:rPr>
        <w:t xml:space="preserve">2.1. </w:t>
      </w:r>
      <w:proofErr w:type="spellStart"/>
      <w:r w:rsidRPr="00AF0EA8">
        <w:rPr>
          <w:rStyle w:val="ListLabel1"/>
          <w:b w:val="0"/>
          <w:sz w:val="28"/>
          <w:szCs w:val="24"/>
        </w:rPr>
        <w:t>Куркынычсызлыкны</w:t>
      </w:r>
      <w:proofErr w:type="spellEnd"/>
      <w:r w:rsidRPr="00AF0EA8">
        <w:rPr>
          <w:rStyle w:val="ListLabel1"/>
          <w:b w:val="0"/>
          <w:sz w:val="28"/>
          <w:szCs w:val="24"/>
        </w:rPr>
        <w:t xml:space="preserve"> </w:t>
      </w:r>
      <w:proofErr w:type="spellStart"/>
      <w:r w:rsidRPr="00AF0EA8">
        <w:rPr>
          <w:rStyle w:val="ListLabel1"/>
          <w:b w:val="0"/>
          <w:sz w:val="28"/>
          <w:szCs w:val="24"/>
        </w:rPr>
        <w:t>яңарту</w:t>
      </w:r>
      <w:proofErr w:type="spellEnd"/>
      <w:r w:rsidRPr="00AF0EA8">
        <w:rPr>
          <w:rStyle w:val="ListLabel1"/>
          <w:b w:val="0"/>
          <w:sz w:val="28"/>
          <w:szCs w:val="24"/>
        </w:rPr>
        <w:t xml:space="preserve"> анализы </w:t>
      </w:r>
      <w:proofErr w:type="spellStart"/>
      <w:r w:rsidRPr="00AF0EA8">
        <w:rPr>
          <w:rStyle w:val="ListLabel1"/>
          <w:b w:val="0"/>
          <w:sz w:val="28"/>
          <w:szCs w:val="24"/>
        </w:rPr>
        <w:t>аларда</w:t>
      </w:r>
      <w:proofErr w:type="spellEnd"/>
      <w:r w:rsidRPr="00AF0EA8">
        <w:rPr>
          <w:rStyle w:val="ListLabel1"/>
          <w:b w:val="0"/>
          <w:sz w:val="28"/>
          <w:szCs w:val="24"/>
        </w:rPr>
        <w:t xml:space="preserve"> </w:t>
      </w:r>
      <w:proofErr w:type="spellStart"/>
      <w:r w:rsidRPr="00AF0EA8">
        <w:rPr>
          <w:rStyle w:val="ListLabel1"/>
          <w:b w:val="0"/>
          <w:sz w:val="28"/>
          <w:szCs w:val="24"/>
        </w:rPr>
        <w:t>потенциаль</w:t>
      </w:r>
      <w:proofErr w:type="spellEnd"/>
      <w:r w:rsidRPr="00AF0EA8">
        <w:rPr>
          <w:rStyle w:val="ListLabel1"/>
          <w:b w:val="0"/>
          <w:sz w:val="28"/>
          <w:szCs w:val="24"/>
          <w:lang w:val="tt-RU"/>
        </w:rPr>
        <w:t xml:space="preserve"> </w:t>
      </w:r>
      <w:proofErr w:type="spellStart"/>
      <w:r w:rsidRPr="00AF0EA8">
        <w:rPr>
          <w:rStyle w:val="ListLabel1"/>
          <w:b w:val="0"/>
          <w:sz w:val="28"/>
          <w:szCs w:val="24"/>
        </w:rPr>
        <w:t>куркыныч</w:t>
      </w:r>
      <w:proofErr w:type="spellEnd"/>
      <w:r w:rsidRPr="00AF0EA8">
        <w:rPr>
          <w:rStyle w:val="ListLabel1"/>
          <w:b w:val="0"/>
          <w:sz w:val="28"/>
          <w:szCs w:val="24"/>
        </w:rPr>
        <w:t xml:space="preserve"> </w:t>
      </w:r>
      <w:proofErr w:type="spellStart"/>
      <w:r w:rsidRPr="00AF0EA8">
        <w:rPr>
          <w:rStyle w:val="ListLabel1"/>
          <w:b w:val="0"/>
          <w:sz w:val="28"/>
          <w:szCs w:val="24"/>
        </w:rPr>
        <w:t>функциональ</w:t>
      </w:r>
      <w:proofErr w:type="spellEnd"/>
      <w:r w:rsidRPr="00AF0EA8">
        <w:rPr>
          <w:rStyle w:val="ListLabel1"/>
          <w:b w:val="0"/>
          <w:sz w:val="28"/>
          <w:szCs w:val="24"/>
        </w:rPr>
        <w:t xml:space="preserve"> </w:t>
      </w:r>
      <w:proofErr w:type="spellStart"/>
      <w:r w:rsidRPr="00AF0EA8">
        <w:rPr>
          <w:rStyle w:val="ListLabel1"/>
          <w:b w:val="0"/>
          <w:sz w:val="28"/>
          <w:szCs w:val="24"/>
        </w:rPr>
        <w:t>мөмкинлекләрне</w:t>
      </w:r>
      <w:proofErr w:type="spellEnd"/>
      <w:r w:rsidRPr="00AF0EA8">
        <w:rPr>
          <w:rStyle w:val="ListLabel1"/>
          <w:b w:val="0"/>
          <w:sz w:val="28"/>
          <w:szCs w:val="24"/>
        </w:rPr>
        <w:t xml:space="preserve">, программа-аппарат </w:t>
      </w:r>
      <w:proofErr w:type="spellStart"/>
      <w:r w:rsidRPr="00AF0EA8">
        <w:rPr>
          <w:rStyle w:val="ListLabel1"/>
          <w:b w:val="0"/>
          <w:sz w:val="28"/>
          <w:szCs w:val="24"/>
        </w:rPr>
        <w:t>чараларын</w:t>
      </w:r>
      <w:proofErr w:type="spellEnd"/>
      <w:r w:rsidRPr="00AF0EA8">
        <w:rPr>
          <w:rStyle w:val="ListLabel1"/>
          <w:b w:val="0"/>
          <w:sz w:val="28"/>
          <w:szCs w:val="24"/>
        </w:rPr>
        <w:t>,</w:t>
      </w:r>
      <w:r w:rsidRPr="00AF0EA8">
        <w:rPr>
          <w:rStyle w:val="ListLabel1"/>
          <w:b w:val="0"/>
          <w:sz w:val="28"/>
          <w:szCs w:val="24"/>
          <w:lang w:val="tt-RU"/>
        </w:rPr>
        <w:t xml:space="preserve"> </w:t>
      </w:r>
      <w:proofErr w:type="spellStart"/>
      <w:r w:rsidRPr="00AF0EA8">
        <w:rPr>
          <w:rStyle w:val="ListLabel1"/>
          <w:b w:val="0"/>
          <w:sz w:val="28"/>
          <w:szCs w:val="24"/>
        </w:rPr>
        <w:t>шул</w:t>
      </w:r>
      <w:proofErr w:type="spellEnd"/>
      <w:r w:rsidRPr="00AF0EA8">
        <w:rPr>
          <w:rStyle w:val="ListLabel1"/>
          <w:b w:val="0"/>
          <w:sz w:val="28"/>
          <w:szCs w:val="24"/>
        </w:rPr>
        <w:t xml:space="preserve"> </w:t>
      </w:r>
      <w:proofErr w:type="spellStart"/>
      <w:r w:rsidRPr="00AF0EA8">
        <w:rPr>
          <w:rStyle w:val="ListLabel1"/>
          <w:b w:val="0"/>
          <w:sz w:val="28"/>
          <w:szCs w:val="24"/>
        </w:rPr>
        <w:t>исәптән</w:t>
      </w:r>
      <w:proofErr w:type="spellEnd"/>
      <w:r w:rsidRPr="00AF0EA8">
        <w:rPr>
          <w:rStyle w:val="ListLabel1"/>
          <w:b w:val="0"/>
          <w:sz w:val="28"/>
          <w:szCs w:val="24"/>
        </w:rPr>
        <w:t xml:space="preserve"> </w:t>
      </w:r>
      <w:proofErr w:type="spellStart"/>
      <w:r w:rsidRPr="00AF0EA8">
        <w:rPr>
          <w:rStyle w:val="ListLabel1"/>
          <w:b w:val="0"/>
          <w:sz w:val="28"/>
          <w:szCs w:val="24"/>
        </w:rPr>
        <w:t>сәяси</w:t>
      </w:r>
      <w:proofErr w:type="spellEnd"/>
      <w:r w:rsidRPr="00AF0EA8">
        <w:rPr>
          <w:rStyle w:val="ListLabel1"/>
          <w:b w:val="0"/>
          <w:sz w:val="28"/>
          <w:szCs w:val="24"/>
        </w:rPr>
        <w:t xml:space="preserve"> </w:t>
      </w:r>
      <w:proofErr w:type="spellStart"/>
      <w:r w:rsidRPr="00AF0EA8">
        <w:rPr>
          <w:rStyle w:val="ListLabel1"/>
          <w:b w:val="0"/>
          <w:sz w:val="28"/>
          <w:szCs w:val="24"/>
        </w:rPr>
        <w:t>баннерларны</w:t>
      </w:r>
      <w:proofErr w:type="spellEnd"/>
      <w:r w:rsidRPr="00AF0EA8">
        <w:rPr>
          <w:rStyle w:val="ListLabel1"/>
          <w:b w:val="0"/>
          <w:sz w:val="28"/>
          <w:szCs w:val="24"/>
        </w:rPr>
        <w:t xml:space="preserve">, </w:t>
      </w:r>
      <w:proofErr w:type="spellStart"/>
      <w:r w:rsidRPr="00AF0EA8">
        <w:rPr>
          <w:rStyle w:val="ListLabel1"/>
          <w:b w:val="0"/>
          <w:sz w:val="28"/>
          <w:szCs w:val="24"/>
        </w:rPr>
        <w:t>лозунгларны</w:t>
      </w:r>
      <w:proofErr w:type="spellEnd"/>
      <w:r w:rsidRPr="00AF0EA8">
        <w:rPr>
          <w:rStyle w:val="ListLabel1"/>
          <w:b w:val="0"/>
          <w:sz w:val="28"/>
          <w:szCs w:val="24"/>
        </w:rPr>
        <w:t xml:space="preserve">, </w:t>
      </w:r>
      <w:proofErr w:type="spellStart"/>
      <w:r w:rsidRPr="00AF0EA8">
        <w:rPr>
          <w:rStyle w:val="ListLabel1"/>
          <w:b w:val="0"/>
          <w:sz w:val="28"/>
          <w:szCs w:val="24"/>
        </w:rPr>
        <w:t>чакыруларны</w:t>
      </w:r>
      <w:proofErr w:type="spellEnd"/>
      <w:r w:rsidRPr="00AF0EA8">
        <w:rPr>
          <w:rStyle w:val="ListLabel1"/>
          <w:b w:val="0"/>
          <w:sz w:val="28"/>
          <w:szCs w:val="24"/>
        </w:rPr>
        <w:t xml:space="preserve"> </w:t>
      </w:r>
      <w:proofErr w:type="spellStart"/>
      <w:r w:rsidRPr="00AF0EA8">
        <w:rPr>
          <w:rStyle w:val="ListLabel1"/>
          <w:b w:val="0"/>
          <w:sz w:val="28"/>
          <w:szCs w:val="24"/>
        </w:rPr>
        <w:t>һәм</w:t>
      </w:r>
      <w:proofErr w:type="spellEnd"/>
      <w:r w:rsidRPr="00AF0EA8">
        <w:rPr>
          <w:rStyle w:val="ListLabel1"/>
          <w:b w:val="0"/>
          <w:sz w:val="28"/>
          <w:szCs w:val="24"/>
        </w:rPr>
        <w:t xml:space="preserve"> </w:t>
      </w:r>
      <w:proofErr w:type="gramStart"/>
      <w:r w:rsidRPr="00AF0EA8">
        <w:rPr>
          <w:rStyle w:val="ListLabel1"/>
          <w:b w:val="0"/>
          <w:sz w:val="28"/>
          <w:szCs w:val="24"/>
        </w:rPr>
        <w:t>башка</w:t>
      </w:r>
      <w:proofErr w:type="gramEnd"/>
      <w:r w:rsidRPr="00AF0EA8">
        <w:rPr>
          <w:rStyle w:val="ListLabel1"/>
          <w:b w:val="0"/>
          <w:sz w:val="28"/>
          <w:szCs w:val="24"/>
          <w:lang w:val="tt-RU"/>
        </w:rPr>
        <w:t xml:space="preserve"> </w:t>
      </w:r>
      <w:proofErr w:type="spellStart"/>
      <w:r w:rsidRPr="00AF0EA8">
        <w:rPr>
          <w:rStyle w:val="ListLabel1"/>
          <w:b w:val="0"/>
          <w:sz w:val="28"/>
          <w:szCs w:val="24"/>
        </w:rPr>
        <w:t>хокукка</w:t>
      </w:r>
      <w:proofErr w:type="spellEnd"/>
      <w:r w:rsidRPr="00AF0EA8">
        <w:rPr>
          <w:rStyle w:val="ListLabel1"/>
          <w:b w:val="0"/>
          <w:sz w:val="28"/>
          <w:szCs w:val="24"/>
        </w:rPr>
        <w:t xml:space="preserve"> </w:t>
      </w:r>
      <w:proofErr w:type="spellStart"/>
      <w:r w:rsidRPr="00AF0EA8">
        <w:rPr>
          <w:rStyle w:val="ListLabel1"/>
          <w:b w:val="0"/>
          <w:sz w:val="28"/>
          <w:szCs w:val="24"/>
        </w:rPr>
        <w:t>каршы</w:t>
      </w:r>
      <w:proofErr w:type="spellEnd"/>
      <w:r w:rsidRPr="00AF0EA8">
        <w:rPr>
          <w:rStyle w:val="ListLabel1"/>
          <w:b w:val="0"/>
          <w:sz w:val="28"/>
          <w:szCs w:val="24"/>
        </w:rPr>
        <w:t xml:space="preserve"> </w:t>
      </w:r>
      <w:proofErr w:type="spellStart"/>
      <w:r w:rsidRPr="00AF0EA8">
        <w:rPr>
          <w:rStyle w:val="ListLabel1"/>
          <w:b w:val="0"/>
          <w:sz w:val="28"/>
          <w:szCs w:val="24"/>
        </w:rPr>
        <w:t>мәгълүматны</w:t>
      </w:r>
      <w:proofErr w:type="spellEnd"/>
      <w:r w:rsidRPr="00AF0EA8">
        <w:rPr>
          <w:rStyle w:val="ListLabel1"/>
          <w:b w:val="0"/>
          <w:sz w:val="28"/>
          <w:szCs w:val="24"/>
        </w:rPr>
        <w:t xml:space="preserve"> (</w:t>
      </w:r>
      <w:proofErr w:type="spellStart"/>
      <w:r w:rsidRPr="00AF0EA8">
        <w:rPr>
          <w:rStyle w:val="ListLabel1"/>
          <w:b w:val="0"/>
          <w:sz w:val="28"/>
          <w:szCs w:val="24"/>
        </w:rPr>
        <w:t>алга</w:t>
      </w:r>
      <w:proofErr w:type="spellEnd"/>
      <w:r w:rsidRPr="00AF0EA8">
        <w:rPr>
          <w:rStyle w:val="ListLabel1"/>
          <w:b w:val="0"/>
          <w:sz w:val="28"/>
          <w:szCs w:val="24"/>
        </w:rPr>
        <w:t xml:space="preserve"> </w:t>
      </w:r>
      <w:proofErr w:type="spellStart"/>
      <w:r w:rsidRPr="00AF0EA8">
        <w:rPr>
          <w:rStyle w:val="ListLabel1"/>
          <w:b w:val="0"/>
          <w:sz w:val="28"/>
          <w:szCs w:val="24"/>
        </w:rPr>
        <w:t>таба</w:t>
      </w:r>
      <w:proofErr w:type="spellEnd"/>
      <w:r w:rsidRPr="00AF0EA8">
        <w:rPr>
          <w:rStyle w:val="ListLabel1"/>
          <w:b w:val="0"/>
          <w:sz w:val="28"/>
          <w:szCs w:val="24"/>
        </w:rPr>
        <w:t xml:space="preserve"> – </w:t>
      </w:r>
      <w:proofErr w:type="spellStart"/>
      <w:r w:rsidRPr="00AF0EA8">
        <w:rPr>
          <w:rStyle w:val="ListLabel1"/>
          <w:b w:val="0"/>
          <w:sz w:val="28"/>
          <w:szCs w:val="24"/>
        </w:rPr>
        <w:t>декларацияләнмәгән</w:t>
      </w:r>
      <w:proofErr w:type="spellEnd"/>
      <w:r w:rsidRPr="00AF0EA8">
        <w:rPr>
          <w:rStyle w:val="ListLabel1"/>
          <w:b w:val="0"/>
          <w:sz w:val="28"/>
          <w:szCs w:val="24"/>
          <w:lang w:val="tt-RU"/>
        </w:rPr>
        <w:t xml:space="preserve"> </w:t>
      </w:r>
      <w:proofErr w:type="spellStart"/>
      <w:r w:rsidRPr="00AF0EA8">
        <w:rPr>
          <w:rStyle w:val="ListLabel1"/>
          <w:b w:val="0"/>
          <w:sz w:val="28"/>
          <w:szCs w:val="24"/>
        </w:rPr>
        <w:t>мөмкинлекләрне</w:t>
      </w:r>
      <w:proofErr w:type="spellEnd"/>
      <w:r w:rsidRPr="00AF0EA8">
        <w:rPr>
          <w:rStyle w:val="ListLabel1"/>
          <w:b w:val="0"/>
          <w:sz w:val="28"/>
          <w:szCs w:val="24"/>
        </w:rPr>
        <w:t xml:space="preserve">) </w:t>
      </w:r>
      <w:proofErr w:type="spellStart"/>
      <w:r w:rsidRPr="00AF0EA8">
        <w:rPr>
          <w:rStyle w:val="ListLabel1"/>
          <w:b w:val="0"/>
          <w:sz w:val="28"/>
          <w:szCs w:val="24"/>
        </w:rPr>
        <w:t>алдан</w:t>
      </w:r>
      <w:proofErr w:type="spellEnd"/>
      <w:r w:rsidRPr="00AF0EA8">
        <w:rPr>
          <w:rStyle w:val="ListLabel1"/>
          <w:b w:val="0"/>
          <w:sz w:val="28"/>
          <w:szCs w:val="24"/>
        </w:rPr>
        <w:t xml:space="preserve"> </w:t>
      </w:r>
      <w:proofErr w:type="spellStart"/>
      <w:r w:rsidRPr="00AF0EA8">
        <w:rPr>
          <w:rStyle w:val="ListLabel1"/>
          <w:b w:val="0"/>
          <w:sz w:val="28"/>
          <w:szCs w:val="24"/>
        </w:rPr>
        <w:t>ачыклау</w:t>
      </w:r>
      <w:proofErr w:type="spellEnd"/>
      <w:r w:rsidRPr="00AF0EA8">
        <w:rPr>
          <w:rStyle w:val="ListLabel1"/>
          <w:b w:val="0"/>
          <w:sz w:val="28"/>
          <w:szCs w:val="24"/>
        </w:rPr>
        <w:t xml:space="preserve"> </w:t>
      </w:r>
      <w:proofErr w:type="spellStart"/>
      <w:r w:rsidRPr="00AF0EA8">
        <w:rPr>
          <w:rStyle w:val="ListLabel1"/>
          <w:b w:val="0"/>
          <w:sz w:val="28"/>
          <w:szCs w:val="24"/>
        </w:rPr>
        <w:t>максатында</w:t>
      </w:r>
      <w:proofErr w:type="spellEnd"/>
      <w:r w:rsidRPr="00AF0EA8">
        <w:rPr>
          <w:rStyle w:val="ListLabel1"/>
          <w:b w:val="0"/>
          <w:sz w:val="28"/>
          <w:szCs w:val="24"/>
        </w:rPr>
        <w:t xml:space="preserve"> </w:t>
      </w:r>
      <w:proofErr w:type="spellStart"/>
      <w:r w:rsidRPr="00AF0EA8">
        <w:rPr>
          <w:rStyle w:val="ListLabel1"/>
          <w:b w:val="0"/>
          <w:sz w:val="28"/>
          <w:szCs w:val="24"/>
        </w:rPr>
        <w:t>уздырыла</w:t>
      </w:r>
      <w:proofErr w:type="spellEnd"/>
      <w:r w:rsidRPr="00AF0EA8">
        <w:rPr>
          <w:rStyle w:val="ListLabel1"/>
          <w:b w:val="0"/>
          <w:sz w:val="28"/>
          <w:szCs w:val="24"/>
        </w:rPr>
        <w:t>.</w:t>
      </w:r>
    </w:p>
    <w:p w:rsidR="00952CC5" w:rsidRPr="00AF0EA8" w:rsidRDefault="00815EA7" w:rsidP="006B6203">
      <w:pPr>
        <w:spacing w:after="0" w:line="360" w:lineRule="auto"/>
        <w:ind w:firstLine="709"/>
        <w:jc w:val="both"/>
        <w:rPr>
          <w:lang w:val="tt-RU"/>
        </w:rPr>
      </w:pPr>
      <w:r w:rsidRPr="00AF0EA8">
        <w:rPr>
          <w:rStyle w:val="ListLabel1"/>
          <w:b w:val="0"/>
          <w:sz w:val="28"/>
          <w:szCs w:val="24"/>
        </w:rPr>
        <w:t xml:space="preserve">2.2. </w:t>
      </w:r>
      <w:proofErr w:type="spellStart"/>
      <w:r w:rsidRPr="00AF0EA8">
        <w:rPr>
          <w:rStyle w:val="ListLabel1"/>
          <w:b w:val="0"/>
          <w:sz w:val="28"/>
          <w:szCs w:val="24"/>
        </w:rPr>
        <w:t>Анализга</w:t>
      </w:r>
      <w:proofErr w:type="spellEnd"/>
      <w:r w:rsidRPr="00AF0EA8">
        <w:rPr>
          <w:rStyle w:val="ListLabel1"/>
          <w:b w:val="0"/>
          <w:sz w:val="28"/>
          <w:szCs w:val="24"/>
        </w:rPr>
        <w:t xml:space="preserve"> </w:t>
      </w:r>
      <w:proofErr w:type="spellStart"/>
      <w:r w:rsidRPr="00AF0EA8">
        <w:rPr>
          <w:rStyle w:val="ListLabel1"/>
          <w:b w:val="0"/>
          <w:sz w:val="28"/>
          <w:szCs w:val="24"/>
        </w:rPr>
        <w:t>куркынычсызлык</w:t>
      </w:r>
      <w:proofErr w:type="spellEnd"/>
      <w:r w:rsidRPr="00AF0EA8">
        <w:rPr>
          <w:rStyle w:val="ListLabel1"/>
          <w:b w:val="0"/>
          <w:sz w:val="28"/>
          <w:szCs w:val="24"/>
        </w:rPr>
        <w:t xml:space="preserve"> </w:t>
      </w:r>
      <w:proofErr w:type="spellStart"/>
      <w:r w:rsidRPr="00AF0EA8">
        <w:rPr>
          <w:rStyle w:val="ListLabel1"/>
          <w:b w:val="0"/>
          <w:sz w:val="28"/>
          <w:szCs w:val="24"/>
        </w:rPr>
        <w:t>дә</w:t>
      </w:r>
      <w:proofErr w:type="gramStart"/>
      <w:r w:rsidRPr="00AF0EA8">
        <w:rPr>
          <w:rStyle w:val="ListLabel1"/>
          <w:b w:val="0"/>
          <w:sz w:val="28"/>
          <w:szCs w:val="24"/>
        </w:rPr>
        <w:t>р</w:t>
      </w:r>
      <w:proofErr w:type="gramEnd"/>
      <w:r w:rsidRPr="00AF0EA8">
        <w:rPr>
          <w:rStyle w:val="ListLabel1"/>
          <w:b w:val="0"/>
          <w:sz w:val="28"/>
          <w:szCs w:val="24"/>
        </w:rPr>
        <w:t>әҗәсе</w:t>
      </w:r>
      <w:proofErr w:type="spellEnd"/>
      <w:r w:rsidRPr="00AF0EA8">
        <w:rPr>
          <w:rStyle w:val="ListLabel1"/>
          <w:b w:val="0"/>
          <w:sz w:val="28"/>
          <w:szCs w:val="24"/>
        </w:rPr>
        <w:t xml:space="preserve"> </w:t>
      </w:r>
      <w:proofErr w:type="spellStart"/>
      <w:r w:rsidRPr="00AF0EA8">
        <w:rPr>
          <w:rStyle w:val="ListLabel1"/>
          <w:b w:val="0"/>
          <w:sz w:val="28"/>
          <w:szCs w:val="24"/>
        </w:rPr>
        <w:t>билгеләнгән</w:t>
      </w:r>
      <w:proofErr w:type="spellEnd"/>
      <w:r w:rsidRPr="00AF0EA8">
        <w:rPr>
          <w:rStyle w:val="ListLabel1"/>
          <w:b w:val="0"/>
          <w:sz w:val="28"/>
          <w:szCs w:val="24"/>
          <w:lang w:val="tt-RU"/>
        </w:rPr>
        <w:t xml:space="preserve"> </w:t>
      </w:r>
      <w:proofErr w:type="spellStart"/>
      <w:r w:rsidRPr="00AF0EA8">
        <w:rPr>
          <w:rStyle w:val="ListLabel1"/>
          <w:b w:val="0"/>
          <w:sz w:val="28"/>
          <w:szCs w:val="24"/>
        </w:rPr>
        <w:t>куркынычсызлык</w:t>
      </w:r>
      <w:proofErr w:type="spellEnd"/>
      <w:r w:rsidRPr="00AF0EA8">
        <w:rPr>
          <w:rStyle w:val="ListLabel1"/>
          <w:b w:val="0"/>
          <w:sz w:val="28"/>
          <w:szCs w:val="24"/>
        </w:rPr>
        <w:t xml:space="preserve"> </w:t>
      </w:r>
      <w:proofErr w:type="spellStart"/>
      <w:r w:rsidRPr="00AF0EA8">
        <w:rPr>
          <w:rStyle w:val="ListLabel1"/>
          <w:b w:val="0"/>
          <w:sz w:val="28"/>
          <w:szCs w:val="24"/>
        </w:rPr>
        <w:t>кимчелекләрен</w:t>
      </w:r>
      <w:proofErr w:type="spellEnd"/>
      <w:r w:rsidRPr="00AF0EA8">
        <w:rPr>
          <w:rStyle w:val="ListLabel1"/>
          <w:b w:val="0"/>
          <w:sz w:val="28"/>
          <w:szCs w:val="24"/>
        </w:rPr>
        <w:t xml:space="preserve"> </w:t>
      </w:r>
      <w:proofErr w:type="spellStart"/>
      <w:r w:rsidRPr="00AF0EA8">
        <w:rPr>
          <w:rStyle w:val="ListLabel1"/>
          <w:b w:val="0"/>
          <w:sz w:val="28"/>
          <w:szCs w:val="24"/>
        </w:rPr>
        <w:t>бетерүгә</w:t>
      </w:r>
      <w:proofErr w:type="spellEnd"/>
      <w:r w:rsidRPr="00AF0EA8">
        <w:rPr>
          <w:rStyle w:val="ListLabel1"/>
          <w:b w:val="0"/>
          <w:sz w:val="28"/>
          <w:szCs w:val="24"/>
        </w:rPr>
        <w:t xml:space="preserve"> </w:t>
      </w:r>
      <w:proofErr w:type="spellStart"/>
      <w:r w:rsidRPr="00AF0EA8">
        <w:rPr>
          <w:rStyle w:val="ListLabel1"/>
          <w:b w:val="0"/>
          <w:sz w:val="28"/>
          <w:szCs w:val="24"/>
        </w:rPr>
        <w:t>юнәлдерелгән</w:t>
      </w:r>
      <w:proofErr w:type="spellEnd"/>
      <w:r w:rsidRPr="00AF0EA8">
        <w:rPr>
          <w:rStyle w:val="ListLabel1"/>
          <w:b w:val="0"/>
          <w:sz w:val="28"/>
          <w:szCs w:val="24"/>
        </w:rPr>
        <w:t xml:space="preserve"> Россия</w:t>
      </w:r>
      <w:r w:rsidRPr="00AF0EA8">
        <w:rPr>
          <w:rStyle w:val="ListLabel1"/>
          <w:b w:val="0"/>
          <w:sz w:val="28"/>
          <w:szCs w:val="24"/>
          <w:lang w:val="tt-RU"/>
        </w:rPr>
        <w:t xml:space="preserve"> </w:t>
      </w:r>
      <w:proofErr w:type="spellStart"/>
      <w:r w:rsidRPr="00AF0EA8">
        <w:rPr>
          <w:rStyle w:val="ListLabel1"/>
          <w:b w:val="0"/>
          <w:sz w:val="28"/>
          <w:szCs w:val="24"/>
        </w:rPr>
        <w:t>Федерациясенең</w:t>
      </w:r>
      <w:proofErr w:type="spellEnd"/>
      <w:r w:rsidRPr="00AF0EA8">
        <w:rPr>
          <w:rStyle w:val="ListLabel1"/>
          <w:b w:val="0"/>
          <w:sz w:val="28"/>
          <w:szCs w:val="24"/>
        </w:rPr>
        <w:t xml:space="preserve"> 2022 </w:t>
      </w:r>
      <w:proofErr w:type="spellStart"/>
      <w:r w:rsidRPr="00AF0EA8">
        <w:rPr>
          <w:rStyle w:val="ListLabel1"/>
          <w:b w:val="0"/>
          <w:sz w:val="28"/>
          <w:szCs w:val="24"/>
        </w:rPr>
        <w:t>елның</w:t>
      </w:r>
      <w:proofErr w:type="spellEnd"/>
      <w:r w:rsidRPr="00AF0EA8">
        <w:rPr>
          <w:rStyle w:val="ListLabel1"/>
          <w:b w:val="0"/>
          <w:sz w:val="28"/>
          <w:szCs w:val="24"/>
        </w:rPr>
        <w:t xml:space="preserve"> 28 </w:t>
      </w:r>
      <w:proofErr w:type="spellStart"/>
      <w:r w:rsidRPr="00AF0EA8">
        <w:rPr>
          <w:rStyle w:val="ListLabel1"/>
          <w:b w:val="0"/>
          <w:sz w:val="28"/>
          <w:szCs w:val="24"/>
        </w:rPr>
        <w:t>октябре</w:t>
      </w:r>
      <w:r w:rsidR="006B6203" w:rsidRPr="00AF0EA8">
        <w:rPr>
          <w:rStyle w:val="ListLabel1"/>
          <w:b w:val="0"/>
          <w:sz w:val="28"/>
          <w:szCs w:val="24"/>
        </w:rPr>
        <w:t>ндәге</w:t>
      </w:r>
      <w:proofErr w:type="spellEnd"/>
      <w:r w:rsidR="006B6203" w:rsidRPr="00AF0EA8">
        <w:rPr>
          <w:rStyle w:val="ListLabel1"/>
          <w:b w:val="0"/>
          <w:sz w:val="28"/>
          <w:szCs w:val="24"/>
        </w:rPr>
        <w:t xml:space="preserve"> </w:t>
      </w:r>
      <w:r w:rsidR="006B6203" w:rsidRPr="00AF0EA8">
        <w:rPr>
          <w:rFonts w:ascii="Times New Roman" w:hAnsi="Times New Roman"/>
          <w:sz w:val="28"/>
          <w:lang w:val="tt-RU"/>
        </w:rPr>
        <w:t xml:space="preserve">Техник һәм экспорт контроле буенча федераль хезмәт  </w:t>
      </w:r>
      <w:proofErr w:type="spellStart"/>
      <w:r w:rsidR="006B6203" w:rsidRPr="00AF0EA8">
        <w:rPr>
          <w:rStyle w:val="ListLabel1"/>
          <w:b w:val="0"/>
          <w:sz w:val="28"/>
          <w:szCs w:val="24"/>
        </w:rPr>
        <w:t>раслаган</w:t>
      </w:r>
      <w:proofErr w:type="spellEnd"/>
      <w:r w:rsidR="006B6203" w:rsidRPr="00AF0EA8">
        <w:rPr>
          <w:rStyle w:val="ListLabel1"/>
          <w:b w:val="0"/>
          <w:sz w:val="28"/>
          <w:szCs w:val="24"/>
        </w:rPr>
        <w:t xml:space="preserve"> Программа,</w:t>
      </w:r>
      <w:r w:rsidR="006B6203" w:rsidRPr="00AF0EA8">
        <w:rPr>
          <w:rStyle w:val="ListLabel1"/>
          <w:b w:val="0"/>
          <w:sz w:val="28"/>
          <w:szCs w:val="24"/>
          <w:lang w:val="tt-RU"/>
        </w:rPr>
        <w:t xml:space="preserve"> </w:t>
      </w:r>
      <w:r w:rsidRPr="00AF0EA8">
        <w:rPr>
          <w:rStyle w:val="ListLabel1"/>
          <w:b w:val="0"/>
          <w:sz w:val="28"/>
          <w:szCs w:val="24"/>
        </w:rPr>
        <w:t xml:space="preserve">программа-аппарат </w:t>
      </w:r>
      <w:proofErr w:type="spellStart"/>
      <w:r w:rsidRPr="00AF0EA8">
        <w:rPr>
          <w:rStyle w:val="ListLabel1"/>
          <w:b w:val="0"/>
          <w:sz w:val="28"/>
          <w:szCs w:val="24"/>
        </w:rPr>
        <w:t>чараларының</w:t>
      </w:r>
      <w:proofErr w:type="spellEnd"/>
      <w:r w:rsidR="006B6203" w:rsidRPr="00AF0EA8">
        <w:rPr>
          <w:rStyle w:val="ListLabel1"/>
          <w:b w:val="0"/>
          <w:sz w:val="28"/>
          <w:szCs w:val="24"/>
        </w:rPr>
        <w:t xml:space="preserve"> </w:t>
      </w:r>
      <w:proofErr w:type="spellStart"/>
      <w:r w:rsidR="006B6203" w:rsidRPr="00AF0EA8">
        <w:rPr>
          <w:rStyle w:val="ListLabel1"/>
          <w:b w:val="0"/>
          <w:sz w:val="28"/>
          <w:szCs w:val="24"/>
        </w:rPr>
        <w:t>иминлеген</w:t>
      </w:r>
      <w:proofErr w:type="spellEnd"/>
      <w:r w:rsidR="006B6203" w:rsidRPr="00AF0EA8">
        <w:rPr>
          <w:rStyle w:val="ListLabel1"/>
          <w:b w:val="0"/>
          <w:sz w:val="28"/>
          <w:szCs w:val="24"/>
        </w:rPr>
        <w:t xml:space="preserve"> </w:t>
      </w:r>
      <w:proofErr w:type="spellStart"/>
      <w:r w:rsidR="006B6203" w:rsidRPr="00AF0EA8">
        <w:rPr>
          <w:rStyle w:val="ListLabel1"/>
          <w:b w:val="0"/>
          <w:sz w:val="28"/>
          <w:szCs w:val="24"/>
        </w:rPr>
        <w:t>яңартуны</w:t>
      </w:r>
      <w:proofErr w:type="spellEnd"/>
      <w:r w:rsidR="006B6203" w:rsidRPr="00AF0EA8">
        <w:rPr>
          <w:rStyle w:val="ListLabel1"/>
          <w:b w:val="0"/>
          <w:sz w:val="28"/>
          <w:szCs w:val="24"/>
        </w:rPr>
        <w:t xml:space="preserve"> </w:t>
      </w:r>
      <w:proofErr w:type="spellStart"/>
      <w:r w:rsidR="006B6203" w:rsidRPr="00AF0EA8">
        <w:rPr>
          <w:rStyle w:val="ListLabel1"/>
          <w:b w:val="0"/>
          <w:sz w:val="28"/>
          <w:szCs w:val="24"/>
        </w:rPr>
        <w:t>тестлаштыру</w:t>
      </w:r>
      <w:proofErr w:type="spellEnd"/>
      <w:r w:rsidR="006B6203" w:rsidRPr="00AF0EA8">
        <w:rPr>
          <w:rStyle w:val="ListLabel1"/>
          <w:b w:val="0"/>
          <w:sz w:val="28"/>
          <w:szCs w:val="24"/>
          <w:lang w:val="tt-RU"/>
        </w:rPr>
        <w:t xml:space="preserve"> </w:t>
      </w:r>
      <w:proofErr w:type="spellStart"/>
      <w:r w:rsidRPr="00AF0EA8">
        <w:rPr>
          <w:rStyle w:val="ListLabel1"/>
          <w:b w:val="0"/>
          <w:sz w:val="28"/>
          <w:szCs w:val="24"/>
        </w:rPr>
        <w:t>методикасы</w:t>
      </w:r>
      <w:proofErr w:type="spellEnd"/>
      <w:r w:rsidRPr="00AF0EA8">
        <w:rPr>
          <w:rStyle w:val="ListLabel1"/>
          <w:b w:val="0"/>
          <w:sz w:val="28"/>
          <w:szCs w:val="24"/>
        </w:rPr>
        <w:t xml:space="preserve"> </w:t>
      </w:r>
      <w:proofErr w:type="spellStart"/>
      <w:r w:rsidRPr="00AF0EA8">
        <w:rPr>
          <w:rStyle w:val="ListLabel1"/>
          <w:b w:val="0"/>
          <w:sz w:val="28"/>
          <w:szCs w:val="24"/>
        </w:rPr>
        <w:t>нигезендә</w:t>
      </w:r>
      <w:proofErr w:type="spellEnd"/>
      <w:r w:rsidRPr="00AF0EA8">
        <w:rPr>
          <w:rStyle w:val="ListLabel1"/>
          <w:b w:val="0"/>
          <w:sz w:val="28"/>
          <w:szCs w:val="24"/>
        </w:rPr>
        <w:t xml:space="preserve"> </w:t>
      </w:r>
      <w:proofErr w:type="spellStart"/>
      <w:r w:rsidR="006B6203" w:rsidRPr="00AF0EA8">
        <w:rPr>
          <w:rStyle w:val="ListLabel1"/>
          <w:b w:val="0"/>
          <w:sz w:val="28"/>
          <w:szCs w:val="24"/>
        </w:rPr>
        <w:t>куркынычсызлык</w:t>
      </w:r>
      <w:proofErr w:type="spellEnd"/>
      <w:r w:rsidR="006B6203" w:rsidRPr="00AF0EA8">
        <w:rPr>
          <w:rStyle w:val="ListLabel1"/>
          <w:b w:val="0"/>
          <w:sz w:val="28"/>
          <w:szCs w:val="24"/>
        </w:rPr>
        <w:t xml:space="preserve"> </w:t>
      </w:r>
      <w:proofErr w:type="spellStart"/>
      <w:r w:rsidR="006B6203" w:rsidRPr="00AF0EA8">
        <w:rPr>
          <w:rStyle w:val="ListLabel1"/>
          <w:b w:val="0"/>
          <w:sz w:val="28"/>
          <w:szCs w:val="24"/>
        </w:rPr>
        <w:t>яңартулары</w:t>
      </w:r>
      <w:proofErr w:type="spellEnd"/>
      <w:r w:rsidR="006B6203" w:rsidRPr="00AF0EA8">
        <w:rPr>
          <w:rStyle w:val="ListLabel1"/>
          <w:b w:val="0"/>
          <w:sz w:val="28"/>
          <w:szCs w:val="24"/>
        </w:rPr>
        <w:t xml:space="preserve"> </w:t>
      </w:r>
      <w:proofErr w:type="spellStart"/>
      <w:r w:rsidR="006B6203" w:rsidRPr="00AF0EA8">
        <w:rPr>
          <w:rStyle w:val="ListLabel1"/>
          <w:b w:val="0"/>
          <w:sz w:val="28"/>
          <w:szCs w:val="24"/>
        </w:rPr>
        <w:t>керә</w:t>
      </w:r>
      <w:proofErr w:type="spellEnd"/>
      <w:r w:rsidR="006B6203" w:rsidRPr="00AF0EA8">
        <w:rPr>
          <w:rStyle w:val="ListLabel1"/>
          <w:b w:val="0"/>
          <w:sz w:val="28"/>
          <w:szCs w:val="24"/>
        </w:rPr>
        <w:t>.</w:t>
      </w:r>
    </w:p>
    <w:p w:rsidR="00952CC5" w:rsidRPr="00AF0EA8" w:rsidRDefault="006B6203" w:rsidP="006B6203">
      <w:pPr>
        <w:spacing w:after="0" w:line="360" w:lineRule="auto"/>
        <w:ind w:firstLine="709"/>
        <w:jc w:val="both"/>
        <w:rPr>
          <w:rFonts w:ascii="Times New Roman" w:hAnsi="Times New Roman"/>
          <w:sz w:val="28"/>
          <w:szCs w:val="28"/>
          <w:lang w:val="tt-RU"/>
        </w:rPr>
      </w:pPr>
      <w:r w:rsidRPr="00AF0EA8">
        <w:rPr>
          <w:rFonts w:ascii="Times New Roman" w:hAnsi="Times New Roman"/>
          <w:sz w:val="28"/>
          <w:lang w:val="tt-RU"/>
        </w:rPr>
        <w:t xml:space="preserve">2.3. </w:t>
      </w:r>
      <w:r w:rsidRPr="00AF0EA8">
        <w:rPr>
          <w:rFonts w:ascii="Times New Roman" w:hAnsi="Times New Roman"/>
          <w:sz w:val="28"/>
          <w:lang w:val="tt-RU"/>
        </w:rPr>
        <w:t>Әлеге регламент</w:t>
      </w:r>
      <w:r w:rsidRPr="00AF0EA8">
        <w:rPr>
          <w:rFonts w:ascii="Times New Roman" w:hAnsi="Times New Roman"/>
          <w:sz w:val="28"/>
          <w:lang w:val="tt-RU"/>
        </w:rPr>
        <w:t xml:space="preserve"> максатлары өчен куркынычсызлык </w:t>
      </w:r>
      <w:r w:rsidRPr="00AF0EA8">
        <w:rPr>
          <w:rFonts w:ascii="Times New Roman" w:hAnsi="Times New Roman"/>
          <w:sz w:val="28"/>
          <w:lang w:val="tt-RU"/>
        </w:rPr>
        <w:t xml:space="preserve">яңартуларының </w:t>
      </w:r>
      <w:r w:rsidRPr="00AF0EA8">
        <w:rPr>
          <w:rFonts w:ascii="Times New Roman" w:hAnsi="Times New Roman"/>
          <w:sz w:val="28"/>
          <w:szCs w:val="28"/>
          <w:lang w:val="tt-RU"/>
        </w:rPr>
        <w:t>декларацияләнмәгән мөмкинлекләре билгеләренә керә:</w:t>
      </w:r>
    </w:p>
    <w:p w:rsidR="006B6203" w:rsidRPr="00AF0EA8" w:rsidRDefault="006B620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а) яңартыла торган программа, программа-аппарат чаралары функционалына катнашы булмаган файл системасына, мәгълүмат базаларына, электрон почтага һәм башка мәгълүматка мөрәҗәгать итү омтылышлары; </w:t>
      </w:r>
    </w:p>
    <w:p w:rsidR="006B6203" w:rsidRPr="00AF0EA8" w:rsidRDefault="006B620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б) мәгълүмати система операторына карамаган чит (билгесез операторга) челтәр адресларына һәм домна исемнәренә карата документсыз мөрәҗәгатьләр; </w:t>
      </w:r>
    </w:p>
    <w:p w:rsidR="006B6203" w:rsidRPr="00AF0EA8" w:rsidRDefault="006B620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в) зарарлы программа белән тәэмин итүгә хас системалы чакырулар (мәсәлән, «Интернет» челтәреннән китапханәләрне һәм программа тәэминаты функционалына катнашы булмаган программа пакетларын йөкләү омтылышлары, башка программа тәэминатының челтәр трафигын тотып алу, кулланучыларның башка программа тәэмин ителеше белән гамәлләрен мониторинглау омтылышлары); </w:t>
      </w:r>
    </w:p>
    <w:p w:rsidR="006B6203" w:rsidRPr="00AF0EA8" w:rsidRDefault="006B620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г) яңарту урнаштыру нәтиҗәсендә файл системасында потенциаль куркыныч үзгәрешләр, шул исәптән яңартыла торган программа, программа-аппарат чарасының функционалына бәйләнеше булмаган документсыз программа тәэминаты, драйверлар һәм китапханәләрне йөкләү һәм урнаштыру; </w:t>
      </w:r>
    </w:p>
    <w:p w:rsidR="006B6203" w:rsidRPr="00AF0EA8" w:rsidRDefault="006B620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д) яшәеш мохите конфигурациясенең үзгәрүе, яңартыла торган программа, программа-аппарат чараларына мөнәсәбәте булмаган үзгәрешләр (мәсәлән, яңа </w:t>
      </w:r>
      <w:r w:rsidRPr="00AF0EA8">
        <w:rPr>
          <w:rFonts w:ascii="Times New Roman" w:hAnsi="Times New Roman"/>
          <w:sz w:val="28"/>
          <w:szCs w:val="28"/>
          <w:lang w:val="tt-RU"/>
        </w:rPr>
        <w:lastRenderedPageBreak/>
        <w:t xml:space="preserve">автомат рәвештә тәэмин ителә торган программалар барлыкка килү); </w:t>
      </w:r>
    </w:p>
    <w:p w:rsidR="006B6203" w:rsidRPr="00AF0EA8" w:rsidRDefault="006B620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е) мәгълүматны яклау чараларын һәм мәгълүмат иминлеге функцияләрен сүндерү. </w:t>
      </w:r>
    </w:p>
    <w:p w:rsidR="006B6203" w:rsidRPr="00AF0EA8" w:rsidRDefault="006B620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2.4. Куркынычсызлык яңартылуларына анализ мәгълүмат системасы операторының мәгълүматны (мәгълүмати иминлекне) яклау белгечләре (алга таба - тикшерүче) тарафыннан оештырыла (үткәрелә). </w:t>
      </w:r>
    </w:p>
    <w:p w:rsidR="006B6203" w:rsidRPr="00AF0EA8" w:rsidRDefault="006B620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2.5. Куркынычсызлык яңартылуларына анализ үз эченә ала: </w:t>
      </w:r>
    </w:p>
    <w:p w:rsidR="006B6203" w:rsidRPr="00AF0EA8" w:rsidRDefault="006B620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а) куркынычсызлыкны яңартуга тест үткәрүгә әзерлек; </w:t>
      </w:r>
    </w:p>
    <w:p w:rsidR="006B6203" w:rsidRPr="00AF0EA8" w:rsidRDefault="006B620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б) куркынычсызлыкны яңартуга тест үткәрү; </w:t>
      </w:r>
    </w:p>
    <w:p w:rsidR="006B6203" w:rsidRPr="00AF0EA8" w:rsidRDefault="006B620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в) куркынычсызлык яңарышларын тестлаштыру нәтиҗәләрен рәсмиләштерү. </w:t>
      </w:r>
    </w:p>
    <w:p w:rsidR="006B6203" w:rsidRPr="00AF0EA8" w:rsidRDefault="006B620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2.6. Куркынычсызлык яңартуларын анализлауга әзерлек куркынычсызлык яңартуларын алуны һәм сынау мохитен әзерләүне күздә тота. Куркынычсызлык яңарышларын алу ысуллары,тикшерүче мөмкинлекләреннән чыгып, аның тарафыннан билгеләнә һәм әлеге Регламентта каралмый. Куркынычсызлык яңартылуларына анализ түбәндәге мохитләрдә уздырыла: </w:t>
      </w:r>
    </w:p>
    <w:p w:rsidR="006B6203" w:rsidRPr="00AF0EA8" w:rsidRDefault="006B620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а) куркынычсызлык яңарышларын яисә башка максатларны сынау өчен махсус төзелгән тикшеренү стендында; </w:t>
      </w:r>
    </w:p>
    <w:p w:rsidR="006B6203" w:rsidRPr="00AF0EA8" w:rsidRDefault="006B620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б) мәгълүмат системасының тест зонасында («комлык»); </w:t>
      </w:r>
    </w:p>
    <w:p w:rsidR="006B6203" w:rsidRPr="00AF0EA8" w:rsidRDefault="006B620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в) штат режимында эшли торган мәгълүмат системасында. Куркынычсызлык яңарышларын тестлаштыру тирәлеген сайлау тикшерүченең техник мөмкинлекләреннән һәм мәгълүмати система эшләвен бозуга янаулардан чыгып тормышка ашырыла. </w:t>
      </w:r>
    </w:p>
    <w:p w:rsidR="006B6203" w:rsidRPr="00AF0EA8" w:rsidRDefault="006B620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2.7. Куркынычсызлык яңартуларын анализлаганда функциональ мөмкинлекләре әлеге Регламент нигезләмәләрен гамәлгә ашыруны тәэмин итүне техник ярдәмгә ия һәм үткәрелгән тестларның үзенчәлекләренә яраклаштыру (үзгәртү) мөмкинлеге булган, чыганак кодларында ирекле таратыла торган яки үз эшләнмәсен сынау чаралары булган анализлау һәм контрольнең инструменталь чаралары кулланылырга тиеш. Россия Федерациясе территориясендә аларны куллану, адаптацияләү (эшләп бетерү) буенча бернинди чикләүләре булмаган анализның һәм контрольнең инструменталь чараларын кулланырга тәкъдим ителә. </w:t>
      </w:r>
    </w:p>
    <w:p w:rsidR="006B6203" w:rsidRPr="00AF0EA8" w:rsidRDefault="006B6203" w:rsidP="006B6203">
      <w:pPr>
        <w:pStyle w:val="2"/>
        <w:numPr>
          <w:ilvl w:val="0"/>
          <w:numId w:val="0"/>
        </w:numPr>
        <w:spacing w:after="240" w:line="360" w:lineRule="auto"/>
        <w:ind w:left="709"/>
        <w:rPr>
          <w:lang w:val="tt-RU"/>
        </w:rPr>
      </w:pPr>
      <w:bookmarkStart w:id="0" w:name="_Toc117755118"/>
      <w:bookmarkStart w:id="1" w:name="_Toc117755199"/>
      <w:bookmarkStart w:id="2" w:name="_Toc136956720"/>
      <w:bookmarkStart w:id="3" w:name="_Toc137027946"/>
      <w:r w:rsidRPr="00AF0EA8">
        <w:rPr>
          <w:lang w:val="tt-RU"/>
        </w:rPr>
        <w:lastRenderedPageBreak/>
        <w:t xml:space="preserve">3. </w:t>
      </w:r>
      <w:r w:rsidRPr="00AF0EA8">
        <w:rPr>
          <w:lang w:val="tt-RU"/>
        </w:rPr>
        <w:t>ПРОГРАММА, ПРОГРАММА-АППАРАТ ЧАРАЛАРЫНЫҢ КУРКЫНЫЧСЫЗЛЫК ЯҢАРТУЛАРЫН АНАЛИЗЛАУ БУЕНЧА ЭШЛӘРНЕҢ ЭЧТӘЛЕГЕ</w:t>
      </w:r>
    </w:p>
    <w:bookmarkEnd w:id="0"/>
    <w:bookmarkEnd w:id="1"/>
    <w:bookmarkEnd w:id="2"/>
    <w:bookmarkEnd w:id="3"/>
    <w:p w:rsidR="006B6203" w:rsidRPr="00AF0EA8" w:rsidRDefault="006B6203">
      <w:pPr>
        <w:widowControl w:val="0"/>
        <w:spacing w:after="0" w:line="360" w:lineRule="auto"/>
        <w:ind w:firstLine="709"/>
        <w:jc w:val="both"/>
        <w:rPr>
          <w:rFonts w:ascii="Times New Roman" w:hAnsi="Times New Roman"/>
          <w:b/>
          <w:bCs/>
          <w:kern w:val="3"/>
          <w:sz w:val="28"/>
          <w:szCs w:val="24"/>
          <w:lang w:val="tt-RU"/>
        </w:rPr>
      </w:pPr>
      <w:r w:rsidRPr="00AF0EA8">
        <w:rPr>
          <w:rFonts w:ascii="Times New Roman" w:hAnsi="Times New Roman"/>
          <w:b/>
          <w:bCs/>
          <w:kern w:val="3"/>
          <w:sz w:val="28"/>
          <w:szCs w:val="24"/>
          <w:lang w:val="tt-RU"/>
        </w:rPr>
        <w:t xml:space="preserve">3.1. </w:t>
      </w:r>
      <w:r w:rsidRPr="00AF0EA8">
        <w:rPr>
          <w:rFonts w:ascii="Times New Roman" w:hAnsi="Times New Roman"/>
          <w:b/>
          <w:bCs/>
          <w:kern w:val="3"/>
          <w:sz w:val="28"/>
          <w:szCs w:val="24"/>
        </w:rPr>
        <w:t xml:space="preserve">Тест </w:t>
      </w:r>
      <w:proofErr w:type="spellStart"/>
      <w:r w:rsidRPr="00AF0EA8">
        <w:rPr>
          <w:rFonts w:ascii="Times New Roman" w:hAnsi="Times New Roman"/>
          <w:b/>
          <w:bCs/>
          <w:kern w:val="3"/>
          <w:sz w:val="28"/>
          <w:szCs w:val="24"/>
        </w:rPr>
        <w:t>үткә</w:t>
      </w:r>
      <w:proofErr w:type="gramStart"/>
      <w:r w:rsidRPr="00AF0EA8">
        <w:rPr>
          <w:rFonts w:ascii="Times New Roman" w:hAnsi="Times New Roman"/>
          <w:b/>
          <w:bCs/>
          <w:kern w:val="3"/>
          <w:sz w:val="28"/>
          <w:szCs w:val="24"/>
        </w:rPr>
        <w:t>р</w:t>
      </w:r>
      <w:proofErr w:type="gramEnd"/>
      <w:r w:rsidRPr="00AF0EA8">
        <w:rPr>
          <w:rFonts w:ascii="Times New Roman" w:hAnsi="Times New Roman"/>
          <w:b/>
          <w:bCs/>
          <w:kern w:val="3"/>
          <w:sz w:val="28"/>
          <w:szCs w:val="24"/>
        </w:rPr>
        <w:t>үгә</w:t>
      </w:r>
      <w:proofErr w:type="spellEnd"/>
      <w:r w:rsidRPr="00AF0EA8">
        <w:rPr>
          <w:rFonts w:ascii="Times New Roman" w:hAnsi="Times New Roman"/>
          <w:b/>
          <w:bCs/>
          <w:kern w:val="3"/>
          <w:sz w:val="28"/>
          <w:szCs w:val="24"/>
        </w:rPr>
        <w:t xml:space="preserve"> </w:t>
      </w:r>
      <w:proofErr w:type="spellStart"/>
      <w:r w:rsidRPr="00AF0EA8">
        <w:rPr>
          <w:rFonts w:ascii="Times New Roman" w:hAnsi="Times New Roman"/>
          <w:b/>
          <w:bCs/>
          <w:kern w:val="3"/>
          <w:sz w:val="28"/>
          <w:szCs w:val="24"/>
        </w:rPr>
        <w:t>гомуми</w:t>
      </w:r>
      <w:proofErr w:type="spellEnd"/>
      <w:r w:rsidRPr="00AF0EA8">
        <w:rPr>
          <w:rFonts w:ascii="Times New Roman" w:hAnsi="Times New Roman"/>
          <w:b/>
          <w:bCs/>
          <w:kern w:val="3"/>
          <w:sz w:val="28"/>
          <w:szCs w:val="24"/>
        </w:rPr>
        <w:t xml:space="preserve"> </w:t>
      </w:r>
      <w:proofErr w:type="spellStart"/>
      <w:r w:rsidRPr="00AF0EA8">
        <w:rPr>
          <w:rFonts w:ascii="Times New Roman" w:hAnsi="Times New Roman"/>
          <w:b/>
          <w:bCs/>
          <w:kern w:val="3"/>
          <w:sz w:val="28"/>
          <w:szCs w:val="24"/>
        </w:rPr>
        <w:t>таләпләр</w:t>
      </w:r>
      <w:proofErr w:type="spellEnd"/>
      <w:r w:rsidRPr="00AF0EA8">
        <w:rPr>
          <w:rFonts w:ascii="Times New Roman" w:hAnsi="Times New Roman"/>
          <w:b/>
          <w:bCs/>
          <w:kern w:val="3"/>
          <w:sz w:val="28"/>
          <w:szCs w:val="24"/>
        </w:rPr>
        <w:t xml:space="preserve"> </w:t>
      </w:r>
    </w:p>
    <w:p w:rsidR="006B6203" w:rsidRPr="00AF0EA8" w:rsidRDefault="006B620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3.1.1. Куркынычсызлык яңартуларын анализлау барышында түбәндәге тестлар үтәргә тиеш: </w:t>
      </w:r>
    </w:p>
    <w:p w:rsidR="006B6203" w:rsidRPr="00AF0EA8" w:rsidRDefault="006B620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а) куркынычсызлык яңарту тәңгәллеген чагыштыру; </w:t>
      </w:r>
    </w:p>
    <w:p w:rsidR="006B6203" w:rsidRPr="00AF0EA8" w:rsidRDefault="006B620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б) куркынычсызлыкны яңартуның дөреслеген тикшерү; в) куркынычсызлык яңартуларының вируска каршы контроле; </w:t>
      </w:r>
    </w:p>
    <w:p w:rsidR="006B6203" w:rsidRPr="00AF0EA8" w:rsidRDefault="006B620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г) куркынычсызлык яңартуларында куркыныч конструкцияләр эзләү; </w:t>
      </w:r>
    </w:p>
    <w:p w:rsidR="006B6203" w:rsidRPr="00AF0EA8" w:rsidRDefault="006B620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д) эшләү мохитендә куркынычсызлык яңартуларының активлыгын мониторинглау; </w:t>
      </w:r>
    </w:p>
    <w:p w:rsidR="006B6203" w:rsidRPr="00AF0EA8" w:rsidRDefault="006B620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е) куркынычсызлык яңартуларына кулдан анализ. </w:t>
      </w:r>
    </w:p>
    <w:p w:rsidR="006B6203" w:rsidRPr="00AF0EA8" w:rsidRDefault="006B620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3.1.2. Әлеге Регламентның 3.1.1 пунктында китерелгән тестлар тикшерүче карары буенча, куркынычсызлыкны төрле ысуллар белән һәм (яисә) төрле чыганаклардан таркатылган (шифрланган) хәлдә яңарту алу мөмкинлегеннән чыгып, куркынычсызлыкны яңартуны таркату (шифрлау) буенча тикшеренүнең мөмкинлекләре, шулай ук анализның (контрольдә тоту) инструменталь чаралары һәм башка техник мөмкинлекләр булубулмау буенча башкарыла. Тест нәтиҗәләре буенча тикшерүче һәр уздырылган тест нәтиҗәләрен тасвирлый. </w:t>
      </w:r>
    </w:p>
    <w:p w:rsidR="006B6203" w:rsidRPr="00AF0EA8" w:rsidRDefault="006B620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3.1.3. Тестны узу барышында декларацияләнмәгән мөмкинлекләр ачыкланган очракта, алар куркынычсызлыкны яңартуны кулдан анализлау юлы белән анализланырга тиеш.</w:t>
      </w:r>
      <w:r w:rsidRPr="00AF0EA8">
        <w:rPr>
          <w:rFonts w:ascii="Times New Roman" w:hAnsi="Times New Roman"/>
          <w:sz w:val="28"/>
          <w:szCs w:val="28"/>
          <w:lang w:val="tt-RU"/>
        </w:rPr>
        <w:t xml:space="preserve"> </w:t>
      </w:r>
    </w:p>
    <w:p w:rsidR="00952CC5" w:rsidRPr="00AF0EA8" w:rsidRDefault="008344BE">
      <w:pPr>
        <w:suppressAutoHyphens w:val="0"/>
        <w:autoSpaceDN/>
        <w:spacing w:after="160" w:line="259" w:lineRule="auto"/>
        <w:textAlignment w:val="auto"/>
        <w:rPr>
          <w:rFonts w:ascii="Times New Roman" w:hAnsi="Times New Roman"/>
          <w:sz w:val="28"/>
          <w:szCs w:val="28"/>
          <w:lang w:eastAsia="en-US"/>
        </w:rPr>
      </w:pPr>
      <w:r w:rsidRPr="00AF0EA8">
        <w:rPr>
          <w:rFonts w:ascii="Times New Roman" w:hAnsi="Times New Roman"/>
          <w:sz w:val="28"/>
          <w:szCs w:val="28"/>
        </w:rPr>
        <w:br w:type="page"/>
      </w:r>
    </w:p>
    <w:p w:rsidR="00952CC5" w:rsidRPr="00AF0EA8" w:rsidRDefault="006B6203" w:rsidP="006B6203">
      <w:pPr>
        <w:pStyle w:val="2"/>
        <w:numPr>
          <w:ilvl w:val="1"/>
          <w:numId w:val="6"/>
        </w:numPr>
        <w:spacing w:after="240" w:line="360" w:lineRule="auto"/>
        <w:jc w:val="both"/>
      </w:pPr>
      <w:bookmarkStart w:id="4" w:name="_Toc136956721"/>
      <w:bookmarkStart w:id="5" w:name="_Toc137027947"/>
      <w:bookmarkStart w:id="6" w:name="_Toc117755119"/>
      <w:bookmarkStart w:id="7" w:name="_Toc117755200"/>
      <w:proofErr w:type="spellStart"/>
      <w:r w:rsidRPr="00AF0EA8">
        <w:lastRenderedPageBreak/>
        <w:t>Куркынычсызлык</w:t>
      </w:r>
      <w:proofErr w:type="spellEnd"/>
      <w:r w:rsidRPr="00AF0EA8">
        <w:t xml:space="preserve"> </w:t>
      </w:r>
      <w:proofErr w:type="spellStart"/>
      <w:r w:rsidRPr="00AF0EA8">
        <w:t>яңартуларын</w:t>
      </w:r>
      <w:proofErr w:type="spellEnd"/>
      <w:r w:rsidRPr="00AF0EA8">
        <w:t xml:space="preserve"> </w:t>
      </w:r>
      <w:proofErr w:type="spellStart"/>
      <w:r w:rsidRPr="00AF0EA8">
        <w:t>чагыштыру</w:t>
      </w:r>
      <w:proofErr w:type="spellEnd"/>
      <w:r w:rsidRPr="00AF0EA8">
        <w:t xml:space="preserve"> </w:t>
      </w:r>
      <w:bookmarkEnd w:id="4"/>
      <w:bookmarkEnd w:id="5"/>
      <w:bookmarkEnd w:id="6"/>
      <w:bookmarkEnd w:id="7"/>
    </w:p>
    <w:p w:rsidR="006B6203" w:rsidRPr="00AF0EA8" w:rsidRDefault="006B620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rPr>
        <w:t xml:space="preserve">3.2.1.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чагыштыру</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тикшерү</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төрле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ысуллар</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һәм</w:t>
      </w:r>
      <w:proofErr w:type="spellEnd"/>
      <w:r w:rsidRPr="00AF0EA8">
        <w:rPr>
          <w:rFonts w:ascii="Times New Roman" w:hAnsi="Times New Roman"/>
          <w:sz w:val="28"/>
          <w:szCs w:val="28"/>
        </w:rPr>
        <w:t xml:space="preserve"> (яки) </w:t>
      </w:r>
      <w:proofErr w:type="spellStart"/>
      <w:r w:rsidRPr="00AF0EA8">
        <w:rPr>
          <w:rFonts w:ascii="Times New Roman" w:hAnsi="Times New Roman"/>
          <w:sz w:val="28"/>
          <w:szCs w:val="28"/>
        </w:rPr>
        <w:t>төрле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чыганаклардан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алу</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мөмкинлеге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булганда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үткәрелә</w:t>
      </w:r>
      <w:proofErr w:type="spellEnd"/>
      <w:r w:rsidRPr="00AF0EA8">
        <w:rPr>
          <w:rFonts w:ascii="Times New Roman" w:hAnsi="Times New Roman"/>
          <w:sz w:val="28"/>
          <w:szCs w:val="28"/>
        </w:rPr>
        <w:t xml:space="preserve">. </w:t>
      </w:r>
    </w:p>
    <w:p w:rsidR="006B6203" w:rsidRPr="00AF0EA8" w:rsidRDefault="006B620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rPr>
        <w:t xml:space="preserve">3.2.2.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чагыштыру</w:t>
      </w:r>
      <w:proofErr w:type="spellEnd"/>
      <w:r w:rsidRPr="00AF0EA8">
        <w:rPr>
          <w:rFonts w:ascii="Times New Roman" w:hAnsi="Times New Roman"/>
          <w:sz w:val="28"/>
          <w:szCs w:val="28"/>
        </w:rPr>
        <w:t xml:space="preserve">: </w:t>
      </w:r>
    </w:p>
    <w:p w:rsidR="006B6203" w:rsidRPr="00AF0EA8" w:rsidRDefault="006B620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lang w:val="tt-RU"/>
        </w:rPr>
        <w:t xml:space="preserve">1) куркынычсызлыкны төрле ысуллар һәм (яисә) төрле чыганаклардан яңарту (мәсәлән, Россия Федерациясе территориясендә урнашкан IP-адреслардан, шулай ук аннан читтә); </w:t>
      </w:r>
    </w:p>
    <w:p w:rsidR="006B6203" w:rsidRPr="00AF0EA8" w:rsidRDefault="006B620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lang w:val="tt-RU"/>
        </w:rPr>
        <w:t xml:space="preserve">2) төрле ысуллар һәм (яисә) төрле чыганаклардан алынган куркынычсызлыкны яңартуның контроль суммаларын исәпләү; </w:t>
      </w:r>
    </w:p>
    <w:p w:rsidR="006B6203" w:rsidRPr="00AF0EA8" w:rsidRDefault="006B620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lang w:val="tt-RU"/>
        </w:rPr>
        <w:t xml:space="preserve">3) төрле ысуллар һәм (яисә) төрле чыганаклардан алынган иминлек яңартуларын аларның контроль суммаларын чагыштыру юлы белән чагыштыру. </w:t>
      </w:r>
    </w:p>
    <w:p w:rsidR="006B6203" w:rsidRPr="00AF0EA8" w:rsidRDefault="006B6203">
      <w:pPr>
        <w:pStyle w:val="a"/>
        <w:numPr>
          <w:ilvl w:val="0"/>
          <w:numId w:val="0"/>
        </w:numPr>
        <w:spacing w:line="360" w:lineRule="auto"/>
        <w:ind w:firstLine="709"/>
        <w:rPr>
          <w:lang w:val="tt-RU"/>
        </w:rPr>
      </w:pPr>
      <w:r w:rsidRPr="00AF0EA8">
        <w:rPr>
          <w:lang w:val="tt-RU"/>
        </w:rPr>
        <w:t xml:space="preserve">3.2.3. Тестны үтәү нәтиҗәләре буенча төрле ысуллар һәм (яки) төрле чыганаклардан алынган куркынычсызлыкны яңарту тәңгәллеге турында нәтиҗә ясалырга тиеш. </w:t>
      </w:r>
      <w:r w:rsidRPr="00AF0EA8">
        <w:t xml:space="preserve">Контроль </w:t>
      </w:r>
      <w:proofErr w:type="spellStart"/>
      <w:r w:rsidRPr="00AF0EA8">
        <w:t>суммалар</w:t>
      </w:r>
      <w:proofErr w:type="spellEnd"/>
      <w:r w:rsidRPr="00AF0EA8">
        <w:t xml:space="preserve"> </w:t>
      </w:r>
      <w:proofErr w:type="spellStart"/>
      <w:r w:rsidRPr="00AF0EA8">
        <w:t>схемасы</w:t>
      </w:r>
      <w:proofErr w:type="spellEnd"/>
      <w:r w:rsidRPr="00AF0EA8">
        <w:t xml:space="preserve"> </w:t>
      </w:r>
      <w:proofErr w:type="spellStart"/>
      <w:r w:rsidRPr="00AF0EA8">
        <w:t>чагышкан</w:t>
      </w:r>
      <w:proofErr w:type="spellEnd"/>
      <w:r w:rsidRPr="00AF0EA8">
        <w:t xml:space="preserve"> </w:t>
      </w:r>
      <w:proofErr w:type="spellStart"/>
      <w:r w:rsidRPr="00AF0EA8">
        <w:t>очракта</w:t>
      </w:r>
      <w:proofErr w:type="spellEnd"/>
      <w:r w:rsidRPr="00AF0EA8">
        <w:t xml:space="preserve">, тест </w:t>
      </w:r>
      <w:proofErr w:type="spellStart"/>
      <w:r w:rsidRPr="00AF0EA8">
        <w:t>уңышлы</w:t>
      </w:r>
      <w:proofErr w:type="spellEnd"/>
      <w:r w:rsidRPr="00AF0EA8">
        <w:t xml:space="preserve"> </w:t>
      </w:r>
      <w:proofErr w:type="spellStart"/>
      <w:r w:rsidRPr="00AF0EA8">
        <w:t>узган</w:t>
      </w:r>
      <w:proofErr w:type="spellEnd"/>
      <w:r w:rsidRPr="00AF0EA8">
        <w:t xml:space="preserve"> </w:t>
      </w:r>
      <w:proofErr w:type="spellStart"/>
      <w:proofErr w:type="gramStart"/>
      <w:r w:rsidRPr="00AF0EA8">
        <w:t>дип</w:t>
      </w:r>
      <w:proofErr w:type="spellEnd"/>
      <w:proofErr w:type="gramEnd"/>
      <w:r w:rsidRPr="00AF0EA8">
        <w:t xml:space="preserve"> </w:t>
      </w:r>
      <w:proofErr w:type="spellStart"/>
      <w:r w:rsidRPr="00AF0EA8">
        <w:t>санала</w:t>
      </w:r>
      <w:proofErr w:type="spellEnd"/>
      <w:r w:rsidRPr="00AF0EA8">
        <w:t xml:space="preserve">. </w:t>
      </w:r>
    </w:p>
    <w:p w:rsidR="006B6203" w:rsidRPr="00AF0EA8" w:rsidRDefault="006B6203">
      <w:pPr>
        <w:pStyle w:val="a"/>
        <w:numPr>
          <w:ilvl w:val="0"/>
          <w:numId w:val="0"/>
        </w:numPr>
        <w:spacing w:line="360" w:lineRule="auto"/>
        <w:ind w:firstLine="709"/>
        <w:rPr>
          <w:szCs w:val="28"/>
          <w:lang w:val="tt-RU"/>
        </w:rPr>
      </w:pPr>
      <w:r w:rsidRPr="00AF0EA8">
        <w:t xml:space="preserve">3.2.4. </w:t>
      </w:r>
      <w:proofErr w:type="spellStart"/>
      <w:r w:rsidRPr="00AF0EA8">
        <w:t>Куркынычсызлык</w:t>
      </w:r>
      <w:proofErr w:type="spellEnd"/>
      <w:r w:rsidRPr="00AF0EA8">
        <w:t xml:space="preserve"> </w:t>
      </w:r>
      <w:proofErr w:type="spellStart"/>
      <w:r w:rsidRPr="00AF0EA8">
        <w:t>яңартуларының</w:t>
      </w:r>
      <w:proofErr w:type="spellEnd"/>
      <w:r w:rsidRPr="00AF0EA8">
        <w:t xml:space="preserve"> контроль </w:t>
      </w:r>
      <w:proofErr w:type="spellStart"/>
      <w:r w:rsidRPr="00AF0EA8">
        <w:t>суммаларындагы</w:t>
      </w:r>
      <w:proofErr w:type="spellEnd"/>
      <w:r w:rsidRPr="00AF0EA8">
        <w:t xml:space="preserve"> туры </w:t>
      </w:r>
      <w:proofErr w:type="spellStart"/>
      <w:r w:rsidRPr="00AF0EA8">
        <w:t>килмәүлә</w:t>
      </w:r>
      <w:proofErr w:type="gramStart"/>
      <w:r w:rsidRPr="00AF0EA8">
        <w:t>р</w:t>
      </w:r>
      <w:proofErr w:type="spellEnd"/>
      <w:proofErr w:type="gramEnd"/>
      <w:r w:rsidRPr="00AF0EA8">
        <w:t xml:space="preserve"> </w:t>
      </w:r>
      <w:proofErr w:type="spellStart"/>
      <w:r w:rsidRPr="00AF0EA8">
        <w:t>ачыкланган</w:t>
      </w:r>
      <w:proofErr w:type="spellEnd"/>
      <w:r w:rsidRPr="00AF0EA8">
        <w:t xml:space="preserve"> </w:t>
      </w:r>
      <w:proofErr w:type="spellStart"/>
      <w:r w:rsidRPr="00AF0EA8">
        <w:t>очракта</w:t>
      </w:r>
      <w:proofErr w:type="spellEnd"/>
      <w:r w:rsidRPr="00AF0EA8">
        <w:t xml:space="preserve">, </w:t>
      </w:r>
      <w:proofErr w:type="spellStart"/>
      <w:r w:rsidRPr="00AF0EA8">
        <w:rPr>
          <w:szCs w:val="28"/>
        </w:rPr>
        <w:t>күрсәтелгән</w:t>
      </w:r>
      <w:proofErr w:type="spellEnd"/>
      <w:r w:rsidRPr="00AF0EA8">
        <w:rPr>
          <w:szCs w:val="28"/>
        </w:rPr>
        <w:t xml:space="preserve"> </w:t>
      </w:r>
      <w:proofErr w:type="spellStart"/>
      <w:r w:rsidRPr="00AF0EA8">
        <w:rPr>
          <w:szCs w:val="28"/>
        </w:rPr>
        <w:t>куркынычсызлык</w:t>
      </w:r>
      <w:proofErr w:type="spellEnd"/>
      <w:r w:rsidRPr="00AF0EA8">
        <w:rPr>
          <w:szCs w:val="28"/>
        </w:rPr>
        <w:t xml:space="preserve"> </w:t>
      </w:r>
      <w:proofErr w:type="spellStart"/>
      <w:r w:rsidRPr="00AF0EA8">
        <w:rPr>
          <w:szCs w:val="28"/>
        </w:rPr>
        <w:t>яңартулары</w:t>
      </w:r>
      <w:proofErr w:type="spellEnd"/>
      <w:r w:rsidRPr="00AF0EA8">
        <w:rPr>
          <w:szCs w:val="28"/>
        </w:rPr>
        <w:t xml:space="preserve"> </w:t>
      </w:r>
      <w:proofErr w:type="spellStart"/>
      <w:r w:rsidRPr="00AF0EA8">
        <w:rPr>
          <w:szCs w:val="28"/>
        </w:rPr>
        <w:t>куркынычсызлык</w:t>
      </w:r>
      <w:proofErr w:type="spellEnd"/>
      <w:r w:rsidRPr="00AF0EA8">
        <w:rPr>
          <w:szCs w:val="28"/>
        </w:rPr>
        <w:t xml:space="preserve"> </w:t>
      </w:r>
      <w:proofErr w:type="spellStart"/>
      <w:r w:rsidRPr="00AF0EA8">
        <w:rPr>
          <w:szCs w:val="28"/>
        </w:rPr>
        <w:t>яңартуларын</w:t>
      </w:r>
      <w:proofErr w:type="spellEnd"/>
      <w:r w:rsidRPr="00AF0EA8">
        <w:rPr>
          <w:szCs w:val="28"/>
        </w:rPr>
        <w:t xml:space="preserve"> </w:t>
      </w:r>
      <w:proofErr w:type="spellStart"/>
      <w:r w:rsidRPr="00AF0EA8">
        <w:rPr>
          <w:szCs w:val="28"/>
        </w:rPr>
        <w:t>кулдан</w:t>
      </w:r>
      <w:proofErr w:type="spellEnd"/>
      <w:r w:rsidRPr="00AF0EA8">
        <w:rPr>
          <w:szCs w:val="28"/>
        </w:rPr>
        <w:t xml:space="preserve"> </w:t>
      </w:r>
      <w:proofErr w:type="spellStart"/>
      <w:r w:rsidRPr="00AF0EA8">
        <w:rPr>
          <w:szCs w:val="28"/>
        </w:rPr>
        <w:t>анализлау</w:t>
      </w:r>
      <w:proofErr w:type="spellEnd"/>
      <w:r w:rsidRPr="00AF0EA8">
        <w:rPr>
          <w:szCs w:val="28"/>
        </w:rPr>
        <w:t xml:space="preserve"> юлы </w:t>
      </w:r>
      <w:proofErr w:type="spellStart"/>
      <w:r w:rsidRPr="00AF0EA8">
        <w:rPr>
          <w:szCs w:val="28"/>
        </w:rPr>
        <w:t>белән</w:t>
      </w:r>
      <w:proofErr w:type="spellEnd"/>
      <w:r w:rsidRPr="00AF0EA8">
        <w:rPr>
          <w:szCs w:val="28"/>
        </w:rPr>
        <w:t xml:space="preserve"> </w:t>
      </w:r>
      <w:proofErr w:type="spellStart"/>
      <w:r w:rsidRPr="00AF0EA8">
        <w:rPr>
          <w:szCs w:val="28"/>
        </w:rPr>
        <w:t>анализланырга</w:t>
      </w:r>
      <w:proofErr w:type="spellEnd"/>
      <w:r w:rsidRPr="00AF0EA8">
        <w:rPr>
          <w:szCs w:val="28"/>
        </w:rPr>
        <w:t xml:space="preserve"> </w:t>
      </w:r>
      <w:proofErr w:type="spellStart"/>
      <w:r w:rsidRPr="00AF0EA8">
        <w:rPr>
          <w:szCs w:val="28"/>
        </w:rPr>
        <w:t>тиеш</w:t>
      </w:r>
      <w:proofErr w:type="spellEnd"/>
      <w:r w:rsidRPr="00AF0EA8">
        <w:rPr>
          <w:szCs w:val="28"/>
        </w:rPr>
        <w:t xml:space="preserve"> </w:t>
      </w:r>
    </w:p>
    <w:p w:rsidR="008F770A" w:rsidRPr="00AF0EA8" w:rsidRDefault="008F770A">
      <w:pPr>
        <w:pStyle w:val="ab"/>
        <w:widowControl w:val="0"/>
        <w:spacing w:after="0" w:line="360" w:lineRule="auto"/>
        <w:ind w:left="0" w:firstLine="709"/>
        <w:jc w:val="both"/>
        <w:rPr>
          <w:rFonts w:ascii="Times New Roman" w:hAnsi="Times New Roman"/>
          <w:b/>
          <w:bCs/>
          <w:kern w:val="3"/>
          <w:sz w:val="28"/>
          <w:szCs w:val="28"/>
          <w:lang w:val="tt-RU"/>
        </w:rPr>
      </w:pPr>
      <w:r w:rsidRPr="00AF0EA8">
        <w:rPr>
          <w:rFonts w:ascii="Times New Roman" w:hAnsi="Times New Roman"/>
          <w:b/>
          <w:bCs/>
          <w:kern w:val="3"/>
          <w:sz w:val="28"/>
          <w:szCs w:val="28"/>
          <w:lang w:val="tt-RU"/>
        </w:rPr>
        <w:t>3.3 Куркынычсызлык яңартуларының дөреслеген тикшерү</w:t>
      </w:r>
    </w:p>
    <w:p w:rsidR="006B6203" w:rsidRPr="00AF0EA8" w:rsidRDefault="006B620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lang w:val="tt-RU"/>
        </w:rPr>
        <w:t xml:space="preserve">3.3.1. Куркынычсызлык яңартылуларының дөреслеген тикшерү тикшерүченең куркынычсызлык файлын яңарту мөмкинлеге, аның яшәеше мохитендә урнаштырылганчы таркатылган (шифрланган) хәлдә куркынычсызлык файлын яңарту мөмкинлеге, шулай ук, уйлап табучы тарафыннан файлның дөреслеген тикшерүнең штат чараларын яңарту мөмкинлеге булган очракта уздырыла. </w:t>
      </w:r>
    </w:p>
    <w:p w:rsidR="006B6203" w:rsidRPr="00AF0EA8" w:rsidRDefault="006B620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lang w:val="tt-RU"/>
        </w:rPr>
        <w:t>3.3.2. Яңартуларның дөреслеген тикшерү күздә тота:</w:t>
      </w:r>
      <w:r w:rsidRPr="00AF0EA8">
        <w:rPr>
          <w:rFonts w:ascii="Times New Roman" w:hAnsi="Times New Roman"/>
          <w:sz w:val="28"/>
          <w:szCs w:val="28"/>
          <w:lang w:val="tt-RU"/>
        </w:rPr>
        <w:t xml:space="preserve"> </w:t>
      </w:r>
    </w:p>
    <w:p w:rsidR="006B6203" w:rsidRPr="00AF0EA8" w:rsidRDefault="006B620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lang w:val="tt-RU"/>
        </w:rPr>
        <w:t xml:space="preserve">1) куркынычсызлыкны яңарту файлын таркату (шифрлау); </w:t>
      </w:r>
    </w:p>
    <w:p w:rsidR="006B6203" w:rsidRPr="00AF0EA8" w:rsidRDefault="006B620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lang w:val="tt-RU"/>
        </w:rPr>
        <w:t xml:space="preserve">2) куркынычсызлык яңарту файлының чынлыгын тикшерү критерийларын билгеләү. Файл яңартуның дөреслеген тикшерү критерийлары сыйфатында файлларның контроль суммалары, файлларның электрон цифрлы имзасы яисә файлның дөреслеген тикшерү критерийлары, аны эшләүче тарафыннан күрсәтелә торган куркынычсызлыкны яңарту критерийлары булырга мөмкин. </w:t>
      </w:r>
    </w:p>
    <w:p w:rsidR="006B6203" w:rsidRPr="00AF0EA8" w:rsidRDefault="006B620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lang w:val="tt-RU"/>
        </w:rPr>
        <w:lastRenderedPageBreak/>
        <w:t xml:space="preserve">3.3.3. Әгәр тикшерүче билгеләгән куркынычсызлык яңарту файлының чынлыгын тикшерү критерие куркынычсызлык яңартуны эшләүче биргән критерийга охшаш булса, файл чын дип санала. Файлның чынлыгы (дөреслеге) ачыкланган очракта, куркынычсызлык яңарту уңышлы узган дип санала. </w:t>
      </w:r>
    </w:p>
    <w:p w:rsidR="006B6203" w:rsidRPr="00AF0EA8" w:rsidRDefault="006B620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lang w:val="tt-RU"/>
        </w:rPr>
        <w:t>3.3.4. Тест уңышлы үтмәгән очракта, чынлыкны бозу яки чынлыгын тикшереп булмый торган куркынычсызлык яңартулары файлы куркынычсызлык яңартуларын кулдан анализлау юлы белән тикшерелергә тиеш.</w:t>
      </w:r>
    </w:p>
    <w:p w:rsidR="006B6203" w:rsidRPr="00AF0EA8" w:rsidRDefault="006B6203" w:rsidP="007B672E">
      <w:pPr>
        <w:pStyle w:val="2"/>
        <w:numPr>
          <w:ilvl w:val="1"/>
          <w:numId w:val="7"/>
        </w:numPr>
      </w:pPr>
      <w:proofErr w:type="spellStart"/>
      <w:r w:rsidRPr="00AF0EA8">
        <w:t>Куркынычсызлык</w:t>
      </w:r>
      <w:proofErr w:type="spellEnd"/>
      <w:r w:rsidRPr="00AF0EA8">
        <w:t xml:space="preserve"> </w:t>
      </w:r>
      <w:proofErr w:type="spellStart"/>
      <w:r w:rsidRPr="00AF0EA8">
        <w:t>яңартуларына</w:t>
      </w:r>
      <w:proofErr w:type="spellEnd"/>
      <w:r w:rsidRPr="00AF0EA8">
        <w:t xml:space="preserve"> </w:t>
      </w:r>
      <w:proofErr w:type="spellStart"/>
      <w:r w:rsidRPr="00AF0EA8">
        <w:t>вируска</w:t>
      </w:r>
      <w:proofErr w:type="spellEnd"/>
      <w:r w:rsidRPr="00AF0EA8">
        <w:t xml:space="preserve"> </w:t>
      </w:r>
      <w:proofErr w:type="spellStart"/>
      <w:r w:rsidRPr="00AF0EA8">
        <w:t>каршы</w:t>
      </w:r>
      <w:proofErr w:type="spellEnd"/>
    </w:p>
    <w:p w:rsidR="00952CC5" w:rsidRPr="00AF0EA8" w:rsidRDefault="006B6203" w:rsidP="006B6203">
      <w:pPr>
        <w:pStyle w:val="2"/>
        <w:numPr>
          <w:ilvl w:val="0"/>
          <w:numId w:val="0"/>
        </w:numPr>
        <w:ind w:left="710"/>
      </w:pPr>
      <w:r w:rsidRPr="00AF0EA8">
        <w:t>контроль</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rPr>
        <w:t xml:space="preserve">3.4.1.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яңартуларына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вируска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каршы</w:t>
      </w:r>
      <w:proofErr w:type="spellEnd"/>
      <w:r w:rsidRPr="00AF0EA8">
        <w:rPr>
          <w:rFonts w:ascii="Times New Roman" w:hAnsi="Times New Roman"/>
          <w:sz w:val="28"/>
          <w:szCs w:val="28"/>
        </w:rPr>
        <w:t xml:space="preserve"> контроль </w:t>
      </w:r>
      <w:proofErr w:type="spellStart"/>
      <w:r w:rsidRPr="00AF0EA8">
        <w:rPr>
          <w:rFonts w:ascii="Times New Roman" w:hAnsi="Times New Roman"/>
          <w:sz w:val="28"/>
          <w:szCs w:val="28"/>
        </w:rPr>
        <w:t>вирусларга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каршы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саклану</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чараларын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кулланып</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куркынычсызлыкны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яңартуда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тикшерелә</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торган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зарарлы</w:t>
      </w:r>
      <w:proofErr w:type="spellEnd"/>
      <w:r w:rsidRPr="00AF0EA8">
        <w:rPr>
          <w:rFonts w:ascii="Times New Roman" w:hAnsi="Times New Roman"/>
          <w:sz w:val="28"/>
          <w:szCs w:val="28"/>
        </w:rPr>
        <w:t xml:space="preserve"> компьютер </w:t>
      </w:r>
      <w:proofErr w:type="spellStart"/>
      <w:r w:rsidRPr="00AF0EA8">
        <w:rPr>
          <w:rFonts w:ascii="Times New Roman" w:hAnsi="Times New Roman"/>
          <w:sz w:val="28"/>
          <w:szCs w:val="28"/>
        </w:rPr>
        <w:t>программаларын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вирусларны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ачыклаудан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гыйбарәт</w:t>
      </w:r>
      <w:proofErr w:type="spellEnd"/>
      <w:r w:rsidRPr="00AF0EA8">
        <w:rPr>
          <w:rFonts w:ascii="Times New Roman" w:hAnsi="Times New Roman"/>
          <w:sz w:val="28"/>
          <w:szCs w:val="28"/>
        </w:rPr>
        <w:t xml:space="preserve">. Анализ </w:t>
      </w:r>
      <w:proofErr w:type="spellStart"/>
      <w:r w:rsidRPr="00AF0EA8">
        <w:rPr>
          <w:rFonts w:ascii="Times New Roman" w:hAnsi="Times New Roman"/>
          <w:sz w:val="28"/>
          <w:szCs w:val="28"/>
        </w:rPr>
        <w:t>үткә</w:t>
      </w:r>
      <w:proofErr w:type="gramStart"/>
      <w:r w:rsidRPr="00AF0EA8">
        <w:rPr>
          <w:rFonts w:ascii="Times New Roman" w:hAnsi="Times New Roman"/>
          <w:sz w:val="28"/>
          <w:szCs w:val="28"/>
        </w:rPr>
        <w:t>р</w:t>
      </w:r>
      <w:proofErr w:type="gramEnd"/>
      <w:r w:rsidRPr="00AF0EA8">
        <w:rPr>
          <w:rFonts w:ascii="Times New Roman" w:hAnsi="Times New Roman"/>
          <w:sz w:val="28"/>
          <w:szCs w:val="28"/>
        </w:rPr>
        <w:t>ү</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өчен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төрле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эшләүчеләрнең</w:t>
      </w:r>
      <w:proofErr w:type="spellEnd"/>
      <w:r w:rsidRPr="00AF0EA8">
        <w:rPr>
          <w:rFonts w:ascii="Times New Roman" w:hAnsi="Times New Roman"/>
          <w:sz w:val="28"/>
          <w:szCs w:val="28"/>
        </w:rPr>
        <w:t xml:space="preserve"> ким </w:t>
      </w:r>
      <w:proofErr w:type="spellStart"/>
      <w:r w:rsidRPr="00AF0EA8">
        <w:rPr>
          <w:rFonts w:ascii="Times New Roman" w:hAnsi="Times New Roman"/>
          <w:sz w:val="28"/>
          <w:szCs w:val="28"/>
        </w:rPr>
        <w:t>дигәндә</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ике</w:t>
      </w:r>
      <w:proofErr w:type="spellEnd"/>
      <w:r w:rsidRPr="00AF0EA8">
        <w:rPr>
          <w:rFonts w:ascii="Times New Roman" w:hAnsi="Times New Roman"/>
          <w:sz w:val="28"/>
          <w:szCs w:val="28"/>
        </w:rPr>
        <w:t xml:space="preserve"> антивирус </w:t>
      </w:r>
      <w:proofErr w:type="spellStart"/>
      <w:r w:rsidRPr="00AF0EA8">
        <w:rPr>
          <w:rFonts w:ascii="Times New Roman" w:hAnsi="Times New Roman"/>
          <w:sz w:val="28"/>
          <w:szCs w:val="28"/>
        </w:rPr>
        <w:t>саклау</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чарасын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кулланырга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кирәк</w:t>
      </w:r>
      <w:proofErr w:type="spellEnd"/>
      <w:r w:rsidRPr="00AF0EA8">
        <w:rPr>
          <w:rFonts w:ascii="Times New Roman" w:hAnsi="Times New Roman"/>
          <w:sz w:val="28"/>
          <w:szCs w:val="28"/>
        </w:rPr>
        <w:t xml:space="preserve">.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rPr>
        <w:t xml:space="preserve">3.4.2.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яңартуларына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вируска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каршы</w:t>
      </w:r>
      <w:proofErr w:type="spellEnd"/>
      <w:r w:rsidRPr="00AF0EA8">
        <w:rPr>
          <w:rFonts w:ascii="Times New Roman" w:hAnsi="Times New Roman"/>
          <w:sz w:val="28"/>
          <w:szCs w:val="28"/>
        </w:rPr>
        <w:t xml:space="preserve"> контроль </w:t>
      </w:r>
      <w:proofErr w:type="spellStart"/>
      <w:r w:rsidRPr="00AF0EA8">
        <w:rPr>
          <w:rFonts w:ascii="Times New Roman" w:hAnsi="Times New Roman"/>
          <w:sz w:val="28"/>
          <w:szCs w:val="28"/>
        </w:rPr>
        <w:t>күздә</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тота</w:t>
      </w:r>
      <w:proofErr w:type="spellEnd"/>
      <w:r w:rsidRPr="00AF0EA8">
        <w:rPr>
          <w:rFonts w:ascii="Times New Roman" w:hAnsi="Times New Roman"/>
          <w:sz w:val="28"/>
          <w:szCs w:val="28"/>
        </w:rPr>
        <w:t xml:space="preserve">: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1)куркынычсызлык яңартуларын урнаштырганчы вируска каршы саклау чаралары белән тикшерү;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2) куркынычсызлык яңартуны урнаштыру тәмамлангач, оператив хәтер, файл системасы һәм барлык кулланыла торган мәгълүмат чараларының йөкләү секторлары эчтәлеген сигнатур һәм эвристик анализлау үткәрү.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rPr>
        <w:t xml:space="preserve">3.4.3. Тест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файлларында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һәм</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урнаштырылганнан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соң</w:t>
      </w:r>
      <w:proofErr w:type="spellEnd"/>
      <w:r w:rsidRPr="00AF0EA8">
        <w:rPr>
          <w:rFonts w:ascii="Times New Roman" w:hAnsi="Times New Roman"/>
          <w:sz w:val="28"/>
          <w:szCs w:val="28"/>
        </w:rPr>
        <w:t xml:space="preserve"> программа </w:t>
      </w:r>
      <w:proofErr w:type="spellStart"/>
      <w:r w:rsidRPr="00AF0EA8">
        <w:rPr>
          <w:rFonts w:ascii="Times New Roman" w:hAnsi="Times New Roman"/>
          <w:sz w:val="28"/>
          <w:szCs w:val="28"/>
        </w:rPr>
        <w:t>тәэминатында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зарарлы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активлык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билгеләре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булмаган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очракта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уңышлы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узган</w:t>
      </w:r>
      <w:proofErr w:type="spellEnd"/>
      <w:r w:rsidRPr="00AF0EA8">
        <w:rPr>
          <w:rFonts w:ascii="Times New Roman" w:hAnsi="Times New Roman"/>
          <w:sz w:val="28"/>
          <w:szCs w:val="28"/>
        </w:rPr>
        <w:t xml:space="preserve"> </w:t>
      </w:r>
      <w:proofErr w:type="spellStart"/>
      <w:proofErr w:type="gramStart"/>
      <w:r w:rsidRPr="00AF0EA8">
        <w:rPr>
          <w:rFonts w:ascii="Times New Roman" w:hAnsi="Times New Roman"/>
          <w:sz w:val="28"/>
          <w:szCs w:val="28"/>
        </w:rPr>
        <w:t>дип</w:t>
      </w:r>
      <w:proofErr w:type="spellEnd"/>
      <w:proofErr w:type="gramEnd"/>
      <w:r w:rsidRPr="00AF0EA8">
        <w:rPr>
          <w:rFonts w:ascii="Times New Roman" w:hAnsi="Times New Roman"/>
          <w:sz w:val="28"/>
          <w:szCs w:val="28"/>
        </w:rPr>
        <w:t xml:space="preserve"> </w:t>
      </w:r>
      <w:proofErr w:type="spellStart"/>
      <w:r w:rsidRPr="00AF0EA8">
        <w:rPr>
          <w:rFonts w:ascii="Times New Roman" w:hAnsi="Times New Roman"/>
          <w:sz w:val="28"/>
          <w:szCs w:val="28"/>
        </w:rPr>
        <w:t>санала</w:t>
      </w:r>
      <w:proofErr w:type="spellEnd"/>
      <w:r w:rsidRPr="00AF0EA8">
        <w:rPr>
          <w:rFonts w:ascii="Times New Roman" w:hAnsi="Times New Roman"/>
          <w:sz w:val="28"/>
          <w:szCs w:val="28"/>
        </w:rPr>
        <w:t xml:space="preserve">.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rPr>
        <w:t xml:space="preserve">3.4.4. Тест </w:t>
      </w:r>
      <w:proofErr w:type="spellStart"/>
      <w:r w:rsidRPr="00AF0EA8">
        <w:rPr>
          <w:rFonts w:ascii="Times New Roman" w:hAnsi="Times New Roman"/>
          <w:sz w:val="28"/>
          <w:szCs w:val="28"/>
        </w:rPr>
        <w:t>уңышлы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үтмәгән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очракта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зарарлы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активлык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билгеләре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ачыкланган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w:t>
      </w:r>
      <w:proofErr w:type="spellEnd"/>
      <w:r w:rsidRPr="00AF0EA8">
        <w:rPr>
          <w:rFonts w:ascii="Times New Roman" w:hAnsi="Times New Roman"/>
          <w:sz w:val="28"/>
          <w:szCs w:val="28"/>
        </w:rPr>
        <w:t xml:space="preserve"> файлы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кулдан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анализлау</w:t>
      </w:r>
      <w:proofErr w:type="spellEnd"/>
      <w:r w:rsidRPr="00AF0EA8">
        <w:rPr>
          <w:rFonts w:ascii="Times New Roman" w:hAnsi="Times New Roman"/>
          <w:sz w:val="28"/>
          <w:szCs w:val="28"/>
        </w:rPr>
        <w:t xml:space="preserve"> юлы </w:t>
      </w:r>
      <w:proofErr w:type="spellStart"/>
      <w:r w:rsidRPr="00AF0EA8">
        <w:rPr>
          <w:rFonts w:ascii="Times New Roman" w:hAnsi="Times New Roman"/>
          <w:sz w:val="28"/>
          <w:szCs w:val="28"/>
        </w:rPr>
        <w:t>белән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анализланырга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тиеш</w:t>
      </w:r>
      <w:proofErr w:type="spellEnd"/>
      <w:r w:rsidRPr="00AF0EA8">
        <w:rPr>
          <w:rFonts w:ascii="Times New Roman" w:hAnsi="Times New Roman"/>
          <w:sz w:val="28"/>
          <w:szCs w:val="28"/>
        </w:rPr>
        <w:t xml:space="preserve">. </w:t>
      </w:r>
    </w:p>
    <w:p w:rsidR="00655AE3" w:rsidRPr="00AF0EA8" w:rsidRDefault="00655AE3" w:rsidP="00655AE3">
      <w:pPr>
        <w:pStyle w:val="2"/>
        <w:numPr>
          <w:ilvl w:val="1"/>
          <w:numId w:val="7"/>
        </w:numPr>
        <w:spacing w:before="240" w:after="240" w:line="360" w:lineRule="auto"/>
      </w:pPr>
      <w:proofErr w:type="spellStart"/>
      <w:r w:rsidRPr="00AF0EA8">
        <w:t>Куркынычсызлык</w:t>
      </w:r>
      <w:proofErr w:type="spellEnd"/>
      <w:r w:rsidRPr="00AF0EA8">
        <w:t xml:space="preserve"> </w:t>
      </w:r>
      <w:proofErr w:type="spellStart"/>
      <w:r w:rsidRPr="00AF0EA8">
        <w:t>яңартуларында</w:t>
      </w:r>
      <w:proofErr w:type="spellEnd"/>
      <w:r w:rsidRPr="00AF0EA8">
        <w:t xml:space="preserve"> </w:t>
      </w:r>
      <w:proofErr w:type="spellStart"/>
      <w:r w:rsidRPr="00AF0EA8">
        <w:t>куркыныч</w:t>
      </w:r>
      <w:proofErr w:type="spellEnd"/>
    </w:p>
    <w:p w:rsidR="00952CC5" w:rsidRPr="00AF0EA8" w:rsidRDefault="00655AE3" w:rsidP="00655AE3">
      <w:pPr>
        <w:pStyle w:val="2"/>
        <w:numPr>
          <w:ilvl w:val="0"/>
          <w:numId w:val="0"/>
        </w:numPr>
        <w:spacing w:before="240" w:after="240" w:line="360" w:lineRule="auto"/>
        <w:ind w:left="2705"/>
      </w:pPr>
      <w:proofErr w:type="spellStart"/>
      <w:r w:rsidRPr="00AF0EA8">
        <w:t>конструкциялә</w:t>
      </w:r>
      <w:proofErr w:type="gramStart"/>
      <w:r w:rsidRPr="00AF0EA8">
        <w:t>р</w:t>
      </w:r>
      <w:proofErr w:type="spellEnd"/>
      <w:proofErr w:type="gramEnd"/>
      <w:r w:rsidRPr="00AF0EA8">
        <w:t xml:space="preserve"> </w:t>
      </w:r>
      <w:proofErr w:type="spellStart"/>
      <w:r w:rsidRPr="00AF0EA8">
        <w:t>эзләү</w:t>
      </w:r>
      <w:proofErr w:type="spellEnd"/>
    </w:p>
    <w:p w:rsidR="00655AE3" w:rsidRPr="00AF0EA8" w:rsidRDefault="00655AE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rPr>
        <w:t xml:space="preserve">3.5.1.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яңартуларында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куркыныч</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конструкцияләрне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эзләү</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тикшерүчедә</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файлын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эшләүче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мохиттә</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урнаштырылганчы</w:t>
      </w:r>
      <w:proofErr w:type="spellEnd"/>
      <w:r w:rsidRPr="00AF0EA8">
        <w:rPr>
          <w:rFonts w:ascii="Times New Roman" w:hAnsi="Times New Roman"/>
          <w:sz w:val="28"/>
          <w:szCs w:val="28"/>
        </w:rPr>
        <w:t xml:space="preserve"> яки </w:t>
      </w:r>
      <w:proofErr w:type="spellStart"/>
      <w:r w:rsidRPr="00AF0EA8">
        <w:rPr>
          <w:rFonts w:ascii="Times New Roman" w:hAnsi="Times New Roman"/>
          <w:sz w:val="28"/>
          <w:szCs w:val="28"/>
        </w:rPr>
        <w:t>урнаштырылганнан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соң</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ачылып</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шифрланган</w:t>
      </w:r>
      <w:proofErr w:type="spellEnd"/>
      <w:r w:rsidRPr="00AF0EA8">
        <w:rPr>
          <w:rFonts w:ascii="Times New Roman" w:hAnsi="Times New Roman"/>
          <w:sz w:val="28"/>
          <w:szCs w:val="28"/>
        </w:rPr>
        <w:t xml:space="preserve">) </w:t>
      </w:r>
      <w:proofErr w:type="spellStart"/>
      <w:proofErr w:type="gramStart"/>
      <w:r w:rsidRPr="00AF0EA8">
        <w:rPr>
          <w:rFonts w:ascii="Times New Roman" w:hAnsi="Times New Roman"/>
          <w:sz w:val="28"/>
          <w:szCs w:val="28"/>
        </w:rPr>
        <w:t>р</w:t>
      </w:r>
      <w:proofErr w:type="gramEnd"/>
      <w:r w:rsidRPr="00AF0EA8">
        <w:rPr>
          <w:rFonts w:ascii="Times New Roman" w:hAnsi="Times New Roman"/>
          <w:sz w:val="28"/>
          <w:szCs w:val="28"/>
        </w:rPr>
        <w:t>әвештә</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алу</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мөмкинлеге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булган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lastRenderedPageBreak/>
        <w:t>очракта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үткәрелә</w:t>
      </w:r>
      <w:proofErr w:type="spellEnd"/>
      <w:r w:rsidRPr="00AF0EA8">
        <w:rPr>
          <w:rFonts w:ascii="Times New Roman" w:hAnsi="Times New Roman"/>
          <w:sz w:val="28"/>
          <w:szCs w:val="28"/>
        </w:rPr>
        <w:t xml:space="preserve">. </w:t>
      </w:r>
    </w:p>
    <w:p w:rsidR="00655AE3" w:rsidRPr="00AF0EA8" w:rsidRDefault="00655AE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rPr>
        <w:t xml:space="preserve">3.5.2.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яңартуларында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куркыныч</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конструкциялә</w:t>
      </w:r>
      <w:proofErr w:type="gramStart"/>
      <w:r w:rsidRPr="00AF0EA8">
        <w:rPr>
          <w:rFonts w:ascii="Times New Roman" w:hAnsi="Times New Roman"/>
          <w:sz w:val="28"/>
          <w:szCs w:val="28"/>
        </w:rPr>
        <w:t>р</w:t>
      </w:r>
      <w:proofErr w:type="spellEnd"/>
      <w:proofErr w:type="gramEnd"/>
      <w:r w:rsidRPr="00AF0EA8">
        <w:rPr>
          <w:rFonts w:ascii="Times New Roman" w:hAnsi="Times New Roman"/>
          <w:sz w:val="28"/>
          <w:szCs w:val="28"/>
        </w:rPr>
        <w:t xml:space="preserve"> </w:t>
      </w:r>
      <w:proofErr w:type="spellStart"/>
      <w:r w:rsidRPr="00AF0EA8">
        <w:rPr>
          <w:rFonts w:ascii="Times New Roman" w:hAnsi="Times New Roman"/>
          <w:sz w:val="28"/>
          <w:szCs w:val="28"/>
        </w:rPr>
        <w:t>эзләү</w:t>
      </w:r>
      <w:proofErr w:type="spellEnd"/>
      <w:r w:rsidRPr="00AF0EA8">
        <w:rPr>
          <w:rFonts w:ascii="Times New Roman" w:hAnsi="Times New Roman"/>
          <w:sz w:val="28"/>
          <w:szCs w:val="28"/>
        </w:rPr>
        <w:t xml:space="preserve">: </w:t>
      </w:r>
    </w:p>
    <w:p w:rsidR="00655AE3" w:rsidRPr="00AF0EA8" w:rsidRDefault="00655AE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lang w:val="tt-RU"/>
        </w:rPr>
        <w:t xml:space="preserve">а) компромация индикаторларын, YARA-кагыйдәләрен һәм башка ысулларны кулланып, куркыныч конструкцияләрне куркынычсызлык яңартуларында эзләү; </w:t>
      </w:r>
    </w:p>
    <w:p w:rsidR="00655AE3" w:rsidRPr="00AF0EA8" w:rsidRDefault="00655AE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lang w:val="tt-RU"/>
        </w:rPr>
        <w:t xml:space="preserve">б) куркынычсызлык яңартуларында сәяси баннерлар, лозунглар һәм башка хокуксыз мәгълүматны контекстлы эзләү. </w:t>
      </w:r>
    </w:p>
    <w:p w:rsidR="00655AE3" w:rsidRPr="00AF0EA8" w:rsidRDefault="00655AE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rPr>
        <w:t xml:space="preserve">3.5.3. Тест </w:t>
      </w:r>
      <w:proofErr w:type="spellStart"/>
      <w:r w:rsidRPr="00AF0EA8">
        <w:rPr>
          <w:rFonts w:ascii="Times New Roman" w:hAnsi="Times New Roman"/>
          <w:sz w:val="28"/>
          <w:szCs w:val="28"/>
        </w:rPr>
        <w:t>куркыныч</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конструкциялә</w:t>
      </w:r>
      <w:proofErr w:type="gramStart"/>
      <w:r w:rsidRPr="00AF0EA8">
        <w:rPr>
          <w:rFonts w:ascii="Times New Roman" w:hAnsi="Times New Roman"/>
          <w:sz w:val="28"/>
          <w:szCs w:val="28"/>
        </w:rPr>
        <w:t>р</w:t>
      </w:r>
      <w:proofErr w:type="spellEnd"/>
      <w:proofErr w:type="gramEnd"/>
      <w:r w:rsidRPr="00AF0EA8">
        <w:rPr>
          <w:rFonts w:ascii="Times New Roman" w:hAnsi="Times New Roman"/>
          <w:sz w:val="28"/>
          <w:szCs w:val="28"/>
        </w:rPr>
        <w:t xml:space="preserve"> </w:t>
      </w:r>
      <w:proofErr w:type="spellStart"/>
      <w:r w:rsidRPr="00AF0EA8">
        <w:rPr>
          <w:rFonts w:ascii="Times New Roman" w:hAnsi="Times New Roman"/>
          <w:sz w:val="28"/>
          <w:szCs w:val="28"/>
        </w:rPr>
        <w:t>ачыкланмаган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очракта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уңышлы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узган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дип</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санала</w:t>
      </w:r>
      <w:proofErr w:type="spellEnd"/>
      <w:r w:rsidRPr="00AF0EA8">
        <w:rPr>
          <w:rFonts w:ascii="Times New Roman" w:hAnsi="Times New Roman"/>
          <w:sz w:val="28"/>
          <w:szCs w:val="28"/>
        </w:rPr>
        <w:t xml:space="preserve">. </w:t>
      </w:r>
    </w:p>
    <w:p w:rsidR="00655AE3" w:rsidRPr="00AF0EA8" w:rsidRDefault="00655AE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rPr>
        <w:t xml:space="preserve">3.5.4. Тест </w:t>
      </w:r>
      <w:proofErr w:type="spellStart"/>
      <w:r w:rsidRPr="00AF0EA8">
        <w:rPr>
          <w:rFonts w:ascii="Times New Roman" w:hAnsi="Times New Roman"/>
          <w:sz w:val="28"/>
          <w:szCs w:val="28"/>
        </w:rPr>
        <w:t>уңышлы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үтмәгән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очракта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куркыныч</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конструкциялә</w:t>
      </w:r>
      <w:proofErr w:type="gramStart"/>
      <w:r w:rsidRPr="00AF0EA8">
        <w:rPr>
          <w:rFonts w:ascii="Times New Roman" w:hAnsi="Times New Roman"/>
          <w:sz w:val="28"/>
          <w:szCs w:val="28"/>
        </w:rPr>
        <w:t>р</w:t>
      </w:r>
      <w:proofErr w:type="spellEnd"/>
      <w:proofErr w:type="gramEnd"/>
      <w:r w:rsidRPr="00AF0EA8">
        <w:rPr>
          <w:rFonts w:ascii="Times New Roman" w:hAnsi="Times New Roman"/>
          <w:sz w:val="28"/>
          <w:szCs w:val="28"/>
        </w:rPr>
        <w:t xml:space="preserve"> </w:t>
      </w:r>
      <w:proofErr w:type="spellStart"/>
      <w:r w:rsidRPr="00AF0EA8">
        <w:rPr>
          <w:rFonts w:ascii="Times New Roman" w:hAnsi="Times New Roman"/>
          <w:sz w:val="28"/>
          <w:szCs w:val="28"/>
        </w:rPr>
        <w:t>ачыкланган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w:t>
      </w:r>
      <w:proofErr w:type="spellEnd"/>
      <w:r w:rsidRPr="00AF0EA8">
        <w:rPr>
          <w:rFonts w:ascii="Times New Roman" w:hAnsi="Times New Roman"/>
          <w:sz w:val="28"/>
          <w:szCs w:val="28"/>
        </w:rPr>
        <w:t xml:space="preserve"> файлы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кулдан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анализлау</w:t>
      </w:r>
      <w:proofErr w:type="spellEnd"/>
      <w:r w:rsidRPr="00AF0EA8">
        <w:rPr>
          <w:rFonts w:ascii="Times New Roman" w:hAnsi="Times New Roman"/>
          <w:sz w:val="28"/>
          <w:szCs w:val="28"/>
        </w:rPr>
        <w:t xml:space="preserve"> юлы </w:t>
      </w:r>
      <w:proofErr w:type="spellStart"/>
      <w:r w:rsidRPr="00AF0EA8">
        <w:rPr>
          <w:rFonts w:ascii="Times New Roman" w:hAnsi="Times New Roman"/>
          <w:sz w:val="28"/>
          <w:szCs w:val="28"/>
        </w:rPr>
        <w:t>белән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анализланырга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тиеш</w:t>
      </w:r>
      <w:proofErr w:type="spellEnd"/>
      <w:r w:rsidRPr="00AF0EA8">
        <w:rPr>
          <w:rFonts w:ascii="Times New Roman" w:hAnsi="Times New Roman"/>
          <w:sz w:val="28"/>
          <w:szCs w:val="28"/>
        </w:rPr>
        <w:t xml:space="preserve">. </w:t>
      </w:r>
    </w:p>
    <w:p w:rsidR="00655AE3" w:rsidRPr="00AF0EA8" w:rsidRDefault="00655AE3">
      <w:pPr>
        <w:pStyle w:val="ab"/>
        <w:widowControl w:val="0"/>
        <w:spacing w:after="0" w:line="360" w:lineRule="auto"/>
        <w:ind w:left="0" w:firstLine="709"/>
        <w:jc w:val="both"/>
        <w:rPr>
          <w:rFonts w:ascii="Times New Roman" w:hAnsi="Times New Roman"/>
          <w:sz w:val="28"/>
          <w:szCs w:val="28"/>
          <w:lang w:val="tt-RU"/>
        </w:rPr>
      </w:pPr>
      <w:r w:rsidRPr="00AF0EA8">
        <w:rPr>
          <w:rFonts w:ascii="Times New Roman" w:hAnsi="Times New Roman"/>
          <w:sz w:val="28"/>
          <w:szCs w:val="28"/>
        </w:rPr>
        <w:t xml:space="preserve">3.5.5. </w:t>
      </w:r>
      <w:proofErr w:type="spellStart"/>
      <w:r w:rsidRPr="00AF0EA8">
        <w:rPr>
          <w:rFonts w:ascii="Times New Roman" w:hAnsi="Times New Roman"/>
          <w:sz w:val="28"/>
          <w:szCs w:val="28"/>
        </w:rPr>
        <w:t>Тикшерүче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тарафыннан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кул</w:t>
      </w:r>
      <w:proofErr w:type="spellEnd"/>
      <w:r w:rsidRPr="00AF0EA8">
        <w:rPr>
          <w:rFonts w:ascii="Times New Roman" w:hAnsi="Times New Roman"/>
          <w:sz w:val="28"/>
          <w:szCs w:val="28"/>
        </w:rPr>
        <w:t xml:space="preserve"> анализы </w:t>
      </w:r>
      <w:proofErr w:type="spellStart"/>
      <w:r w:rsidRPr="00AF0EA8">
        <w:rPr>
          <w:rFonts w:ascii="Times New Roman" w:hAnsi="Times New Roman"/>
          <w:sz w:val="28"/>
          <w:szCs w:val="28"/>
        </w:rPr>
        <w:t>үткәрелгәндә</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ачыкланган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куркыныч</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конструкцияләрнең</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билгеләнүе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тикшерелергә</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аларның</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куркынычы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расланырга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яисә</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кире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кагылырга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тиеш</w:t>
      </w:r>
      <w:proofErr w:type="spellEnd"/>
      <w:r w:rsidRPr="00AF0EA8">
        <w:rPr>
          <w:rFonts w:ascii="Times New Roman" w:hAnsi="Times New Roman"/>
          <w:sz w:val="28"/>
          <w:szCs w:val="28"/>
        </w:rPr>
        <w:t>.</w:t>
      </w:r>
      <w:r w:rsidRPr="00AF0EA8">
        <w:rPr>
          <w:rFonts w:ascii="Times New Roman" w:hAnsi="Times New Roman"/>
          <w:sz w:val="28"/>
          <w:szCs w:val="28"/>
        </w:rPr>
        <w:t xml:space="preserve"> </w:t>
      </w:r>
    </w:p>
    <w:p w:rsidR="00655AE3" w:rsidRPr="00AF0EA8" w:rsidRDefault="00655AE3" w:rsidP="00655AE3">
      <w:pPr>
        <w:pStyle w:val="2"/>
        <w:numPr>
          <w:ilvl w:val="1"/>
          <w:numId w:val="7"/>
        </w:numPr>
        <w:spacing w:before="240" w:after="240" w:line="360" w:lineRule="auto"/>
        <w:jc w:val="both"/>
        <w:rPr>
          <w:szCs w:val="28"/>
        </w:rPr>
      </w:pPr>
      <w:bookmarkStart w:id="8" w:name="_Toc117753871"/>
      <w:bookmarkEnd w:id="8"/>
      <w:r w:rsidRPr="00AF0EA8">
        <w:rPr>
          <w:szCs w:val="28"/>
        </w:rPr>
        <w:t xml:space="preserve">Тест </w:t>
      </w:r>
      <w:proofErr w:type="spellStart"/>
      <w:r w:rsidRPr="00AF0EA8">
        <w:rPr>
          <w:szCs w:val="28"/>
        </w:rPr>
        <w:t>үткә</w:t>
      </w:r>
      <w:proofErr w:type="gramStart"/>
      <w:r w:rsidRPr="00AF0EA8">
        <w:rPr>
          <w:szCs w:val="28"/>
        </w:rPr>
        <w:t>р</w:t>
      </w:r>
      <w:proofErr w:type="gramEnd"/>
      <w:r w:rsidRPr="00AF0EA8">
        <w:rPr>
          <w:szCs w:val="28"/>
        </w:rPr>
        <w:t>ү</w:t>
      </w:r>
      <w:proofErr w:type="spellEnd"/>
      <w:r w:rsidRPr="00AF0EA8">
        <w:rPr>
          <w:szCs w:val="28"/>
        </w:rPr>
        <w:t xml:space="preserve"> </w:t>
      </w:r>
      <w:proofErr w:type="spellStart"/>
      <w:r w:rsidRPr="00AF0EA8">
        <w:rPr>
          <w:szCs w:val="28"/>
        </w:rPr>
        <w:t>тирәлегендә</w:t>
      </w:r>
      <w:proofErr w:type="spellEnd"/>
      <w:r w:rsidRPr="00AF0EA8">
        <w:rPr>
          <w:szCs w:val="28"/>
        </w:rPr>
        <w:t xml:space="preserve"> </w:t>
      </w:r>
      <w:proofErr w:type="spellStart"/>
      <w:r w:rsidRPr="00AF0EA8">
        <w:rPr>
          <w:szCs w:val="28"/>
        </w:rPr>
        <w:t>куркынычсызлык</w:t>
      </w:r>
      <w:proofErr w:type="spellEnd"/>
      <w:r w:rsidRPr="00AF0EA8">
        <w:rPr>
          <w:szCs w:val="28"/>
        </w:rPr>
        <w:t xml:space="preserve"> </w:t>
      </w:r>
      <w:proofErr w:type="spellStart"/>
      <w:r w:rsidRPr="00AF0EA8">
        <w:rPr>
          <w:szCs w:val="28"/>
        </w:rPr>
        <w:t>яңартулар</w:t>
      </w:r>
      <w:proofErr w:type="spellEnd"/>
    </w:p>
    <w:p w:rsidR="00952CC5" w:rsidRPr="00AF0EA8" w:rsidRDefault="00655AE3" w:rsidP="00655AE3">
      <w:pPr>
        <w:pStyle w:val="2"/>
        <w:numPr>
          <w:ilvl w:val="0"/>
          <w:numId w:val="0"/>
        </w:numPr>
        <w:spacing w:before="240" w:after="240" w:line="360" w:lineRule="auto"/>
        <w:ind w:left="2705"/>
        <w:jc w:val="both"/>
      </w:pPr>
      <w:proofErr w:type="spellStart"/>
      <w:r w:rsidRPr="00AF0EA8">
        <w:rPr>
          <w:szCs w:val="28"/>
        </w:rPr>
        <w:t>активлыгын</w:t>
      </w:r>
      <w:proofErr w:type="spellEnd"/>
      <w:r w:rsidRPr="00AF0EA8">
        <w:rPr>
          <w:szCs w:val="28"/>
        </w:rPr>
        <w:t xml:space="preserve"> </w:t>
      </w:r>
      <w:proofErr w:type="spellStart"/>
      <w:r w:rsidRPr="00AF0EA8">
        <w:rPr>
          <w:szCs w:val="28"/>
        </w:rPr>
        <w:t>мониторинглау</w:t>
      </w:r>
      <w:proofErr w:type="spellEnd"/>
    </w:p>
    <w:p w:rsidR="00655AE3" w:rsidRPr="00AF0EA8" w:rsidRDefault="00655AE3">
      <w:pPr>
        <w:pStyle w:val="Standard"/>
        <w:spacing w:after="0" w:line="360" w:lineRule="auto"/>
        <w:ind w:firstLine="709"/>
        <w:jc w:val="both"/>
        <w:rPr>
          <w:rFonts w:ascii="Times New Roman" w:hAnsi="Times New Roman" w:cs="Times New Roman"/>
          <w:sz w:val="28"/>
          <w:szCs w:val="28"/>
          <w:lang w:val="tt-RU"/>
        </w:rPr>
      </w:pPr>
      <w:r w:rsidRPr="00AF0EA8">
        <w:rPr>
          <w:rFonts w:ascii="Times New Roman" w:hAnsi="Times New Roman" w:cs="Times New Roman"/>
          <w:sz w:val="28"/>
          <w:szCs w:val="28"/>
        </w:rPr>
        <w:t xml:space="preserve">3.6.1. Тест </w:t>
      </w:r>
      <w:proofErr w:type="spellStart"/>
      <w:r w:rsidRPr="00AF0EA8">
        <w:rPr>
          <w:rFonts w:ascii="Times New Roman" w:hAnsi="Times New Roman" w:cs="Times New Roman"/>
          <w:sz w:val="28"/>
          <w:szCs w:val="28"/>
        </w:rPr>
        <w:t>үткә</w:t>
      </w:r>
      <w:proofErr w:type="gramStart"/>
      <w:r w:rsidRPr="00AF0EA8">
        <w:rPr>
          <w:rFonts w:ascii="Times New Roman" w:hAnsi="Times New Roman" w:cs="Times New Roman"/>
          <w:sz w:val="28"/>
          <w:szCs w:val="28"/>
        </w:rPr>
        <w:t>р</w:t>
      </w:r>
      <w:proofErr w:type="gramEnd"/>
      <w:r w:rsidRPr="00AF0EA8">
        <w:rPr>
          <w:rFonts w:ascii="Times New Roman" w:hAnsi="Times New Roman" w:cs="Times New Roman"/>
          <w:sz w:val="28"/>
          <w:szCs w:val="28"/>
        </w:rPr>
        <w:t>ү</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даирәсендә</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куркынычсызлык</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яңартуларының</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активлыгын</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мониторинглау</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яңартыла</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торган</w:t>
      </w:r>
      <w:proofErr w:type="spellEnd"/>
      <w:r w:rsidRPr="00AF0EA8">
        <w:rPr>
          <w:rFonts w:ascii="Times New Roman" w:hAnsi="Times New Roman" w:cs="Times New Roman"/>
          <w:sz w:val="28"/>
          <w:szCs w:val="28"/>
        </w:rPr>
        <w:t xml:space="preserve"> программа, </w:t>
      </w:r>
      <w:proofErr w:type="spellStart"/>
      <w:r w:rsidRPr="00AF0EA8">
        <w:rPr>
          <w:rFonts w:ascii="Times New Roman" w:hAnsi="Times New Roman" w:cs="Times New Roman"/>
          <w:sz w:val="28"/>
          <w:szCs w:val="28"/>
        </w:rPr>
        <w:t>программааппарат</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чараларының</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үз-үзен</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тотышы</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турында</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белешмәләр</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алудан</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һәм</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анализлаудан</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шулай</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ук</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яңартылган</w:t>
      </w:r>
      <w:proofErr w:type="spellEnd"/>
      <w:r w:rsidRPr="00AF0EA8">
        <w:rPr>
          <w:rFonts w:ascii="Times New Roman" w:hAnsi="Times New Roman" w:cs="Times New Roman"/>
          <w:sz w:val="28"/>
          <w:szCs w:val="28"/>
        </w:rPr>
        <w:t xml:space="preserve"> программа, программа-аппарат </w:t>
      </w:r>
      <w:proofErr w:type="spellStart"/>
      <w:r w:rsidRPr="00AF0EA8">
        <w:rPr>
          <w:rFonts w:ascii="Times New Roman" w:hAnsi="Times New Roman" w:cs="Times New Roman"/>
          <w:sz w:val="28"/>
          <w:szCs w:val="28"/>
        </w:rPr>
        <w:t>чарасы</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компонентларының</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үзара</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хезмәттәшлеге</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турында</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белешмәләрне</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анализлаудан</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гыйбарәт</w:t>
      </w:r>
      <w:proofErr w:type="spellEnd"/>
      <w:r w:rsidRPr="00AF0EA8">
        <w:rPr>
          <w:rFonts w:ascii="Times New Roman" w:hAnsi="Times New Roman" w:cs="Times New Roman"/>
          <w:sz w:val="28"/>
          <w:szCs w:val="28"/>
        </w:rPr>
        <w:t xml:space="preserve">. </w:t>
      </w:r>
    </w:p>
    <w:p w:rsidR="00655AE3" w:rsidRPr="00AF0EA8" w:rsidRDefault="00655AE3">
      <w:pPr>
        <w:pStyle w:val="Standard"/>
        <w:spacing w:after="0" w:line="360" w:lineRule="auto"/>
        <w:ind w:firstLine="709"/>
        <w:jc w:val="both"/>
        <w:rPr>
          <w:rFonts w:ascii="Times New Roman" w:hAnsi="Times New Roman" w:cs="Times New Roman"/>
          <w:sz w:val="28"/>
          <w:szCs w:val="28"/>
          <w:lang w:val="tt-RU"/>
        </w:rPr>
      </w:pPr>
      <w:r w:rsidRPr="00AF0EA8">
        <w:rPr>
          <w:rFonts w:ascii="Times New Roman" w:hAnsi="Times New Roman" w:cs="Times New Roman"/>
          <w:sz w:val="28"/>
          <w:szCs w:val="28"/>
        </w:rPr>
        <w:t xml:space="preserve">3.6.2. </w:t>
      </w:r>
      <w:proofErr w:type="spellStart"/>
      <w:r w:rsidRPr="00AF0EA8">
        <w:rPr>
          <w:rFonts w:ascii="Times New Roman" w:hAnsi="Times New Roman" w:cs="Times New Roman"/>
          <w:sz w:val="28"/>
          <w:szCs w:val="28"/>
        </w:rPr>
        <w:t>Эшләүче</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мохиттә</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куркынычсызлык</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яңартуларының</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активлыгын</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мониторинглау</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яңартыла</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торган</w:t>
      </w:r>
      <w:proofErr w:type="spellEnd"/>
      <w:r w:rsidRPr="00AF0EA8">
        <w:rPr>
          <w:rFonts w:ascii="Times New Roman" w:hAnsi="Times New Roman" w:cs="Times New Roman"/>
          <w:sz w:val="28"/>
          <w:szCs w:val="28"/>
        </w:rPr>
        <w:t xml:space="preserve"> программа, программа-аппарат </w:t>
      </w:r>
      <w:proofErr w:type="spellStart"/>
      <w:r w:rsidRPr="00AF0EA8">
        <w:rPr>
          <w:rFonts w:ascii="Times New Roman" w:hAnsi="Times New Roman" w:cs="Times New Roman"/>
          <w:sz w:val="28"/>
          <w:szCs w:val="28"/>
        </w:rPr>
        <w:t>чарасын</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сынау</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мохитендә</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кирәкле</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коралларны</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урнаштыру</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мөмкинлеге</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булганда</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үткәрелә</w:t>
      </w:r>
      <w:proofErr w:type="spellEnd"/>
      <w:r w:rsidRPr="00AF0EA8">
        <w:rPr>
          <w:rFonts w:ascii="Times New Roman" w:hAnsi="Times New Roman" w:cs="Times New Roman"/>
          <w:sz w:val="28"/>
          <w:szCs w:val="28"/>
        </w:rPr>
        <w:t xml:space="preserve">. </w:t>
      </w:r>
    </w:p>
    <w:p w:rsidR="00655AE3" w:rsidRPr="00AF0EA8" w:rsidRDefault="00655AE3">
      <w:pPr>
        <w:pStyle w:val="Standard"/>
        <w:spacing w:after="0" w:line="360" w:lineRule="auto"/>
        <w:ind w:firstLine="709"/>
        <w:jc w:val="both"/>
        <w:rPr>
          <w:rFonts w:ascii="Times New Roman" w:hAnsi="Times New Roman" w:cs="Times New Roman"/>
          <w:sz w:val="28"/>
          <w:szCs w:val="28"/>
          <w:lang w:val="tt-RU"/>
        </w:rPr>
      </w:pPr>
      <w:r w:rsidRPr="00AF0EA8">
        <w:rPr>
          <w:rFonts w:ascii="Times New Roman" w:hAnsi="Times New Roman" w:cs="Times New Roman"/>
          <w:sz w:val="28"/>
          <w:szCs w:val="28"/>
        </w:rPr>
        <w:t xml:space="preserve">3.6.3. Тест </w:t>
      </w:r>
      <w:proofErr w:type="spellStart"/>
      <w:r w:rsidRPr="00AF0EA8">
        <w:rPr>
          <w:rFonts w:ascii="Times New Roman" w:hAnsi="Times New Roman" w:cs="Times New Roman"/>
          <w:sz w:val="28"/>
          <w:szCs w:val="28"/>
        </w:rPr>
        <w:t>мохитендә</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куркынычсызлык</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яңартуларының</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активлыгын</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мониторинглау</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үткә</w:t>
      </w:r>
      <w:proofErr w:type="gramStart"/>
      <w:r w:rsidRPr="00AF0EA8">
        <w:rPr>
          <w:rFonts w:ascii="Times New Roman" w:hAnsi="Times New Roman" w:cs="Times New Roman"/>
          <w:sz w:val="28"/>
          <w:szCs w:val="28"/>
        </w:rPr>
        <w:t>р</w:t>
      </w:r>
      <w:proofErr w:type="gramEnd"/>
      <w:r w:rsidRPr="00AF0EA8">
        <w:rPr>
          <w:rFonts w:ascii="Times New Roman" w:hAnsi="Times New Roman" w:cs="Times New Roman"/>
          <w:sz w:val="28"/>
          <w:szCs w:val="28"/>
        </w:rPr>
        <w:t>ү</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зарурлыгын</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күздә</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тота</w:t>
      </w:r>
      <w:proofErr w:type="spellEnd"/>
      <w:r w:rsidRPr="00AF0EA8">
        <w:rPr>
          <w:rFonts w:ascii="Times New Roman" w:hAnsi="Times New Roman" w:cs="Times New Roman"/>
          <w:sz w:val="28"/>
          <w:szCs w:val="28"/>
        </w:rPr>
        <w:t xml:space="preserve">: </w:t>
      </w:r>
    </w:p>
    <w:p w:rsidR="00655AE3" w:rsidRPr="00AF0EA8" w:rsidRDefault="00655AE3">
      <w:pPr>
        <w:pStyle w:val="Standard"/>
        <w:spacing w:after="0" w:line="360" w:lineRule="auto"/>
        <w:ind w:firstLine="709"/>
        <w:jc w:val="both"/>
        <w:rPr>
          <w:rFonts w:ascii="Times New Roman" w:hAnsi="Times New Roman" w:cs="Times New Roman"/>
          <w:sz w:val="28"/>
          <w:szCs w:val="28"/>
          <w:lang w:val="tt-RU"/>
        </w:rPr>
      </w:pPr>
      <w:r w:rsidRPr="00AF0EA8">
        <w:rPr>
          <w:rFonts w:ascii="Times New Roman" w:hAnsi="Times New Roman" w:cs="Times New Roman"/>
          <w:sz w:val="28"/>
          <w:szCs w:val="28"/>
          <w:lang w:val="tt-RU"/>
        </w:rPr>
        <w:t xml:space="preserve">а) яңартылган программа белән тәэмин итүнең системалы сынауларын үтәү нәтиҗәләрен анализлау; </w:t>
      </w:r>
    </w:p>
    <w:p w:rsidR="00655AE3" w:rsidRPr="00AF0EA8" w:rsidRDefault="00655AE3">
      <w:pPr>
        <w:pStyle w:val="Standard"/>
        <w:spacing w:after="0" w:line="360" w:lineRule="auto"/>
        <w:ind w:firstLine="709"/>
        <w:jc w:val="both"/>
        <w:rPr>
          <w:rFonts w:ascii="Times New Roman" w:hAnsi="Times New Roman" w:cs="Times New Roman"/>
          <w:sz w:val="28"/>
          <w:szCs w:val="28"/>
          <w:lang w:val="tt-RU"/>
        </w:rPr>
      </w:pPr>
      <w:r w:rsidRPr="00AF0EA8">
        <w:rPr>
          <w:rFonts w:ascii="Times New Roman" w:hAnsi="Times New Roman" w:cs="Times New Roman"/>
          <w:sz w:val="28"/>
          <w:szCs w:val="28"/>
          <w:lang w:val="tt-RU"/>
        </w:rPr>
        <w:t xml:space="preserve">б) яңартылган программа, программа-аппарат чарасы белән алынган һәм җибәрелгән челтәр пакетларын анализлау; </w:t>
      </w:r>
    </w:p>
    <w:p w:rsidR="00655AE3" w:rsidRPr="00AF0EA8" w:rsidRDefault="00655AE3">
      <w:pPr>
        <w:pStyle w:val="Standard"/>
        <w:spacing w:after="0" w:line="360" w:lineRule="auto"/>
        <w:ind w:firstLine="709"/>
        <w:jc w:val="both"/>
        <w:rPr>
          <w:rFonts w:ascii="Times New Roman" w:hAnsi="Times New Roman" w:cs="Times New Roman"/>
          <w:sz w:val="28"/>
          <w:szCs w:val="28"/>
          <w:lang w:val="tt-RU"/>
        </w:rPr>
      </w:pPr>
      <w:r w:rsidRPr="00AF0EA8">
        <w:rPr>
          <w:rFonts w:ascii="Times New Roman" w:hAnsi="Times New Roman" w:cs="Times New Roman"/>
          <w:sz w:val="28"/>
          <w:szCs w:val="28"/>
          <w:lang w:val="tt-RU"/>
        </w:rPr>
        <w:lastRenderedPageBreak/>
        <w:t xml:space="preserve">в) программа, программа-аппарат чарасын яңарту җайланмасына кадәр һәм аннан соң файл системасы составын анализлау; </w:t>
      </w:r>
    </w:p>
    <w:p w:rsidR="00655AE3" w:rsidRPr="00AF0EA8" w:rsidRDefault="00655AE3">
      <w:pPr>
        <w:pStyle w:val="Standard"/>
        <w:spacing w:after="0" w:line="360" w:lineRule="auto"/>
        <w:ind w:firstLine="709"/>
        <w:jc w:val="both"/>
        <w:rPr>
          <w:rFonts w:ascii="Times New Roman" w:hAnsi="Times New Roman" w:cs="Times New Roman"/>
          <w:sz w:val="28"/>
          <w:szCs w:val="28"/>
          <w:lang w:val="tt-RU"/>
        </w:rPr>
      </w:pPr>
      <w:r w:rsidRPr="00AF0EA8">
        <w:rPr>
          <w:rFonts w:ascii="Times New Roman" w:hAnsi="Times New Roman" w:cs="Times New Roman"/>
          <w:sz w:val="28"/>
          <w:szCs w:val="28"/>
          <w:lang w:val="tt-RU"/>
        </w:rPr>
        <w:t xml:space="preserve">г) мәгълүм зәгыйфьлекләрне сигнатур эзләү. </w:t>
      </w:r>
    </w:p>
    <w:p w:rsidR="00655AE3" w:rsidRPr="00AF0EA8" w:rsidRDefault="00655AE3">
      <w:pPr>
        <w:pStyle w:val="Standard"/>
        <w:spacing w:after="0" w:line="360" w:lineRule="auto"/>
        <w:ind w:firstLine="709"/>
        <w:jc w:val="both"/>
        <w:rPr>
          <w:lang w:val="tt-RU"/>
        </w:rPr>
      </w:pPr>
      <w:r w:rsidRPr="00AF0EA8">
        <w:rPr>
          <w:rFonts w:ascii="Times New Roman" w:hAnsi="Times New Roman" w:cs="Times New Roman"/>
          <w:sz w:val="28"/>
          <w:szCs w:val="28"/>
          <w:lang w:val="tt-RU"/>
        </w:rPr>
        <w:t>3.6.4. Әгәр тест мохитендә куркынычсызлык яңартуларының активлыгын мониторинглау барышында декларацияләнмәгән мөмкинлекләр билгеләре ачыкланмаса, тест уңышлы узган дип санала.</w:t>
      </w:r>
      <w:r w:rsidRPr="00AF0EA8">
        <w:rPr>
          <w:lang w:val="tt-RU"/>
        </w:rPr>
        <w:t xml:space="preserve"> </w:t>
      </w:r>
      <w:r w:rsidRPr="00AF0EA8">
        <w:rPr>
          <w:lang w:val="tt-RU"/>
        </w:rPr>
        <w:t xml:space="preserve">    </w:t>
      </w:r>
    </w:p>
    <w:p w:rsidR="00655AE3" w:rsidRPr="00AF0EA8" w:rsidRDefault="00655AE3">
      <w:pPr>
        <w:pStyle w:val="Standard"/>
        <w:spacing w:after="0" w:line="360" w:lineRule="auto"/>
        <w:ind w:firstLine="709"/>
        <w:jc w:val="both"/>
        <w:rPr>
          <w:rFonts w:ascii="Times New Roman" w:hAnsi="Times New Roman" w:cs="Times New Roman"/>
          <w:sz w:val="28"/>
          <w:szCs w:val="28"/>
          <w:lang w:val="tt-RU" w:eastAsia="ru-RU"/>
        </w:rPr>
      </w:pPr>
      <w:r w:rsidRPr="00AF0EA8">
        <w:rPr>
          <w:rFonts w:ascii="Times New Roman" w:hAnsi="Times New Roman" w:cs="Times New Roman"/>
          <w:sz w:val="28"/>
          <w:szCs w:val="28"/>
          <w:lang w:val="tt-RU"/>
        </w:rPr>
        <w:t>3.6.5. Тест уңышлы үтмәгән очракта, декларацияләнмәгән мөмкинлекләр билгеләре ачыкланган куркынычсызлык яңартулары файлы куркы</w:t>
      </w:r>
      <w:proofErr w:type="spellStart"/>
      <w:r w:rsidRPr="00AF0EA8">
        <w:rPr>
          <w:rFonts w:ascii="Times New Roman" w:hAnsi="Times New Roman" w:cs="Times New Roman"/>
          <w:sz w:val="28"/>
          <w:szCs w:val="28"/>
        </w:rPr>
        <w:t>нычсызлык</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яңартуларын</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кулдан</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анализлау</w:t>
      </w:r>
      <w:proofErr w:type="spellEnd"/>
      <w:r w:rsidRPr="00AF0EA8">
        <w:rPr>
          <w:rFonts w:ascii="Times New Roman" w:hAnsi="Times New Roman" w:cs="Times New Roman"/>
          <w:sz w:val="28"/>
          <w:szCs w:val="28"/>
        </w:rPr>
        <w:t xml:space="preserve"> юлы </w:t>
      </w:r>
      <w:proofErr w:type="spellStart"/>
      <w:r w:rsidRPr="00AF0EA8">
        <w:rPr>
          <w:rFonts w:ascii="Times New Roman" w:hAnsi="Times New Roman" w:cs="Times New Roman"/>
          <w:sz w:val="28"/>
          <w:szCs w:val="28"/>
        </w:rPr>
        <w:t>белән</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анализланырга</w:t>
      </w:r>
      <w:proofErr w:type="spellEnd"/>
      <w:r w:rsidRPr="00AF0EA8">
        <w:rPr>
          <w:rFonts w:ascii="Times New Roman" w:hAnsi="Times New Roman" w:cs="Times New Roman"/>
          <w:sz w:val="28"/>
          <w:szCs w:val="28"/>
        </w:rPr>
        <w:t xml:space="preserve"> </w:t>
      </w:r>
      <w:proofErr w:type="spellStart"/>
      <w:r w:rsidRPr="00AF0EA8">
        <w:rPr>
          <w:rFonts w:ascii="Times New Roman" w:hAnsi="Times New Roman" w:cs="Times New Roman"/>
          <w:sz w:val="28"/>
          <w:szCs w:val="28"/>
        </w:rPr>
        <w:t>тиеш</w:t>
      </w:r>
      <w:proofErr w:type="spellEnd"/>
      <w:r w:rsidRPr="00AF0EA8">
        <w:rPr>
          <w:rFonts w:ascii="Times New Roman" w:hAnsi="Times New Roman" w:cs="Times New Roman"/>
          <w:sz w:val="28"/>
          <w:szCs w:val="28"/>
        </w:rPr>
        <w:t>.</w:t>
      </w:r>
      <w:r w:rsidRPr="00AF0EA8">
        <w:rPr>
          <w:rFonts w:ascii="Times New Roman" w:hAnsi="Times New Roman" w:cs="Times New Roman"/>
          <w:sz w:val="28"/>
          <w:szCs w:val="28"/>
          <w:lang w:eastAsia="ru-RU"/>
        </w:rPr>
        <w:t xml:space="preserve"> </w:t>
      </w:r>
    </w:p>
    <w:p w:rsidR="00952CC5" w:rsidRPr="00AF0EA8" w:rsidRDefault="00655AE3" w:rsidP="00655AE3">
      <w:pPr>
        <w:pStyle w:val="2"/>
        <w:numPr>
          <w:ilvl w:val="1"/>
          <w:numId w:val="7"/>
        </w:numPr>
        <w:spacing w:before="240" w:after="240" w:line="360" w:lineRule="auto"/>
        <w:jc w:val="both"/>
      </w:pPr>
      <w:proofErr w:type="spellStart"/>
      <w:r w:rsidRPr="00AF0EA8">
        <w:t>Куркынычсызлык</w:t>
      </w:r>
      <w:proofErr w:type="spellEnd"/>
      <w:r w:rsidRPr="00AF0EA8">
        <w:t xml:space="preserve"> </w:t>
      </w:r>
      <w:proofErr w:type="spellStart"/>
      <w:r w:rsidRPr="00AF0EA8">
        <w:t>яңартуларын</w:t>
      </w:r>
      <w:proofErr w:type="spellEnd"/>
      <w:r w:rsidRPr="00AF0EA8">
        <w:t xml:space="preserve"> </w:t>
      </w:r>
      <w:proofErr w:type="spellStart"/>
      <w:r w:rsidRPr="00AF0EA8">
        <w:t>кулдан</w:t>
      </w:r>
      <w:proofErr w:type="spellEnd"/>
      <w:r w:rsidRPr="00AF0EA8">
        <w:t xml:space="preserve"> </w:t>
      </w:r>
      <w:proofErr w:type="spellStart"/>
      <w:r w:rsidRPr="00AF0EA8">
        <w:t>анализлау</w:t>
      </w:r>
      <w:proofErr w:type="spellEnd"/>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rPr>
        <w:t xml:space="preserve">3.7.1.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кулдан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анализлау</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әгә</w:t>
      </w:r>
      <w:proofErr w:type="gramStart"/>
      <w:r w:rsidRPr="00AF0EA8">
        <w:rPr>
          <w:rFonts w:ascii="Times New Roman" w:hAnsi="Times New Roman"/>
          <w:sz w:val="28"/>
          <w:szCs w:val="28"/>
        </w:rPr>
        <w:t>р</w:t>
      </w:r>
      <w:proofErr w:type="spellEnd"/>
      <w:proofErr w:type="gramEnd"/>
      <w:r w:rsidRPr="00AF0EA8">
        <w:rPr>
          <w:rFonts w:ascii="Times New Roman" w:hAnsi="Times New Roman"/>
          <w:sz w:val="28"/>
          <w:szCs w:val="28"/>
        </w:rPr>
        <w:t xml:space="preserve"> тест </w:t>
      </w:r>
      <w:proofErr w:type="spellStart"/>
      <w:r w:rsidRPr="00AF0EA8">
        <w:rPr>
          <w:rFonts w:ascii="Times New Roman" w:hAnsi="Times New Roman"/>
          <w:sz w:val="28"/>
          <w:szCs w:val="28"/>
        </w:rPr>
        <w:t>нәтиҗәләре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түбәндәгечә</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булганда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үткәрелә</w:t>
      </w:r>
      <w:proofErr w:type="spellEnd"/>
      <w:r w:rsidRPr="00AF0EA8">
        <w:rPr>
          <w:rFonts w:ascii="Times New Roman" w:hAnsi="Times New Roman"/>
          <w:sz w:val="28"/>
          <w:szCs w:val="28"/>
        </w:rPr>
        <w:t xml:space="preserve">: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а) төрле ысуллар һәм (яисә) төрле чыганаклардан алынган куркынычсызлык яңартуларында аермалар ачыклану;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б) куркынычсызлыкны яңарту файлының чынлыгы тесты уңышсыз үтү; в)вируска каршы контроль яки эшчәнлек мохитендә куркынычсызлыкны яңарту активлыгын мониторинглау нәтиҗәсендә куркынычсызлыкны яңарту файлларында зарарлы активлык билгеләре ачыклану;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г) куркыныч конструкцияләр табылу.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rPr>
        <w:t xml:space="preserve">3.7.2.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кулдан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анализлау</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югарыда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санап</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үтелгән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тестларны</w:t>
      </w:r>
      <w:proofErr w:type="spellEnd"/>
      <w:r w:rsidRPr="00AF0EA8">
        <w:rPr>
          <w:rFonts w:ascii="Times New Roman" w:hAnsi="Times New Roman"/>
          <w:sz w:val="28"/>
          <w:szCs w:val="28"/>
        </w:rPr>
        <w:t xml:space="preserve"> узу </w:t>
      </w:r>
      <w:proofErr w:type="spellStart"/>
      <w:r w:rsidRPr="00AF0EA8">
        <w:rPr>
          <w:rFonts w:ascii="Times New Roman" w:hAnsi="Times New Roman"/>
          <w:sz w:val="28"/>
          <w:szCs w:val="28"/>
        </w:rPr>
        <w:t>нәтиҗәләре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буенча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әлеге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Регламентның</w:t>
      </w:r>
      <w:proofErr w:type="spellEnd"/>
      <w:r w:rsidRPr="00AF0EA8">
        <w:rPr>
          <w:rFonts w:ascii="Times New Roman" w:hAnsi="Times New Roman"/>
          <w:sz w:val="28"/>
          <w:szCs w:val="28"/>
        </w:rPr>
        <w:t xml:space="preserve">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3.7.1 пунктында күрсәтелгән шартлар ачыкланган компонентларына карата үткәрелә. </w:t>
      </w:r>
      <w:proofErr w:type="spellStart"/>
      <w:r w:rsidRPr="00AF0EA8">
        <w:rPr>
          <w:rFonts w:ascii="Times New Roman" w:hAnsi="Times New Roman"/>
          <w:sz w:val="28"/>
          <w:szCs w:val="28"/>
        </w:rPr>
        <w:t>Кулдан</w:t>
      </w:r>
      <w:proofErr w:type="spellEnd"/>
      <w:r w:rsidRPr="00AF0EA8">
        <w:rPr>
          <w:rFonts w:ascii="Times New Roman" w:hAnsi="Times New Roman"/>
          <w:sz w:val="28"/>
          <w:szCs w:val="28"/>
        </w:rPr>
        <w:t xml:space="preserve"> анализ </w:t>
      </w:r>
      <w:proofErr w:type="spellStart"/>
      <w:r w:rsidRPr="00AF0EA8">
        <w:rPr>
          <w:rFonts w:ascii="Times New Roman" w:hAnsi="Times New Roman"/>
          <w:sz w:val="28"/>
          <w:szCs w:val="28"/>
        </w:rPr>
        <w:t>ясау</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мөмкин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булмаган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очракта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тикшерүче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тарафыннан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яңартуда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декларацияләнмәгән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мөмкинлеклә</w:t>
      </w:r>
      <w:proofErr w:type="gramStart"/>
      <w:r w:rsidRPr="00AF0EA8">
        <w:rPr>
          <w:rFonts w:ascii="Times New Roman" w:hAnsi="Times New Roman"/>
          <w:sz w:val="28"/>
          <w:szCs w:val="28"/>
        </w:rPr>
        <w:t>р</w:t>
      </w:r>
      <w:proofErr w:type="spellEnd"/>
      <w:proofErr w:type="gramEnd"/>
      <w:r w:rsidRPr="00AF0EA8">
        <w:rPr>
          <w:rFonts w:ascii="Times New Roman" w:hAnsi="Times New Roman"/>
          <w:sz w:val="28"/>
          <w:szCs w:val="28"/>
        </w:rPr>
        <w:t xml:space="preserve"> </w:t>
      </w:r>
      <w:proofErr w:type="spellStart"/>
      <w:r w:rsidRPr="00AF0EA8">
        <w:rPr>
          <w:rFonts w:ascii="Times New Roman" w:hAnsi="Times New Roman"/>
          <w:sz w:val="28"/>
          <w:szCs w:val="28"/>
        </w:rPr>
        <w:t>билгеләре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барлыгы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турында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нәтиҗә</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ясала</w:t>
      </w:r>
      <w:proofErr w:type="spellEnd"/>
      <w:r w:rsidRPr="00AF0EA8">
        <w:rPr>
          <w:rFonts w:ascii="Times New Roman" w:hAnsi="Times New Roman"/>
          <w:sz w:val="28"/>
          <w:szCs w:val="28"/>
        </w:rPr>
        <w:t xml:space="preserve">.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rPr>
        <w:t xml:space="preserve">3.7.3. </w:t>
      </w:r>
      <w:proofErr w:type="spellStart"/>
      <w:r w:rsidRPr="00AF0EA8">
        <w:rPr>
          <w:rFonts w:ascii="Times New Roman" w:hAnsi="Times New Roman"/>
          <w:sz w:val="28"/>
          <w:szCs w:val="28"/>
        </w:rPr>
        <w:t>Куркынычсызлыкны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яңартуны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кулдан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анализлау</w:t>
      </w:r>
      <w:proofErr w:type="spellEnd"/>
      <w:r w:rsidRPr="00AF0EA8">
        <w:rPr>
          <w:rFonts w:ascii="Times New Roman" w:hAnsi="Times New Roman"/>
          <w:sz w:val="28"/>
          <w:szCs w:val="28"/>
        </w:rPr>
        <w:t xml:space="preserve">: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а) эш логикасына анализ (шул исәптән тиешле мөмкинлекләр булганда бинар кодның дизассамблеяләү яисә декомпиляциясе);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б) төзәтүче һәм эзләүчеләр белән куркынычсызлыкны яңарту компонентларын тикшерү; в) төп мәгълүматның (парольләрнең, яшерен ачкычларның һәм башка </w:t>
      </w:r>
      <w:r w:rsidRPr="00AF0EA8">
        <w:rPr>
          <w:rFonts w:ascii="Times New Roman" w:hAnsi="Times New Roman"/>
          <w:sz w:val="28"/>
          <w:szCs w:val="28"/>
          <w:lang w:val="tt-RU"/>
        </w:rPr>
        <w:lastRenderedPageBreak/>
        <w:t xml:space="preserve">сизгер мәгълүматның) куркынычсызлыгын яңартуда булуын тикшерү;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г) статистик һәм динамик анализ (куркынычсызлыкны яңартуның башлангыч кодлары булганда).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rPr>
        <w:t xml:space="preserve">3.7.4. Тест </w:t>
      </w:r>
      <w:proofErr w:type="spellStart"/>
      <w:r w:rsidRPr="00AF0EA8">
        <w:rPr>
          <w:rFonts w:ascii="Times New Roman" w:hAnsi="Times New Roman"/>
          <w:sz w:val="28"/>
          <w:szCs w:val="28"/>
        </w:rPr>
        <w:t>нәтиҗәләре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буенча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тикшерүче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яңартыла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торган</w:t>
      </w:r>
      <w:proofErr w:type="spellEnd"/>
      <w:r w:rsidRPr="00AF0EA8">
        <w:rPr>
          <w:rFonts w:ascii="Times New Roman" w:hAnsi="Times New Roman"/>
          <w:sz w:val="28"/>
          <w:szCs w:val="28"/>
        </w:rPr>
        <w:t xml:space="preserve"> программа, программа-аппарат </w:t>
      </w:r>
      <w:proofErr w:type="spellStart"/>
      <w:r w:rsidRPr="00AF0EA8">
        <w:rPr>
          <w:rFonts w:ascii="Times New Roman" w:hAnsi="Times New Roman"/>
          <w:sz w:val="28"/>
          <w:szCs w:val="28"/>
        </w:rPr>
        <w:t>чарасы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компонентында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элек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ачыкланган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декларацияләнмәгән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мөмкинлеклә</w:t>
      </w:r>
      <w:proofErr w:type="gramStart"/>
      <w:r w:rsidRPr="00AF0EA8">
        <w:rPr>
          <w:rFonts w:ascii="Times New Roman" w:hAnsi="Times New Roman"/>
          <w:sz w:val="28"/>
          <w:szCs w:val="28"/>
        </w:rPr>
        <w:t>р</w:t>
      </w:r>
      <w:proofErr w:type="spellEnd"/>
      <w:proofErr w:type="gramEnd"/>
      <w:r w:rsidRPr="00AF0EA8">
        <w:rPr>
          <w:rFonts w:ascii="Times New Roman" w:hAnsi="Times New Roman"/>
          <w:sz w:val="28"/>
          <w:szCs w:val="28"/>
        </w:rPr>
        <w:t xml:space="preserve"> </w:t>
      </w:r>
      <w:proofErr w:type="spellStart"/>
      <w:r w:rsidRPr="00AF0EA8">
        <w:rPr>
          <w:rFonts w:ascii="Times New Roman" w:hAnsi="Times New Roman"/>
          <w:sz w:val="28"/>
          <w:szCs w:val="28"/>
        </w:rPr>
        <w:t>билгеләре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булу-булмавын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раслау</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турында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нәтиҗә</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ясый</w:t>
      </w:r>
      <w:proofErr w:type="spellEnd"/>
      <w:r w:rsidRPr="00AF0EA8">
        <w:rPr>
          <w:rFonts w:ascii="Times New Roman" w:hAnsi="Times New Roman"/>
          <w:sz w:val="28"/>
          <w:szCs w:val="28"/>
        </w:rPr>
        <w:t xml:space="preserve">. </w:t>
      </w:r>
    </w:p>
    <w:p w:rsidR="00655AE3" w:rsidRPr="00AF0EA8" w:rsidRDefault="00655AE3">
      <w:pPr>
        <w:widowControl w:val="0"/>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3.7.5.Кулдан тест нәтиҗәләре буенча куркынычсызлыкны яңартуда зарарлы программа тәэминаты һәм (яки) декларацияләнмәгән мөмкинлекләр ачыкланган очракта, күрсәтелгән мәгълүмат билгеләнгән регламентка ярашлы рәвештә Россиянең </w:t>
      </w:r>
      <w:r w:rsidRPr="00AF0EA8">
        <w:rPr>
          <w:rFonts w:ascii="Times New Roman" w:hAnsi="Times New Roman"/>
          <w:sz w:val="28"/>
          <w:szCs w:val="28"/>
          <w:lang w:val="tt-RU"/>
        </w:rPr>
        <w:t xml:space="preserve">Техник һәм экспорт контроле буенча федераль хезмәт  </w:t>
      </w:r>
      <w:r w:rsidRPr="00AF0EA8">
        <w:rPr>
          <w:rFonts w:ascii="Times New Roman" w:hAnsi="Times New Roman"/>
          <w:sz w:val="28"/>
          <w:szCs w:val="28"/>
          <w:lang w:val="tt-RU"/>
        </w:rPr>
        <w:t>һәм компьютер инцидентлары буенча Милли координация үзәгенә (НКЦКИ) җибәрелә.</w:t>
      </w:r>
      <w:r w:rsidRPr="00AF0EA8">
        <w:rPr>
          <w:rFonts w:ascii="Times New Roman" w:hAnsi="Times New Roman"/>
          <w:sz w:val="28"/>
          <w:szCs w:val="28"/>
          <w:lang w:val="tt-RU"/>
        </w:rPr>
        <w:t xml:space="preserve"> </w:t>
      </w:r>
    </w:p>
    <w:p w:rsidR="00952CC5" w:rsidRPr="00AF0EA8" w:rsidRDefault="008344BE">
      <w:pPr>
        <w:suppressAutoHyphens w:val="0"/>
        <w:autoSpaceDN/>
        <w:spacing w:after="160" w:line="259" w:lineRule="auto"/>
        <w:textAlignment w:val="auto"/>
        <w:rPr>
          <w:rFonts w:ascii="Times New Roman" w:hAnsi="Times New Roman"/>
          <w:sz w:val="28"/>
          <w:szCs w:val="28"/>
        </w:rPr>
      </w:pPr>
      <w:r w:rsidRPr="00AF0EA8">
        <w:rPr>
          <w:rFonts w:ascii="Times New Roman" w:hAnsi="Times New Roman"/>
          <w:sz w:val="28"/>
          <w:szCs w:val="28"/>
        </w:rPr>
        <w:br w:type="page"/>
      </w:r>
    </w:p>
    <w:p w:rsidR="00952CC5" w:rsidRPr="00AF0EA8" w:rsidRDefault="008344BE" w:rsidP="00DE27F3">
      <w:pPr>
        <w:pStyle w:val="1"/>
        <w:numPr>
          <w:ilvl w:val="0"/>
          <w:numId w:val="7"/>
        </w:numPr>
        <w:spacing w:after="240" w:line="360" w:lineRule="auto"/>
      </w:pPr>
      <w:bookmarkStart w:id="9" w:name="_Toc117755125"/>
      <w:bookmarkStart w:id="10" w:name="_Toc117755206"/>
      <w:bookmarkStart w:id="11" w:name="_Toc136956727"/>
      <w:bookmarkStart w:id="12" w:name="_Toc137027953"/>
      <w:r w:rsidRPr="00AF0EA8">
        <w:rPr>
          <w:lang w:eastAsia="en-US"/>
        </w:rPr>
        <w:lastRenderedPageBreak/>
        <w:t xml:space="preserve"> </w:t>
      </w:r>
      <w:bookmarkEnd w:id="9"/>
      <w:bookmarkEnd w:id="10"/>
      <w:bookmarkEnd w:id="11"/>
      <w:bookmarkEnd w:id="12"/>
      <w:r w:rsidR="00DE27F3" w:rsidRPr="00AF0EA8">
        <w:rPr>
          <w:lang w:eastAsia="en-US"/>
        </w:rPr>
        <w:t xml:space="preserve">ТЕСТ НӘТИҖӘЛӘРЕН </w:t>
      </w:r>
      <w:proofErr w:type="gramStart"/>
      <w:r w:rsidR="00DE27F3" w:rsidRPr="00AF0EA8">
        <w:rPr>
          <w:lang w:eastAsia="en-US"/>
        </w:rPr>
        <w:t>Р</w:t>
      </w:r>
      <w:proofErr w:type="gramEnd"/>
      <w:r w:rsidR="00DE27F3" w:rsidRPr="00AF0EA8">
        <w:rPr>
          <w:lang w:eastAsia="en-US"/>
        </w:rPr>
        <w:t>ӘСМИЛӘШТЕРҮ</w:t>
      </w:r>
    </w:p>
    <w:p w:rsidR="00DE27F3" w:rsidRPr="00AF0EA8" w:rsidRDefault="00DE27F3">
      <w:pPr>
        <w:pStyle w:val="a"/>
        <w:numPr>
          <w:ilvl w:val="0"/>
          <w:numId w:val="0"/>
        </w:numPr>
        <w:spacing w:line="360" w:lineRule="auto"/>
        <w:ind w:firstLine="709"/>
        <w:rPr>
          <w:lang w:val="tt-RU"/>
        </w:rPr>
      </w:pPr>
      <w:r w:rsidRPr="00AF0EA8">
        <w:t xml:space="preserve">4.1. </w:t>
      </w:r>
      <w:proofErr w:type="spellStart"/>
      <w:r w:rsidRPr="00AF0EA8">
        <w:t>Куркынычсызлык</w:t>
      </w:r>
      <w:proofErr w:type="spellEnd"/>
      <w:r w:rsidRPr="00AF0EA8">
        <w:t xml:space="preserve"> </w:t>
      </w:r>
      <w:proofErr w:type="spellStart"/>
      <w:r w:rsidRPr="00AF0EA8">
        <w:t>яңартылуын</w:t>
      </w:r>
      <w:proofErr w:type="spellEnd"/>
      <w:r w:rsidRPr="00AF0EA8">
        <w:t xml:space="preserve"> </w:t>
      </w:r>
      <w:proofErr w:type="spellStart"/>
      <w:r w:rsidRPr="00AF0EA8">
        <w:t>анализлау</w:t>
      </w:r>
      <w:proofErr w:type="spellEnd"/>
      <w:r w:rsidRPr="00AF0EA8">
        <w:t xml:space="preserve"> </w:t>
      </w:r>
      <w:proofErr w:type="spellStart"/>
      <w:r w:rsidRPr="00AF0EA8">
        <w:t>нәтиҗәләре</w:t>
      </w:r>
      <w:proofErr w:type="spellEnd"/>
      <w:r w:rsidRPr="00AF0EA8">
        <w:t xml:space="preserve"> </w:t>
      </w:r>
      <w:proofErr w:type="spellStart"/>
      <w:r w:rsidRPr="00AF0EA8">
        <w:t>хисап</w:t>
      </w:r>
      <w:proofErr w:type="spellEnd"/>
      <w:r w:rsidRPr="00AF0EA8">
        <w:t xml:space="preserve"> </w:t>
      </w:r>
      <w:proofErr w:type="spellStart"/>
      <w:proofErr w:type="gramStart"/>
      <w:r w:rsidRPr="00AF0EA8">
        <w:t>р</w:t>
      </w:r>
      <w:proofErr w:type="gramEnd"/>
      <w:r w:rsidRPr="00AF0EA8">
        <w:t>әвешендә</w:t>
      </w:r>
      <w:proofErr w:type="spellEnd"/>
      <w:r w:rsidRPr="00AF0EA8">
        <w:t xml:space="preserve"> </w:t>
      </w:r>
      <w:proofErr w:type="spellStart"/>
      <w:r w:rsidRPr="00AF0EA8">
        <w:t>рәсмиләштерелә</w:t>
      </w:r>
      <w:proofErr w:type="spellEnd"/>
      <w:r w:rsidRPr="00AF0EA8">
        <w:t xml:space="preserve">. </w:t>
      </w:r>
      <w:proofErr w:type="spellStart"/>
      <w:r w:rsidRPr="00AF0EA8">
        <w:t>Хисапта</w:t>
      </w:r>
      <w:proofErr w:type="spellEnd"/>
      <w:r w:rsidRPr="00AF0EA8">
        <w:t xml:space="preserve"> тест </w:t>
      </w:r>
      <w:proofErr w:type="spellStart"/>
      <w:r w:rsidRPr="00AF0EA8">
        <w:t>мохите</w:t>
      </w:r>
      <w:proofErr w:type="spellEnd"/>
      <w:r w:rsidRPr="00AF0EA8">
        <w:t xml:space="preserve"> </w:t>
      </w:r>
      <w:proofErr w:type="spellStart"/>
      <w:r w:rsidRPr="00AF0EA8">
        <w:t>тасвирламасы</w:t>
      </w:r>
      <w:proofErr w:type="spellEnd"/>
      <w:r w:rsidRPr="00AF0EA8">
        <w:t xml:space="preserve">, </w:t>
      </w:r>
      <w:proofErr w:type="spellStart"/>
      <w:r w:rsidRPr="00AF0EA8">
        <w:t>аларны</w:t>
      </w:r>
      <w:proofErr w:type="spellEnd"/>
      <w:r w:rsidRPr="00AF0EA8">
        <w:t xml:space="preserve"> </w:t>
      </w:r>
      <w:proofErr w:type="spellStart"/>
      <w:r w:rsidRPr="00AF0EA8">
        <w:t>бетерү</w:t>
      </w:r>
      <w:proofErr w:type="spellEnd"/>
      <w:r w:rsidRPr="00AF0EA8">
        <w:t xml:space="preserve"> </w:t>
      </w:r>
      <w:proofErr w:type="spellStart"/>
      <w:r w:rsidRPr="00AF0EA8">
        <w:t>өчен</w:t>
      </w:r>
      <w:proofErr w:type="spellEnd"/>
      <w:r w:rsidRPr="00AF0EA8">
        <w:t xml:space="preserve"> </w:t>
      </w:r>
      <w:proofErr w:type="spellStart"/>
      <w:r w:rsidRPr="00AF0EA8">
        <w:t>шушы</w:t>
      </w:r>
      <w:proofErr w:type="spellEnd"/>
      <w:r w:rsidRPr="00AF0EA8">
        <w:t xml:space="preserve"> </w:t>
      </w:r>
      <w:proofErr w:type="spellStart"/>
      <w:r w:rsidRPr="00AF0EA8">
        <w:t>Регламентның</w:t>
      </w:r>
      <w:proofErr w:type="spellEnd"/>
      <w:r w:rsidRPr="00AF0EA8">
        <w:t xml:space="preserve"> 3 </w:t>
      </w:r>
      <w:proofErr w:type="spellStart"/>
      <w:r w:rsidRPr="00AF0EA8">
        <w:t>бүлеге</w:t>
      </w:r>
      <w:proofErr w:type="spellEnd"/>
      <w:r w:rsidRPr="00AF0EA8">
        <w:t xml:space="preserve"> </w:t>
      </w:r>
      <w:proofErr w:type="spellStart"/>
      <w:r w:rsidRPr="00AF0EA8">
        <w:t>нигезендә</w:t>
      </w:r>
      <w:proofErr w:type="spellEnd"/>
      <w:r w:rsidRPr="00AF0EA8">
        <w:t xml:space="preserve"> </w:t>
      </w:r>
      <w:proofErr w:type="spellStart"/>
      <w:r w:rsidRPr="00AF0EA8">
        <w:t>уздырылган</w:t>
      </w:r>
      <w:proofErr w:type="spellEnd"/>
      <w:r w:rsidRPr="00AF0EA8">
        <w:t xml:space="preserve"> </w:t>
      </w:r>
      <w:proofErr w:type="spellStart"/>
      <w:r w:rsidRPr="00AF0EA8">
        <w:t>куркынычсызлыкны</w:t>
      </w:r>
      <w:proofErr w:type="spellEnd"/>
      <w:r w:rsidRPr="00AF0EA8">
        <w:t xml:space="preserve"> </w:t>
      </w:r>
      <w:proofErr w:type="spellStart"/>
      <w:r w:rsidRPr="00AF0EA8">
        <w:t>яңарту</w:t>
      </w:r>
      <w:proofErr w:type="spellEnd"/>
      <w:r w:rsidRPr="00AF0EA8">
        <w:t xml:space="preserve"> </w:t>
      </w:r>
      <w:proofErr w:type="spellStart"/>
      <w:r w:rsidRPr="00AF0EA8">
        <w:t>җибәрелгән</w:t>
      </w:r>
      <w:proofErr w:type="spellEnd"/>
      <w:r w:rsidRPr="00AF0EA8">
        <w:t xml:space="preserve"> </w:t>
      </w:r>
      <w:proofErr w:type="spellStart"/>
      <w:r w:rsidRPr="00AF0EA8">
        <w:t>зәгыйфьлекләр</w:t>
      </w:r>
      <w:proofErr w:type="spellEnd"/>
      <w:r w:rsidRPr="00AF0EA8">
        <w:t xml:space="preserve"> </w:t>
      </w:r>
      <w:proofErr w:type="spellStart"/>
      <w:r w:rsidRPr="00AF0EA8">
        <w:t>турындагы</w:t>
      </w:r>
      <w:proofErr w:type="spellEnd"/>
      <w:r w:rsidRPr="00AF0EA8">
        <w:t xml:space="preserve"> </w:t>
      </w:r>
      <w:proofErr w:type="spellStart"/>
      <w:r w:rsidRPr="00AF0EA8">
        <w:t>белешмәләр</w:t>
      </w:r>
      <w:proofErr w:type="spellEnd"/>
      <w:r w:rsidRPr="00AF0EA8">
        <w:t xml:space="preserve">, </w:t>
      </w:r>
      <w:proofErr w:type="spellStart"/>
      <w:r w:rsidRPr="00AF0EA8">
        <w:t>һәр</w:t>
      </w:r>
      <w:proofErr w:type="spellEnd"/>
      <w:r w:rsidRPr="00AF0EA8">
        <w:t xml:space="preserve"> </w:t>
      </w:r>
      <w:proofErr w:type="spellStart"/>
      <w:r w:rsidRPr="00AF0EA8">
        <w:t>тестның</w:t>
      </w:r>
      <w:proofErr w:type="spellEnd"/>
      <w:r w:rsidRPr="00AF0EA8">
        <w:t xml:space="preserve"> </w:t>
      </w:r>
      <w:proofErr w:type="spellStart"/>
      <w:r w:rsidRPr="00AF0EA8">
        <w:t>нәтиҗәләре</w:t>
      </w:r>
      <w:proofErr w:type="spellEnd"/>
      <w:r w:rsidRPr="00AF0EA8">
        <w:t xml:space="preserve"> </w:t>
      </w:r>
      <w:proofErr w:type="spellStart"/>
      <w:r w:rsidRPr="00AF0EA8">
        <w:t>күрсәтелергә</w:t>
      </w:r>
      <w:proofErr w:type="spellEnd"/>
      <w:r w:rsidRPr="00AF0EA8">
        <w:t xml:space="preserve"> </w:t>
      </w:r>
      <w:proofErr w:type="spellStart"/>
      <w:r w:rsidRPr="00AF0EA8">
        <w:t>тиеш</w:t>
      </w:r>
      <w:proofErr w:type="spellEnd"/>
      <w:r w:rsidRPr="00AF0EA8">
        <w:t xml:space="preserve">. </w:t>
      </w:r>
    </w:p>
    <w:p w:rsidR="00DE27F3" w:rsidRPr="00AF0EA8" w:rsidRDefault="00DE27F3">
      <w:pPr>
        <w:pStyle w:val="a"/>
        <w:numPr>
          <w:ilvl w:val="0"/>
          <w:numId w:val="0"/>
        </w:numPr>
        <w:spacing w:line="360" w:lineRule="auto"/>
        <w:ind w:firstLine="709"/>
        <w:rPr>
          <w:lang w:val="tt-RU"/>
        </w:rPr>
      </w:pPr>
      <w:r w:rsidRPr="00AF0EA8">
        <w:rPr>
          <w:lang w:val="tt-RU"/>
        </w:rPr>
        <w:t xml:space="preserve">4.2. Куркынычсызлык яңаруын анализлау хисабы түбәндәге белешмәләрне үз эченә ала: </w:t>
      </w:r>
    </w:p>
    <w:p w:rsidR="00DE27F3" w:rsidRPr="00AF0EA8" w:rsidRDefault="00DE27F3">
      <w:pPr>
        <w:pStyle w:val="a"/>
        <w:numPr>
          <w:ilvl w:val="0"/>
          <w:numId w:val="0"/>
        </w:numPr>
        <w:spacing w:line="360" w:lineRule="auto"/>
        <w:ind w:firstLine="709"/>
        <w:rPr>
          <w:lang w:val="tt-RU"/>
        </w:rPr>
      </w:pPr>
      <w:r w:rsidRPr="00AF0EA8">
        <w:rPr>
          <w:lang w:val="tt-RU"/>
        </w:rPr>
        <w:t xml:space="preserve">а) куркынычсызлыкны яңарту исеме; </w:t>
      </w:r>
    </w:p>
    <w:p w:rsidR="00DE27F3" w:rsidRPr="00AF0EA8" w:rsidRDefault="00DE27F3">
      <w:pPr>
        <w:pStyle w:val="a"/>
        <w:numPr>
          <w:ilvl w:val="0"/>
          <w:numId w:val="0"/>
        </w:numPr>
        <w:spacing w:line="360" w:lineRule="auto"/>
        <w:ind w:firstLine="709"/>
        <w:rPr>
          <w:lang w:val="tt-RU"/>
        </w:rPr>
      </w:pPr>
      <w:r w:rsidRPr="00AF0EA8">
        <w:rPr>
          <w:lang w:val="tt-RU"/>
        </w:rPr>
        <w:t xml:space="preserve">б) куркынычсызлык яңартуны урнаштыру урыны, куркынычсызлык яңартуның контроль суммалары, куркынычсызлык яңартуның чыгарылу датасы, куркынычсызлык яңартуны эшләүче, программа тәэминаты версиясе турында белешмә; </w:t>
      </w:r>
    </w:p>
    <w:p w:rsidR="00DE27F3" w:rsidRPr="00AF0EA8" w:rsidRDefault="00DE27F3">
      <w:pPr>
        <w:pStyle w:val="a"/>
        <w:numPr>
          <w:ilvl w:val="0"/>
          <w:numId w:val="0"/>
        </w:numPr>
        <w:spacing w:line="360" w:lineRule="auto"/>
        <w:ind w:firstLine="709"/>
        <w:rPr>
          <w:lang w:val="tt-RU"/>
        </w:rPr>
      </w:pPr>
      <w:r w:rsidRPr="00AF0EA8">
        <w:rPr>
          <w:lang w:val="tt-RU"/>
        </w:rPr>
        <w:t xml:space="preserve">в)куркынычсызлыкны яңартуга юнәлдерелгән зәгыйфьлек турында белешмә; </w:t>
      </w:r>
    </w:p>
    <w:p w:rsidR="00DE27F3" w:rsidRPr="00AF0EA8" w:rsidRDefault="00DE27F3">
      <w:pPr>
        <w:pStyle w:val="a"/>
        <w:numPr>
          <w:ilvl w:val="0"/>
          <w:numId w:val="0"/>
        </w:numPr>
        <w:spacing w:line="360" w:lineRule="auto"/>
        <w:ind w:firstLine="709"/>
        <w:rPr>
          <w:lang w:val="tt-RU"/>
        </w:rPr>
      </w:pPr>
      <w:r w:rsidRPr="00AF0EA8">
        <w:rPr>
          <w:lang w:val="tt-RU"/>
        </w:rPr>
        <w:t xml:space="preserve">г) уздырылган тестларның исеме; </w:t>
      </w:r>
    </w:p>
    <w:p w:rsidR="00DE27F3" w:rsidRPr="00AF0EA8" w:rsidRDefault="00DE27F3">
      <w:pPr>
        <w:pStyle w:val="a"/>
        <w:numPr>
          <w:ilvl w:val="0"/>
          <w:numId w:val="0"/>
        </w:numPr>
        <w:spacing w:line="360" w:lineRule="auto"/>
        <w:ind w:firstLine="709"/>
        <w:rPr>
          <w:lang w:val="tt-RU"/>
        </w:rPr>
      </w:pPr>
      <w:r w:rsidRPr="00AF0EA8">
        <w:rPr>
          <w:lang w:val="tt-RU"/>
        </w:rPr>
        <w:t xml:space="preserve">д) анализ нәтиҗәләре (уңышлы/уңышсыз); </w:t>
      </w:r>
    </w:p>
    <w:p w:rsidR="00DE27F3" w:rsidRPr="00AF0EA8" w:rsidRDefault="00DE27F3">
      <w:pPr>
        <w:pStyle w:val="a"/>
        <w:numPr>
          <w:ilvl w:val="0"/>
          <w:numId w:val="0"/>
        </w:numPr>
        <w:spacing w:line="360" w:lineRule="auto"/>
        <w:ind w:firstLine="709"/>
        <w:rPr>
          <w:lang w:val="tt-RU"/>
        </w:rPr>
      </w:pPr>
      <w:r w:rsidRPr="00AF0EA8">
        <w:rPr>
          <w:lang w:val="tt-RU"/>
        </w:rPr>
        <w:t xml:space="preserve">е) анализ нәтиҗәләрен, шул исәптән анализ үткәрү чаралары, тест мохите, декларацияләнмәгән мөмкинлекләрнең ачыкланган билгеләре, үткәрелгән тестларны тасвирлау. </w:t>
      </w:r>
    </w:p>
    <w:p w:rsidR="00DE27F3" w:rsidRPr="00AF0EA8" w:rsidRDefault="00DE27F3">
      <w:pPr>
        <w:pStyle w:val="a"/>
        <w:numPr>
          <w:ilvl w:val="0"/>
          <w:numId w:val="0"/>
        </w:numPr>
        <w:spacing w:line="360" w:lineRule="auto"/>
        <w:ind w:firstLine="709"/>
        <w:rPr>
          <w:lang w:val="tt-RU"/>
        </w:rPr>
      </w:pPr>
      <w:r w:rsidRPr="00AF0EA8">
        <w:rPr>
          <w:lang w:val="tt-RU"/>
        </w:rPr>
        <w:t xml:space="preserve">4.3. Декларацияләнмәгән мөмкинлекләр билгеләре ачыкланган тестлар өчен, куркынычсызлык яңартуларын сынау хисабына тикшеренү барышында башкарылган операцияләрне һәм тикшеренү барышында алынган нәтиҗәләрне аңлату өчен кирәкле барлык техник мәгълүмат кертелергә тиеш(шул исәптән анализның һәм контрольнең инструменталь чараларының барлык хисаплары). </w:t>
      </w:r>
      <w:r w:rsidRPr="00AF0EA8">
        <w:rPr>
          <w:lang w:val="tt-RU"/>
        </w:rPr>
        <w:t xml:space="preserve">       </w:t>
      </w:r>
    </w:p>
    <w:p w:rsidR="00DE27F3" w:rsidRPr="00AF0EA8" w:rsidRDefault="00DE27F3">
      <w:pPr>
        <w:pStyle w:val="a"/>
        <w:numPr>
          <w:ilvl w:val="0"/>
          <w:numId w:val="0"/>
        </w:numPr>
        <w:spacing w:line="360" w:lineRule="auto"/>
        <w:ind w:firstLine="709"/>
        <w:rPr>
          <w:lang w:val="tt-RU"/>
        </w:rPr>
      </w:pPr>
      <w:r w:rsidRPr="00AF0EA8">
        <w:rPr>
          <w:lang w:val="tt-RU"/>
        </w:rPr>
        <w:t xml:space="preserve">Декларацияләнмәгән мөмкинлекләрнең ачыкланган билгеләренә карата тикшерүче куркынычсызлыкны яңарту мөмкин булган чикләүләрне һәм шартларны билгели. </w:t>
      </w:r>
      <w:proofErr w:type="spellStart"/>
      <w:r w:rsidRPr="00AF0EA8">
        <w:t>Күрсәтелгән</w:t>
      </w:r>
      <w:proofErr w:type="spellEnd"/>
      <w:r w:rsidRPr="00AF0EA8">
        <w:t xml:space="preserve"> </w:t>
      </w:r>
      <w:proofErr w:type="spellStart"/>
      <w:r w:rsidRPr="00AF0EA8">
        <w:t>белешмәлә</w:t>
      </w:r>
      <w:proofErr w:type="gramStart"/>
      <w:r w:rsidRPr="00AF0EA8">
        <w:t>р</w:t>
      </w:r>
      <w:proofErr w:type="spellEnd"/>
      <w:proofErr w:type="gramEnd"/>
      <w:r w:rsidRPr="00AF0EA8">
        <w:t xml:space="preserve"> </w:t>
      </w:r>
      <w:proofErr w:type="spellStart"/>
      <w:r w:rsidRPr="00AF0EA8">
        <w:t>куркынычсызлык</w:t>
      </w:r>
      <w:proofErr w:type="spellEnd"/>
      <w:r w:rsidRPr="00AF0EA8">
        <w:t xml:space="preserve"> </w:t>
      </w:r>
      <w:proofErr w:type="spellStart"/>
      <w:r w:rsidRPr="00AF0EA8">
        <w:t>яңартылуын</w:t>
      </w:r>
      <w:proofErr w:type="spellEnd"/>
      <w:r w:rsidRPr="00AF0EA8">
        <w:t xml:space="preserve"> </w:t>
      </w:r>
      <w:proofErr w:type="spellStart"/>
      <w:r w:rsidRPr="00AF0EA8">
        <w:t>анализлау</w:t>
      </w:r>
      <w:proofErr w:type="spellEnd"/>
      <w:r w:rsidRPr="00AF0EA8">
        <w:t xml:space="preserve"> </w:t>
      </w:r>
      <w:proofErr w:type="spellStart"/>
      <w:r w:rsidRPr="00AF0EA8">
        <w:t>хисабына</w:t>
      </w:r>
      <w:proofErr w:type="spellEnd"/>
      <w:r w:rsidRPr="00AF0EA8">
        <w:t xml:space="preserve"> </w:t>
      </w:r>
      <w:proofErr w:type="spellStart"/>
      <w:r w:rsidRPr="00AF0EA8">
        <w:t>кертелә</w:t>
      </w:r>
      <w:proofErr w:type="spellEnd"/>
      <w:r w:rsidRPr="00AF0EA8">
        <w:t>.</w:t>
      </w:r>
      <w:r w:rsidRPr="00AF0EA8">
        <w:t xml:space="preserve"> </w:t>
      </w:r>
    </w:p>
    <w:p w:rsidR="00952CC5" w:rsidRPr="00AF0EA8" w:rsidRDefault="00952CC5">
      <w:pPr>
        <w:pStyle w:val="a"/>
        <w:numPr>
          <w:ilvl w:val="0"/>
          <w:numId w:val="0"/>
        </w:numPr>
        <w:spacing w:line="360" w:lineRule="auto"/>
        <w:ind w:firstLine="709"/>
      </w:pPr>
    </w:p>
    <w:p w:rsidR="00952CC5" w:rsidRPr="00AF0EA8" w:rsidRDefault="008344BE" w:rsidP="007B672E">
      <w:pPr>
        <w:pStyle w:val="1"/>
        <w:numPr>
          <w:ilvl w:val="0"/>
          <w:numId w:val="7"/>
        </w:numPr>
        <w:spacing w:after="240" w:line="360" w:lineRule="auto"/>
        <w:ind w:left="0" w:firstLine="709"/>
      </w:pPr>
      <w:bookmarkStart w:id="13" w:name="_Toc136956728"/>
      <w:bookmarkStart w:id="14" w:name="_Toc137027954"/>
      <w:r w:rsidRPr="00AF0EA8">
        <w:lastRenderedPageBreak/>
        <w:t xml:space="preserve"> </w:t>
      </w:r>
      <w:bookmarkEnd w:id="13"/>
      <w:bookmarkEnd w:id="14"/>
      <w:r w:rsidR="00DE27F3" w:rsidRPr="00AF0EA8">
        <w:t xml:space="preserve">ПРОГРАММА, ПРОГРАММА-АППАРАТ МӘГЪЛҮМАТНЫ САКЛАУ ЧАРАЛАРЫ ҺӘМ </w:t>
      </w:r>
      <w:proofErr w:type="gramStart"/>
      <w:r w:rsidR="00DE27F3" w:rsidRPr="00AF0EA8">
        <w:t>БАШКА</w:t>
      </w:r>
      <w:proofErr w:type="gramEnd"/>
      <w:r w:rsidR="00DE27F3" w:rsidRPr="00AF0EA8">
        <w:t xml:space="preserve"> ПРОГРАММА ТӘЭМИНАТЫ КУРКЫНЫЧСЫЗЛЫГЫ ЯҢАРТУЛАРЫН УРНАШТЫРУ</w:t>
      </w:r>
    </w:p>
    <w:p w:rsidR="00DE27F3" w:rsidRPr="00AF0EA8" w:rsidRDefault="00DE27F3">
      <w:pPr>
        <w:spacing w:after="0" w:line="360" w:lineRule="auto"/>
        <w:ind w:firstLine="709"/>
        <w:jc w:val="both"/>
        <w:rPr>
          <w:rFonts w:ascii="Times New Roman" w:hAnsi="Times New Roman"/>
          <w:sz w:val="28"/>
          <w:szCs w:val="28"/>
          <w:lang w:val="tt-RU"/>
        </w:rPr>
      </w:pPr>
      <w:proofErr w:type="spellStart"/>
      <w:r w:rsidRPr="00AF0EA8">
        <w:rPr>
          <w:rFonts w:ascii="Times New Roman" w:hAnsi="Times New Roman"/>
          <w:sz w:val="28"/>
          <w:szCs w:val="28"/>
        </w:rPr>
        <w:t>Куркынычсызлык</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сынау</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нәтиҗәләре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турында</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карар</w:t>
      </w:r>
      <w:proofErr w:type="spellEnd"/>
      <w:r w:rsidRPr="00AF0EA8">
        <w:rPr>
          <w:rFonts w:ascii="Times New Roman" w:hAnsi="Times New Roman"/>
          <w:sz w:val="28"/>
          <w:szCs w:val="28"/>
        </w:rPr>
        <w:t xml:space="preserve"> кабул </w:t>
      </w:r>
      <w:proofErr w:type="spellStart"/>
      <w:r w:rsidRPr="00AF0EA8">
        <w:rPr>
          <w:rFonts w:ascii="Times New Roman" w:hAnsi="Times New Roman"/>
          <w:sz w:val="28"/>
          <w:szCs w:val="28"/>
        </w:rPr>
        <w:t>иткәндә</w:t>
      </w:r>
      <w:proofErr w:type="spellEnd"/>
      <w:r w:rsidRPr="00AF0EA8">
        <w:rPr>
          <w:rFonts w:ascii="Times New Roman" w:hAnsi="Times New Roman"/>
          <w:sz w:val="28"/>
          <w:szCs w:val="28"/>
        </w:rPr>
        <w:t xml:space="preserve"> программа, программа-аппарат </w:t>
      </w:r>
      <w:proofErr w:type="spellStart"/>
      <w:r w:rsidRPr="00AF0EA8">
        <w:rPr>
          <w:rFonts w:ascii="Times New Roman" w:hAnsi="Times New Roman"/>
          <w:sz w:val="28"/>
          <w:szCs w:val="28"/>
        </w:rPr>
        <w:t>чаралары</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яңартуларын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урнаштыру</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мөмкинлеген</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билгеләүнең</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тү</w:t>
      </w:r>
      <w:r w:rsidRPr="00AF0EA8">
        <w:rPr>
          <w:rFonts w:ascii="Times New Roman" w:hAnsi="Times New Roman"/>
          <w:sz w:val="28"/>
          <w:szCs w:val="28"/>
        </w:rPr>
        <w:t>бәндәге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тәртибе</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гамәлгә</w:t>
      </w:r>
      <w:proofErr w:type="spellEnd"/>
      <w:r w:rsidRPr="00AF0EA8">
        <w:rPr>
          <w:rFonts w:ascii="Times New Roman" w:hAnsi="Times New Roman"/>
          <w:sz w:val="28"/>
          <w:szCs w:val="28"/>
        </w:rPr>
        <w:t xml:space="preserve"> </w:t>
      </w:r>
      <w:proofErr w:type="spellStart"/>
      <w:r w:rsidRPr="00AF0EA8">
        <w:rPr>
          <w:rFonts w:ascii="Times New Roman" w:hAnsi="Times New Roman"/>
          <w:sz w:val="28"/>
          <w:szCs w:val="28"/>
        </w:rPr>
        <w:t>ашырыла</w:t>
      </w:r>
      <w:proofErr w:type="spellEnd"/>
      <w:proofErr w:type="gramStart"/>
      <w:r w:rsidRPr="00AF0EA8">
        <w:rPr>
          <w:rFonts w:ascii="Times New Roman" w:hAnsi="Times New Roman"/>
          <w:sz w:val="28"/>
          <w:szCs w:val="28"/>
        </w:rPr>
        <w:t xml:space="preserve"> .</w:t>
      </w:r>
      <w:proofErr w:type="gramEnd"/>
      <w:r w:rsidRPr="00AF0EA8">
        <w:rPr>
          <w:rFonts w:ascii="Times New Roman" w:hAnsi="Times New Roman"/>
          <w:sz w:val="28"/>
          <w:szCs w:val="28"/>
        </w:rPr>
        <w:t xml:space="preserve"> </w:t>
      </w:r>
    </w:p>
    <w:p w:rsidR="00DE27F3" w:rsidRPr="00AF0EA8" w:rsidRDefault="00DE27F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1. Куркынычсызлыкны яңарту мөмкинлеге турында нәтиҗә. </w:t>
      </w:r>
    </w:p>
    <w:p w:rsidR="00DE27F3" w:rsidRPr="00AF0EA8" w:rsidRDefault="00DE27F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1.1. Прориетар программа, программа-аппарат чараларына һәм ирекле рәвештә таратыла торган программа тәэмин ителешенә карата куркынычсызлыкны яңарту мөмкинлеге турында нәтиҗә түбәндәге тестларны үтәү нигезендә төзелә: </w:t>
      </w:r>
    </w:p>
    <w:p w:rsidR="00DE27F3" w:rsidRPr="00AF0EA8" w:rsidRDefault="00DE27F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 куркынычсызлык яңартуларының тәңгәллеген тикшерү һәм (яисә) куркынычсызлыкны яңартуның дөреслеген тикшерү; </w:t>
      </w:r>
    </w:p>
    <w:p w:rsidR="00DE27F3" w:rsidRPr="00AF0EA8" w:rsidRDefault="00DE27F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 куркынычсызлык яңартуларының вируска каршы контроле һәм (яисә) куркынычсызлыкның куркыныч конструкцияләрен эзләү; </w:t>
      </w:r>
    </w:p>
    <w:p w:rsidR="00DE27F3" w:rsidRPr="00AF0EA8" w:rsidRDefault="00DE27F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 эшләү тирәлегендә куркынычсызлык яңартуларының активлыгын мониторинглау. </w:t>
      </w:r>
    </w:p>
    <w:p w:rsidR="00DE27F3" w:rsidRPr="00AF0EA8" w:rsidRDefault="00DE27F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1.2. Ачык кодлы программа белән тәэмин итүнең куркынычсызлыгын яңартуга карата куркынычсызлыкны яңарту мөмкинлеге турындагы нәтиҗә түбәндәге тестларны үтәү нигезендә формалаштырыла:</w:t>
      </w:r>
    </w:p>
    <w:p w:rsidR="00DE27F3" w:rsidRPr="00AF0EA8" w:rsidRDefault="00DE27F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 - куркынычсызлыкны яңартуның чынлыгын тикшерү;</w:t>
      </w:r>
    </w:p>
    <w:p w:rsidR="00DE27F3" w:rsidRPr="00AF0EA8" w:rsidRDefault="00DE27F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 - куркынычсызлык яңартуларының вируска каршы контроле; </w:t>
      </w:r>
    </w:p>
    <w:p w:rsidR="00DE27F3" w:rsidRPr="00AF0EA8" w:rsidRDefault="00DE27F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 эшчәнлек мохитендә куркынычсызлык яңартуларының активлыгын мониторинглау; </w:t>
      </w:r>
    </w:p>
    <w:p w:rsidR="00DE27F3" w:rsidRPr="00AF0EA8" w:rsidRDefault="00DE27F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 куркынычсызлык яңартуларын кулдан анализлау. </w:t>
      </w:r>
    </w:p>
    <w:p w:rsidR="00DE27F3" w:rsidRPr="00AF0EA8" w:rsidRDefault="00DE27F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2. Башкарылган тестларның нәтиҗәләрен бәяләү. </w:t>
      </w:r>
    </w:p>
    <w:p w:rsidR="00DE27F3" w:rsidRPr="00AF0EA8" w:rsidRDefault="00DE27F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2.1. Тестларны үтәү нәтиҗәләре буенча барлык тестларны гамәлгә ашыру нәтиҗәләре уңай булса, куркынычсызлыкны яңарту куркынычсыз һәм аны урнаштыру мөмкин. </w:t>
      </w:r>
    </w:p>
    <w:p w:rsidR="00DE27F3" w:rsidRPr="00AF0EA8" w:rsidRDefault="00DE27F3">
      <w:pPr>
        <w:spacing w:after="0" w:line="360" w:lineRule="auto"/>
        <w:ind w:firstLine="709"/>
        <w:jc w:val="both"/>
        <w:rPr>
          <w:rFonts w:ascii="Times New Roman" w:hAnsi="Times New Roman"/>
          <w:sz w:val="28"/>
          <w:szCs w:val="28"/>
          <w:lang w:val="tt-RU"/>
        </w:rPr>
      </w:pPr>
      <w:r w:rsidRPr="00AF0EA8">
        <w:rPr>
          <w:rFonts w:ascii="Times New Roman" w:hAnsi="Times New Roman"/>
          <w:sz w:val="28"/>
          <w:szCs w:val="28"/>
          <w:lang w:val="tt-RU"/>
        </w:rPr>
        <w:t xml:space="preserve">2.2. Әгәр тест нәтиҗәләре буенча бер яки берничә тестны гамәлгә ашыру нәтиҗәләре потенциаль куркыныч булса һәм тестларның берсе дә куркыныч булмаса, куркынычсызлыкны яңарту билгеле чикләүләр булганда билгеләнергә мөмкин. </w:t>
      </w:r>
    </w:p>
    <w:p w:rsidR="00DE27F3" w:rsidRPr="00DE27F3" w:rsidRDefault="00DE27F3">
      <w:pPr>
        <w:spacing w:after="0" w:line="360" w:lineRule="auto"/>
        <w:ind w:firstLine="709"/>
        <w:jc w:val="both"/>
        <w:rPr>
          <w:rFonts w:ascii="Times New Roman" w:hAnsi="Times New Roman"/>
          <w:sz w:val="28"/>
          <w:szCs w:val="28"/>
          <w:lang w:val="tt-RU" w:eastAsia="en-US"/>
        </w:rPr>
      </w:pPr>
      <w:r w:rsidRPr="00AF0EA8">
        <w:rPr>
          <w:rFonts w:ascii="Times New Roman" w:hAnsi="Times New Roman"/>
          <w:sz w:val="28"/>
          <w:szCs w:val="28"/>
          <w:lang w:val="tt-RU"/>
        </w:rPr>
        <w:lastRenderedPageBreak/>
        <w:t>Чикләүләр тест нәтиҗәләре буенча тикшерүче тарафыннан билгеләнә һәм, аның архитектурасы һәм эшчәнлеге үзенчәлекләрен исәпкә алып, мәгълүмат системасы операторы тарафыннан төгәлләштерелергә мөмкин.</w:t>
      </w:r>
      <w:r w:rsidRPr="00DE27F3">
        <w:rPr>
          <w:rFonts w:ascii="Times New Roman" w:hAnsi="Times New Roman"/>
          <w:sz w:val="28"/>
          <w:szCs w:val="28"/>
          <w:lang w:val="tt-RU" w:eastAsia="en-US"/>
        </w:rPr>
        <w:t xml:space="preserve"> </w:t>
      </w:r>
    </w:p>
    <w:p w:rsidR="00952CC5" w:rsidRDefault="00952CC5">
      <w:pPr>
        <w:ind w:firstLine="709"/>
      </w:pPr>
      <w:bookmarkStart w:id="15" w:name="_GoBack"/>
      <w:bookmarkEnd w:id="15"/>
    </w:p>
    <w:sectPr w:rsidR="00952CC5" w:rsidSect="00E10521">
      <w:footerReference w:type="default" r:id="rId12"/>
      <w:pgSz w:w="11906" w:h="16838" w:code="9"/>
      <w:pgMar w:top="567" w:right="567" w:bottom="567" w:left="1134" w:header="454" w:footer="34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8D9" w:rsidRDefault="002268D9">
      <w:pPr>
        <w:spacing w:after="0" w:line="240" w:lineRule="auto"/>
      </w:pPr>
      <w:r>
        <w:separator/>
      </w:r>
    </w:p>
  </w:endnote>
  <w:endnote w:type="continuationSeparator" w:id="0">
    <w:p w:rsidR="002268D9" w:rsidRDefault="0022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473475"/>
      <w:docPartObj>
        <w:docPartGallery w:val="Page Numbers (Bottom of Page)"/>
        <w:docPartUnique/>
      </w:docPartObj>
    </w:sdtPr>
    <w:sdtEndPr/>
    <w:sdtContent>
      <w:p w:rsidR="00952CC5" w:rsidRDefault="008344BE">
        <w:pPr>
          <w:pStyle w:val="a6"/>
          <w:jc w:val="center"/>
        </w:pPr>
        <w:r>
          <w:fldChar w:fldCharType="begin"/>
        </w:r>
        <w:r>
          <w:instrText>PAGE   \* MERGEFORMAT</w:instrText>
        </w:r>
        <w:r>
          <w:fldChar w:fldCharType="separate"/>
        </w:r>
        <w:r w:rsidR="00AF0EA8">
          <w:rPr>
            <w:noProof/>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8D9" w:rsidRDefault="002268D9">
      <w:pPr>
        <w:spacing w:after="0" w:line="240" w:lineRule="auto"/>
      </w:pPr>
      <w:r>
        <w:separator/>
      </w:r>
    </w:p>
  </w:footnote>
  <w:footnote w:type="continuationSeparator" w:id="0">
    <w:p w:rsidR="002268D9" w:rsidRDefault="00226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6BB8"/>
    <w:multiLevelType w:val="multilevel"/>
    <w:tmpl w:val="93D2869E"/>
    <w:lvl w:ilvl="0">
      <w:start w:val="3"/>
      <w:numFmt w:val="decimal"/>
      <w:lvlText w:val="%1."/>
      <w:lvlJc w:val="left"/>
      <w:pPr>
        <w:ind w:left="450" w:hanging="450"/>
      </w:pPr>
      <w:rPr>
        <w:rFonts w:hint="default"/>
      </w:rPr>
    </w:lvl>
    <w:lvl w:ilvl="1">
      <w:start w:val="2"/>
      <w:numFmt w:val="decimal"/>
      <w:lvlText w:val="%1.%2."/>
      <w:lvlJc w:val="left"/>
      <w:pPr>
        <w:ind w:left="270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0FE6ED7"/>
    <w:multiLevelType w:val="multilevel"/>
    <w:tmpl w:val="DCC07300"/>
    <w:lvl w:ilvl="0">
      <w:start w:val="1"/>
      <w:numFmt w:val="decimal"/>
      <w:suff w:val="space"/>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249D6184"/>
    <w:multiLevelType w:val="multilevel"/>
    <w:tmpl w:val="8D1E3BA8"/>
    <w:lvl w:ilvl="0">
      <w:start w:val="3"/>
      <w:numFmt w:val="decimal"/>
      <w:lvlText w:val="%1."/>
      <w:lvlJc w:val="left"/>
      <w:pPr>
        <w:ind w:left="450" w:hanging="450"/>
      </w:pPr>
      <w:rPr>
        <w:rFonts w:hint="default"/>
      </w:rPr>
    </w:lvl>
    <w:lvl w:ilvl="1">
      <w:start w:val="4"/>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3">
    <w:nsid w:val="24AB6B18"/>
    <w:multiLevelType w:val="multilevel"/>
    <w:tmpl w:val="F9C49AAE"/>
    <w:styleLink w:val="WWOutlineListStyle5"/>
    <w:lvl w:ilvl="0">
      <w:start w:val="1"/>
      <w:numFmt w:val="decimal"/>
      <w:pStyle w:val="1"/>
      <w:lvlText w:val="%1."/>
      <w:lvlJc w:val="left"/>
      <w:pPr>
        <w:ind w:left="568" w:firstLine="0"/>
      </w:pPr>
      <w:rPr>
        <w:rFonts w:cs="Times New Roman"/>
        <w:b/>
        <w:bCs w:val="0"/>
      </w:rPr>
    </w:lvl>
    <w:lvl w:ilvl="1">
      <w:start w:val="1"/>
      <w:numFmt w:val="decimal"/>
      <w:pStyle w:val="2"/>
      <w:lvlText w:val="%1.%2"/>
      <w:lvlJc w:val="left"/>
      <w:pPr>
        <w:ind w:left="851" w:firstLine="0"/>
      </w:pPr>
      <w:rPr>
        <w:rFonts w:cs="Times New Roman"/>
      </w:rPr>
    </w:lvl>
    <w:lvl w:ilvl="2">
      <w:start w:val="1"/>
      <w:numFmt w:val="decimal"/>
      <w:pStyle w:val="3"/>
      <w:lvlText w:val="%1.%2.%3"/>
      <w:lvlJc w:val="left"/>
      <w:pPr>
        <w:ind w:left="680" w:firstLine="0"/>
      </w:pPr>
      <w:rPr>
        <w:rFonts w:cs="Times New Roman"/>
      </w:rPr>
    </w:lvl>
    <w:lvl w:ilvl="3">
      <w:start w:val="1"/>
      <w:numFmt w:val="decimal"/>
      <w:pStyle w:val="4"/>
      <w:lvlText w:val="%1.%2.%3.%4"/>
      <w:lvlJc w:val="left"/>
      <w:pPr>
        <w:ind w:left="680" w:firstLine="0"/>
      </w:pPr>
      <w:rPr>
        <w:rFonts w:cs="Times New Roman"/>
      </w:rPr>
    </w:lvl>
    <w:lvl w:ilvl="4">
      <w:start w:val="1"/>
      <w:numFmt w:val="decimal"/>
      <w:pStyle w:val="5"/>
      <w:lvlText w:val="%1.%2.%3.%4.%5"/>
      <w:lvlJc w:val="left"/>
      <w:pPr>
        <w:ind w:left="680" w:firstLine="0"/>
      </w:pPr>
      <w:rPr>
        <w:rFonts w:cs="Times New Roman"/>
      </w:rPr>
    </w:lvl>
    <w:lvl w:ilvl="5">
      <w:start w:val="1"/>
      <w:numFmt w:val="decimal"/>
      <w:pStyle w:val="6"/>
      <w:lvlText w:val="%1.%2.%3.%4.%5.%6"/>
      <w:lvlJc w:val="left"/>
      <w:pPr>
        <w:ind w:left="680" w:firstLine="0"/>
      </w:pPr>
      <w:rPr>
        <w:rFonts w:cs="Times New Roman"/>
      </w:rPr>
    </w:lvl>
    <w:lvl w:ilvl="6">
      <w:start w:val="1"/>
      <w:numFmt w:val="decimal"/>
      <w:pStyle w:val="7"/>
      <w:lvlText w:val="%1.%2.%3.%4.%5.%6.%7"/>
      <w:lvlJc w:val="left"/>
      <w:pPr>
        <w:ind w:left="680" w:firstLine="0"/>
      </w:pPr>
      <w:rPr>
        <w:rFonts w:cs="Times New Roman"/>
      </w:rPr>
    </w:lvl>
    <w:lvl w:ilvl="7">
      <w:start w:val="1"/>
      <w:numFmt w:val="decimal"/>
      <w:pStyle w:val="8"/>
      <w:lvlText w:val="%1.%2.%3.%4.%5.%6.%7.%8"/>
      <w:lvlJc w:val="left"/>
      <w:pPr>
        <w:ind w:left="680" w:firstLine="0"/>
      </w:pPr>
      <w:rPr>
        <w:rFonts w:cs="Times New Roman"/>
      </w:rPr>
    </w:lvl>
    <w:lvl w:ilvl="8">
      <w:start w:val="1"/>
      <w:numFmt w:val="decimal"/>
      <w:pStyle w:val="9"/>
      <w:lvlText w:val="%1.%2.%3.%4.%5.%6.%7.%8.%9"/>
      <w:lvlJc w:val="left"/>
      <w:pPr>
        <w:ind w:left="680" w:firstLine="0"/>
      </w:pPr>
      <w:rPr>
        <w:rFonts w:cs="Times New Roman"/>
      </w:rPr>
    </w:lvl>
  </w:abstractNum>
  <w:abstractNum w:abstractNumId="4">
    <w:nsid w:val="53360908"/>
    <w:multiLevelType w:val="multilevel"/>
    <w:tmpl w:val="65D40108"/>
    <w:lvl w:ilvl="0">
      <w:start w:val="1"/>
      <w:numFmt w:val="decimal"/>
      <w:suff w:val="space"/>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77892269"/>
    <w:multiLevelType w:val="multilevel"/>
    <w:tmpl w:val="A156CBB0"/>
    <w:styleLink w:val="LFO3"/>
    <w:lvl w:ilvl="0">
      <w:start w:val="1"/>
      <w:numFmt w:val="russianLower"/>
      <w:pStyle w:val="a"/>
      <w:suff w:val="space"/>
      <w:lvlText w:val="%1)"/>
      <w:lvlJc w:val="left"/>
      <w:pPr>
        <w:ind w:left="3053" w:hanging="360"/>
      </w:pPr>
      <w:rPr>
        <w:rFonts w:cs="Times New Roman"/>
        <w:b w:val="0"/>
        <w:i w:val="0"/>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abstractNumId w:val="4"/>
  </w:num>
  <w:num w:numId="2">
    <w:abstractNumId w:val="3"/>
    <w:lvlOverride w:ilvl="0">
      <w:lvl w:ilvl="0">
        <w:start w:val="1"/>
        <w:numFmt w:val="decimal"/>
        <w:pStyle w:val="1"/>
        <w:lvlText w:val="%1."/>
        <w:lvlJc w:val="left"/>
        <w:pPr>
          <w:ind w:left="568" w:firstLine="0"/>
        </w:pPr>
        <w:rPr>
          <w:rFonts w:cs="Times New Roman"/>
          <w:b/>
          <w:bCs w:val="0"/>
          <w:sz w:val="28"/>
        </w:rPr>
      </w:lvl>
    </w:lvlOverride>
  </w:num>
  <w:num w:numId="3">
    <w:abstractNumId w:val="5"/>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C5"/>
    <w:rsid w:val="002268D9"/>
    <w:rsid w:val="003C3CBF"/>
    <w:rsid w:val="005F6474"/>
    <w:rsid w:val="00655AE3"/>
    <w:rsid w:val="006B6203"/>
    <w:rsid w:val="007B672E"/>
    <w:rsid w:val="007E0DB6"/>
    <w:rsid w:val="00815EA7"/>
    <w:rsid w:val="008344BE"/>
    <w:rsid w:val="008F770A"/>
    <w:rsid w:val="00952CC5"/>
    <w:rsid w:val="00A045DB"/>
    <w:rsid w:val="00AF0EA8"/>
    <w:rsid w:val="00B01D83"/>
    <w:rsid w:val="00DE27F3"/>
    <w:rsid w:val="00E10521"/>
    <w:rsid w:val="00FE3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uppressAutoHyphens/>
      <w:autoSpaceDN w:val="0"/>
      <w:spacing w:after="200" w:line="276" w:lineRule="auto"/>
      <w:textAlignment w:val="baseline"/>
    </w:pPr>
    <w:rPr>
      <w:rFonts w:ascii="Calibri" w:eastAsia="Times New Roman" w:hAnsi="Calibri" w:cs="Times New Roman"/>
      <w:lang w:eastAsia="ru-RU"/>
    </w:rPr>
  </w:style>
  <w:style w:type="paragraph" w:styleId="1">
    <w:name w:val="heading 1"/>
    <w:basedOn w:val="a0"/>
    <w:link w:val="10"/>
    <w:pPr>
      <w:keepNext/>
      <w:keepLines/>
      <w:numPr>
        <w:numId w:val="2"/>
      </w:numPr>
      <w:spacing w:after="360" w:line="288" w:lineRule="auto"/>
      <w:ind w:right="567"/>
      <w:jc w:val="center"/>
      <w:outlineLvl w:val="0"/>
    </w:pPr>
    <w:rPr>
      <w:rFonts w:ascii="Times New Roman" w:hAnsi="Times New Roman"/>
      <w:b/>
      <w:bCs/>
      <w:kern w:val="3"/>
      <w:sz w:val="28"/>
      <w:szCs w:val="28"/>
    </w:rPr>
  </w:style>
  <w:style w:type="paragraph" w:styleId="2">
    <w:name w:val="heading 2"/>
    <w:basedOn w:val="a0"/>
    <w:link w:val="20"/>
    <w:pPr>
      <w:keepNext/>
      <w:keepLines/>
      <w:numPr>
        <w:ilvl w:val="1"/>
        <w:numId w:val="2"/>
      </w:numPr>
      <w:spacing w:after="120" w:line="288" w:lineRule="auto"/>
      <w:ind w:left="710" w:right="567"/>
      <w:jc w:val="center"/>
      <w:outlineLvl w:val="1"/>
    </w:pPr>
    <w:rPr>
      <w:rFonts w:ascii="Times New Roman" w:hAnsi="Times New Roman"/>
      <w:b/>
      <w:bCs/>
      <w:kern w:val="3"/>
      <w:sz w:val="28"/>
      <w:szCs w:val="24"/>
    </w:rPr>
  </w:style>
  <w:style w:type="paragraph" w:styleId="3">
    <w:name w:val="heading 3"/>
    <w:basedOn w:val="a0"/>
    <w:link w:val="30"/>
    <w:pPr>
      <w:keepNext/>
      <w:keepLines/>
      <w:numPr>
        <w:ilvl w:val="2"/>
        <w:numId w:val="2"/>
      </w:numPr>
      <w:spacing w:after="240" w:line="288" w:lineRule="auto"/>
      <w:ind w:right="567"/>
      <w:outlineLvl w:val="2"/>
    </w:pPr>
    <w:rPr>
      <w:rFonts w:ascii="Arial" w:hAnsi="Arial"/>
      <w:b/>
      <w:bCs/>
      <w:kern w:val="3"/>
      <w:sz w:val="24"/>
      <w:szCs w:val="24"/>
    </w:rPr>
  </w:style>
  <w:style w:type="paragraph" w:styleId="4">
    <w:name w:val="heading 4"/>
    <w:basedOn w:val="a0"/>
    <w:link w:val="40"/>
    <w:pPr>
      <w:keepNext/>
      <w:keepLines/>
      <w:numPr>
        <w:ilvl w:val="3"/>
        <w:numId w:val="2"/>
      </w:numPr>
      <w:spacing w:after="120" w:line="288" w:lineRule="auto"/>
      <w:ind w:right="567"/>
      <w:outlineLvl w:val="3"/>
    </w:pPr>
    <w:rPr>
      <w:rFonts w:ascii="Arial" w:hAnsi="Arial"/>
      <w:b/>
      <w:bCs/>
      <w:kern w:val="3"/>
      <w:sz w:val="24"/>
      <w:szCs w:val="28"/>
    </w:rPr>
  </w:style>
  <w:style w:type="paragraph" w:styleId="5">
    <w:name w:val="heading 5"/>
    <w:basedOn w:val="a0"/>
    <w:link w:val="50"/>
    <w:pPr>
      <w:keepNext/>
      <w:keepLines/>
      <w:numPr>
        <w:ilvl w:val="4"/>
        <w:numId w:val="2"/>
      </w:numPr>
      <w:spacing w:after="240" w:line="288" w:lineRule="auto"/>
      <w:ind w:right="567"/>
      <w:outlineLvl w:val="4"/>
    </w:pPr>
    <w:rPr>
      <w:rFonts w:ascii="Arial" w:hAnsi="Arial"/>
      <w:b/>
      <w:bCs/>
      <w:iCs/>
      <w:kern w:val="3"/>
      <w:sz w:val="24"/>
      <w:szCs w:val="26"/>
    </w:rPr>
  </w:style>
  <w:style w:type="paragraph" w:styleId="6">
    <w:name w:val="heading 6"/>
    <w:basedOn w:val="a0"/>
    <w:link w:val="60"/>
    <w:pPr>
      <w:keepNext/>
      <w:keepLines/>
      <w:numPr>
        <w:ilvl w:val="5"/>
        <w:numId w:val="2"/>
      </w:numPr>
      <w:spacing w:after="240" w:line="288" w:lineRule="auto"/>
      <w:ind w:right="567"/>
      <w:outlineLvl w:val="5"/>
    </w:pPr>
    <w:rPr>
      <w:rFonts w:ascii="Arial" w:hAnsi="Arial"/>
      <w:b/>
      <w:bCs/>
      <w:kern w:val="3"/>
      <w:sz w:val="24"/>
      <w:szCs w:val="20"/>
    </w:rPr>
  </w:style>
  <w:style w:type="paragraph" w:styleId="7">
    <w:name w:val="heading 7"/>
    <w:basedOn w:val="a0"/>
    <w:link w:val="70"/>
    <w:pPr>
      <w:keepNext/>
      <w:keepLines/>
      <w:numPr>
        <w:ilvl w:val="6"/>
        <w:numId w:val="2"/>
      </w:numPr>
      <w:spacing w:after="240" w:line="288" w:lineRule="auto"/>
      <w:ind w:right="567"/>
      <w:outlineLvl w:val="6"/>
    </w:pPr>
    <w:rPr>
      <w:rFonts w:ascii="Arial" w:hAnsi="Arial"/>
      <w:b/>
      <w:kern w:val="3"/>
      <w:sz w:val="24"/>
      <w:szCs w:val="24"/>
    </w:rPr>
  </w:style>
  <w:style w:type="paragraph" w:styleId="8">
    <w:name w:val="heading 8"/>
    <w:basedOn w:val="a0"/>
    <w:link w:val="80"/>
    <w:pPr>
      <w:keepNext/>
      <w:keepLines/>
      <w:numPr>
        <w:ilvl w:val="7"/>
        <w:numId w:val="2"/>
      </w:numPr>
      <w:spacing w:after="240" w:line="288" w:lineRule="auto"/>
      <w:ind w:right="567"/>
      <w:outlineLvl w:val="7"/>
    </w:pPr>
    <w:rPr>
      <w:rFonts w:ascii="Arial" w:hAnsi="Arial"/>
      <w:b/>
      <w:iCs/>
      <w:kern w:val="3"/>
      <w:sz w:val="24"/>
      <w:szCs w:val="24"/>
    </w:rPr>
  </w:style>
  <w:style w:type="paragraph" w:styleId="9">
    <w:name w:val="heading 9"/>
    <w:basedOn w:val="a0"/>
    <w:link w:val="90"/>
    <w:pPr>
      <w:keepNext/>
      <w:keepLines/>
      <w:numPr>
        <w:ilvl w:val="8"/>
        <w:numId w:val="2"/>
      </w:numPr>
      <w:spacing w:after="240" w:line="288" w:lineRule="auto"/>
      <w:ind w:right="567"/>
      <w:outlineLvl w:val="8"/>
    </w:pPr>
    <w:rPr>
      <w:rFonts w:ascii="Arial" w:hAnsi="Arial"/>
      <w:kern w:val="3"/>
      <w:sz w:val="24"/>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677"/>
        <w:tab w:val="right" w:pos="9355"/>
      </w:tabs>
      <w:spacing w:after="0" w:line="240" w:lineRule="auto"/>
    </w:pPr>
  </w:style>
  <w:style w:type="character" w:customStyle="1" w:styleId="a5">
    <w:name w:val="Верхний колонтитул Знак"/>
    <w:basedOn w:val="a1"/>
    <w:link w:val="a4"/>
    <w:rPr>
      <w:rFonts w:ascii="Calibri" w:eastAsia="Times New Roman" w:hAnsi="Calibri" w:cs="Times New Roman"/>
      <w:lang w:eastAsia="ru-RU"/>
    </w:rPr>
  </w:style>
  <w:style w:type="paragraph" w:styleId="a6">
    <w:name w:val="footer"/>
    <w:basedOn w:val="a0"/>
    <w:link w:val="a7"/>
    <w:uiPriority w:val="99"/>
    <w:pPr>
      <w:tabs>
        <w:tab w:val="center" w:pos="4677"/>
        <w:tab w:val="right" w:pos="9355"/>
      </w:tabs>
      <w:spacing w:after="0" w:line="240" w:lineRule="auto"/>
    </w:pPr>
  </w:style>
  <w:style w:type="character" w:customStyle="1" w:styleId="a7">
    <w:name w:val="Нижний колонтитул Знак"/>
    <w:basedOn w:val="a1"/>
    <w:link w:val="a6"/>
    <w:uiPriority w:val="99"/>
    <w:rPr>
      <w:rFonts w:ascii="Calibri" w:eastAsia="Times New Roman" w:hAnsi="Calibri" w:cs="Times New Roman"/>
      <w:lang w:eastAsia="ru-RU"/>
    </w:rPr>
  </w:style>
  <w:style w:type="character" w:customStyle="1" w:styleId="10">
    <w:name w:val="Заголовок 1 Знак"/>
    <w:basedOn w:val="a1"/>
    <w:link w:val="1"/>
    <w:rPr>
      <w:rFonts w:ascii="Times New Roman" w:eastAsia="Times New Roman" w:hAnsi="Times New Roman" w:cs="Times New Roman"/>
      <w:b/>
      <w:bCs/>
      <w:kern w:val="3"/>
      <w:sz w:val="28"/>
      <w:szCs w:val="28"/>
      <w:lang w:eastAsia="ru-RU"/>
    </w:rPr>
  </w:style>
  <w:style w:type="character" w:customStyle="1" w:styleId="20">
    <w:name w:val="Заголовок 2 Знак"/>
    <w:basedOn w:val="a1"/>
    <w:link w:val="2"/>
    <w:rPr>
      <w:rFonts w:ascii="Times New Roman" w:eastAsia="Times New Roman" w:hAnsi="Times New Roman" w:cs="Times New Roman"/>
      <w:b/>
      <w:bCs/>
      <w:kern w:val="3"/>
      <w:sz w:val="28"/>
      <w:szCs w:val="24"/>
      <w:lang w:eastAsia="ru-RU"/>
    </w:rPr>
  </w:style>
  <w:style w:type="character" w:customStyle="1" w:styleId="30">
    <w:name w:val="Заголовок 3 Знак"/>
    <w:basedOn w:val="a1"/>
    <w:link w:val="3"/>
    <w:rPr>
      <w:rFonts w:ascii="Arial" w:eastAsia="Times New Roman" w:hAnsi="Arial" w:cs="Times New Roman"/>
      <w:b/>
      <w:bCs/>
      <w:kern w:val="3"/>
      <w:sz w:val="24"/>
      <w:szCs w:val="24"/>
      <w:lang w:eastAsia="ru-RU"/>
    </w:rPr>
  </w:style>
  <w:style w:type="character" w:customStyle="1" w:styleId="40">
    <w:name w:val="Заголовок 4 Знак"/>
    <w:basedOn w:val="a1"/>
    <w:link w:val="4"/>
    <w:rPr>
      <w:rFonts w:ascii="Arial" w:eastAsia="Times New Roman" w:hAnsi="Arial" w:cs="Times New Roman"/>
      <w:b/>
      <w:bCs/>
      <w:kern w:val="3"/>
      <w:sz w:val="24"/>
      <w:szCs w:val="28"/>
      <w:lang w:eastAsia="ru-RU"/>
    </w:rPr>
  </w:style>
  <w:style w:type="character" w:customStyle="1" w:styleId="50">
    <w:name w:val="Заголовок 5 Знак"/>
    <w:basedOn w:val="a1"/>
    <w:link w:val="5"/>
    <w:rPr>
      <w:rFonts w:ascii="Arial" w:eastAsia="Times New Roman" w:hAnsi="Arial" w:cs="Times New Roman"/>
      <w:b/>
      <w:bCs/>
      <w:iCs/>
      <w:kern w:val="3"/>
      <w:sz w:val="24"/>
      <w:szCs w:val="26"/>
      <w:lang w:eastAsia="ru-RU"/>
    </w:rPr>
  </w:style>
  <w:style w:type="character" w:customStyle="1" w:styleId="60">
    <w:name w:val="Заголовок 6 Знак"/>
    <w:basedOn w:val="a1"/>
    <w:link w:val="6"/>
    <w:rPr>
      <w:rFonts w:ascii="Arial" w:eastAsia="Times New Roman" w:hAnsi="Arial" w:cs="Times New Roman"/>
      <w:b/>
      <w:bCs/>
      <w:kern w:val="3"/>
      <w:sz w:val="24"/>
      <w:szCs w:val="20"/>
      <w:lang w:eastAsia="ru-RU"/>
    </w:rPr>
  </w:style>
  <w:style w:type="character" w:customStyle="1" w:styleId="70">
    <w:name w:val="Заголовок 7 Знак"/>
    <w:basedOn w:val="a1"/>
    <w:link w:val="7"/>
    <w:rPr>
      <w:rFonts w:ascii="Arial" w:eastAsia="Times New Roman" w:hAnsi="Arial" w:cs="Times New Roman"/>
      <w:b/>
      <w:kern w:val="3"/>
      <w:sz w:val="24"/>
      <w:szCs w:val="24"/>
      <w:lang w:eastAsia="ru-RU"/>
    </w:rPr>
  </w:style>
  <w:style w:type="character" w:customStyle="1" w:styleId="80">
    <w:name w:val="Заголовок 8 Знак"/>
    <w:basedOn w:val="a1"/>
    <w:link w:val="8"/>
    <w:rPr>
      <w:rFonts w:ascii="Arial" w:eastAsia="Times New Roman" w:hAnsi="Arial" w:cs="Times New Roman"/>
      <w:b/>
      <w:iCs/>
      <w:kern w:val="3"/>
      <w:sz w:val="24"/>
      <w:szCs w:val="24"/>
      <w:lang w:eastAsia="ru-RU"/>
    </w:rPr>
  </w:style>
  <w:style w:type="character" w:customStyle="1" w:styleId="90">
    <w:name w:val="Заголовок 9 Знак"/>
    <w:basedOn w:val="a1"/>
    <w:link w:val="9"/>
    <w:rPr>
      <w:rFonts w:ascii="Arial" w:eastAsia="Times New Roman" w:hAnsi="Arial" w:cs="Times New Roman"/>
      <w:kern w:val="3"/>
      <w:sz w:val="24"/>
      <w:szCs w:val="20"/>
      <w:lang w:eastAsia="ru-RU"/>
    </w:rPr>
  </w:style>
  <w:style w:type="numbering" w:customStyle="1" w:styleId="WWOutlineListStyle5">
    <w:name w:val="WW_OutlineListStyle_5"/>
    <w:basedOn w:val="a3"/>
    <w:pPr>
      <w:numPr>
        <w:numId w:val="5"/>
      </w:numPr>
    </w:pPr>
  </w:style>
  <w:style w:type="paragraph" w:styleId="a8">
    <w:name w:val="Body Text"/>
    <w:basedOn w:val="a0"/>
    <w:link w:val="a9"/>
    <w:pPr>
      <w:spacing w:after="0" w:line="240" w:lineRule="auto"/>
      <w:jc w:val="center"/>
    </w:pPr>
    <w:rPr>
      <w:rFonts w:ascii="Times New Roman" w:hAnsi="Times New Roman"/>
      <w:b/>
      <w:caps/>
      <w:sz w:val="24"/>
      <w:szCs w:val="24"/>
    </w:rPr>
  </w:style>
  <w:style w:type="character" w:customStyle="1" w:styleId="a9">
    <w:name w:val="Основной текст Знак"/>
    <w:basedOn w:val="a1"/>
    <w:link w:val="a8"/>
    <w:rPr>
      <w:rFonts w:ascii="Times New Roman" w:eastAsia="Times New Roman" w:hAnsi="Times New Roman" w:cs="Times New Roman"/>
      <w:b/>
      <w:caps/>
      <w:sz w:val="24"/>
      <w:szCs w:val="24"/>
      <w:lang w:eastAsia="ru-RU"/>
    </w:rPr>
  </w:style>
  <w:style w:type="character" w:customStyle="1" w:styleId="ListLabel1">
    <w:name w:val="ListLabel 1"/>
    <w:rPr>
      <w:rFonts w:ascii="Times New Roman" w:hAnsi="Times New Roman"/>
      <w:b/>
      <w:sz w:val="24"/>
    </w:rPr>
  </w:style>
  <w:style w:type="paragraph" w:customStyle="1" w:styleId="aa">
    <w:name w:val="Мой Основной текст"/>
    <w:basedOn w:val="a0"/>
    <w:pPr>
      <w:spacing w:after="0" w:line="360" w:lineRule="auto"/>
      <w:ind w:firstLine="709"/>
      <w:jc w:val="both"/>
    </w:pPr>
    <w:rPr>
      <w:rFonts w:ascii="Arial" w:hAnsi="Arial"/>
      <w:sz w:val="24"/>
      <w:szCs w:val="28"/>
    </w:rPr>
  </w:style>
  <w:style w:type="paragraph" w:styleId="ab">
    <w:name w:val="List Paragraph"/>
    <w:basedOn w:val="a0"/>
    <w:pPr>
      <w:ind w:left="720"/>
    </w:pPr>
  </w:style>
  <w:style w:type="paragraph" w:customStyle="1" w:styleId="a">
    <w:name w:val="список"/>
    <w:basedOn w:val="ab"/>
    <w:pPr>
      <w:numPr>
        <w:numId w:val="3"/>
      </w:numPr>
      <w:spacing w:after="0" w:line="240" w:lineRule="auto"/>
      <w:jc w:val="both"/>
    </w:pPr>
    <w:rPr>
      <w:rFonts w:ascii="Times New Roman" w:hAnsi="Times New Roman"/>
      <w:sz w:val="28"/>
      <w:lang w:eastAsia="en-US"/>
    </w:rPr>
  </w:style>
  <w:style w:type="paragraph" w:customStyle="1" w:styleId="Standard">
    <w:name w:val="Standard"/>
    <w:pPr>
      <w:suppressAutoHyphens/>
      <w:autoSpaceDN w:val="0"/>
      <w:spacing w:line="242" w:lineRule="auto"/>
      <w:textAlignment w:val="baseline"/>
    </w:pPr>
    <w:rPr>
      <w:rFonts w:ascii="Calibri" w:eastAsia="Times New Roman" w:hAnsi="Calibri" w:cs="Tahoma"/>
    </w:rPr>
  </w:style>
  <w:style w:type="character" w:styleId="ac">
    <w:name w:val="Hyperlink"/>
    <w:basedOn w:val="a1"/>
    <w:uiPriority w:val="99"/>
    <w:rPr>
      <w:color w:val="0563C1"/>
      <w:u w:val="single"/>
    </w:rPr>
  </w:style>
  <w:style w:type="paragraph" w:styleId="11">
    <w:name w:val="toc 1"/>
    <w:basedOn w:val="a0"/>
    <w:next w:val="a0"/>
    <w:autoRedefine/>
    <w:uiPriority w:val="39"/>
    <w:pPr>
      <w:tabs>
        <w:tab w:val="left" w:pos="440"/>
        <w:tab w:val="right" w:leader="dot" w:pos="10054"/>
      </w:tabs>
      <w:jc w:val="both"/>
    </w:pPr>
  </w:style>
  <w:style w:type="paragraph" w:styleId="21">
    <w:name w:val="toc 2"/>
    <w:basedOn w:val="a0"/>
    <w:next w:val="a0"/>
    <w:autoRedefine/>
    <w:uiPriority w:val="39"/>
    <w:pPr>
      <w:tabs>
        <w:tab w:val="left" w:pos="284"/>
        <w:tab w:val="left" w:pos="709"/>
        <w:tab w:val="right" w:leader="dot" w:pos="10054"/>
      </w:tabs>
      <w:spacing w:after="0" w:line="360" w:lineRule="auto"/>
      <w:jc w:val="both"/>
    </w:pPr>
  </w:style>
  <w:style w:type="numbering" w:customStyle="1" w:styleId="LFO3">
    <w:name w:val="LFO3"/>
    <w:basedOn w:val="a3"/>
    <w:pPr>
      <w:numPr>
        <w:numId w:val="3"/>
      </w:numPr>
    </w:pPr>
  </w:style>
  <w:style w:type="paragraph" w:styleId="ad">
    <w:name w:val="Balloon Text"/>
    <w:basedOn w:val="a0"/>
    <w:link w:val="ae"/>
    <w:uiPriority w:val="99"/>
    <w:semiHidden/>
    <w:unhideWhenUsed/>
    <w:rsid w:val="008F770A"/>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8F77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uppressAutoHyphens/>
      <w:autoSpaceDN w:val="0"/>
      <w:spacing w:after="200" w:line="276" w:lineRule="auto"/>
      <w:textAlignment w:val="baseline"/>
    </w:pPr>
    <w:rPr>
      <w:rFonts w:ascii="Calibri" w:eastAsia="Times New Roman" w:hAnsi="Calibri" w:cs="Times New Roman"/>
      <w:lang w:eastAsia="ru-RU"/>
    </w:rPr>
  </w:style>
  <w:style w:type="paragraph" w:styleId="1">
    <w:name w:val="heading 1"/>
    <w:basedOn w:val="a0"/>
    <w:link w:val="10"/>
    <w:pPr>
      <w:keepNext/>
      <w:keepLines/>
      <w:numPr>
        <w:numId w:val="2"/>
      </w:numPr>
      <w:spacing w:after="360" w:line="288" w:lineRule="auto"/>
      <w:ind w:right="567"/>
      <w:jc w:val="center"/>
      <w:outlineLvl w:val="0"/>
    </w:pPr>
    <w:rPr>
      <w:rFonts w:ascii="Times New Roman" w:hAnsi="Times New Roman"/>
      <w:b/>
      <w:bCs/>
      <w:kern w:val="3"/>
      <w:sz w:val="28"/>
      <w:szCs w:val="28"/>
    </w:rPr>
  </w:style>
  <w:style w:type="paragraph" w:styleId="2">
    <w:name w:val="heading 2"/>
    <w:basedOn w:val="a0"/>
    <w:link w:val="20"/>
    <w:pPr>
      <w:keepNext/>
      <w:keepLines/>
      <w:numPr>
        <w:ilvl w:val="1"/>
        <w:numId w:val="2"/>
      </w:numPr>
      <w:spacing w:after="120" w:line="288" w:lineRule="auto"/>
      <w:ind w:left="710" w:right="567"/>
      <w:jc w:val="center"/>
      <w:outlineLvl w:val="1"/>
    </w:pPr>
    <w:rPr>
      <w:rFonts w:ascii="Times New Roman" w:hAnsi="Times New Roman"/>
      <w:b/>
      <w:bCs/>
      <w:kern w:val="3"/>
      <w:sz w:val="28"/>
      <w:szCs w:val="24"/>
    </w:rPr>
  </w:style>
  <w:style w:type="paragraph" w:styleId="3">
    <w:name w:val="heading 3"/>
    <w:basedOn w:val="a0"/>
    <w:link w:val="30"/>
    <w:pPr>
      <w:keepNext/>
      <w:keepLines/>
      <w:numPr>
        <w:ilvl w:val="2"/>
        <w:numId w:val="2"/>
      </w:numPr>
      <w:spacing w:after="240" w:line="288" w:lineRule="auto"/>
      <w:ind w:right="567"/>
      <w:outlineLvl w:val="2"/>
    </w:pPr>
    <w:rPr>
      <w:rFonts w:ascii="Arial" w:hAnsi="Arial"/>
      <w:b/>
      <w:bCs/>
      <w:kern w:val="3"/>
      <w:sz w:val="24"/>
      <w:szCs w:val="24"/>
    </w:rPr>
  </w:style>
  <w:style w:type="paragraph" w:styleId="4">
    <w:name w:val="heading 4"/>
    <w:basedOn w:val="a0"/>
    <w:link w:val="40"/>
    <w:pPr>
      <w:keepNext/>
      <w:keepLines/>
      <w:numPr>
        <w:ilvl w:val="3"/>
        <w:numId w:val="2"/>
      </w:numPr>
      <w:spacing w:after="120" w:line="288" w:lineRule="auto"/>
      <w:ind w:right="567"/>
      <w:outlineLvl w:val="3"/>
    </w:pPr>
    <w:rPr>
      <w:rFonts w:ascii="Arial" w:hAnsi="Arial"/>
      <w:b/>
      <w:bCs/>
      <w:kern w:val="3"/>
      <w:sz w:val="24"/>
      <w:szCs w:val="28"/>
    </w:rPr>
  </w:style>
  <w:style w:type="paragraph" w:styleId="5">
    <w:name w:val="heading 5"/>
    <w:basedOn w:val="a0"/>
    <w:link w:val="50"/>
    <w:pPr>
      <w:keepNext/>
      <w:keepLines/>
      <w:numPr>
        <w:ilvl w:val="4"/>
        <w:numId w:val="2"/>
      </w:numPr>
      <w:spacing w:after="240" w:line="288" w:lineRule="auto"/>
      <w:ind w:right="567"/>
      <w:outlineLvl w:val="4"/>
    </w:pPr>
    <w:rPr>
      <w:rFonts w:ascii="Arial" w:hAnsi="Arial"/>
      <w:b/>
      <w:bCs/>
      <w:iCs/>
      <w:kern w:val="3"/>
      <w:sz w:val="24"/>
      <w:szCs w:val="26"/>
    </w:rPr>
  </w:style>
  <w:style w:type="paragraph" w:styleId="6">
    <w:name w:val="heading 6"/>
    <w:basedOn w:val="a0"/>
    <w:link w:val="60"/>
    <w:pPr>
      <w:keepNext/>
      <w:keepLines/>
      <w:numPr>
        <w:ilvl w:val="5"/>
        <w:numId w:val="2"/>
      </w:numPr>
      <w:spacing w:after="240" w:line="288" w:lineRule="auto"/>
      <w:ind w:right="567"/>
      <w:outlineLvl w:val="5"/>
    </w:pPr>
    <w:rPr>
      <w:rFonts w:ascii="Arial" w:hAnsi="Arial"/>
      <w:b/>
      <w:bCs/>
      <w:kern w:val="3"/>
      <w:sz w:val="24"/>
      <w:szCs w:val="20"/>
    </w:rPr>
  </w:style>
  <w:style w:type="paragraph" w:styleId="7">
    <w:name w:val="heading 7"/>
    <w:basedOn w:val="a0"/>
    <w:link w:val="70"/>
    <w:pPr>
      <w:keepNext/>
      <w:keepLines/>
      <w:numPr>
        <w:ilvl w:val="6"/>
        <w:numId w:val="2"/>
      </w:numPr>
      <w:spacing w:after="240" w:line="288" w:lineRule="auto"/>
      <w:ind w:right="567"/>
      <w:outlineLvl w:val="6"/>
    </w:pPr>
    <w:rPr>
      <w:rFonts w:ascii="Arial" w:hAnsi="Arial"/>
      <w:b/>
      <w:kern w:val="3"/>
      <w:sz w:val="24"/>
      <w:szCs w:val="24"/>
    </w:rPr>
  </w:style>
  <w:style w:type="paragraph" w:styleId="8">
    <w:name w:val="heading 8"/>
    <w:basedOn w:val="a0"/>
    <w:link w:val="80"/>
    <w:pPr>
      <w:keepNext/>
      <w:keepLines/>
      <w:numPr>
        <w:ilvl w:val="7"/>
        <w:numId w:val="2"/>
      </w:numPr>
      <w:spacing w:after="240" w:line="288" w:lineRule="auto"/>
      <w:ind w:right="567"/>
      <w:outlineLvl w:val="7"/>
    </w:pPr>
    <w:rPr>
      <w:rFonts w:ascii="Arial" w:hAnsi="Arial"/>
      <w:b/>
      <w:iCs/>
      <w:kern w:val="3"/>
      <w:sz w:val="24"/>
      <w:szCs w:val="24"/>
    </w:rPr>
  </w:style>
  <w:style w:type="paragraph" w:styleId="9">
    <w:name w:val="heading 9"/>
    <w:basedOn w:val="a0"/>
    <w:link w:val="90"/>
    <w:pPr>
      <w:keepNext/>
      <w:keepLines/>
      <w:numPr>
        <w:ilvl w:val="8"/>
        <w:numId w:val="2"/>
      </w:numPr>
      <w:spacing w:after="240" w:line="288" w:lineRule="auto"/>
      <w:ind w:right="567"/>
      <w:outlineLvl w:val="8"/>
    </w:pPr>
    <w:rPr>
      <w:rFonts w:ascii="Arial" w:hAnsi="Arial"/>
      <w:kern w:val="3"/>
      <w:sz w:val="24"/>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677"/>
        <w:tab w:val="right" w:pos="9355"/>
      </w:tabs>
      <w:spacing w:after="0" w:line="240" w:lineRule="auto"/>
    </w:pPr>
  </w:style>
  <w:style w:type="character" w:customStyle="1" w:styleId="a5">
    <w:name w:val="Верхний колонтитул Знак"/>
    <w:basedOn w:val="a1"/>
    <w:link w:val="a4"/>
    <w:rPr>
      <w:rFonts w:ascii="Calibri" w:eastAsia="Times New Roman" w:hAnsi="Calibri" w:cs="Times New Roman"/>
      <w:lang w:eastAsia="ru-RU"/>
    </w:rPr>
  </w:style>
  <w:style w:type="paragraph" w:styleId="a6">
    <w:name w:val="footer"/>
    <w:basedOn w:val="a0"/>
    <w:link w:val="a7"/>
    <w:uiPriority w:val="99"/>
    <w:pPr>
      <w:tabs>
        <w:tab w:val="center" w:pos="4677"/>
        <w:tab w:val="right" w:pos="9355"/>
      </w:tabs>
      <w:spacing w:after="0" w:line="240" w:lineRule="auto"/>
    </w:pPr>
  </w:style>
  <w:style w:type="character" w:customStyle="1" w:styleId="a7">
    <w:name w:val="Нижний колонтитул Знак"/>
    <w:basedOn w:val="a1"/>
    <w:link w:val="a6"/>
    <w:uiPriority w:val="99"/>
    <w:rPr>
      <w:rFonts w:ascii="Calibri" w:eastAsia="Times New Roman" w:hAnsi="Calibri" w:cs="Times New Roman"/>
      <w:lang w:eastAsia="ru-RU"/>
    </w:rPr>
  </w:style>
  <w:style w:type="character" w:customStyle="1" w:styleId="10">
    <w:name w:val="Заголовок 1 Знак"/>
    <w:basedOn w:val="a1"/>
    <w:link w:val="1"/>
    <w:rPr>
      <w:rFonts w:ascii="Times New Roman" w:eastAsia="Times New Roman" w:hAnsi="Times New Roman" w:cs="Times New Roman"/>
      <w:b/>
      <w:bCs/>
      <w:kern w:val="3"/>
      <w:sz w:val="28"/>
      <w:szCs w:val="28"/>
      <w:lang w:eastAsia="ru-RU"/>
    </w:rPr>
  </w:style>
  <w:style w:type="character" w:customStyle="1" w:styleId="20">
    <w:name w:val="Заголовок 2 Знак"/>
    <w:basedOn w:val="a1"/>
    <w:link w:val="2"/>
    <w:rPr>
      <w:rFonts w:ascii="Times New Roman" w:eastAsia="Times New Roman" w:hAnsi="Times New Roman" w:cs="Times New Roman"/>
      <w:b/>
      <w:bCs/>
      <w:kern w:val="3"/>
      <w:sz w:val="28"/>
      <w:szCs w:val="24"/>
      <w:lang w:eastAsia="ru-RU"/>
    </w:rPr>
  </w:style>
  <w:style w:type="character" w:customStyle="1" w:styleId="30">
    <w:name w:val="Заголовок 3 Знак"/>
    <w:basedOn w:val="a1"/>
    <w:link w:val="3"/>
    <w:rPr>
      <w:rFonts w:ascii="Arial" w:eastAsia="Times New Roman" w:hAnsi="Arial" w:cs="Times New Roman"/>
      <w:b/>
      <w:bCs/>
      <w:kern w:val="3"/>
      <w:sz w:val="24"/>
      <w:szCs w:val="24"/>
      <w:lang w:eastAsia="ru-RU"/>
    </w:rPr>
  </w:style>
  <w:style w:type="character" w:customStyle="1" w:styleId="40">
    <w:name w:val="Заголовок 4 Знак"/>
    <w:basedOn w:val="a1"/>
    <w:link w:val="4"/>
    <w:rPr>
      <w:rFonts w:ascii="Arial" w:eastAsia="Times New Roman" w:hAnsi="Arial" w:cs="Times New Roman"/>
      <w:b/>
      <w:bCs/>
      <w:kern w:val="3"/>
      <w:sz w:val="24"/>
      <w:szCs w:val="28"/>
      <w:lang w:eastAsia="ru-RU"/>
    </w:rPr>
  </w:style>
  <w:style w:type="character" w:customStyle="1" w:styleId="50">
    <w:name w:val="Заголовок 5 Знак"/>
    <w:basedOn w:val="a1"/>
    <w:link w:val="5"/>
    <w:rPr>
      <w:rFonts w:ascii="Arial" w:eastAsia="Times New Roman" w:hAnsi="Arial" w:cs="Times New Roman"/>
      <w:b/>
      <w:bCs/>
      <w:iCs/>
      <w:kern w:val="3"/>
      <w:sz w:val="24"/>
      <w:szCs w:val="26"/>
      <w:lang w:eastAsia="ru-RU"/>
    </w:rPr>
  </w:style>
  <w:style w:type="character" w:customStyle="1" w:styleId="60">
    <w:name w:val="Заголовок 6 Знак"/>
    <w:basedOn w:val="a1"/>
    <w:link w:val="6"/>
    <w:rPr>
      <w:rFonts w:ascii="Arial" w:eastAsia="Times New Roman" w:hAnsi="Arial" w:cs="Times New Roman"/>
      <w:b/>
      <w:bCs/>
      <w:kern w:val="3"/>
      <w:sz w:val="24"/>
      <w:szCs w:val="20"/>
      <w:lang w:eastAsia="ru-RU"/>
    </w:rPr>
  </w:style>
  <w:style w:type="character" w:customStyle="1" w:styleId="70">
    <w:name w:val="Заголовок 7 Знак"/>
    <w:basedOn w:val="a1"/>
    <w:link w:val="7"/>
    <w:rPr>
      <w:rFonts w:ascii="Arial" w:eastAsia="Times New Roman" w:hAnsi="Arial" w:cs="Times New Roman"/>
      <w:b/>
      <w:kern w:val="3"/>
      <w:sz w:val="24"/>
      <w:szCs w:val="24"/>
      <w:lang w:eastAsia="ru-RU"/>
    </w:rPr>
  </w:style>
  <w:style w:type="character" w:customStyle="1" w:styleId="80">
    <w:name w:val="Заголовок 8 Знак"/>
    <w:basedOn w:val="a1"/>
    <w:link w:val="8"/>
    <w:rPr>
      <w:rFonts w:ascii="Arial" w:eastAsia="Times New Roman" w:hAnsi="Arial" w:cs="Times New Roman"/>
      <w:b/>
      <w:iCs/>
      <w:kern w:val="3"/>
      <w:sz w:val="24"/>
      <w:szCs w:val="24"/>
      <w:lang w:eastAsia="ru-RU"/>
    </w:rPr>
  </w:style>
  <w:style w:type="character" w:customStyle="1" w:styleId="90">
    <w:name w:val="Заголовок 9 Знак"/>
    <w:basedOn w:val="a1"/>
    <w:link w:val="9"/>
    <w:rPr>
      <w:rFonts w:ascii="Arial" w:eastAsia="Times New Roman" w:hAnsi="Arial" w:cs="Times New Roman"/>
      <w:kern w:val="3"/>
      <w:sz w:val="24"/>
      <w:szCs w:val="20"/>
      <w:lang w:eastAsia="ru-RU"/>
    </w:rPr>
  </w:style>
  <w:style w:type="numbering" w:customStyle="1" w:styleId="WWOutlineListStyle5">
    <w:name w:val="WW_OutlineListStyle_5"/>
    <w:basedOn w:val="a3"/>
    <w:pPr>
      <w:numPr>
        <w:numId w:val="5"/>
      </w:numPr>
    </w:pPr>
  </w:style>
  <w:style w:type="paragraph" w:styleId="a8">
    <w:name w:val="Body Text"/>
    <w:basedOn w:val="a0"/>
    <w:link w:val="a9"/>
    <w:pPr>
      <w:spacing w:after="0" w:line="240" w:lineRule="auto"/>
      <w:jc w:val="center"/>
    </w:pPr>
    <w:rPr>
      <w:rFonts w:ascii="Times New Roman" w:hAnsi="Times New Roman"/>
      <w:b/>
      <w:caps/>
      <w:sz w:val="24"/>
      <w:szCs w:val="24"/>
    </w:rPr>
  </w:style>
  <w:style w:type="character" w:customStyle="1" w:styleId="a9">
    <w:name w:val="Основной текст Знак"/>
    <w:basedOn w:val="a1"/>
    <w:link w:val="a8"/>
    <w:rPr>
      <w:rFonts w:ascii="Times New Roman" w:eastAsia="Times New Roman" w:hAnsi="Times New Roman" w:cs="Times New Roman"/>
      <w:b/>
      <w:caps/>
      <w:sz w:val="24"/>
      <w:szCs w:val="24"/>
      <w:lang w:eastAsia="ru-RU"/>
    </w:rPr>
  </w:style>
  <w:style w:type="character" w:customStyle="1" w:styleId="ListLabel1">
    <w:name w:val="ListLabel 1"/>
    <w:rPr>
      <w:rFonts w:ascii="Times New Roman" w:hAnsi="Times New Roman"/>
      <w:b/>
      <w:sz w:val="24"/>
    </w:rPr>
  </w:style>
  <w:style w:type="paragraph" w:customStyle="1" w:styleId="aa">
    <w:name w:val="Мой Основной текст"/>
    <w:basedOn w:val="a0"/>
    <w:pPr>
      <w:spacing w:after="0" w:line="360" w:lineRule="auto"/>
      <w:ind w:firstLine="709"/>
      <w:jc w:val="both"/>
    </w:pPr>
    <w:rPr>
      <w:rFonts w:ascii="Arial" w:hAnsi="Arial"/>
      <w:sz w:val="24"/>
      <w:szCs w:val="28"/>
    </w:rPr>
  </w:style>
  <w:style w:type="paragraph" w:styleId="ab">
    <w:name w:val="List Paragraph"/>
    <w:basedOn w:val="a0"/>
    <w:pPr>
      <w:ind w:left="720"/>
    </w:pPr>
  </w:style>
  <w:style w:type="paragraph" w:customStyle="1" w:styleId="a">
    <w:name w:val="список"/>
    <w:basedOn w:val="ab"/>
    <w:pPr>
      <w:numPr>
        <w:numId w:val="3"/>
      </w:numPr>
      <w:spacing w:after="0" w:line="240" w:lineRule="auto"/>
      <w:jc w:val="both"/>
    </w:pPr>
    <w:rPr>
      <w:rFonts w:ascii="Times New Roman" w:hAnsi="Times New Roman"/>
      <w:sz w:val="28"/>
      <w:lang w:eastAsia="en-US"/>
    </w:rPr>
  </w:style>
  <w:style w:type="paragraph" w:customStyle="1" w:styleId="Standard">
    <w:name w:val="Standard"/>
    <w:pPr>
      <w:suppressAutoHyphens/>
      <w:autoSpaceDN w:val="0"/>
      <w:spacing w:line="242" w:lineRule="auto"/>
      <w:textAlignment w:val="baseline"/>
    </w:pPr>
    <w:rPr>
      <w:rFonts w:ascii="Calibri" w:eastAsia="Times New Roman" w:hAnsi="Calibri" w:cs="Tahoma"/>
    </w:rPr>
  </w:style>
  <w:style w:type="character" w:styleId="ac">
    <w:name w:val="Hyperlink"/>
    <w:basedOn w:val="a1"/>
    <w:uiPriority w:val="99"/>
    <w:rPr>
      <w:color w:val="0563C1"/>
      <w:u w:val="single"/>
    </w:rPr>
  </w:style>
  <w:style w:type="paragraph" w:styleId="11">
    <w:name w:val="toc 1"/>
    <w:basedOn w:val="a0"/>
    <w:next w:val="a0"/>
    <w:autoRedefine/>
    <w:uiPriority w:val="39"/>
    <w:pPr>
      <w:tabs>
        <w:tab w:val="left" w:pos="440"/>
        <w:tab w:val="right" w:leader="dot" w:pos="10054"/>
      </w:tabs>
      <w:jc w:val="both"/>
    </w:pPr>
  </w:style>
  <w:style w:type="paragraph" w:styleId="21">
    <w:name w:val="toc 2"/>
    <w:basedOn w:val="a0"/>
    <w:next w:val="a0"/>
    <w:autoRedefine/>
    <w:uiPriority w:val="39"/>
    <w:pPr>
      <w:tabs>
        <w:tab w:val="left" w:pos="284"/>
        <w:tab w:val="left" w:pos="709"/>
        <w:tab w:val="right" w:leader="dot" w:pos="10054"/>
      </w:tabs>
      <w:spacing w:after="0" w:line="360" w:lineRule="auto"/>
      <w:jc w:val="both"/>
    </w:pPr>
  </w:style>
  <w:style w:type="numbering" w:customStyle="1" w:styleId="LFO3">
    <w:name w:val="LFO3"/>
    <w:basedOn w:val="a3"/>
    <w:pPr>
      <w:numPr>
        <w:numId w:val="3"/>
      </w:numPr>
    </w:pPr>
  </w:style>
  <w:style w:type="paragraph" w:styleId="ad">
    <w:name w:val="Balloon Text"/>
    <w:basedOn w:val="a0"/>
    <w:link w:val="ae"/>
    <w:uiPriority w:val="99"/>
    <w:semiHidden/>
    <w:unhideWhenUsed/>
    <w:rsid w:val="008F770A"/>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8F77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7089F-F95F-4912-85B7-CA5FC420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3401</Words>
  <Characters>19386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Nikolay.Apaev</dc:creator>
  <cp:keywords/>
  <dc:description/>
  <cp:lastModifiedBy>РИК</cp:lastModifiedBy>
  <cp:revision>7</cp:revision>
  <cp:lastPrinted>2023-07-03T05:00:00Z</cp:lastPrinted>
  <dcterms:created xsi:type="dcterms:W3CDTF">2023-06-14T10:57:00Z</dcterms:created>
  <dcterms:modified xsi:type="dcterms:W3CDTF">2023-07-05T13:09:00Z</dcterms:modified>
</cp:coreProperties>
</file>