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B0" w:rsidRDefault="00C46CB0" w:rsidP="00122E69">
      <w:pPr>
        <w:jc w:val="center"/>
        <w:rPr>
          <w:b/>
        </w:rPr>
      </w:pPr>
    </w:p>
    <w:p w:rsidR="00D5254A" w:rsidRPr="00BC35A3" w:rsidRDefault="00D5254A" w:rsidP="00122E69">
      <w:pPr>
        <w:jc w:val="center"/>
        <w:rPr>
          <w:b/>
        </w:rPr>
      </w:pPr>
      <w:r w:rsidRPr="00BC35A3">
        <w:rPr>
          <w:b/>
        </w:rPr>
        <w:t xml:space="preserve">ПРОЕКТ РЕШЕНИЯ СОВЕТА </w:t>
      </w:r>
    </w:p>
    <w:p w:rsidR="00D5254A" w:rsidRPr="00BC35A3" w:rsidRDefault="00D5254A" w:rsidP="00122E69">
      <w:pPr>
        <w:jc w:val="center"/>
        <w:rPr>
          <w:b/>
        </w:rPr>
      </w:pPr>
      <w:r w:rsidRPr="00BC35A3">
        <w:rPr>
          <w:b/>
        </w:rPr>
        <w:t xml:space="preserve">СЕЛЬСКОГО ПОСЕЛЕНИЯ </w:t>
      </w:r>
    </w:p>
    <w:p w:rsidR="002E6234" w:rsidRPr="00BC35A3" w:rsidRDefault="00D5254A" w:rsidP="00122E69">
      <w:pPr>
        <w:jc w:val="center"/>
        <w:rPr>
          <w:b/>
        </w:rPr>
      </w:pPr>
      <w:r w:rsidRPr="00BC35A3">
        <w:rPr>
          <w:b/>
        </w:rPr>
        <w:t>БУИНСКОГО МУНИЦИПАЛЬНОГО РАЙОНА</w:t>
      </w:r>
    </w:p>
    <w:p w:rsidR="00BC03E3" w:rsidRPr="00BC35A3" w:rsidRDefault="00BC03E3" w:rsidP="00122E69">
      <w:pPr>
        <w:jc w:val="center"/>
        <w:rPr>
          <w:b/>
        </w:rPr>
      </w:pPr>
    </w:p>
    <w:p w:rsidR="00122E69" w:rsidRDefault="00122E69" w:rsidP="00122E69"/>
    <w:p w:rsidR="00C46CB0" w:rsidRDefault="00C46CB0" w:rsidP="00122E69"/>
    <w:p w:rsidR="00C46CB0" w:rsidRPr="002E6234" w:rsidRDefault="00C46CB0" w:rsidP="00122E69"/>
    <w:p w:rsidR="00D5254A" w:rsidRDefault="00D5254A" w:rsidP="007B630B">
      <w:pPr>
        <w:jc w:val="both"/>
      </w:pPr>
      <w:r>
        <w:t>О проекте решения о</w:t>
      </w:r>
      <w:r w:rsidR="007B630B" w:rsidRPr="002E6234">
        <w:t xml:space="preserve"> внесении </w:t>
      </w:r>
    </w:p>
    <w:p w:rsidR="007B630B" w:rsidRPr="002E6234" w:rsidRDefault="007B630B" w:rsidP="007B630B">
      <w:pPr>
        <w:jc w:val="both"/>
      </w:pPr>
      <w:r w:rsidRPr="002E6234">
        <w:t xml:space="preserve">изменений и дополнений </w:t>
      </w:r>
    </w:p>
    <w:p w:rsidR="007B630B" w:rsidRPr="002E6234" w:rsidRDefault="007B630B" w:rsidP="007B630B">
      <w:pPr>
        <w:jc w:val="both"/>
        <w:rPr>
          <w:color w:val="000000"/>
          <w:spacing w:val="-1"/>
          <w:w w:val="101"/>
        </w:rPr>
      </w:pPr>
      <w:r w:rsidRPr="002E6234">
        <w:t xml:space="preserve">в Устав </w:t>
      </w:r>
      <w:r w:rsidRPr="002E6234">
        <w:rPr>
          <w:color w:val="000000"/>
          <w:spacing w:val="-1"/>
          <w:w w:val="101"/>
        </w:rPr>
        <w:t xml:space="preserve">муниципального образования </w:t>
      </w:r>
    </w:p>
    <w:p w:rsidR="00122E69" w:rsidRPr="002E6234" w:rsidRDefault="00D5254A" w:rsidP="007B630B">
      <w:pPr>
        <w:jc w:val="both"/>
      </w:pPr>
      <w:r>
        <w:t>________________</w:t>
      </w:r>
      <w:r w:rsidR="00122E69" w:rsidRPr="002E6234">
        <w:t xml:space="preserve"> сельское поселение </w:t>
      </w:r>
    </w:p>
    <w:p w:rsidR="007B630B" w:rsidRPr="002E6234" w:rsidRDefault="00122E69" w:rsidP="007B630B">
      <w:pPr>
        <w:jc w:val="both"/>
      </w:pPr>
      <w:r w:rsidRPr="002E6234">
        <w:t>Буинского муниципального</w:t>
      </w:r>
      <w:r w:rsidR="007B630B" w:rsidRPr="002E6234">
        <w:t xml:space="preserve"> район</w:t>
      </w:r>
      <w:r w:rsidRPr="002E6234">
        <w:t>а</w:t>
      </w:r>
      <w:r w:rsidR="007B630B" w:rsidRPr="002E6234">
        <w:t xml:space="preserve"> </w:t>
      </w:r>
    </w:p>
    <w:p w:rsidR="007B630B" w:rsidRPr="002E6234" w:rsidRDefault="00886E82" w:rsidP="007B630B">
      <w:pPr>
        <w:jc w:val="both"/>
      </w:pPr>
      <w:r w:rsidRPr="002E6234">
        <w:t>Республики Татарстан</w:t>
      </w:r>
    </w:p>
    <w:p w:rsidR="007B630B" w:rsidRPr="002E6234" w:rsidRDefault="007B630B" w:rsidP="007B630B">
      <w:pPr>
        <w:jc w:val="both"/>
      </w:pPr>
    </w:p>
    <w:p w:rsidR="00BA6867" w:rsidRPr="002E6234" w:rsidRDefault="00BC35A3" w:rsidP="00BA6867">
      <w:pPr>
        <w:ind w:firstLine="851"/>
        <w:jc w:val="both"/>
        <w:rPr>
          <w:b/>
        </w:rPr>
      </w:pPr>
      <w:proofErr w:type="gramStart"/>
      <w:r w:rsidRPr="00BC35A3">
        <w:t xml:space="preserve">В целях приведения Устава муниципального образования «_______________ сельское поселение Буинского муниципального района Республики Татарстан», принятого решением Совета _______________ сельского поселения Буинского муниципального района РТ № </w:t>
      </w:r>
      <w:r>
        <w:t>____</w:t>
      </w:r>
      <w:r w:rsidRPr="00BC35A3">
        <w:t xml:space="preserve"> от </w:t>
      </w:r>
      <w:r>
        <w:t>____</w:t>
      </w:r>
      <w:r w:rsidRPr="00BC35A3">
        <w:t>.</w:t>
      </w:r>
      <w:r>
        <w:t>____</w:t>
      </w:r>
      <w:r w:rsidRPr="00BC35A3">
        <w:t>.</w:t>
      </w:r>
      <w:r>
        <w:t>______</w:t>
      </w:r>
      <w:r w:rsidRPr="00BC35A3">
        <w:t xml:space="preserve"> (в редакции решения Совета _______________ сельского поселения Буинского муниципального района РТ от ____.____.______ № ____, от ____.____.______ № ____), в соответствие с действующим законодательством, руководствуясь ст. 44 Федерального закона от 06.10.2003 года № 131-ФЗ «Об общих принципах организации местного самоуправления в Российской Федерации», </w:t>
      </w:r>
      <w:proofErr w:type="spellStart"/>
      <w:r w:rsidRPr="00BC35A3">
        <w:t>ст.ст</w:t>
      </w:r>
      <w:proofErr w:type="spellEnd"/>
      <w:proofErr w:type="gramEnd"/>
      <w:r w:rsidRPr="00BC35A3">
        <w:t>. 86-88 Устава муниципального образования _______________ сельское поселение Буинского муниципального района Республики Татарстан, Совет _______________ сельского поселения Буинского муниципального района РТ</w:t>
      </w:r>
    </w:p>
    <w:p w:rsidR="00AF649B" w:rsidRDefault="00AF649B" w:rsidP="007B630B">
      <w:pPr>
        <w:jc w:val="center"/>
        <w:rPr>
          <w:b/>
        </w:rPr>
      </w:pPr>
    </w:p>
    <w:p w:rsidR="007B630B" w:rsidRPr="002E6234" w:rsidRDefault="007B630B" w:rsidP="007B630B">
      <w:pPr>
        <w:jc w:val="center"/>
        <w:rPr>
          <w:b/>
        </w:rPr>
      </w:pPr>
      <w:r w:rsidRPr="002E6234">
        <w:rPr>
          <w:b/>
        </w:rPr>
        <w:t>РЕШИЛ:</w:t>
      </w:r>
    </w:p>
    <w:p w:rsidR="00BA6867" w:rsidRPr="002E6234" w:rsidRDefault="00BA6867" w:rsidP="007B630B">
      <w:pPr>
        <w:jc w:val="center"/>
        <w:rPr>
          <w:b/>
        </w:rPr>
      </w:pPr>
    </w:p>
    <w:p w:rsidR="008A5ADE" w:rsidRPr="002E6234" w:rsidRDefault="007B630B" w:rsidP="001B63AD">
      <w:pPr>
        <w:ind w:firstLine="851"/>
        <w:jc w:val="both"/>
      </w:pPr>
      <w:r w:rsidRPr="002E6234">
        <w:rPr>
          <w:b/>
          <w:lang w:val="en-US"/>
        </w:rPr>
        <w:t>I</w:t>
      </w:r>
      <w:r w:rsidRPr="002E6234">
        <w:rPr>
          <w:b/>
        </w:rPr>
        <w:t>.</w:t>
      </w:r>
      <w:r w:rsidRPr="002E6234">
        <w:t xml:space="preserve"> Внести в Устав муниципального образования </w:t>
      </w:r>
      <w:r w:rsidR="00BC35A3" w:rsidRPr="00BC35A3">
        <w:t xml:space="preserve">_______________ </w:t>
      </w:r>
      <w:r w:rsidR="001B63AD" w:rsidRPr="002E6234">
        <w:t>сельское поселение Буинского муниципальн</w:t>
      </w:r>
      <w:r w:rsidR="00F95805" w:rsidRPr="002E6234">
        <w:t>ого района Республики Татарстан</w:t>
      </w:r>
      <w:r w:rsidRPr="002E6234">
        <w:t xml:space="preserve"> следующие изменения и дополнения:</w:t>
      </w:r>
    </w:p>
    <w:p w:rsidR="002E6234" w:rsidRDefault="002E6234" w:rsidP="001B63AD">
      <w:pPr>
        <w:ind w:firstLine="851"/>
        <w:jc w:val="both"/>
        <w:rPr>
          <w:b/>
        </w:rPr>
      </w:pPr>
    </w:p>
    <w:p w:rsidR="00D25341" w:rsidRPr="00BC35A3" w:rsidRDefault="00844F3B" w:rsidP="001B63AD">
      <w:pPr>
        <w:ind w:firstLine="851"/>
        <w:jc w:val="both"/>
        <w:rPr>
          <w:b/>
        </w:rPr>
      </w:pPr>
      <w:r w:rsidRPr="00BC35A3">
        <w:rPr>
          <w:b/>
        </w:rPr>
        <w:t xml:space="preserve">2. </w:t>
      </w:r>
      <w:r w:rsidR="00D25341" w:rsidRPr="00BC35A3">
        <w:rPr>
          <w:b/>
        </w:rPr>
        <w:t>В статье 6:</w:t>
      </w:r>
    </w:p>
    <w:p w:rsidR="004E18E1" w:rsidRPr="00BC35A3" w:rsidRDefault="00D25341" w:rsidP="001B63AD">
      <w:pPr>
        <w:ind w:firstLine="851"/>
        <w:jc w:val="both"/>
        <w:rPr>
          <w:b/>
        </w:rPr>
      </w:pPr>
      <w:r w:rsidRPr="00BC35A3">
        <w:rPr>
          <w:b/>
        </w:rPr>
        <w:t xml:space="preserve">подпункт </w:t>
      </w:r>
      <w:r w:rsidR="003966CC" w:rsidRPr="00BC35A3">
        <w:rPr>
          <w:b/>
        </w:rPr>
        <w:t>13</w:t>
      </w:r>
      <w:r w:rsidRPr="00BC35A3">
        <w:rPr>
          <w:b/>
        </w:rPr>
        <w:t xml:space="preserve">) </w:t>
      </w:r>
      <w:r w:rsidR="004E18E1" w:rsidRPr="00BC35A3">
        <w:rPr>
          <w:b/>
        </w:rPr>
        <w:t>изменить и изложить в следующей редакции:</w:t>
      </w:r>
    </w:p>
    <w:p w:rsidR="00D25341" w:rsidRPr="00BC35A3" w:rsidRDefault="003966CC" w:rsidP="001B63AD">
      <w:pPr>
        <w:ind w:firstLine="851"/>
        <w:jc w:val="both"/>
        <w:rPr>
          <w:b/>
        </w:rPr>
      </w:pPr>
      <w:r w:rsidRPr="00BC35A3">
        <w:rPr>
          <w:b/>
        </w:rPr>
        <w:t>«</w:t>
      </w:r>
      <w:r w:rsidRPr="00BC35A3">
        <w:t>13</w:t>
      </w:r>
      <w:r w:rsidR="004E18E1" w:rsidRPr="00BC35A3">
        <w:t xml:space="preserve">) </w:t>
      </w:r>
      <w:r w:rsidRPr="00BC35A3">
        <w:t>осуществление деятельности по обращению с животными без владельцев, обитающими на территории поселения</w:t>
      </w:r>
      <w:proofErr w:type="gramStart"/>
      <w:r w:rsidR="004E18E1" w:rsidRPr="00BC35A3">
        <w:rPr>
          <w:b/>
        </w:rPr>
        <w:t>;</w:t>
      </w:r>
      <w:r w:rsidR="00C64647" w:rsidRPr="00BC35A3">
        <w:rPr>
          <w:b/>
        </w:rPr>
        <w:t>»</w:t>
      </w:r>
      <w:proofErr w:type="gramEnd"/>
      <w:r w:rsidR="00C64647" w:rsidRPr="00BC35A3">
        <w:rPr>
          <w:b/>
        </w:rPr>
        <w:t>;</w:t>
      </w:r>
    </w:p>
    <w:p w:rsidR="00310CD1" w:rsidRPr="00BC35A3" w:rsidRDefault="00310CD1" w:rsidP="001B63AD">
      <w:pPr>
        <w:ind w:firstLine="851"/>
        <w:jc w:val="both"/>
        <w:rPr>
          <w:b/>
        </w:rPr>
      </w:pPr>
    </w:p>
    <w:p w:rsidR="002E6234" w:rsidRPr="00BC35A3" w:rsidRDefault="00310CD1" w:rsidP="001B63AD">
      <w:pPr>
        <w:ind w:firstLine="851"/>
        <w:jc w:val="both"/>
        <w:rPr>
          <w:b/>
        </w:rPr>
      </w:pPr>
      <w:r w:rsidRPr="00BC35A3">
        <w:rPr>
          <w:b/>
        </w:rPr>
        <w:t>3.</w:t>
      </w:r>
      <w:r w:rsidRPr="00BC35A3">
        <w:t xml:space="preserve"> </w:t>
      </w:r>
      <w:r w:rsidRPr="00BC35A3">
        <w:rPr>
          <w:b/>
        </w:rPr>
        <w:t>В статье 16:</w:t>
      </w:r>
    </w:p>
    <w:p w:rsidR="00310CD1" w:rsidRPr="00BC35A3" w:rsidRDefault="005C52B4" w:rsidP="005C52B4">
      <w:pPr>
        <w:jc w:val="both"/>
        <w:rPr>
          <w:b/>
        </w:rPr>
      </w:pPr>
      <w:r w:rsidRPr="00BC35A3">
        <w:rPr>
          <w:b/>
        </w:rPr>
        <w:t xml:space="preserve">           </w:t>
      </w:r>
      <w:r w:rsidR="00310CD1" w:rsidRPr="00BC35A3">
        <w:rPr>
          <w:b/>
        </w:rPr>
        <w:t>изменить и изложить в следующей редакции:</w:t>
      </w:r>
    </w:p>
    <w:p w:rsidR="00310CD1" w:rsidRPr="00BC35A3" w:rsidRDefault="005C52B4" w:rsidP="00310CD1">
      <w:pPr>
        <w:ind w:firstLine="709"/>
        <w:jc w:val="both"/>
        <w:rPr>
          <w:b/>
        </w:rPr>
      </w:pPr>
      <w:r w:rsidRPr="00BC35A3">
        <w:rPr>
          <w:b/>
        </w:rPr>
        <w:t xml:space="preserve"> </w:t>
      </w:r>
      <w:r w:rsidR="00310CD1" w:rsidRPr="00BC35A3">
        <w:rPr>
          <w:b/>
        </w:rPr>
        <w:t>«Статья 16. Территориальное общественное самоуправление.</w:t>
      </w:r>
    </w:p>
    <w:p w:rsidR="00310CD1" w:rsidRPr="00BC35A3" w:rsidRDefault="00310CD1" w:rsidP="00310CD1">
      <w:pPr>
        <w:ind w:firstLine="709"/>
        <w:jc w:val="both"/>
      </w:pPr>
      <w:r w:rsidRPr="00BC35A3">
        <w:t xml:space="preserve"> 1. </w:t>
      </w:r>
      <w:proofErr w:type="gramStart"/>
      <w:r w:rsidRPr="00BC35A3">
        <w:t xml:space="preserve">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муниципального округа, городского округа, внутригородского района, а также в расположенных на межселенной территории </w:t>
      </w:r>
      <w:proofErr w:type="spellStart"/>
      <w:r w:rsidRPr="00BC35A3">
        <w:t>населенных</w:t>
      </w:r>
      <w:proofErr w:type="spellEnd"/>
      <w:r w:rsidRPr="00BC35A3">
        <w:t xml:space="preserve"> пунктах (либо на части их территории) для </w:t>
      </w:r>
      <w:r w:rsidRPr="00BC35A3">
        <w:lastRenderedPageBreak/>
        <w:t>самостоятельного и под свою ответственность осуществления собственных инициатив по вопросам местного значения.</w:t>
      </w:r>
      <w:proofErr w:type="gramEnd"/>
    </w:p>
    <w:p w:rsidR="00310CD1" w:rsidRPr="00BC35A3" w:rsidRDefault="00310CD1" w:rsidP="00310CD1">
      <w:pPr>
        <w:ind w:firstLine="709"/>
        <w:jc w:val="both"/>
      </w:pPr>
      <w:r w:rsidRPr="00BC35A3"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поселения, внутригородской территории города федерального значения, муниципального округа, городского округа, внутригородского района, а в расположенных на межселенной территории </w:t>
      </w:r>
      <w:proofErr w:type="spellStart"/>
      <w:r w:rsidRPr="00BC35A3">
        <w:t>населенных</w:t>
      </w:r>
      <w:proofErr w:type="spellEnd"/>
      <w:r w:rsidRPr="00BC35A3">
        <w:t xml:space="preserve"> пунктах (либо на части их территории) - представительным органом муниципального района.</w:t>
      </w:r>
    </w:p>
    <w:p w:rsidR="00310CD1" w:rsidRPr="00BC35A3" w:rsidRDefault="00310CD1" w:rsidP="00310CD1">
      <w:pPr>
        <w:ind w:firstLine="709"/>
        <w:jc w:val="both"/>
      </w:pPr>
      <w:r w:rsidRPr="00BC35A3">
        <w:t>2.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310CD1" w:rsidRPr="00BC35A3" w:rsidRDefault="00310CD1" w:rsidP="00310CD1">
      <w:pPr>
        <w:ind w:firstLine="709"/>
        <w:jc w:val="both"/>
      </w:pPr>
      <w:r w:rsidRPr="00BC35A3">
        <w:t xml:space="preserve">3. Территориальное общественное самоуправление осуществляется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</w:t>
      </w:r>
      <w:proofErr w:type="spellStart"/>
      <w:r w:rsidRPr="00BC35A3">
        <w:t>населенный</w:t>
      </w:r>
      <w:proofErr w:type="spellEnd"/>
      <w:r w:rsidRPr="00BC35A3">
        <w:t xml:space="preserve"> пункт, не являющийся поселением; иные территории проживания граждан.</w:t>
      </w:r>
    </w:p>
    <w:p w:rsidR="00310CD1" w:rsidRPr="00BC35A3" w:rsidRDefault="00310CD1" w:rsidP="00310CD1">
      <w:pPr>
        <w:ind w:firstLine="709"/>
        <w:jc w:val="both"/>
      </w:pPr>
      <w:r w:rsidRPr="00BC35A3">
        <w:t>4. Границы территории, на которой осуществляется территориальное общественное самоуправление, устанавливаются Советом поселения по предложению населения, проживающего на данной территории, в порядке, установленном Положением о территориальном общественном самоуправлении в поселении, утверждаемым Советом поселения.</w:t>
      </w:r>
    </w:p>
    <w:p w:rsidR="00310CD1" w:rsidRPr="00BC35A3" w:rsidRDefault="00310CD1" w:rsidP="00310CD1">
      <w:pPr>
        <w:ind w:firstLine="709"/>
        <w:jc w:val="both"/>
      </w:pPr>
      <w:r w:rsidRPr="00BC35A3">
        <w:t>5. Территория, на которой осуществляется территориальное общественное самоуправление, не может входить в состав другой аналогичной территории.</w:t>
      </w:r>
    </w:p>
    <w:p w:rsidR="00310CD1" w:rsidRPr="00BC35A3" w:rsidRDefault="00310CD1" w:rsidP="00310CD1">
      <w:pPr>
        <w:ind w:firstLine="709"/>
        <w:jc w:val="both"/>
      </w:pPr>
      <w:r w:rsidRPr="00BC35A3">
        <w:t>6.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310CD1" w:rsidRPr="00BC35A3" w:rsidRDefault="00310CD1" w:rsidP="00310CD1">
      <w:pPr>
        <w:ind w:firstLine="709"/>
        <w:jc w:val="both"/>
      </w:pPr>
      <w:r w:rsidRPr="00BC35A3">
        <w:t>7. В уставе территориального общественного самоуправления устанавливаются:</w:t>
      </w:r>
    </w:p>
    <w:p w:rsidR="00310CD1" w:rsidRPr="00BC35A3" w:rsidRDefault="00310CD1" w:rsidP="00310CD1">
      <w:pPr>
        <w:ind w:firstLine="709"/>
        <w:jc w:val="both"/>
      </w:pPr>
      <w:r w:rsidRPr="00BC35A3">
        <w:t>1) территория, на которой оно осуществляется;</w:t>
      </w:r>
    </w:p>
    <w:p w:rsidR="00310CD1" w:rsidRPr="00BC35A3" w:rsidRDefault="00310CD1" w:rsidP="00310CD1">
      <w:pPr>
        <w:ind w:firstLine="709"/>
        <w:jc w:val="both"/>
      </w:pPr>
      <w:r w:rsidRPr="00BC35A3">
        <w:t>2) цели, задачи, формы и основные направления деятельности территориального общественного самоуправления;</w:t>
      </w:r>
    </w:p>
    <w:p w:rsidR="00310CD1" w:rsidRPr="00BC35A3" w:rsidRDefault="00310CD1" w:rsidP="00310CD1">
      <w:pPr>
        <w:ind w:firstLine="709"/>
        <w:jc w:val="both"/>
      </w:pPr>
      <w:r w:rsidRPr="00BC35A3"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310CD1" w:rsidRPr="00BC35A3" w:rsidRDefault="00310CD1" w:rsidP="00310CD1">
      <w:pPr>
        <w:ind w:firstLine="709"/>
        <w:jc w:val="both"/>
      </w:pPr>
      <w:r w:rsidRPr="00BC35A3">
        <w:t>4) порядок принятия решений;</w:t>
      </w:r>
    </w:p>
    <w:p w:rsidR="00310CD1" w:rsidRPr="00BC35A3" w:rsidRDefault="00310CD1" w:rsidP="00310CD1">
      <w:pPr>
        <w:ind w:firstLine="709"/>
        <w:jc w:val="both"/>
      </w:pPr>
      <w:r w:rsidRPr="00BC35A3"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310CD1" w:rsidRPr="00BC35A3" w:rsidRDefault="00310CD1" w:rsidP="00310CD1">
      <w:pPr>
        <w:ind w:firstLine="709"/>
        <w:jc w:val="both"/>
      </w:pPr>
      <w:r w:rsidRPr="00BC35A3">
        <w:t>6) порядок прекращения осуществления территориального общественного самоуправления.</w:t>
      </w:r>
    </w:p>
    <w:p w:rsidR="00310CD1" w:rsidRPr="00BC35A3" w:rsidRDefault="00310CD1" w:rsidP="00310CD1">
      <w:pPr>
        <w:ind w:firstLine="709"/>
        <w:jc w:val="both"/>
      </w:pPr>
      <w:r w:rsidRPr="00BC35A3">
        <w:t>8. Собрания, конференции граждан по вопросам деятельности территориального общественного самоуправления созываются в соответствии с его уставом.</w:t>
      </w:r>
    </w:p>
    <w:p w:rsidR="00310CD1" w:rsidRPr="00BC35A3" w:rsidRDefault="00310CD1" w:rsidP="00310CD1">
      <w:pPr>
        <w:ind w:firstLine="709"/>
        <w:jc w:val="both"/>
      </w:pPr>
      <w:r w:rsidRPr="00BC35A3">
        <w:t>9.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310CD1" w:rsidRPr="00BC35A3" w:rsidRDefault="00310CD1" w:rsidP="00310CD1">
      <w:pPr>
        <w:ind w:firstLine="709"/>
        <w:jc w:val="both"/>
      </w:pPr>
      <w:r w:rsidRPr="00BC35A3">
        <w:lastRenderedPageBreak/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310CD1" w:rsidRPr="00BC35A3" w:rsidRDefault="00310CD1" w:rsidP="00310CD1">
      <w:pPr>
        <w:ind w:firstLine="709"/>
        <w:jc w:val="both"/>
      </w:pPr>
      <w:r w:rsidRPr="00BC35A3">
        <w:t>10.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310CD1" w:rsidRPr="00BC35A3" w:rsidRDefault="00310CD1" w:rsidP="00310CD1">
      <w:pPr>
        <w:ind w:firstLine="709"/>
        <w:jc w:val="both"/>
      </w:pPr>
      <w:r w:rsidRPr="00BC35A3">
        <w:t>1) установление структуры органов территориального общественного самоуправления;</w:t>
      </w:r>
    </w:p>
    <w:p w:rsidR="00310CD1" w:rsidRPr="00BC35A3" w:rsidRDefault="00310CD1" w:rsidP="00310CD1">
      <w:pPr>
        <w:ind w:firstLine="709"/>
        <w:jc w:val="both"/>
      </w:pPr>
      <w:r w:rsidRPr="00BC35A3">
        <w:t>2) принятие устава территориального общественного самоуправления, внесение в него изменений и дополнений;</w:t>
      </w:r>
    </w:p>
    <w:p w:rsidR="00310CD1" w:rsidRPr="00BC35A3" w:rsidRDefault="00310CD1" w:rsidP="00310CD1">
      <w:pPr>
        <w:ind w:firstLine="709"/>
        <w:jc w:val="both"/>
      </w:pPr>
      <w:r w:rsidRPr="00BC35A3">
        <w:t>3) избрание органов территориального общественного самоуправления;</w:t>
      </w:r>
    </w:p>
    <w:p w:rsidR="00310CD1" w:rsidRPr="00BC35A3" w:rsidRDefault="00310CD1" w:rsidP="00310CD1">
      <w:pPr>
        <w:ind w:firstLine="709"/>
        <w:jc w:val="both"/>
      </w:pPr>
      <w:r w:rsidRPr="00BC35A3">
        <w:t>4) определение основных направлений деятельности территориального общественного самоуправления;</w:t>
      </w:r>
    </w:p>
    <w:p w:rsidR="00310CD1" w:rsidRPr="00BC35A3" w:rsidRDefault="00310CD1" w:rsidP="00310CD1">
      <w:pPr>
        <w:ind w:firstLine="709"/>
        <w:jc w:val="both"/>
      </w:pPr>
      <w:r w:rsidRPr="00BC35A3">
        <w:t xml:space="preserve">5) утверждение сметы доходов и расходов территориального общественного самоуправления и </w:t>
      </w:r>
      <w:proofErr w:type="spellStart"/>
      <w:r w:rsidRPr="00BC35A3">
        <w:t>отчета</w:t>
      </w:r>
      <w:proofErr w:type="spellEnd"/>
      <w:r w:rsidRPr="00BC35A3">
        <w:t xml:space="preserve"> о </w:t>
      </w:r>
      <w:proofErr w:type="spellStart"/>
      <w:r w:rsidRPr="00BC35A3">
        <w:t>ее</w:t>
      </w:r>
      <w:proofErr w:type="spellEnd"/>
      <w:r w:rsidRPr="00BC35A3">
        <w:t xml:space="preserve"> исполнении;</w:t>
      </w:r>
    </w:p>
    <w:p w:rsidR="00310CD1" w:rsidRPr="00BC35A3" w:rsidRDefault="00310CD1" w:rsidP="00310CD1">
      <w:pPr>
        <w:ind w:firstLine="709"/>
        <w:jc w:val="both"/>
      </w:pPr>
      <w:r w:rsidRPr="00BC35A3">
        <w:t xml:space="preserve">6) рассмотрение и утверждение </w:t>
      </w:r>
      <w:proofErr w:type="spellStart"/>
      <w:r w:rsidRPr="00BC35A3">
        <w:t>отчетов</w:t>
      </w:r>
      <w:proofErr w:type="spellEnd"/>
      <w:r w:rsidRPr="00BC35A3">
        <w:t xml:space="preserve"> о деятельности органов территориального общественного самоуправления.</w:t>
      </w:r>
    </w:p>
    <w:p w:rsidR="00310CD1" w:rsidRPr="00BC35A3" w:rsidRDefault="00310CD1" w:rsidP="00310CD1">
      <w:pPr>
        <w:ind w:firstLine="709"/>
        <w:jc w:val="both"/>
      </w:pPr>
      <w:r w:rsidRPr="00BC35A3">
        <w:t>11. Органы территориального общественного самоуправления:</w:t>
      </w:r>
    </w:p>
    <w:p w:rsidR="00310CD1" w:rsidRPr="00BC35A3" w:rsidRDefault="00310CD1" w:rsidP="00310CD1">
      <w:pPr>
        <w:ind w:firstLine="709"/>
        <w:jc w:val="both"/>
      </w:pPr>
      <w:r w:rsidRPr="00BC35A3">
        <w:t>1) представляют интересы населения, проживающего на соответствующей территории;</w:t>
      </w:r>
    </w:p>
    <w:p w:rsidR="00310CD1" w:rsidRPr="00BC35A3" w:rsidRDefault="00310CD1" w:rsidP="00310CD1">
      <w:pPr>
        <w:ind w:firstLine="709"/>
        <w:jc w:val="both"/>
      </w:pPr>
      <w:r w:rsidRPr="00BC35A3">
        <w:t>2) обеспечивают исполнение решений, принятых на собраниях и конференциях граждан;</w:t>
      </w:r>
    </w:p>
    <w:p w:rsidR="00310CD1" w:rsidRPr="00BC35A3" w:rsidRDefault="00310CD1" w:rsidP="00310CD1">
      <w:pPr>
        <w:autoSpaceDE w:val="0"/>
        <w:autoSpaceDN w:val="0"/>
        <w:adjustRightInd w:val="0"/>
        <w:ind w:firstLine="709"/>
        <w:jc w:val="both"/>
      </w:pPr>
      <w:r w:rsidRPr="00BC35A3">
        <w:t xml:space="preserve">3) могут осуществлять хозяйственную деятельность по содержанию,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</w:t>
      </w:r>
      <w:proofErr w:type="spellStart"/>
      <w:r w:rsidRPr="00BC35A3">
        <w:t>счет</w:t>
      </w:r>
      <w:proofErr w:type="spellEnd"/>
      <w:r w:rsidRPr="00BC35A3">
        <w:t xml:space="preserve"> средств указанных граждан, так и на основании договора с Исполнительным комитетом поселения с использованием средств бюджета поселения;</w:t>
      </w:r>
    </w:p>
    <w:p w:rsidR="00310CD1" w:rsidRPr="00BC35A3" w:rsidRDefault="00310CD1" w:rsidP="00310CD1">
      <w:pPr>
        <w:ind w:firstLine="709"/>
        <w:jc w:val="both"/>
      </w:pPr>
      <w:r w:rsidRPr="00BC35A3">
        <w:t>4) вправе вносить в органы местного самоуправления (Совет поселения, Главе поселения и Исполнительный комитет поселения) проекты муниципальных нормативных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310CD1" w:rsidRPr="00BC35A3" w:rsidRDefault="00310CD1" w:rsidP="00310CD1">
      <w:pPr>
        <w:ind w:firstLine="709"/>
        <w:jc w:val="both"/>
      </w:pPr>
      <w:r w:rsidRPr="00BC35A3">
        <w:t>12.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настоящим Уставом и нормативным правовым актом Совета поселения.</w:t>
      </w:r>
      <w:r w:rsidR="005C52B4" w:rsidRPr="00BC35A3">
        <w:rPr>
          <w:b/>
        </w:rPr>
        <w:t>»;</w:t>
      </w:r>
    </w:p>
    <w:p w:rsidR="00310CD1" w:rsidRPr="00BC35A3" w:rsidRDefault="00310CD1" w:rsidP="001B63AD">
      <w:pPr>
        <w:ind w:firstLine="851"/>
        <w:jc w:val="both"/>
        <w:rPr>
          <w:b/>
        </w:rPr>
      </w:pPr>
    </w:p>
    <w:p w:rsidR="00FE2162" w:rsidRPr="00BC35A3" w:rsidRDefault="00844F3B" w:rsidP="00FE2162">
      <w:pPr>
        <w:ind w:firstLine="851"/>
        <w:jc w:val="both"/>
        <w:rPr>
          <w:b/>
        </w:rPr>
      </w:pPr>
      <w:r w:rsidRPr="00BC35A3">
        <w:rPr>
          <w:b/>
        </w:rPr>
        <w:t xml:space="preserve">4. </w:t>
      </w:r>
      <w:r w:rsidR="00FE2162" w:rsidRPr="00BC35A3">
        <w:rPr>
          <w:b/>
        </w:rPr>
        <w:t>В статье 19:</w:t>
      </w:r>
    </w:p>
    <w:p w:rsidR="00FE2162" w:rsidRPr="00BC35A3" w:rsidRDefault="000B0A02" w:rsidP="00FE2162">
      <w:pPr>
        <w:ind w:firstLine="851"/>
        <w:jc w:val="both"/>
        <w:rPr>
          <w:b/>
        </w:rPr>
      </w:pPr>
      <w:r w:rsidRPr="00BC35A3">
        <w:rPr>
          <w:b/>
        </w:rPr>
        <w:t xml:space="preserve">часть 2 изменить и </w:t>
      </w:r>
      <w:r w:rsidR="00FE2162" w:rsidRPr="00BC35A3">
        <w:rPr>
          <w:b/>
        </w:rPr>
        <w:t xml:space="preserve">изложить в </w:t>
      </w:r>
      <w:r w:rsidRPr="00BC35A3">
        <w:rPr>
          <w:b/>
        </w:rPr>
        <w:t xml:space="preserve">следующей </w:t>
      </w:r>
      <w:r w:rsidR="00FE2162" w:rsidRPr="00BC35A3">
        <w:rPr>
          <w:b/>
        </w:rPr>
        <w:t>редакции:</w:t>
      </w:r>
    </w:p>
    <w:p w:rsidR="00FE2162" w:rsidRPr="00BC35A3" w:rsidRDefault="00FE2162" w:rsidP="000B0A02">
      <w:pPr>
        <w:autoSpaceDE w:val="0"/>
        <w:autoSpaceDN w:val="0"/>
        <w:adjustRightInd w:val="0"/>
        <w:ind w:firstLine="851"/>
        <w:jc w:val="both"/>
        <w:outlineLvl w:val="0"/>
        <w:rPr>
          <w:b/>
          <w:bCs/>
        </w:rPr>
      </w:pPr>
      <w:r w:rsidRPr="00BC35A3">
        <w:rPr>
          <w:b/>
        </w:rPr>
        <w:t>«</w:t>
      </w:r>
      <w:r w:rsidRPr="00BC35A3">
        <w:t xml:space="preserve">2. </w:t>
      </w:r>
      <w:r w:rsidR="000B0A02" w:rsidRPr="00BC35A3">
        <w:t>Публичные слушания проводятся по инициативе населения, представительного органа муниципального образования, главы поселения или главы местной администрации, осуществляющего свои полномочия на основе контракта</w:t>
      </w:r>
      <w:r w:rsidRPr="00BC35A3">
        <w:t>.</w:t>
      </w:r>
    </w:p>
    <w:p w:rsidR="00FE2162" w:rsidRPr="00BC35A3" w:rsidRDefault="00B419CE" w:rsidP="00FE2162">
      <w:pPr>
        <w:autoSpaceDE w:val="0"/>
        <w:autoSpaceDN w:val="0"/>
        <w:adjustRightInd w:val="0"/>
        <w:ind w:firstLine="851"/>
        <w:jc w:val="both"/>
      </w:pPr>
      <w:r w:rsidRPr="00BC35A3">
        <w:t xml:space="preserve">Публичные слушания, проводимые по инициативе населения или Совета поселения, назначаются </w:t>
      </w:r>
      <w:r w:rsidR="002C699C" w:rsidRPr="00BC35A3">
        <w:t>Советом поселения</w:t>
      </w:r>
      <w:r w:rsidRPr="00BC35A3">
        <w:t xml:space="preserve">, а по инициативе главы </w:t>
      </w:r>
      <w:r w:rsidR="002C699C" w:rsidRPr="00BC35A3">
        <w:t>поселения</w:t>
      </w:r>
      <w:r w:rsidRPr="00BC35A3">
        <w:t xml:space="preserve"> или главы местной администрации, осуществляющего свои полномочия на основе контракта, - главой поселения.</w:t>
      </w:r>
      <w:r w:rsidR="001E1CB4" w:rsidRPr="00BC35A3">
        <w:rPr>
          <w:b/>
        </w:rPr>
        <w:t>»;</w:t>
      </w:r>
    </w:p>
    <w:p w:rsidR="001E1CB4" w:rsidRPr="00BC35A3" w:rsidRDefault="001E1CB4" w:rsidP="00FE2162">
      <w:pPr>
        <w:autoSpaceDE w:val="0"/>
        <w:autoSpaceDN w:val="0"/>
        <w:adjustRightInd w:val="0"/>
        <w:ind w:firstLine="851"/>
        <w:jc w:val="both"/>
        <w:rPr>
          <w:b/>
        </w:rPr>
      </w:pPr>
      <w:r w:rsidRPr="00BC35A3">
        <w:rPr>
          <w:b/>
        </w:rPr>
        <w:lastRenderedPageBreak/>
        <w:t>часть 3 изменить и изложить в следующей редакции:</w:t>
      </w:r>
    </w:p>
    <w:p w:rsidR="001E1CB4" w:rsidRPr="00BC35A3" w:rsidRDefault="001E1CB4" w:rsidP="00FE2162">
      <w:pPr>
        <w:ind w:firstLine="851"/>
        <w:jc w:val="both"/>
      </w:pPr>
      <w:bookmarkStart w:id="0" w:name="Par6"/>
      <w:bookmarkEnd w:id="0"/>
      <w:r w:rsidRPr="00BC35A3">
        <w:rPr>
          <w:b/>
        </w:rPr>
        <w:t>«</w:t>
      </w:r>
      <w:r w:rsidR="00FE2162" w:rsidRPr="00BC35A3">
        <w:t xml:space="preserve">4. </w:t>
      </w:r>
      <w:r w:rsidRPr="00BC35A3">
        <w:t>Порядок организации и проведения публичных слушаний определяется уставом муниципального образования и (или) нормати</w:t>
      </w:r>
      <w:bookmarkStart w:id="1" w:name="_GoBack"/>
      <w:bookmarkEnd w:id="1"/>
      <w:r w:rsidRPr="00BC35A3">
        <w:t>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r w:rsidRPr="00BC35A3">
        <w:rPr>
          <w:b/>
        </w:rPr>
        <w:t>»;</w:t>
      </w:r>
    </w:p>
    <w:p w:rsidR="002E6234" w:rsidRPr="00BC35A3" w:rsidRDefault="002E6234" w:rsidP="00FE2162">
      <w:pPr>
        <w:ind w:firstLine="851"/>
        <w:jc w:val="both"/>
        <w:rPr>
          <w:b/>
        </w:rPr>
      </w:pPr>
    </w:p>
    <w:p w:rsidR="00E031C8" w:rsidRPr="00BC35A3" w:rsidRDefault="00844F3B" w:rsidP="00FE2162">
      <w:pPr>
        <w:ind w:firstLine="851"/>
        <w:jc w:val="both"/>
        <w:rPr>
          <w:b/>
        </w:rPr>
      </w:pPr>
      <w:r w:rsidRPr="00BC35A3">
        <w:rPr>
          <w:b/>
        </w:rPr>
        <w:t xml:space="preserve">5. </w:t>
      </w:r>
      <w:r w:rsidR="00E031C8" w:rsidRPr="00BC35A3">
        <w:rPr>
          <w:b/>
        </w:rPr>
        <w:t>В статье 22:</w:t>
      </w:r>
    </w:p>
    <w:p w:rsidR="00E031C8" w:rsidRPr="00BC35A3" w:rsidRDefault="00C40001" w:rsidP="00FE2162">
      <w:pPr>
        <w:ind w:firstLine="851"/>
        <w:jc w:val="both"/>
        <w:rPr>
          <w:b/>
        </w:rPr>
      </w:pPr>
      <w:r w:rsidRPr="00BC35A3">
        <w:rPr>
          <w:b/>
        </w:rPr>
        <w:t xml:space="preserve">часть 2 </w:t>
      </w:r>
      <w:r w:rsidR="00E031C8" w:rsidRPr="00BC35A3">
        <w:rPr>
          <w:b/>
        </w:rPr>
        <w:t>изменить и изложить в следующей редакции:</w:t>
      </w:r>
    </w:p>
    <w:p w:rsidR="00E031C8" w:rsidRPr="00BC35A3" w:rsidRDefault="00E031C8" w:rsidP="00E031C8">
      <w:pPr>
        <w:ind w:firstLine="851"/>
        <w:jc w:val="both"/>
      </w:pPr>
      <w:r w:rsidRPr="00BC35A3">
        <w:rPr>
          <w:b/>
        </w:rPr>
        <w:t>«</w:t>
      </w:r>
      <w:r w:rsidRPr="00BC35A3">
        <w:t xml:space="preserve">2. </w:t>
      </w:r>
      <w:r w:rsidR="00C40001" w:rsidRPr="00BC35A3">
        <w:t xml:space="preserve">Сход граждан, предусмотренный настоящей </w:t>
      </w:r>
      <w:proofErr w:type="spellStart"/>
      <w:r w:rsidR="00C40001" w:rsidRPr="00BC35A3">
        <w:t>статьей</w:t>
      </w:r>
      <w:proofErr w:type="spellEnd"/>
      <w:r w:rsidR="00C40001" w:rsidRPr="00BC35A3">
        <w:t xml:space="preserve">, правомочен при участии в нем более половины обладающих избирательным правом жителей </w:t>
      </w:r>
      <w:proofErr w:type="spellStart"/>
      <w:r w:rsidR="00C40001" w:rsidRPr="00BC35A3">
        <w:t>населенного</w:t>
      </w:r>
      <w:proofErr w:type="spellEnd"/>
      <w:r w:rsidR="00C40001" w:rsidRPr="00BC35A3">
        <w:t xml:space="preserve"> пункта или поселения. В случае</w:t>
      </w:r>
      <w:proofErr w:type="gramStart"/>
      <w:r w:rsidR="00C40001" w:rsidRPr="00BC35A3">
        <w:t>,</w:t>
      </w:r>
      <w:proofErr w:type="gramEnd"/>
      <w:r w:rsidR="00C40001" w:rsidRPr="00BC35A3">
        <w:t xml:space="preserve"> если в </w:t>
      </w:r>
      <w:proofErr w:type="spellStart"/>
      <w:r w:rsidR="00C40001" w:rsidRPr="00BC35A3">
        <w:t>населенном</w:t>
      </w:r>
      <w:proofErr w:type="spellEnd"/>
      <w:r w:rsidR="00C40001" w:rsidRPr="00BC35A3">
        <w:t xml:space="preserve"> пункте отсутствует возможность одновременного совместного присутствия более половины обладающих избирательным правом жителей данного </w:t>
      </w:r>
      <w:proofErr w:type="spellStart"/>
      <w:r w:rsidR="00C40001" w:rsidRPr="00BC35A3">
        <w:t>населенного</w:t>
      </w:r>
      <w:proofErr w:type="spellEnd"/>
      <w:r w:rsidR="00C40001" w:rsidRPr="00BC35A3">
        <w:t xml:space="preserve"> пункта, сход граждан в соответствии с уставом муниципального образования, в состав которого входит указанный </w:t>
      </w:r>
      <w:proofErr w:type="spellStart"/>
      <w:r w:rsidR="00C40001" w:rsidRPr="00BC35A3">
        <w:t>населенный</w:t>
      </w:r>
      <w:proofErr w:type="spellEnd"/>
      <w:r w:rsidR="00C40001" w:rsidRPr="00BC35A3">
        <w:t xml:space="preserve">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="00C40001" w:rsidRPr="00BC35A3">
        <w:t>.</w:t>
      </w:r>
      <w:r w:rsidRPr="00BC35A3">
        <w:rPr>
          <w:b/>
        </w:rPr>
        <w:t>»;</w:t>
      </w:r>
      <w:proofErr w:type="gramEnd"/>
    </w:p>
    <w:p w:rsidR="002E6234" w:rsidRPr="00BC35A3" w:rsidRDefault="002E6234" w:rsidP="00E031C8">
      <w:pPr>
        <w:ind w:firstLine="851"/>
        <w:jc w:val="both"/>
        <w:rPr>
          <w:b/>
        </w:rPr>
      </w:pPr>
    </w:p>
    <w:p w:rsidR="00D5254A" w:rsidRDefault="00D5254A" w:rsidP="00D5254A">
      <w:pPr>
        <w:ind w:firstLine="851"/>
        <w:jc w:val="both"/>
      </w:pPr>
      <w:r>
        <w:t xml:space="preserve">II. Утвердить проект решения о внесении изменений и дополнений в Устав муниципального образования _______________ сельское поселение Буинского муниципального района Республики Татарстан. </w:t>
      </w:r>
    </w:p>
    <w:p w:rsidR="00D5254A" w:rsidRDefault="00D5254A" w:rsidP="00D5254A">
      <w:pPr>
        <w:ind w:firstLine="851"/>
        <w:jc w:val="both"/>
      </w:pPr>
      <w: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D5254A" w:rsidRDefault="00D5254A" w:rsidP="00D5254A">
      <w:pPr>
        <w:ind w:firstLine="851"/>
        <w:jc w:val="both"/>
      </w:pPr>
      <w:r>
        <w:t xml:space="preserve">Образовать рабочую группу по </w:t>
      </w:r>
      <w:proofErr w:type="spellStart"/>
      <w:r>
        <w:t>учету</w:t>
      </w:r>
      <w:proofErr w:type="spellEnd"/>
      <w:r>
        <w:t>, обобщению и рассмотрению поступивших предложений по проекту решения о внесении изменений и дополнений в Устав муниципального образования _______________ сельское поселение Буинского муниципального района Республики Татарстан, в следующем составе:</w:t>
      </w:r>
    </w:p>
    <w:p w:rsidR="00D5254A" w:rsidRDefault="00D5254A" w:rsidP="00D5254A">
      <w:pPr>
        <w:ind w:firstLine="851"/>
        <w:jc w:val="both"/>
      </w:pPr>
      <w:r>
        <w:t xml:space="preserve">- руководитель рабочей группы: </w:t>
      </w:r>
    </w:p>
    <w:p w:rsidR="00D5254A" w:rsidRDefault="00D5254A" w:rsidP="00D5254A">
      <w:pPr>
        <w:ind w:firstLine="851"/>
        <w:jc w:val="both"/>
      </w:pPr>
      <w:r>
        <w:t>______________________ – глава _______________ сельского поселения Буинского муниципального района РТ,</w:t>
      </w:r>
    </w:p>
    <w:p w:rsidR="00D5254A" w:rsidRDefault="00D5254A" w:rsidP="00D5254A">
      <w:pPr>
        <w:ind w:firstLine="851"/>
        <w:jc w:val="both"/>
      </w:pPr>
      <w:r>
        <w:t xml:space="preserve">- члены рабочей группы: </w:t>
      </w:r>
    </w:p>
    <w:p w:rsidR="00D5254A" w:rsidRDefault="00D5254A" w:rsidP="00D5254A">
      <w:pPr>
        <w:ind w:firstLine="851"/>
        <w:jc w:val="both"/>
      </w:pPr>
      <w:r>
        <w:t>___________________________ – секретарь Исполнительного комитета _______________ сельского поселения Буинского муниципального района РТ;</w:t>
      </w:r>
    </w:p>
    <w:p w:rsidR="00D5254A" w:rsidRDefault="00D5254A" w:rsidP="00D5254A">
      <w:pPr>
        <w:ind w:firstLine="851"/>
        <w:jc w:val="both"/>
      </w:pPr>
      <w:proofErr w:type="spellStart"/>
      <w:r>
        <w:t>Сибгатуллин</w:t>
      </w:r>
      <w:proofErr w:type="spellEnd"/>
      <w:r>
        <w:t xml:space="preserve"> </w:t>
      </w:r>
      <w:proofErr w:type="spellStart"/>
      <w:r>
        <w:t>Ансар</w:t>
      </w:r>
      <w:proofErr w:type="spellEnd"/>
      <w:r>
        <w:t xml:space="preserve"> </w:t>
      </w:r>
      <w:proofErr w:type="spellStart"/>
      <w:r>
        <w:t>Мансурович</w:t>
      </w:r>
      <w:proofErr w:type="spellEnd"/>
      <w:r>
        <w:t xml:space="preserve"> – председатель постоянной комиссии Совета Буинского муниципального района РТ по вопросам законности, правопорядка и местному самоуправлению;</w:t>
      </w:r>
    </w:p>
    <w:p w:rsidR="00D5254A" w:rsidRDefault="00D5254A" w:rsidP="00D5254A">
      <w:pPr>
        <w:ind w:firstLine="851"/>
        <w:jc w:val="both"/>
      </w:pPr>
      <w:r>
        <w:t xml:space="preserve">Валеева Резеда </w:t>
      </w:r>
      <w:proofErr w:type="spellStart"/>
      <w:r>
        <w:t>Нагимовна</w:t>
      </w:r>
      <w:proofErr w:type="spellEnd"/>
      <w:r>
        <w:t xml:space="preserve"> – начальник отдела по работе с ОМС поселений аппарата Совета Буинского муниципального района РТ;</w:t>
      </w:r>
    </w:p>
    <w:p w:rsidR="00D5254A" w:rsidRDefault="00D5254A" w:rsidP="00D5254A">
      <w:pPr>
        <w:ind w:firstLine="851"/>
        <w:jc w:val="both"/>
      </w:pPr>
      <w:r>
        <w:lastRenderedPageBreak/>
        <w:t xml:space="preserve">Усманова </w:t>
      </w:r>
      <w:proofErr w:type="spellStart"/>
      <w:r>
        <w:t>Айгуль</w:t>
      </w:r>
      <w:proofErr w:type="spellEnd"/>
      <w:r>
        <w:t xml:space="preserve"> Маратовна – главный специалист юридического отдела аппарата Совета Буинского муниципального района РТ.</w:t>
      </w:r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r>
        <w:rPr>
          <w:b/>
          <w:lang w:val="en-US"/>
        </w:rPr>
        <w:t>III</w:t>
      </w:r>
      <w:r>
        <w:rPr>
          <w:b/>
        </w:rPr>
        <w:t>.</w:t>
      </w:r>
      <w:r>
        <w:t xml:space="preserve"> Установить, что:</w:t>
      </w:r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r>
        <w:t>предложения к проекту решения о внесении изменений и дополнений в Устав муниципального образования _______________ сельское поселение Буинского муниципального района Республики Татарстан вносятся в Совет _______________ сельского поселения Буинского муниципального района РТ по адресу: ___________</w:t>
      </w:r>
    </w:p>
    <w:p w:rsidR="00D5254A" w:rsidRDefault="00D5254A" w:rsidP="00D5254A">
      <w:pPr>
        <w:autoSpaceDE w:val="0"/>
        <w:autoSpaceDN w:val="0"/>
        <w:adjustRightInd w:val="0"/>
        <w:jc w:val="both"/>
      </w:pPr>
      <w:r>
        <w:t>_______________________________,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r>
        <w:t>заявки на участие в публичных слушаниях по проекту решения о внесении изменений и дополнений в Устав муниципального образования _______________ сельское поселение Буинского муниципального района Республики Татарстан с правом выступления подаются по адресу: ____________________________________</w:t>
      </w:r>
    </w:p>
    <w:p w:rsidR="00D5254A" w:rsidRDefault="00D5254A" w:rsidP="00D5254A">
      <w:pPr>
        <w:autoSpaceDE w:val="0"/>
        <w:autoSpaceDN w:val="0"/>
        <w:adjustRightInd w:val="0"/>
        <w:jc w:val="both"/>
      </w:pPr>
      <w:r>
        <w:t xml:space="preserve">____________________________________, в рабочие дни с 8.00 до 17.00 часов, не позже чем за 7 дней до даты проведения публичных слушаний. </w:t>
      </w:r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Провести публичные слушания по настоящему проекту решения о внесении изменений и дополнений в Устав муниципального образования _______________ сельское поселение Буинского муниципального района Республики Татарстан в порядке, предусмотренном «Положением о проведении публичных слушаний в ___________________ сельском поселении Буинского муниципального района Республики Татарстан», утверждённым Решением _______________ сельского Совета от «____» ________ 20___ г. № ____, назначив их на _____________ ______ года, в ____.00 часов, в здании _______________ сельского дома культуры по адресу: _______________________________________________. </w:t>
      </w:r>
      <w:proofErr w:type="gramEnd"/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r>
        <w:rPr>
          <w:b/>
          <w:lang w:val="en-US"/>
        </w:rPr>
        <w:t>IV</w:t>
      </w:r>
      <w:r>
        <w:rPr>
          <w:b/>
        </w:rPr>
        <w:t>.</w:t>
      </w:r>
      <w: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_______________ сельское поселение Буинского муниципального района Республики Татарстан.</w:t>
      </w:r>
    </w:p>
    <w:p w:rsidR="008B7148" w:rsidRPr="002E6234" w:rsidRDefault="00D5254A" w:rsidP="00D5254A">
      <w:pPr>
        <w:autoSpaceDE w:val="0"/>
        <w:autoSpaceDN w:val="0"/>
        <w:adjustRightInd w:val="0"/>
        <w:ind w:firstLine="851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8B7148" w:rsidRPr="002E6234">
        <w:t>.</w:t>
      </w:r>
    </w:p>
    <w:p w:rsidR="008B7148" w:rsidRPr="002E6234" w:rsidRDefault="008B7148" w:rsidP="008B7148">
      <w:pPr>
        <w:ind w:firstLine="708"/>
      </w:pPr>
    </w:p>
    <w:p w:rsidR="007C42A4" w:rsidRPr="002E6234" w:rsidRDefault="007C42A4" w:rsidP="008B7148">
      <w:pPr>
        <w:tabs>
          <w:tab w:val="left" w:pos="1134"/>
        </w:tabs>
        <w:contextualSpacing/>
        <w:jc w:val="both"/>
      </w:pPr>
    </w:p>
    <w:p w:rsidR="00132422" w:rsidRDefault="00F67B1B" w:rsidP="00132422">
      <w:pPr>
        <w:ind w:right="567"/>
        <w:jc w:val="both"/>
      </w:pPr>
      <w:r>
        <w:t xml:space="preserve">Глава </w:t>
      </w:r>
      <w:r w:rsidR="00D5254A">
        <w:t>________________</w:t>
      </w:r>
      <w:r w:rsidR="00132422" w:rsidRPr="00132422">
        <w:t xml:space="preserve"> </w:t>
      </w:r>
    </w:p>
    <w:p w:rsidR="00132422" w:rsidRPr="00132422" w:rsidRDefault="00132422" w:rsidP="00132422">
      <w:pPr>
        <w:ind w:right="567"/>
        <w:jc w:val="both"/>
      </w:pPr>
      <w:r w:rsidRPr="00132422">
        <w:t>сельского поселения</w:t>
      </w:r>
    </w:p>
    <w:p w:rsidR="00222308" w:rsidRPr="002E6234" w:rsidRDefault="00132422" w:rsidP="00132422">
      <w:pPr>
        <w:tabs>
          <w:tab w:val="left" w:pos="1134"/>
        </w:tabs>
        <w:contextualSpacing/>
        <w:jc w:val="both"/>
      </w:pPr>
      <w:r w:rsidRPr="00132422">
        <w:t xml:space="preserve">Буинского муниципального района РТ                                              </w:t>
      </w:r>
      <w:r w:rsidR="00D5254A">
        <w:t>______________</w:t>
      </w:r>
    </w:p>
    <w:sectPr w:rsidR="00222308" w:rsidRPr="002E6234" w:rsidSect="00BC35A3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5E" w:rsidRDefault="00030F5E" w:rsidP="00F95805">
      <w:r>
        <w:separator/>
      </w:r>
    </w:p>
  </w:endnote>
  <w:endnote w:type="continuationSeparator" w:id="0">
    <w:p w:rsidR="00030F5E" w:rsidRDefault="00030F5E" w:rsidP="00F9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4291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95805" w:rsidRDefault="00F95805">
        <w:pPr>
          <w:pStyle w:val="a9"/>
          <w:jc w:val="right"/>
        </w:pPr>
        <w:r w:rsidRPr="00F95805">
          <w:rPr>
            <w:sz w:val="18"/>
            <w:szCs w:val="18"/>
          </w:rPr>
          <w:fldChar w:fldCharType="begin"/>
        </w:r>
        <w:r w:rsidRPr="00F95805">
          <w:rPr>
            <w:sz w:val="18"/>
            <w:szCs w:val="18"/>
          </w:rPr>
          <w:instrText>PAGE   \* MERGEFORMAT</w:instrText>
        </w:r>
        <w:r w:rsidRPr="00F95805">
          <w:rPr>
            <w:sz w:val="18"/>
            <w:szCs w:val="18"/>
          </w:rPr>
          <w:fldChar w:fldCharType="separate"/>
        </w:r>
        <w:r w:rsidR="00FC0938">
          <w:rPr>
            <w:noProof/>
            <w:sz w:val="18"/>
            <w:szCs w:val="18"/>
          </w:rPr>
          <w:t>4</w:t>
        </w:r>
        <w:r w:rsidRPr="00F95805">
          <w:rPr>
            <w:sz w:val="18"/>
            <w:szCs w:val="18"/>
          </w:rPr>
          <w:fldChar w:fldCharType="end"/>
        </w:r>
      </w:p>
    </w:sdtContent>
  </w:sdt>
  <w:p w:rsidR="00F95805" w:rsidRDefault="00F958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5E" w:rsidRDefault="00030F5E" w:rsidP="00F95805">
      <w:r>
        <w:separator/>
      </w:r>
    </w:p>
  </w:footnote>
  <w:footnote w:type="continuationSeparator" w:id="0">
    <w:p w:rsidR="00030F5E" w:rsidRDefault="00030F5E" w:rsidP="00F9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047FB5"/>
    <w:multiLevelType w:val="hybridMultilevel"/>
    <w:tmpl w:val="6406A790"/>
    <w:lvl w:ilvl="0" w:tplc="19427606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23"/>
  </w:num>
  <w:num w:numId="5">
    <w:abstractNumId w:val="17"/>
  </w:num>
  <w:num w:numId="6">
    <w:abstractNumId w:val="18"/>
  </w:num>
  <w:num w:numId="7">
    <w:abstractNumId w:val="3"/>
  </w:num>
  <w:num w:numId="8">
    <w:abstractNumId w:val="25"/>
  </w:num>
  <w:num w:numId="9">
    <w:abstractNumId w:val="22"/>
  </w:num>
  <w:num w:numId="10">
    <w:abstractNumId w:val="15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6"/>
  </w:num>
  <w:num w:numId="17">
    <w:abstractNumId w:val="24"/>
  </w:num>
  <w:num w:numId="18">
    <w:abstractNumId w:val="26"/>
  </w:num>
  <w:num w:numId="19">
    <w:abstractNumId w:val="6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9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417B"/>
    <w:rsid w:val="00022B12"/>
    <w:rsid w:val="00025135"/>
    <w:rsid w:val="0002734F"/>
    <w:rsid w:val="00030C83"/>
    <w:rsid w:val="00030F5E"/>
    <w:rsid w:val="00035B11"/>
    <w:rsid w:val="00037227"/>
    <w:rsid w:val="000459B6"/>
    <w:rsid w:val="00047F6A"/>
    <w:rsid w:val="0005351E"/>
    <w:rsid w:val="00053809"/>
    <w:rsid w:val="00055A8A"/>
    <w:rsid w:val="000562EB"/>
    <w:rsid w:val="000725AD"/>
    <w:rsid w:val="0007375A"/>
    <w:rsid w:val="00094CA0"/>
    <w:rsid w:val="000971D0"/>
    <w:rsid w:val="00097475"/>
    <w:rsid w:val="000A0304"/>
    <w:rsid w:val="000A136E"/>
    <w:rsid w:val="000A2963"/>
    <w:rsid w:val="000A50EF"/>
    <w:rsid w:val="000A7A3C"/>
    <w:rsid w:val="000A7FD0"/>
    <w:rsid w:val="000B0A02"/>
    <w:rsid w:val="000B3634"/>
    <w:rsid w:val="000B5B0E"/>
    <w:rsid w:val="000C3A54"/>
    <w:rsid w:val="000D019F"/>
    <w:rsid w:val="000D05E3"/>
    <w:rsid w:val="000D0C16"/>
    <w:rsid w:val="000D1637"/>
    <w:rsid w:val="000D47BB"/>
    <w:rsid w:val="000D7661"/>
    <w:rsid w:val="000F4602"/>
    <w:rsid w:val="000F605F"/>
    <w:rsid w:val="001010B6"/>
    <w:rsid w:val="001079A2"/>
    <w:rsid w:val="00110635"/>
    <w:rsid w:val="00120371"/>
    <w:rsid w:val="00122E69"/>
    <w:rsid w:val="00132422"/>
    <w:rsid w:val="001367DB"/>
    <w:rsid w:val="00136A90"/>
    <w:rsid w:val="00145C8C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2B1"/>
    <w:rsid w:val="001B63AD"/>
    <w:rsid w:val="001B7144"/>
    <w:rsid w:val="001D1FE1"/>
    <w:rsid w:val="001D795F"/>
    <w:rsid w:val="001E1CB4"/>
    <w:rsid w:val="001E5EF3"/>
    <w:rsid w:val="001E62F1"/>
    <w:rsid w:val="001E7EBE"/>
    <w:rsid w:val="00215EC3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78D"/>
    <w:rsid w:val="002A49E9"/>
    <w:rsid w:val="002B7FA1"/>
    <w:rsid w:val="002C002C"/>
    <w:rsid w:val="002C030D"/>
    <w:rsid w:val="002C699C"/>
    <w:rsid w:val="002D0574"/>
    <w:rsid w:val="002E4004"/>
    <w:rsid w:val="002E6234"/>
    <w:rsid w:val="002E76D4"/>
    <w:rsid w:val="002F607B"/>
    <w:rsid w:val="00310CD1"/>
    <w:rsid w:val="00324D69"/>
    <w:rsid w:val="003279DA"/>
    <w:rsid w:val="00330889"/>
    <w:rsid w:val="0033549C"/>
    <w:rsid w:val="0034267C"/>
    <w:rsid w:val="00350FA4"/>
    <w:rsid w:val="0036196F"/>
    <w:rsid w:val="00364C4B"/>
    <w:rsid w:val="0037055F"/>
    <w:rsid w:val="00371DBD"/>
    <w:rsid w:val="00372BD5"/>
    <w:rsid w:val="003824C6"/>
    <w:rsid w:val="00383AE8"/>
    <w:rsid w:val="0038508F"/>
    <w:rsid w:val="00392B70"/>
    <w:rsid w:val="003966CC"/>
    <w:rsid w:val="003A2C5E"/>
    <w:rsid w:val="003A4D93"/>
    <w:rsid w:val="003B012E"/>
    <w:rsid w:val="003B46B8"/>
    <w:rsid w:val="003B7A47"/>
    <w:rsid w:val="003C6EFB"/>
    <w:rsid w:val="003D49BB"/>
    <w:rsid w:val="003D4CC2"/>
    <w:rsid w:val="003D7E9D"/>
    <w:rsid w:val="003E3DE1"/>
    <w:rsid w:val="003F1AAB"/>
    <w:rsid w:val="003F3224"/>
    <w:rsid w:val="00404EF8"/>
    <w:rsid w:val="00406BF7"/>
    <w:rsid w:val="004110A3"/>
    <w:rsid w:val="0041296A"/>
    <w:rsid w:val="00413B08"/>
    <w:rsid w:val="00446257"/>
    <w:rsid w:val="0045141B"/>
    <w:rsid w:val="004519DD"/>
    <w:rsid w:val="00452A18"/>
    <w:rsid w:val="004616AA"/>
    <w:rsid w:val="00461750"/>
    <w:rsid w:val="0047785B"/>
    <w:rsid w:val="00493259"/>
    <w:rsid w:val="00494069"/>
    <w:rsid w:val="004A0280"/>
    <w:rsid w:val="004B0C7D"/>
    <w:rsid w:val="004B6D6B"/>
    <w:rsid w:val="004C0FD2"/>
    <w:rsid w:val="004E18E1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350C7"/>
    <w:rsid w:val="005361E1"/>
    <w:rsid w:val="0054139B"/>
    <w:rsid w:val="00541AD2"/>
    <w:rsid w:val="0054294E"/>
    <w:rsid w:val="00543B16"/>
    <w:rsid w:val="00545061"/>
    <w:rsid w:val="00553C13"/>
    <w:rsid w:val="005602A3"/>
    <w:rsid w:val="00562A30"/>
    <w:rsid w:val="0056354E"/>
    <w:rsid w:val="00564F99"/>
    <w:rsid w:val="00566570"/>
    <w:rsid w:val="00566CF9"/>
    <w:rsid w:val="005A1279"/>
    <w:rsid w:val="005B5176"/>
    <w:rsid w:val="005B540B"/>
    <w:rsid w:val="005C52B4"/>
    <w:rsid w:val="005D1980"/>
    <w:rsid w:val="005D2B92"/>
    <w:rsid w:val="005F2867"/>
    <w:rsid w:val="00613F40"/>
    <w:rsid w:val="00621FEE"/>
    <w:rsid w:val="00622138"/>
    <w:rsid w:val="0063319C"/>
    <w:rsid w:val="0064088F"/>
    <w:rsid w:val="00662416"/>
    <w:rsid w:val="0068006E"/>
    <w:rsid w:val="00682534"/>
    <w:rsid w:val="00691FAD"/>
    <w:rsid w:val="006A276F"/>
    <w:rsid w:val="006A43A1"/>
    <w:rsid w:val="006B0CC6"/>
    <w:rsid w:val="006B6A53"/>
    <w:rsid w:val="006C22AD"/>
    <w:rsid w:val="006E0B59"/>
    <w:rsid w:val="006E5DFD"/>
    <w:rsid w:val="006F166B"/>
    <w:rsid w:val="006F3E80"/>
    <w:rsid w:val="006F4715"/>
    <w:rsid w:val="006F5B6D"/>
    <w:rsid w:val="006F7B80"/>
    <w:rsid w:val="00701A33"/>
    <w:rsid w:val="0070698A"/>
    <w:rsid w:val="00710BFA"/>
    <w:rsid w:val="007171E7"/>
    <w:rsid w:val="00732DB0"/>
    <w:rsid w:val="00736695"/>
    <w:rsid w:val="00740E91"/>
    <w:rsid w:val="00742C2C"/>
    <w:rsid w:val="00742C9E"/>
    <w:rsid w:val="00754106"/>
    <w:rsid w:val="00762520"/>
    <w:rsid w:val="00765FDA"/>
    <w:rsid w:val="00776046"/>
    <w:rsid w:val="0078068D"/>
    <w:rsid w:val="00792D9C"/>
    <w:rsid w:val="007930F9"/>
    <w:rsid w:val="00797306"/>
    <w:rsid w:val="007A1583"/>
    <w:rsid w:val="007A2085"/>
    <w:rsid w:val="007A68B9"/>
    <w:rsid w:val="007B2D4B"/>
    <w:rsid w:val="007B630B"/>
    <w:rsid w:val="007B745F"/>
    <w:rsid w:val="007B7FC1"/>
    <w:rsid w:val="007C42A4"/>
    <w:rsid w:val="007C71E3"/>
    <w:rsid w:val="007D46AA"/>
    <w:rsid w:val="007D7DC8"/>
    <w:rsid w:val="007E7C3F"/>
    <w:rsid w:val="008025DF"/>
    <w:rsid w:val="00813BAB"/>
    <w:rsid w:val="008143A1"/>
    <w:rsid w:val="00824547"/>
    <w:rsid w:val="008307D7"/>
    <w:rsid w:val="00830E95"/>
    <w:rsid w:val="00844F3B"/>
    <w:rsid w:val="00856DE4"/>
    <w:rsid w:val="00857F4F"/>
    <w:rsid w:val="00860970"/>
    <w:rsid w:val="00862240"/>
    <w:rsid w:val="00865DA0"/>
    <w:rsid w:val="00867D73"/>
    <w:rsid w:val="00867D89"/>
    <w:rsid w:val="00872428"/>
    <w:rsid w:val="00873C2F"/>
    <w:rsid w:val="0087441E"/>
    <w:rsid w:val="00881780"/>
    <w:rsid w:val="00886E82"/>
    <w:rsid w:val="00894D22"/>
    <w:rsid w:val="008A15C9"/>
    <w:rsid w:val="008A3A05"/>
    <w:rsid w:val="008A426C"/>
    <w:rsid w:val="008A5ADE"/>
    <w:rsid w:val="008B0F99"/>
    <w:rsid w:val="008B28A0"/>
    <w:rsid w:val="008B4E5F"/>
    <w:rsid w:val="008B606E"/>
    <w:rsid w:val="008B7148"/>
    <w:rsid w:val="008C5198"/>
    <w:rsid w:val="008D1D32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49D5"/>
    <w:rsid w:val="00946EE6"/>
    <w:rsid w:val="00952093"/>
    <w:rsid w:val="009520F5"/>
    <w:rsid w:val="00952EC7"/>
    <w:rsid w:val="0095375A"/>
    <w:rsid w:val="009537FA"/>
    <w:rsid w:val="009567B2"/>
    <w:rsid w:val="0096246E"/>
    <w:rsid w:val="00963314"/>
    <w:rsid w:val="00965EBD"/>
    <w:rsid w:val="009750EA"/>
    <w:rsid w:val="00980D97"/>
    <w:rsid w:val="009813A7"/>
    <w:rsid w:val="0099193B"/>
    <w:rsid w:val="00994000"/>
    <w:rsid w:val="00994121"/>
    <w:rsid w:val="009968E4"/>
    <w:rsid w:val="009A3673"/>
    <w:rsid w:val="009A6979"/>
    <w:rsid w:val="009B48B4"/>
    <w:rsid w:val="009B629F"/>
    <w:rsid w:val="009B7CE0"/>
    <w:rsid w:val="009C058B"/>
    <w:rsid w:val="009C631A"/>
    <w:rsid w:val="009D617F"/>
    <w:rsid w:val="009E0659"/>
    <w:rsid w:val="009E3437"/>
    <w:rsid w:val="00A1035B"/>
    <w:rsid w:val="00A16258"/>
    <w:rsid w:val="00A22267"/>
    <w:rsid w:val="00A2539C"/>
    <w:rsid w:val="00A339DF"/>
    <w:rsid w:val="00A42B34"/>
    <w:rsid w:val="00A50654"/>
    <w:rsid w:val="00A550BC"/>
    <w:rsid w:val="00A57CFA"/>
    <w:rsid w:val="00A71EE3"/>
    <w:rsid w:val="00A738FE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A5074"/>
    <w:rsid w:val="00AB13D7"/>
    <w:rsid w:val="00AB2B71"/>
    <w:rsid w:val="00AB3EA2"/>
    <w:rsid w:val="00AB42CC"/>
    <w:rsid w:val="00AB59A0"/>
    <w:rsid w:val="00AB77DB"/>
    <w:rsid w:val="00AC2A57"/>
    <w:rsid w:val="00AC7839"/>
    <w:rsid w:val="00AC7F3C"/>
    <w:rsid w:val="00AD0D2D"/>
    <w:rsid w:val="00AD3BA5"/>
    <w:rsid w:val="00AE67F7"/>
    <w:rsid w:val="00AE7485"/>
    <w:rsid w:val="00AE75EB"/>
    <w:rsid w:val="00AF031A"/>
    <w:rsid w:val="00AF3265"/>
    <w:rsid w:val="00AF57C9"/>
    <w:rsid w:val="00AF649B"/>
    <w:rsid w:val="00AF755A"/>
    <w:rsid w:val="00B03BFF"/>
    <w:rsid w:val="00B15864"/>
    <w:rsid w:val="00B2773E"/>
    <w:rsid w:val="00B34CBC"/>
    <w:rsid w:val="00B3635B"/>
    <w:rsid w:val="00B37757"/>
    <w:rsid w:val="00B419CE"/>
    <w:rsid w:val="00B527BB"/>
    <w:rsid w:val="00B538BD"/>
    <w:rsid w:val="00B63E4D"/>
    <w:rsid w:val="00B6438F"/>
    <w:rsid w:val="00B66CA5"/>
    <w:rsid w:val="00B7232D"/>
    <w:rsid w:val="00B75A7E"/>
    <w:rsid w:val="00B76873"/>
    <w:rsid w:val="00B77779"/>
    <w:rsid w:val="00B854CD"/>
    <w:rsid w:val="00BA6867"/>
    <w:rsid w:val="00BA75CA"/>
    <w:rsid w:val="00BB0046"/>
    <w:rsid w:val="00BC033B"/>
    <w:rsid w:val="00BC03E3"/>
    <w:rsid w:val="00BC1A59"/>
    <w:rsid w:val="00BC35A3"/>
    <w:rsid w:val="00BC71A7"/>
    <w:rsid w:val="00BD5C91"/>
    <w:rsid w:val="00C0238F"/>
    <w:rsid w:val="00C03388"/>
    <w:rsid w:val="00C05BC3"/>
    <w:rsid w:val="00C06FE0"/>
    <w:rsid w:val="00C10862"/>
    <w:rsid w:val="00C13424"/>
    <w:rsid w:val="00C14DCF"/>
    <w:rsid w:val="00C222DB"/>
    <w:rsid w:val="00C3071E"/>
    <w:rsid w:val="00C40001"/>
    <w:rsid w:val="00C40E86"/>
    <w:rsid w:val="00C41FAE"/>
    <w:rsid w:val="00C427C4"/>
    <w:rsid w:val="00C42B6D"/>
    <w:rsid w:val="00C42CEC"/>
    <w:rsid w:val="00C43ACB"/>
    <w:rsid w:val="00C46CB0"/>
    <w:rsid w:val="00C518E6"/>
    <w:rsid w:val="00C64647"/>
    <w:rsid w:val="00C723D2"/>
    <w:rsid w:val="00C731C4"/>
    <w:rsid w:val="00C74D5E"/>
    <w:rsid w:val="00C831C6"/>
    <w:rsid w:val="00C90319"/>
    <w:rsid w:val="00C917E4"/>
    <w:rsid w:val="00C927AB"/>
    <w:rsid w:val="00C979DA"/>
    <w:rsid w:val="00CB2C19"/>
    <w:rsid w:val="00CB63C8"/>
    <w:rsid w:val="00CC0838"/>
    <w:rsid w:val="00CC3B5D"/>
    <w:rsid w:val="00CD54C9"/>
    <w:rsid w:val="00CE5A68"/>
    <w:rsid w:val="00CE768C"/>
    <w:rsid w:val="00CF2961"/>
    <w:rsid w:val="00CF3F38"/>
    <w:rsid w:val="00CF663A"/>
    <w:rsid w:val="00D00D87"/>
    <w:rsid w:val="00D14AD6"/>
    <w:rsid w:val="00D17812"/>
    <w:rsid w:val="00D201CE"/>
    <w:rsid w:val="00D24C9F"/>
    <w:rsid w:val="00D25341"/>
    <w:rsid w:val="00D323BF"/>
    <w:rsid w:val="00D40B4B"/>
    <w:rsid w:val="00D422A3"/>
    <w:rsid w:val="00D46BE8"/>
    <w:rsid w:val="00D47A28"/>
    <w:rsid w:val="00D5254A"/>
    <w:rsid w:val="00D6032D"/>
    <w:rsid w:val="00D66051"/>
    <w:rsid w:val="00D72696"/>
    <w:rsid w:val="00D81FD8"/>
    <w:rsid w:val="00D84392"/>
    <w:rsid w:val="00D867E4"/>
    <w:rsid w:val="00D86E65"/>
    <w:rsid w:val="00D96518"/>
    <w:rsid w:val="00DA1A24"/>
    <w:rsid w:val="00DA4548"/>
    <w:rsid w:val="00DA5F1D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14E7"/>
    <w:rsid w:val="00DF618D"/>
    <w:rsid w:val="00E02D08"/>
    <w:rsid w:val="00E031C8"/>
    <w:rsid w:val="00E038CB"/>
    <w:rsid w:val="00E216B3"/>
    <w:rsid w:val="00E2180F"/>
    <w:rsid w:val="00E22A1E"/>
    <w:rsid w:val="00E2344A"/>
    <w:rsid w:val="00E24967"/>
    <w:rsid w:val="00E25AD9"/>
    <w:rsid w:val="00E41E2A"/>
    <w:rsid w:val="00E42E89"/>
    <w:rsid w:val="00E46488"/>
    <w:rsid w:val="00E472F0"/>
    <w:rsid w:val="00E55BF9"/>
    <w:rsid w:val="00E6361F"/>
    <w:rsid w:val="00E6563C"/>
    <w:rsid w:val="00E7244D"/>
    <w:rsid w:val="00E77C21"/>
    <w:rsid w:val="00E77D76"/>
    <w:rsid w:val="00E8439F"/>
    <w:rsid w:val="00E86B13"/>
    <w:rsid w:val="00E86D07"/>
    <w:rsid w:val="00E9481D"/>
    <w:rsid w:val="00EA5D02"/>
    <w:rsid w:val="00EA7857"/>
    <w:rsid w:val="00EB0357"/>
    <w:rsid w:val="00EC6275"/>
    <w:rsid w:val="00EF26AC"/>
    <w:rsid w:val="00EF3DFC"/>
    <w:rsid w:val="00F02F68"/>
    <w:rsid w:val="00F073D6"/>
    <w:rsid w:val="00F226B8"/>
    <w:rsid w:val="00F22832"/>
    <w:rsid w:val="00F27FC2"/>
    <w:rsid w:val="00F51492"/>
    <w:rsid w:val="00F55674"/>
    <w:rsid w:val="00F615C7"/>
    <w:rsid w:val="00F67B1B"/>
    <w:rsid w:val="00F71DBC"/>
    <w:rsid w:val="00F754A7"/>
    <w:rsid w:val="00F806D6"/>
    <w:rsid w:val="00F82274"/>
    <w:rsid w:val="00F9067E"/>
    <w:rsid w:val="00F94DAC"/>
    <w:rsid w:val="00F95805"/>
    <w:rsid w:val="00FA6C38"/>
    <w:rsid w:val="00FA7174"/>
    <w:rsid w:val="00FB0268"/>
    <w:rsid w:val="00FB3060"/>
    <w:rsid w:val="00FB4FAD"/>
    <w:rsid w:val="00FC0938"/>
    <w:rsid w:val="00FD2D53"/>
    <w:rsid w:val="00FD37AD"/>
    <w:rsid w:val="00FE00CA"/>
    <w:rsid w:val="00FE2162"/>
    <w:rsid w:val="00FE3739"/>
    <w:rsid w:val="00FE550D"/>
    <w:rsid w:val="00FE561B"/>
    <w:rsid w:val="00FF0D50"/>
    <w:rsid w:val="00FF3AA2"/>
    <w:rsid w:val="00FF3C91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CC60-3839-4C31-9563-2C0445AA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12387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20</cp:revision>
  <cp:lastPrinted>2019-06-18T06:27:00Z</cp:lastPrinted>
  <dcterms:created xsi:type="dcterms:W3CDTF">2019-06-14T10:53:00Z</dcterms:created>
  <dcterms:modified xsi:type="dcterms:W3CDTF">2019-06-18T06:28:00Z</dcterms:modified>
</cp:coreProperties>
</file>