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CD7" w:rsidRDefault="00D15CA4" w:rsidP="000C7C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ФИРМЕННЫЙ БЛАНК ИСПОЛНИТЕЛЬНОГО КОМИТЕТА</w:t>
      </w:r>
    </w:p>
    <w:p w:rsidR="000C7CD7" w:rsidRDefault="00D15CA4" w:rsidP="000C7C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 w:rsidRPr="00D15CA4">
        <w:rPr>
          <w:rFonts w:ascii="Arial" w:hAnsi="Arial" w:cs="Arial"/>
          <w:sz w:val="24"/>
          <w:szCs w:val="24"/>
        </w:rPr>
        <w:t>БУИНСКОГО</w:t>
      </w:r>
    </w:p>
    <w:p w:rsidR="00426813" w:rsidRDefault="00D15CA4" w:rsidP="000C7C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5CA4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813" w:rsidRDefault="0042681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AF360A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60A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</w:t>
      </w:r>
    </w:p>
    <w:p w:rsidR="00AF360A" w:rsidRPr="00AF360A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F360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AF360A">
        <w:rPr>
          <w:rFonts w:ascii="Arial" w:hAnsi="Arial" w:cs="Arial"/>
          <w:sz w:val="24"/>
          <w:szCs w:val="24"/>
        </w:rPr>
        <w:t xml:space="preserve"> муниципальной услуги по присвоению </w:t>
      </w:r>
    </w:p>
    <w:p w:rsidR="00B10B9B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60A">
        <w:rPr>
          <w:rFonts w:ascii="Arial" w:hAnsi="Arial" w:cs="Arial"/>
          <w:sz w:val="24"/>
          <w:szCs w:val="24"/>
        </w:rPr>
        <w:t>(</w:t>
      </w:r>
      <w:proofErr w:type="gramStart"/>
      <w:r w:rsidRPr="00AF360A">
        <w:rPr>
          <w:rFonts w:ascii="Arial" w:hAnsi="Arial" w:cs="Arial"/>
          <w:sz w:val="24"/>
          <w:szCs w:val="24"/>
        </w:rPr>
        <w:t>изменение</w:t>
      </w:r>
      <w:proofErr w:type="gramEnd"/>
      <w:r w:rsidRPr="00AF360A">
        <w:rPr>
          <w:rFonts w:ascii="Arial" w:hAnsi="Arial" w:cs="Arial"/>
          <w:sz w:val="24"/>
          <w:szCs w:val="24"/>
        </w:rPr>
        <w:t>, уточнение</w:t>
      </w:r>
      <w:r>
        <w:rPr>
          <w:rFonts w:ascii="Arial" w:hAnsi="Arial" w:cs="Arial"/>
          <w:sz w:val="24"/>
          <w:szCs w:val="24"/>
        </w:rPr>
        <w:t>) почтового адреса земельному участку</w:t>
      </w:r>
    </w:p>
    <w:p w:rsidR="00AF360A" w:rsidRPr="00AF360A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AF360A" w:rsidRP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AF360A" w:rsidRP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N 210-ФЗ "Об организации предоставления государственных и муниципальных услуг</w:t>
      </w:r>
      <w:proofErr w:type="gramStart"/>
      <w:r w:rsidRPr="00AF360A">
        <w:rPr>
          <w:rFonts w:ascii="Arial" w:eastAsia="Times New Roman" w:hAnsi="Arial" w:cs="Arial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</w:t>
      </w:r>
      <w:proofErr w:type="gramEnd"/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Постановлениями Правительства Российской Федерации от 19 ноября 2014 года N 1221 «Об утверждении Правил присвоения, изменения и аннулирования адресов»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AF360A" w:rsidRP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AF360A" w:rsidRP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,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</w:t>
      </w:r>
      <w:proofErr w:type="gramStart"/>
      <w:r w:rsidRPr="00AF360A">
        <w:rPr>
          <w:rFonts w:ascii="Arial" w:eastAsia="Times New Roman" w:hAnsi="Arial" w:cs="Arial"/>
          <w:sz w:val="24"/>
          <w:szCs w:val="24"/>
          <w:lang w:eastAsia="ru-RU"/>
        </w:rPr>
        <w:t>комитет  сельского</w:t>
      </w:r>
      <w:proofErr w:type="gramEnd"/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Буинского муниципального района Республики Татарстан </w:t>
      </w:r>
    </w:p>
    <w:p w:rsidR="00AF360A" w:rsidRP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360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AF360A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Default="00AF360A" w:rsidP="0062600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</w:t>
      </w:r>
      <w:r w:rsidR="004268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626000" w:rsidRPr="00626000">
        <w:rPr>
          <w:rFonts w:ascii="Arial" w:eastAsia="Times New Roman" w:hAnsi="Arial" w:cs="Arial"/>
          <w:sz w:val="24"/>
          <w:szCs w:val="24"/>
          <w:lang w:eastAsia="ru-RU"/>
        </w:rPr>
        <w:t>по присвоению (изменение, уточнение) почтового адреса земельному участку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proofErr w:type="gramEnd"/>
      <w:r w:rsidRPr="00AF360A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Буинского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FE230D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.05.2019 № </w:t>
      </w:r>
      <w:r w:rsidR="00FE230D">
        <w:rPr>
          <w:rFonts w:ascii="Arial" w:eastAsia="Times New Roman" w:hAnsi="Arial" w:cs="Arial"/>
          <w:sz w:val="24"/>
          <w:szCs w:val="24"/>
          <w:lang w:eastAsia="ru-RU"/>
        </w:rPr>
        <w:t>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F360A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присвоению (изменение, уточнение) почтового адреса земельному участку</w:t>
      </w:r>
      <w:r w:rsidR="00426813">
        <w:rPr>
          <w:rFonts w:ascii="Arial" w:eastAsia="Times New Roman" w:hAnsi="Arial" w:cs="Arial"/>
          <w:sz w:val="24"/>
          <w:szCs w:val="24"/>
          <w:lang w:eastAsia="ru-RU"/>
        </w:rPr>
        <w:t>» внести следующие изменений и дополнения:</w:t>
      </w:r>
    </w:p>
    <w:p w:rsid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426813">
        <w:rPr>
          <w:rFonts w:ascii="Arial" w:eastAsia="Times New Roman" w:hAnsi="Arial" w:cs="Arial"/>
          <w:sz w:val="24"/>
          <w:szCs w:val="24"/>
          <w:lang w:eastAsia="ru-RU"/>
        </w:rPr>
        <w:t>Абзац 18 пункта 1.5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Pr="00426813">
        <w:rPr>
          <w:rFonts w:ascii="Arial" w:eastAsia="Times New Roman" w:hAnsi="Arial" w:cs="Arial"/>
          <w:sz w:val="24"/>
          <w:szCs w:val="24"/>
          <w:lang w:eastAsia="ru-RU"/>
        </w:rPr>
        <w:t>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.».</w:t>
      </w: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426813" w:rsidRP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2681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426813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                 </w:t>
      </w:r>
      <w:r w:rsidR="00FE230D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4268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491D" w:rsidRDefault="007C491D" w:rsidP="0042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7C491D" w:rsidSect="00AF3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A"/>
    <w:rsid w:val="000C7CD7"/>
    <w:rsid w:val="001879EF"/>
    <w:rsid w:val="00426813"/>
    <w:rsid w:val="00626000"/>
    <w:rsid w:val="007C491D"/>
    <w:rsid w:val="00AF360A"/>
    <w:rsid w:val="00B10B9B"/>
    <w:rsid w:val="00D15CA4"/>
    <w:rsid w:val="00F32678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572B9-44E3-40AE-8319-14C2F157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</dc:creator>
  <cp:keywords/>
  <dc:description/>
  <cp:lastModifiedBy>Зульфия</cp:lastModifiedBy>
  <cp:revision>2</cp:revision>
  <dcterms:created xsi:type="dcterms:W3CDTF">2019-11-25T05:31:00Z</dcterms:created>
  <dcterms:modified xsi:type="dcterms:W3CDTF">2019-11-25T05:31:00Z</dcterms:modified>
</cp:coreProperties>
</file>