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F5" w:rsidRDefault="00BF37F5" w:rsidP="00BF37F5">
      <w:pPr>
        <w:ind w:firstLine="709"/>
        <w:jc w:val="center"/>
        <w:rPr>
          <w:color w:val="000000"/>
        </w:rPr>
      </w:pPr>
    </w:p>
    <w:p w:rsidR="00BF37F5" w:rsidRDefault="00BF37F5" w:rsidP="00BF37F5">
      <w:pPr>
        <w:ind w:firstLine="709"/>
        <w:jc w:val="center"/>
        <w:rPr>
          <w:color w:val="000000"/>
        </w:rPr>
      </w:pPr>
    </w:p>
    <w:p w:rsidR="00BF37F5" w:rsidRDefault="00BF37F5" w:rsidP="00BF37F5">
      <w:pPr>
        <w:ind w:firstLine="709"/>
        <w:jc w:val="center"/>
        <w:rPr>
          <w:color w:val="000000"/>
        </w:rPr>
      </w:pPr>
    </w:p>
    <w:p w:rsidR="00BF37F5" w:rsidRDefault="00BF37F5" w:rsidP="00BF37F5">
      <w:pPr>
        <w:ind w:firstLine="709"/>
        <w:jc w:val="center"/>
        <w:rPr>
          <w:color w:val="000000"/>
        </w:rPr>
      </w:pPr>
    </w:p>
    <w:p w:rsidR="00BF37F5" w:rsidRDefault="00BF37F5" w:rsidP="00BF37F5">
      <w:pPr>
        <w:ind w:firstLine="709"/>
        <w:jc w:val="center"/>
        <w:rPr>
          <w:color w:val="000000"/>
        </w:rPr>
      </w:pPr>
    </w:p>
    <w:p w:rsidR="00BF37F5" w:rsidRDefault="00BF37F5" w:rsidP="00BF37F5">
      <w:pPr>
        <w:ind w:firstLine="709"/>
        <w:jc w:val="center"/>
        <w:rPr>
          <w:color w:val="000000"/>
        </w:rPr>
      </w:pPr>
      <w:r>
        <w:rPr>
          <w:color w:val="000000"/>
        </w:rPr>
        <w:t>ПРОЕКТ РЕШЕНИЯ СОВЕТА СЕЛЬСКОГО ПОСЕЛЕНИЯ</w:t>
      </w:r>
    </w:p>
    <w:p w:rsidR="00607DE5" w:rsidRDefault="00BF37F5" w:rsidP="00BF37F5">
      <w:pPr>
        <w:ind w:firstLine="709"/>
        <w:jc w:val="center"/>
        <w:rPr>
          <w:color w:val="000000"/>
        </w:rPr>
      </w:pPr>
      <w:r w:rsidRPr="00BF37F5">
        <w:rPr>
          <w:color w:val="000000"/>
        </w:rPr>
        <w:t>БУИНСКОГО МУНИЦИПАЛЬНОГО РАЙОНА РТ</w:t>
      </w:r>
    </w:p>
    <w:p w:rsidR="008664C2" w:rsidRDefault="008664C2" w:rsidP="00D86E65">
      <w:pPr>
        <w:ind w:firstLine="709"/>
        <w:rPr>
          <w:color w:val="000000"/>
        </w:rPr>
      </w:pPr>
    </w:p>
    <w:p w:rsidR="008664C2" w:rsidRDefault="008664C2" w:rsidP="00D86E65">
      <w:pPr>
        <w:ind w:firstLine="709"/>
        <w:rPr>
          <w:color w:val="000000"/>
        </w:rPr>
      </w:pPr>
    </w:p>
    <w:p w:rsidR="008664C2" w:rsidRDefault="008664C2" w:rsidP="00D86E65">
      <w:pPr>
        <w:ind w:firstLine="709"/>
        <w:rPr>
          <w:color w:val="000000"/>
        </w:rPr>
      </w:pPr>
    </w:p>
    <w:p w:rsidR="007F2F0F" w:rsidRDefault="00785C65" w:rsidP="007F2F0F">
      <w:pPr>
        <w:rPr>
          <w:color w:val="000000"/>
        </w:rPr>
      </w:pPr>
      <w:r w:rsidRPr="00B6040A">
        <w:rPr>
          <w:color w:val="000000"/>
        </w:rPr>
        <w:t xml:space="preserve">О внесении изменений в </w:t>
      </w:r>
      <w:r w:rsidR="007F2F0F">
        <w:rPr>
          <w:color w:val="000000"/>
        </w:rPr>
        <w:t xml:space="preserve">Решение </w:t>
      </w:r>
    </w:p>
    <w:p w:rsidR="00DB4A83" w:rsidRPr="00B6040A" w:rsidRDefault="007F2F0F" w:rsidP="007F2F0F">
      <w:pPr>
        <w:rPr>
          <w:color w:val="000000"/>
        </w:rPr>
      </w:pPr>
      <w:proofErr w:type="gramStart"/>
      <w:r>
        <w:rPr>
          <w:color w:val="000000"/>
        </w:rPr>
        <w:t>Совета</w:t>
      </w:r>
      <w:r w:rsidR="00736D29">
        <w:rPr>
          <w:color w:val="000000"/>
        </w:rPr>
        <w:t xml:space="preserve"> </w:t>
      </w:r>
      <w:r w:rsidR="005D6620">
        <w:rPr>
          <w:color w:val="000000"/>
        </w:rPr>
        <w:t xml:space="preserve"> </w:t>
      </w:r>
      <w:r>
        <w:rPr>
          <w:color w:val="000000"/>
        </w:rPr>
        <w:t>сельского</w:t>
      </w:r>
      <w:proofErr w:type="gramEnd"/>
      <w:r>
        <w:rPr>
          <w:color w:val="000000"/>
        </w:rPr>
        <w:t xml:space="preserve"> поселения</w:t>
      </w:r>
    </w:p>
    <w:p w:rsidR="00D86E65" w:rsidRDefault="00D86E65" w:rsidP="00D86E65">
      <w:pPr>
        <w:rPr>
          <w:color w:val="000000"/>
        </w:rPr>
      </w:pPr>
      <w:r w:rsidRPr="00B6040A">
        <w:rPr>
          <w:color w:val="000000"/>
        </w:rPr>
        <w:t>Буинско</w:t>
      </w:r>
      <w:r w:rsidR="00DB4A83" w:rsidRPr="00B6040A">
        <w:rPr>
          <w:color w:val="000000"/>
        </w:rPr>
        <w:t>го</w:t>
      </w:r>
      <w:r w:rsidRPr="00B6040A">
        <w:rPr>
          <w:color w:val="000000"/>
        </w:rPr>
        <w:t xml:space="preserve"> муниципально</w:t>
      </w:r>
      <w:r w:rsidR="00DB4A83" w:rsidRPr="00B6040A">
        <w:rPr>
          <w:color w:val="000000"/>
        </w:rPr>
        <w:t>го</w:t>
      </w:r>
      <w:r w:rsidRPr="00B6040A">
        <w:rPr>
          <w:color w:val="000000"/>
        </w:rPr>
        <w:t xml:space="preserve"> район</w:t>
      </w:r>
      <w:r w:rsidR="00DB4A83" w:rsidRPr="00B6040A">
        <w:rPr>
          <w:color w:val="000000"/>
        </w:rPr>
        <w:t>а</w:t>
      </w:r>
      <w:r w:rsidRPr="00B6040A">
        <w:rPr>
          <w:color w:val="000000"/>
        </w:rPr>
        <w:t xml:space="preserve"> РТ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7F2F0F" w:rsidRDefault="007F2F0F" w:rsidP="007F2F0F">
      <w:pPr>
        <w:ind w:firstLine="567"/>
        <w:jc w:val="both"/>
        <w:rPr>
          <w:color w:val="000000"/>
        </w:rPr>
      </w:pPr>
      <w:r w:rsidRPr="007F2F0F">
        <w:rPr>
          <w:color w:val="000000"/>
        </w:rPr>
        <w:t>В соответствии с главой 32 Налогового кодекса Российской Федерации, Законом Республики Тат</w:t>
      </w:r>
      <w:r w:rsidR="00D821A5">
        <w:rPr>
          <w:color w:val="000000"/>
        </w:rPr>
        <w:t>арстан от 30 октября 2014 года №</w:t>
      </w:r>
      <w:r w:rsidRPr="007F2F0F">
        <w:rPr>
          <w:color w:val="000000"/>
        </w:rPr>
        <w:t xml:space="preserve"> 82-ЗРТ "Об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налогообложения" </w:t>
      </w:r>
      <w:proofErr w:type="gramStart"/>
      <w:r w:rsidRPr="007F2F0F">
        <w:rPr>
          <w:color w:val="000000"/>
        </w:rPr>
        <w:t xml:space="preserve">Совет </w:t>
      </w:r>
      <w:r w:rsidR="00747B12" w:rsidRPr="00747B12">
        <w:rPr>
          <w:color w:val="000000"/>
        </w:rPr>
        <w:t xml:space="preserve"> </w:t>
      </w:r>
      <w:r w:rsidRPr="007F2F0F">
        <w:rPr>
          <w:color w:val="000000"/>
        </w:rPr>
        <w:t>сельского</w:t>
      </w:r>
      <w:proofErr w:type="gramEnd"/>
      <w:r w:rsidRPr="007F2F0F">
        <w:rPr>
          <w:color w:val="000000"/>
        </w:rPr>
        <w:t xml:space="preserve"> поселения </w:t>
      </w:r>
    </w:p>
    <w:p w:rsidR="00AD328E" w:rsidRDefault="00AD328E" w:rsidP="00B6040A">
      <w:pPr>
        <w:ind w:firstLine="567"/>
        <w:jc w:val="center"/>
        <w:rPr>
          <w:b/>
        </w:rPr>
      </w:pPr>
    </w:p>
    <w:p w:rsidR="00D86E65" w:rsidRPr="00B6040A" w:rsidRDefault="00B6040A" w:rsidP="00B6040A">
      <w:pPr>
        <w:ind w:firstLine="567"/>
        <w:jc w:val="center"/>
        <w:rPr>
          <w:b/>
        </w:rPr>
      </w:pPr>
      <w:r w:rsidRPr="00B6040A">
        <w:rPr>
          <w:b/>
        </w:rPr>
        <w:t>РЕШИЛ</w:t>
      </w:r>
      <w:r w:rsidR="00D86E65" w:rsidRPr="00B6040A">
        <w:rPr>
          <w:b/>
        </w:rPr>
        <w:t>:</w:t>
      </w:r>
    </w:p>
    <w:p w:rsidR="00785C65" w:rsidRDefault="00785C65" w:rsidP="00D86E65">
      <w:pPr>
        <w:jc w:val="both"/>
      </w:pPr>
    </w:p>
    <w:p w:rsidR="001F110F" w:rsidRDefault="00B6040A" w:rsidP="007F2F0F">
      <w:pPr>
        <w:ind w:firstLine="851"/>
        <w:jc w:val="both"/>
      </w:pPr>
      <w:r w:rsidRPr="00B6040A">
        <w:rPr>
          <w:lang w:val="en-US"/>
        </w:rPr>
        <w:t>I</w:t>
      </w:r>
      <w:r w:rsidRPr="00B6040A">
        <w:t xml:space="preserve">. </w:t>
      </w:r>
      <w:r w:rsidR="00785C65" w:rsidRPr="00B6040A">
        <w:t xml:space="preserve">В </w:t>
      </w:r>
      <w:r w:rsidR="007F2F0F">
        <w:t xml:space="preserve">Решение </w:t>
      </w:r>
      <w:proofErr w:type="gramStart"/>
      <w:r w:rsidR="007F2F0F">
        <w:t>Совета  сельского</w:t>
      </w:r>
      <w:proofErr w:type="gramEnd"/>
      <w:r w:rsidR="007F2F0F">
        <w:t xml:space="preserve"> поселения Буинского муниципальног</w:t>
      </w:r>
      <w:r w:rsidR="00736D29">
        <w:t>о района РТ от 14.11.2014 № 1-</w:t>
      </w:r>
      <w:r w:rsidR="003848F6">
        <w:t>50</w:t>
      </w:r>
      <w:r w:rsidR="007F2F0F">
        <w:t xml:space="preserve"> «О налоге на имущество физических лиц» </w:t>
      </w:r>
      <w:r w:rsidR="00504AAB" w:rsidRPr="00B6040A">
        <w:t>(в редакции Решени</w:t>
      </w:r>
      <w:r w:rsidR="006648BC">
        <w:t>й</w:t>
      </w:r>
      <w:r w:rsidR="00504AAB" w:rsidRPr="00B6040A">
        <w:t xml:space="preserve"> от </w:t>
      </w:r>
      <w:r w:rsidR="00736D29">
        <w:t>25</w:t>
      </w:r>
      <w:r w:rsidR="00DD3D49">
        <w:t>.</w:t>
      </w:r>
      <w:r w:rsidR="007F2F0F">
        <w:t>05</w:t>
      </w:r>
      <w:r w:rsidR="00DD3D49">
        <w:t>.</w:t>
      </w:r>
      <w:r w:rsidR="007F2F0F">
        <w:t>2015</w:t>
      </w:r>
      <w:r w:rsidR="00DD3D49">
        <w:t xml:space="preserve"> № 1-</w:t>
      </w:r>
      <w:r w:rsidR="003848F6">
        <w:t>61</w:t>
      </w:r>
      <w:r w:rsidR="00DD3D49">
        <w:t xml:space="preserve">, от </w:t>
      </w:r>
      <w:r w:rsidR="005D6620">
        <w:t>0</w:t>
      </w:r>
      <w:r w:rsidR="00736D29">
        <w:t>9</w:t>
      </w:r>
      <w:r w:rsidR="00C52425">
        <w:t>.</w:t>
      </w:r>
      <w:r w:rsidR="007F2F0F">
        <w:t>10</w:t>
      </w:r>
      <w:r w:rsidR="00C52425">
        <w:t>.</w:t>
      </w:r>
      <w:r w:rsidR="007F2F0F">
        <w:t>2015</w:t>
      </w:r>
      <w:r w:rsidR="00504AAB" w:rsidRPr="00B6040A">
        <w:t xml:space="preserve"> № </w:t>
      </w:r>
      <w:r w:rsidR="003848F6">
        <w:t>3</w:t>
      </w:r>
      <w:r w:rsidR="007F2F0F">
        <w:t>-1</w:t>
      </w:r>
      <w:r w:rsidR="00D821A5">
        <w:t>, от 20.06.2018 № 52-1</w:t>
      </w:r>
      <w:r w:rsidR="00504AAB" w:rsidRPr="00B6040A">
        <w:t>)</w:t>
      </w:r>
      <w:r w:rsidR="005D6620">
        <w:t xml:space="preserve"> </w:t>
      </w:r>
      <w:r w:rsidR="00785C65" w:rsidRPr="00B6040A">
        <w:t>внести следующие изменения и дополнения:</w:t>
      </w:r>
    </w:p>
    <w:p w:rsidR="00AD328E" w:rsidRDefault="00DD3D49" w:rsidP="00AD328E">
      <w:pPr>
        <w:ind w:firstLine="851"/>
        <w:jc w:val="both"/>
      </w:pPr>
      <w:r>
        <w:t>1</w:t>
      </w:r>
      <w:r w:rsidRPr="00DD3D49">
        <w:t>.</w:t>
      </w:r>
      <w:r w:rsidR="00AD328E">
        <w:t>1. Текст решения:</w:t>
      </w:r>
    </w:p>
    <w:p w:rsidR="00AD328E" w:rsidRDefault="008664C2" w:rsidP="00AD328E">
      <w:pPr>
        <w:ind w:firstLine="851"/>
        <w:jc w:val="both"/>
      </w:pPr>
      <w:proofErr w:type="gramStart"/>
      <w:r>
        <w:t>д</w:t>
      </w:r>
      <w:r w:rsidR="00AD328E">
        <w:t>ополнить</w:t>
      </w:r>
      <w:proofErr w:type="gramEnd"/>
      <w:r w:rsidR="00AD328E">
        <w:t xml:space="preserve"> пунктом 7</w:t>
      </w:r>
      <w:r w:rsidRPr="008664C2">
        <w:t xml:space="preserve"> в следующей редакции:</w:t>
      </w:r>
    </w:p>
    <w:p w:rsidR="00AD328E" w:rsidRDefault="008664C2" w:rsidP="008664C2">
      <w:pPr>
        <w:ind w:firstLine="851"/>
        <w:jc w:val="both"/>
      </w:pPr>
      <w:r>
        <w:t xml:space="preserve">7.  </w:t>
      </w:r>
      <w:r w:rsidR="00AD328E">
        <w:t>Освободить от уплаты налога на имущество физических лиц:</w:t>
      </w:r>
    </w:p>
    <w:p w:rsidR="00AD328E" w:rsidRDefault="008664C2" w:rsidP="00AD328E">
      <w:pPr>
        <w:ind w:firstLine="851"/>
        <w:jc w:val="both"/>
      </w:pPr>
      <w:r>
        <w:t xml:space="preserve">- </w:t>
      </w:r>
      <w:r w:rsidR="00AD328E">
        <w:t>граждан, имеющих трех и более детей в возрасте до 18 лет;</w:t>
      </w:r>
    </w:p>
    <w:p w:rsidR="00AD328E" w:rsidRDefault="008664C2" w:rsidP="00AD328E">
      <w:pPr>
        <w:ind w:firstLine="851"/>
        <w:jc w:val="both"/>
      </w:pPr>
      <w:r>
        <w:t xml:space="preserve">- </w:t>
      </w:r>
      <w:r w:rsidR="00AD328E">
        <w:t xml:space="preserve">детей граждан, указанных в </w:t>
      </w:r>
      <w:r w:rsidR="00BF37F5">
        <w:t xml:space="preserve">абзаце втором </w:t>
      </w:r>
      <w:r w:rsidR="00AD328E">
        <w:t>настоящего пункта.</w:t>
      </w:r>
    </w:p>
    <w:p w:rsidR="00AD328E" w:rsidRDefault="008664C2" w:rsidP="00AD328E">
      <w:pPr>
        <w:ind w:firstLine="851"/>
        <w:jc w:val="both"/>
      </w:pPr>
      <w:r>
        <w:t xml:space="preserve">1.2. </w:t>
      </w:r>
      <w:r w:rsidRPr="008664C2">
        <w:t>Текст решения:</w:t>
      </w:r>
      <w:bookmarkStart w:id="0" w:name="_GoBack"/>
      <w:bookmarkEnd w:id="0"/>
    </w:p>
    <w:p w:rsidR="008664C2" w:rsidRDefault="008664C2" w:rsidP="00AD328E">
      <w:pPr>
        <w:ind w:firstLine="851"/>
        <w:jc w:val="both"/>
      </w:pPr>
      <w:proofErr w:type="gramStart"/>
      <w:r>
        <w:t>дополнить</w:t>
      </w:r>
      <w:proofErr w:type="gramEnd"/>
      <w:r>
        <w:t xml:space="preserve"> пунктом 8</w:t>
      </w:r>
      <w:r w:rsidRPr="008664C2">
        <w:t xml:space="preserve"> в следующей редакции:</w:t>
      </w:r>
    </w:p>
    <w:p w:rsidR="00AD328E" w:rsidRDefault="008664C2" w:rsidP="00AD328E">
      <w:pPr>
        <w:ind w:firstLine="851"/>
        <w:jc w:val="both"/>
      </w:pPr>
      <w:r>
        <w:t>8</w:t>
      </w:r>
      <w:r w:rsidR="00AD328E">
        <w:t>. Налоговая льгота предоставляется в отношении следующих видов объектов налогообложения:</w:t>
      </w:r>
    </w:p>
    <w:p w:rsidR="00AD328E" w:rsidRDefault="00AD328E" w:rsidP="00AD328E">
      <w:pPr>
        <w:ind w:firstLine="851"/>
        <w:jc w:val="both"/>
      </w:pPr>
      <w:r>
        <w:t>1) Квартиры, частей квартиры (комнаты) или жилого дома, частей жилого дома.</w:t>
      </w:r>
    </w:p>
    <w:p w:rsidR="00AD328E" w:rsidRDefault="00AD328E" w:rsidP="00AD328E">
      <w:pPr>
        <w:ind w:firstLine="851"/>
        <w:jc w:val="both"/>
      </w:pPr>
      <w:r>
        <w:t>Налоговая льгота предоставляется в отношении одного объекта налогообложения, приходящегося на семью, по выбору налогоплательщика. Налоговая льгота предоставляется налогоплательщикам, постоянно проживающим на территории города Буинска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:rsidR="0057261D" w:rsidRDefault="008664C2" w:rsidP="00AD328E">
      <w:pPr>
        <w:ind w:firstLine="851"/>
        <w:jc w:val="both"/>
      </w:pPr>
      <w:r w:rsidRPr="008664C2">
        <w:t>Лицо, имеющее право на налоговую льготу, пред</w:t>
      </w:r>
      <w:r>
        <w:t>ставляет в налоговый орган заяв</w:t>
      </w:r>
      <w:r w:rsidRPr="008664C2">
        <w:t>ление о предоставлении льготы и документы, подтверждающие право на налоговую льготу. Уведомление о выбранных объектах на</w:t>
      </w:r>
      <w:r>
        <w:t>логообложения, в отношении кото</w:t>
      </w:r>
      <w:r w:rsidRPr="008664C2">
        <w:t xml:space="preserve">рых предоставляется налоговая льгота, представляется </w:t>
      </w:r>
      <w:r w:rsidRPr="008664C2">
        <w:lastRenderedPageBreak/>
        <w:t>налогоплательщиком в налоговый орган до 1 ноября года, являющегося налоговым периодом, начиная с которого в отношении указанных объектов приме</w:t>
      </w:r>
      <w:r>
        <w:t>няется налоговая льгота. Уведом</w:t>
      </w:r>
      <w:r w:rsidRPr="008664C2">
        <w:t xml:space="preserve">ление о выбранных объектах налогообложения может быть </w:t>
      </w:r>
      <w:r>
        <w:t>представлено в налого</w:t>
      </w:r>
      <w:r w:rsidRPr="008664C2">
        <w:t>вый орган через многофункциональный центр предоставления государственных или муниципальных услуг.</w:t>
      </w:r>
    </w:p>
    <w:p w:rsidR="008664C2" w:rsidRDefault="008664C2" w:rsidP="00AD328E">
      <w:pPr>
        <w:ind w:firstLine="851"/>
        <w:jc w:val="both"/>
      </w:pPr>
      <w:r w:rsidRPr="008664C2">
        <w:t xml:space="preserve">II. Настоящее решение вступает в законную силу со дня его официального опубликования и распространяется на правоотношения, </w:t>
      </w:r>
      <w:proofErr w:type="gramStart"/>
      <w:r w:rsidRPr="008664C2">
        <w:t>возникшие  с</w:t>
      </w:r>
      <w:proofErr w:type="gramEnd"/>
      <w:r w:rsidRPr="008664C2">
        <w:t xml:space="preserve">  1 января 2020 года.  </w:t>
      </w:r>
    </w:p>
    <w:p w:rsidR="005A4227" w:rsidRPr="00E6563C" w:rsidRDefault="008664C2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 w:rsidRPr="008664C2">
        <w:rPr>
          <w:spacing w:val="2"/>
          <w:lang w:val="en-US"/>
        </w:rPr>
        <w:t>I</w:t>
      </w:r>
      <w:r w:rsidR="00D9702F" w:rsidRPr="00B6040A">
        <w:rPr>
          <w:spacing w:val="2"/>
          <w:lang w:val="en-US"/>
        </w:rPr>
        <w:t>II</w:t>
      </w:r>
      <w:r w:rsidR="005A4227" w:rsidRPr="00B6040A">
        <w:rPr>
          <w:spacing w:val="2"/>
        </w:rPr>
        <w:t>.</w:t>
      </w:r>
      <w:r w:rsidR="005D6620">
        <w:rPr>
          <w:spacing w:val="2"/>
        </w:rPr>
        <w:t xml:space="preserve"> </w:t>
      </w:r>
      <w:r w:rsidRPr="008664C2">
        <w:rPr>
          <w:spacing w:val="2"/>
        </w:rPr>
        <w:t xml:space="preserve">Подлежит размещению на Официальном портале правовой информации </w:t>
      </w:r>
      <w:proofErr w:type="spellStart"/>
      <w:r w:rsidRPr="008664C2">
        <w:rPr>
          <w:spacing w:val="2"/>
        </w:rPr>
        <w:t>Респуб</w:t>
      </w:r>
      <w:proofErr w:type="spellEnd"/>
      <w:r w:rsidRPr="008664C2">
        <w:rPr>
          <w:spacing w:val="2"/>
        </w:rPr>
        <w:t xml:space="preserve">-лики Татарстан (http:pravo.tatarstan.ru), а также на Портале муниципальных </w:t>
      </w:r>
      <w:proofErr w:type="spellStart"/>
      <w:r w:rsidRPr="008664C2">
        <w:rPr>
          <w:spacing w:val="2"/>
        </w:rPr>
        <w:t>образо-ваний</w:t>
      </w:r>
      <w:proofErr w:type="spellEnd"/>
      <w:r w:rsidRPr="008664C2">
        <w:rPr>
          <w:spacing w:val="2"/>
        </w:rPr>
        <w:t xml:space="preserve"> Республики Татарстан в информационно-телекоммуникационной сети Ин-</w:t>
      </w:r>
      <w:proofErr w:type="spellStart"/>
      <w:r w:rsidRPr="008664C2">
        <w:rPr>
          <w:spacing w:val="2"/>
        </w:rPr>
        <w:t>тернет</w:t>
      </w:r>
      <w:proofErr w:type="spellEnd"/>
      <w:r w:rsidRPr="008664C2">
        <w:rPr>
          <w:spacing w:val="2"/>
        </w:rPr>
        <w:t xml:space="preserve"> (</w:t>
      </w:r>
      <w:proofErr w:type="spellStart"/>
      <w:r w:rsidRPr="008664C2">
        <w:rPr>
          <w:spacing w:val="2"/>
        </w:rPr>
        <w:t>http</w:t>
      </w:r>
      <w:proofErr w:type="spellEnd"/>
      <w:r w:rsidRPr="008664C2">
        <w:rPr>
          <w:spacing w:val="2"/>
        </w:rPr>
        <w:t>//buinsk.tatarstan.ru).</w:t>
      </w:r>
      <w:r>
        <w:rPr>
          <w:spacing w:val="2"/>
        </w:rPr>
        <w:t xml:space="preserve"> </w:t>
      </w:r>
    </w:p>
    <w:p w:rsidR="00785C65" w:rsidRDefault="00785C65" w:rsidP="00785C65">
      <w:pPr>
        <w:ind w:firstLine="567"/>
        <w:jc w:val="both"/>
      </w:pPr>
    </w:p>
    <w:p w:rsidR="00785C65" w:rsidRDefault="00785C65" w:rsidP="00785C65">
      <w:pPr>
        <w:ind w:firstLine="567"/>
        <w:jc w:val="both"/>
      </w:pPr>
    </w:p>
    <w:p w:rsidR="003848F6" w:rsidRDefault="00AD328E" w:rsidP="003848F6">
      <w:pPr>
        <w:jc w:val="both"/>
      </w:pPr>
      <w:r>
        <w:t xml:space="preserve">Глава </w:t>
      </w:r>
      <w:r w:rsidR="003848F6">
        <w:t>сельского поселения</w:t>
      </w:r>
    </w:p>
    <w:p w:rsidR="00B6040A" w:rsidRDefault="003848F6" w:rsidP="003848F6">
      <w:pPr>
        <w:jc w:val="both"/>
        <w:rPr>
          <w:color w:val="3C3C3C"/>
          <w:spacing w:val="2"/>
        </w:rPr>
      </w:pPr>
      <w:r>
        <w:t xml:space="preserve">Буинского муниципального района                                                        </w:t>
      </w:r>
      <w:r w:rsidR="00AD328E">
        <w:t>_______________</w:t>
      </w:r>
    </w:p>
    <w:sectPr w:rsidR="00B6040A" w:rsidSect="00147648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5F" w:rsidRDefault="00F3615F" w:rsidP="004A1E1B">
      <w:r>
        <w:separator/>
      </w:r>
    </w:p>
  </w:endnote>
  <w:endnote w:type="continuationSeparator" w:id="0">
    <w:p w:rsidR="00F3615F" w:rsidRDefault="00F3615F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4177D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BF37F5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5F" w:rsidRDefault="00F3615F" w:rsidP="004A1E1B">
      <w:r>
        <w:separator/>
      </w:r>
    </w:p>
  </w:footnote>
  <w:footnote w:type="continuationSeparator" w:id="0">
    <w:p w:rsidR="00F3615F" w:rsidRDefault="00F3615F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8E464D"/>
    <w:multiLevelType w:val="hybridMultilevel"/>
    <w:tmpl w:val="D932CEDA"/>
    <w:lvl w:ilvl="0" w:tplc="5CB6219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2"/>
  </w:num>
  <w:num w:numId="8">
    <w:abstractNumId w:val="24"/>
  </w:num>
  <w:num w:numId="9">
    <w:abstractNumId w:val="21"/>
  </w:num>
  <w:num w:numId="10">
    <w:abstractNumId w:val="14"/>
  </w:num>
  <w:num w:numId="11">
    <w:abstractNumId w:val="3"/>
  </w:num>
  <w:num w:numId="12">
    <w:abstractNumId w:val="12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D019F"/>
    <w:rsid w:val="000D05E3"/>
    <w:rsid w:val="000D0C16"/>
    <w:rsid w:val="000F4602"/>
    <w:rsid w:val="001010B6"/>
    <w:rsid w:val="0010185F"/>
    <w:rsid w:val="001064AE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C771D"/>
    <w:rsid w:val="001D220B"/>
    <w:rsid w:val="001D3A5D"/>
    <w:rsid w:val="001D6557"/>
    <w:rsid w:val="001D795F"/>
    <w:rsid w:val="001E204B"/>
    <w:rsid w:val="001E7EBE"/>
    <w:rsid w:val="001F110F"/>
    <w:rsid w:val="001F6035"/>
    <w:rsid w:val="00210824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D1EBB"/>
    <w:rsid w:val="0031620E"/>
    <w:rsid w:val="00327414"/>
    <w:rsid w:val="003279DA"/>
    <w:rsid w:val="00330889"/>
    <w:rsid w:val="0033549C"/>
    <w:rsid w:val="003427DC"/>
    <w:rsid w:val="00344C88"/>
    <w:rsid w:val="00347C07"/>
    <w:rsid w:val="003544D7"/>
    <w:rsid w:val="00360771"/>
    <w:rsid w:val="0036196F"/>
    <w:rsid w:val="00372BD5"/>
    <w:rsid w:val="003810A9"/>
    <w:rsid w:val="003824C6"/>
    <w:rsid w:val="00383AE8"/>
    <w:rsid w:val="003848F6"/>
    <w:rsid w:val="00392B70"/>
    <w:rsid w:val="00393682"/>
    <w:rsid w:val="0039426A"/>
    <w:rsid w:val="003A2757"/>
    <w:rsid w:val="003A2C5E"/>
    <w:rsid w:val="003C3B6C"/>
    <w:rsid w:val="003D49BB"/>
    <w:rsid w:val="003D4CC2"/>
    <w:rsid w:val="003D7E9D"/>
    <w:rsid w:val="003F16CB"/>
    <w:rsid w:val="004018D2"/>
    <w:rsid w:val="00404EF8"/>
    <w:rsid w:val="00405200"/>
    <w:rsid w:val="00406BF7"/>
    <w:rsid w:val="004177D2"/>
    <w:rsid w:val="0042197F"/>
    <w:rsid w:val="00442026"/>
    <w:rsid w:val="0045141B"/>
    <w:rsid w:val="00457103"/>
    <w:rsid w:val="0045747C"/>
    <w:rsid w:val="004751C9"/>
    <w:rsid w:val="00493259"/>
    <w:rsid w:val="004A0280"/>
    <w:rsid w:val="004A1455"/>
    <w:rsid w:val="004A1E1B"/>
    <w:rsid w:val="004B0C7D"/>
    <w:rsid w:val="004B3558"/>
    <w:rsid w:val="004C0008"/>
    <w:rsid w:val="004C0FD2"/>
    <w:rsid w:val="004D5069"/>
    <w:rsid w:val="004D6247"/>
    <w:rsid w:val="004F7A41"/>
    <w:rsid w:val="00504AAB"/>
    <w:rsid w:val="00512F33"/>
    <w:rsid w:val="0053075F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7261D"/>
    <w:rsid w:val="005943A1"/>
    <w:rsid w:val="00595638"/>
    <w:rsid w:val="00596259"/>
    <w:rsid w:val="005A4227"/>
    <w:rsid w:val="005A6233"/>
    <w:rsid w:val="005C5453"/>
    <w:rsid w:val="005D1980"/>
    <w:rsid w:val="005D662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648BC"/>
    <w:rsid w:val="00684C4C"/>
    <w:rsid w:val="006A6C35"/>
    <w:rsid w:val="006B08D2"/>
    <w:rsid w:val="006B0CC6"/>
    <w:rsid w:val="006B6A53"/>
    <w:rsid w:val="006C22AD"/>
    <w:rsid w:val="006C5D61"/>
    <w:rsid w:val="006D3E23"/>
    <w:rsid w:val="006E0B59"/>
    <w:rsid w:val="006E2D93"/>
    <w:rsid w:val="006F3E80"/>
    <w:rsid w:val="00725B78"/>
    <w:rsid w:val="007307C1"/>
    <w:rsid w:val="00731C49"/>
    <w:rsid w:val="00732CBE"/>
    <w:rsid w:val="00733BC9"/>
    <w:rsid w:val="00736D29"/>
    <w:rsid w:val="00740E91"/>
    <w:rsid w:val="00740F8B"/>
    <w:rsid w:val="00742C2C"/>
    <w:rsid w:val="00743631"/>
    <w:rsid w:val="007440C1"/>
    <w:rsid w:val="00747B12"/>
    <w:rsid w:val="00754106"/>
    <w:rsid w:val="0075514D"/>
    <w:rsid w:val="00765FDA"/>
    <w:rsid w:val="00771F24"/>
    <w:rsid w:val="007741CA"/>
    <w:rsid w:val="007805B7"/>
    <w:rsid w:val="00783653"/>
    <w:rsid w:val="00785C65"/>
    <w:rsid w:val="0079142F"/>
    <w:rsid w:val="00792D9C"/>
    <w:rsid w:val="007A14DD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6670"/>
    <w:rsid w:val="007F2F0F"/>
    <w:rsid w:val="008041D2"/>
    <w:rsid w:val="008073D2"/>
    <w:rsid w:val="008079D6"/>
    <w:rsid w:val="008143A1"/>
    <w:rsid w:val="00817017"/>
    <w:rsid w:val="00824547"/>
    <w:rsid w:val="00825ABF"/>
    <w:rsid w:val="008318AA"/>
    <w:rsid w:val="00835CF9"/>
    <w:rsid w:val="00837705"/>
    <w:rsid w:val="00846F4E"/>
    <w:rsid w:val="00856DE4"/>
    <w:rsid w:val="00860FF2"/>
    <w:rsid w:val="00862240"/>
    <w:rsid w:val="00865DA0"/>
    <w:rsid w:val="008664C2"/>
    <w:rsid w:val="00872428"/>
    <w:rsid w:val="00873F3A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2EFC"/>
    <w:rsid w:val="008F55F6"/>
    <w:rsid w:val="008F6480"/>
    <w:rsid w:val="00901A96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7CFA"/>
    <w:rsid w:val="00A60DD4"/>
    <w:rsid w:val="00A71EE3"/>
    <w:rsid w:val="00A74ECC"/>
    <w:rsid w:val="00A80BE5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28E"/>
    <w:rsid w:val="00AD3BA5"/>
    <w:rsid w:val="00AD6ABA"/>
    <w:rsid w:val="00AE75EB"/>
    <w:rsid w:val="00AF031A"/>
    <w:rsid w:val="00AF57C9"/>
    <w:rsid w:val="00AF755A"/>
    <w:rsid w:val="00B142BF"/>
    <w:rsid w:val="00B168F6"/>
    <w:rsid w:val="00B24639"/>
    <w:rsid w:val="00B2474B"/>
    <w:rsid w:val="00B2773E"/>
    <w:rsid w:val="00B364A5"/>
    <w:rsid w:val="00B372A3"/>
    <w:rsid w:val="00B413C5"/>
    <w:rsid w:val="00B44919"/>
    <w:rsid w:val="00B538BD"/>
    <w:rsid w:val="00B6040A"/>
    <w:rsid w:val="00B63E4D"/>
    <w:rsid w:val="00B72093"/>
    <w:rsid w:val="00B7232D"/>
    <w:rsid w:val="00B72438"/>
    <w:rsid w:val="00B75648"/>
    <w:rsid w:val="00B75A7E"/>
    <w:rsid w:val="00B77779"/>
    <w:rsid w:val="00B87EAD"/>
    <w:rsid w:val="00BA0D36"/>
    <w:rsid w:val="00BB60C5"/>
    <w:rsid w:val="00BC033B"/>
    <w:rsid w:val="00BC1038"/>
    <w:rsid w:val="00BC1A59"/>
    <w:rsid w:val="00BD12DF"/>
    <w:rsid w:val="00BD1994"/>
    <w:rsid w:val="00BD2EA9"/>
    <w:rsid w:val="00BD7344"/>
    <w:rsid w:val="00BE6E75"/>
    <w:rsid w:val="00BF37F5"/>
    <w:rsid w:val="00C0543D"/>
    <w:rsid w:val="00C05BC3"/>
    <w:rsid w:val="00C10862"/>
    <w:rsid w:val="00C156FA"/>
    <w:rsid w:val="00C16A08"/>
    <w:rsid w:val="00C33825"/>
    <w:rsid w:val="00C41FAE"/>
    <w:rsid w:val="00C43D83"/>
    <w:rsid w:val="00C52425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4E96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1A5"/>
    <w:rsid w:val="00D82C26"/>
    <w:rsid w:val="00D867E4"/>
    <w:rsid w:val="00D86E65"/>
    <w:rsid w:val="00D90798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3D49"/>
    <w:rsid w:val="00DD604C"/>
    <w:rsid w:val="00DE466F"/>
    <w:rsid w:val="00DE75D2"/>
    <w:rsid w:val="00DF2A47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8439F"/>
    <w:rsid w:val="00E9481D"/>
    <w:rsid w:val="00EA0D2A"/>
    <w:rsid w:val="00EB0357"/>
    <w:rsid w:val="00EC6180"/>
    <w:rsid w:val="00ED3269"/>
    <w:rsid w:val="00EE496A"/>
    <w:rsid w:val="00EF3DFC"/>
    <w:rsid w:val="00EF4BE1"/>
    <w:rsid w:val="00F0157D"/>
    <w:rsid w:val="00F01D4B"/>
    <w:rsid w:val="00F02F68"/>
    <w:rsid w:val="00F04B48"/>
    <w:rsid w:val="00F05D01"/>
    <w:rsid w:val="00F215A8"/>
    <w:rsid w:val="00F23262"/>
    <w:rsid w:val="00F2463A"/>
    <w:rsid w:val="00F35FB8"/>
    <w:rsid w:val="00F3615F"/>
    <w:rsid w:val="00F37AF7"/>
    <w:rsid w:val="00F42B00"/>
    <w:rsid w:val="00F55C84"/>
    <w:rsid w:val="00F6334A"/>
    <w:rsid w:val="00F806D6"/>
    <w:rsid w:val="00F871FF"/>
    <w:rsid w:val="00F92ACA"/>
    <w:rsid w:val="00FA4141"/>
    <w:rsid w:val="00FB1FC2"/>
    <w:rsid w:val="00FB4FA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59735-DA31-4EE2-ABDD-5A4B491D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3119-1171-477C-814D-ECEE5464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2940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cp:lastPrinted>2017-06-22T05:50:00Z</cp:lastPrinted>
  <dcterms:created xsi:type="dcterms:W3CDTF">2020-08-05T12:54:00Z</dcterms:created>
  <dcterms:modified xsi:type="dcterms:W3CDTF">2020-08-05T13:02:00Z</dcterms:modified>
</cp:coreProperties>
</file>