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ПРОЕКТ ПОСТАНОВЛЕНИЯ ГЛАВЫ БУИНСКОГО</w:t>
      </w:r>
    </w:p>
    <w:p w:rsidR="00746696" w:rsidRPr="00746696" w:rsidRDefault="00746696" w:rsidP="00746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МУНИЦИПАЛЬНОГО РАЙОНА РТ</w:t>
      </w: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3D94" w:rsidRDefault="00746696" w:rsidP="00EA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EA3D94">
        <w:rPr>
          <w:rFonts w:ascii="Arial" w:hAnsi="Arial" w:cs="Arial"/>
          <w:sz w:val="24"/>
          <w:szCs w:val="24"/>
        </w:rPr>
        <w:t>Положение о</w:t>
      </w:r>
      <w:r w:rsidR="00990DC4">
        <w:rPr>
          <w:rFonts w:ascii="Arial" w:hAnsi="Arial" w:cs="Arial"/>
          <w:sz w:val="24"/>
          <w:szCs w:val="24"/>
        </w:rPr>
        <w:t xml:space="preserve"> </w:t>
      </w:r>
    </w:p>
    <w:p w:rsidR="00990DC4" w:rsidRDefault="00EA3D94" w:rsidP="00EA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990DC4">
        <w:rPr>
          <w:rFonts w:ascii="Arial" w:hAnsi="Arial" w:cs="Arial"/>
          <w:sz w:val="24"/>
          <w:szCs w:val="24"/>
        </w:rPr>
        <w:t>оо</w:t>
      </w:r>
      <w:r>
        <w:rPr>
          <w:rFonts w:ascii="Arial" w:hAnsi="Arial" w:cs="Arial"/>
          <w:sz w:val="24"/>
          <w:szCs w:val="24"/>
        </w:rPr>
        <w:t>рдинационном совете</w:t>
      </w:r>
      <w:r w:rsidR="00990DC4">
        <w:rPr>
          <w:rFonts w:ascii="Arial" w:hAnsi="Arial" w:cs="Arial"/>
          <w:sz w:val="24"/>
          <w:szCs w:val="24"/>
        </w:rPr>
        <w:t xml:space="preserve"> </w:t>
      </w:r>
    </w:p>
    <w:p w:rsidR="00990DC4" w:rsidRDefault="00990DC4" w:rsidP="00990D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по</w:t>
      </w:r>
      <w:proofErr w:type="gramEnd"/>
      <w:r>
        <w:rPr>
          <w:rFonts w:ascii="Arial" w:hAnsi="Arial" w:cs="Arial"/>
          <w:sz w:val="24"/>
          <w:szCs w:val="24"/>
        </w:rPr>
        <w:t xml:space="preserve"> вопросам поддержки и развития малого </w:t>
      </w:r>
    </w:p>
    <w:p w:rsidR="00990DC4" w:rsidRDefault="00990DC4" w:rsidP="00990D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среднего предпринимательства </w:t>
      </w:r>
    </w:p>
    <w:p w:rsidR="00990DC4" w:rsidRDefault="00990DC4" w:rsidP="00990D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Буинском муниципальном районе</w:t>
      </w:r>
    </w:p>
    <w:p w:rsidR="00746696" w:rsidRP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696" w:rsidRPr="00746696" w:rsidRDefault="009645C6" w:rsidP="000B66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соответствии с Федеральным законом</w:t>
      </w:r>
      <w:r w:rsidR="000B663E" w:rsidRPr="000B663E">
        <w:rPr>
          <w:rFonts w:ascii="Arial" w:hAnsi="Arial" w:cs="Arial"/>
          <w:sz w:val="24"/>
          <w:szCs w:val="24"/>
        </w:rPr>
        <w:t xml:space="preserve"> о</w:t>
      </w:r>
      <w:r w:rsidR="00CE4D9E">
        <w:rPr>
          <w:rFonts w:ascii="Arial" w:hAnsi="Arial" w:cs="Arial"/>
          <w:sz w:val="24"/>
          <w:szCs w:val="24"/>
        </w:rPr>
        <w:t xml:space="preserve">т </w:t>
      </w:r>
      <w:r>
        <w:rPr>
          <w:rFonts w:ascii="Arial" w:hAnsi="Arial" w:cs="Arial"/>
          <w:sz w:val="24"/>
          <w:szCs w:val="24"/>
        </w:rPr>
        <w:t>24.07.2017 № 209-ФЗ</w:t>
      </w:r>
      <w:r w:rsidR="000B663E">
        <w:rPr>
          <w:rFonts w:ascii="Arial" w:hAnsi="Arial" w:cs="Arial"/>
          <w:sz w:val="24"/>
          <w:szCs w:val="24"/>
        </w:rPr>
        <w:t xml:space="preserve"> «О </w:t>
      </w:r>
      <w:r>
        <w:rPr>
          <w:rFonts w:ascii="Arial" w:hAnsi="Arial" w:cs="Arial"/>
          <w:sz w:val="24"/>
          <w:szCs w:val="24"/>
        </w:rPr>
        <w:t>развитии малого и среднего предпринимательства в Российской Федерации» и в целях организации работы по координации деятельности в сфере поддержки и развития малого и среднего предпринимательства в Буинском муниципальном районе Республики Татарстан</w:t>
      </w:r>
      <w:r w:rsidR="000B663E">
        <w:rPr>
          <w:rFonts w:ascii="Arial" w:hAnsi="Arial" w:cs="Arial"/>
          <w:sz w:val="24"/>
          <w:szCs w:val="24"/>
        </w:rPr>
        <w:t xml:space="preserve">, </w:t>
      </w:r>
    </w:p>
    <w:p w:rsidR="00746696" w:rsidRP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696" w:rsidRPr="00746696" w:rsidRDefault="00746696" w:rsidP="00983A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ПОСТАНОВЛЯЮ:</w:t>
      </w:r>
    </w:p>
    <w:p w:rsidR="00746696" w:rsidRP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3D94" w:rsidRPr="00EA3D94" w:rsidRDefault="00746696" w:rsidP="00EA3D9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1. В </w:t>
      </w:r>
      <w:r w:rsidR="00EA3D94">
        <w:rPr>
          <w:rFonts w:ascii="Arial" w:hAnsi="Arial" w:cs="Arial"/>
          <w:sz w:val="24"/>
          <w:szCs w:val="24"/>
        </w:rPr>
        <w:t xml:space="preserve">Положение о Координационном совете </w:t>
      </w:r>
      <w:r w:rsidR="00EA3D94" w:rsidRPr="00EA3D94">
        <w:rPr>
          <w:rFonts w:ascii="Arial" w:hAnsi="Arial" w:cs="Arial"/>
          <w:sz w:val="24"/>
          <w:szCs w:val="24"/>
        </w:rPr>
        <w:t xml:space="preserve">по вопросам поддержки и развития малого </w:t>
      </w:r>
    </w:p>
    <w:p w:rsidR="00746696" w:rsidRPr="00746696" w:rsidRDefault="00EA3D94" w:rsidP="00EA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среднего предпринимательства </w:t>
      </w:r>
      <w:r w:rsidRPr="00EA3D94">
        <w:rPr>
          <w:rFonts w:ascii="Arial" w:hAnsi="Arial" w:cs="Arial"/>
          <w:sz w:val="24"/>
          <w:szCs w:val="24"/>
        </w:rPr>
        <w:t>в Буинском муниципальном районе</w:t>
      </w:r>
      <w:r>
        <w:rPr>
          <w:rFonts w:ascii="Arial" w:hAnsi="Arial" w:cs="Arial"/>
          <w:sz w:val="24"/>
          <w:szCs w:val="24"/>
        </w:rPr>
        <w:t>, утвержденное постановление главы Буинского муниципального района от 11.06.2019 № 57-п</w:t>
      </w:r>
      <w:r w:rsidR="00983AFF">
        <w:rPr>
          <w:rFonts w:ascii="Arial" w:hAnsi="Arial" w:cs="Arial"/>
          <w:sz w:val="24"/>
          <w:szCs w:val="24"/>
        </w:rPr>
        <w:t xml:space="preserve"> </w:t>
      </w:r>
      <w:r w:rsidR="00746696" w:rsidRPr="00746696">
        <w:rPr>
          <w:rFonts w:ascii="Arial" w:hAnsi="Arial" w:cs="Arial"/>
          <w:sz w:val="24"/>
          <w:szCs w:val="24"/>
        </w:rPr>
        <w:t>«</w:t>
      </w:r>
      <w:r w:rsidR="009645C6" w:rsidRPr="009645C6">
        <w:rPr>
          <w:rFonts w:ascii="Arial" w:hAnsi="Arial" w:cs="Arial"/>
          <w:sz w:val="24"/>
          <w:szCs w:val="24"/>
        </w:rPr>
        <w:t>О со</w:t>
      </w:r>
      <w:r w:rsidR="009645C6">
        <w:rPr>
          <w:rFonts w:ascii="Arial" w:hAnsi="Arial" w:cs="Arial"/>
          <w:sz w:val="24"/>
          <w:szCs w:val="24"/>
        </w:rPr>
        <w:t xml:space="preserve">здании Координационного совета </w:t>
      </w:r>
      <w:r w:rsidR="009645C6" w:rsidRPr="009645C6">
        <w:rPr>
          <w:rFonts w:ascii="Arial" w:hAnsi="Arial" w:cs="Arial"/>
          <w:sz w:val="24"/>
          <w:szCs w:val="24"/>
        </w:rPr>
        <w:t>по вопрос</w:t>
      </w:r>
      <w:r w:rsidR="009645C6">
        <w:rPr>
          <w:rFonts w:ascii="Arial" w:hAnsi="Arial" w:cs="Arial"/>
          <w:sz w:val="24"/>
          <w:szCs w:val="24"/>
        </w:rPr>
        <w:t xml:space="preserve">ам поддержки и развития малого </w:t>
      </w:r>
      <w:r w:rsidR="009645C6" w:rsidRPr="009645C6">
        <w:rPr>
          <w:rFonts w:ascii="Arial" w:hAnsi="Arial" w:cs="Arial"/>
          <w:sz w:val="24"/>
          <w:szCs w:val="24"/>
        </w:rPr>
        <w:t>и среднего предпринимательст</w:t>
      </w:r>
      <w:r w:rsidR="009645C6">
        <w:rPr>
          <w:rFonts w:ascii="Arial" w:hAnsi="Arial" w:cs="Arial"/>
          <w:sz w:val="24"/>
          <w:szCs w:val="24"/>
        </w:rPr>
        <w:t xml:space="preserve">ва </w:t>
      </w:r>
      <w:r w:rsidR="009645C6" w:rsidRPr="009645C6">
        <w:rPr>
          <w:rFonts w:ascii="Arial" w:hAnsi="Arial" w:cs="Arial"/>
          <w:sz w:val="24"/>
          <w:szCs w:val="24"/>
        </w:rPr>
        <w:t>в Буинском муниципальном районе</w:t>
      </w:r>
      <w:r w:rsidR="00CE4D9E">
        <w:rPr>
          <w:rFonts w:ascii="Arial" w:hAnsi="Arial" w:cs="Arial"/>
          <w:sz w:val="24"/>
          <w:szCs w:val="24"/>
        </w:rPr>
        <w:t>»</w:t>
      </w:r>
      <w:r w:rsidR="00C11F2D">
        <w:rPr>
          <w:rFonts w:ascii="Arial" w:hAnsi="Arial" w:cs="Arial"/>
          <w:sz w:val="24"/>
          <w:szCs w:val="24"/>
        </w:rPr>
        <w:t xml:space="preserve"> (далее – </w:t>
      </w:r>
      <w:r w:rsidR="00F458D8">
        <w:rPr>
          <w:rFonts w:ascii="Arial" w:hAnsi="Arial" w:cs="Arial"/>
          <w:sz w:val="24"/>
          <w:szCs w:val="24"/>
        </w:rPr>
        <w:t>Положение</w:t>
      </w:r>
      <w:r w:rsidR="00C11F2D">
        <w:rPr>
          <w:rFonts w:ascii="Arial" w:hAnsi="Arial" w:cs="Arial"/>
          <w:sz w:val="24"/>
          <w:szCs w:val="24"/>
        </w:rPr>
        <w:t>)</w:t>
      </w:r>
      <w:r w:rsidR="00CE4D9E">
        <w:rPr>
          <w:rFonts w:ascii="Arial" w:hAnsi="Arial" w:cs="Arial"/>
          <w:sz w:val="24"/>
          <w:szCs w:val="24"/>
        </w:rPr>
        <w:t>,</w:t>
      </w:r>
      <w:r w:rsidR="00983AFF">
        <w:rPr>
          <w:rFonts w:ascii="Arial" w:hAnsi="Arial" w:cs="Arial"/>
          <w:sz w:val="24"/>
          <w:szCs w:val="24"/>
        </w:rPr>
        <w:t xml:space="preserve"> внести следующие изменения и </w:t>
      </w:r>
      <w:r w:rsidR="00746696" w:rsidRPr="00746696">
        <w:rPr>
          <w:rFonts w:ascii="Arial" w:hAnsi="Arial" w:cs="Arial"/>
          <w:sz w:val="24"/>
          <w:szCs w:val="24"/>
        </w:rPr>
        <w:t>дополнения:</w:t>
      </w:r>
    </w:p>
    <w:p w:rsidR="00746696" w:rsidRPr="00746696" w:rsidRDefault="00C11F2D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Пункт 4</w:t>
      </w:r>
      <w:r w:rsidR="00EA3D94">
        <w:rPr>
          <w:rFonts w:ascii="Arial" w:hAnsi="Arial" w:cs="Arial"/>
          <w:sz w:val="24"/>
          <w:szCs w:val="24"/>
        </w:rPr>
        <w:t>.4.</w:t>
      </w:r>
      <w:r>
        <w:rPr>
          <w:rFonts w:ascii="Arial" w:hAnsi="Arial" w:cs="Arial"/>
          <w:sz w:val="24"/>
          <w:szCs w:val="24"/>
        </w:rPr>
        <w:t xml:space="preserve"> Положения</w:t>
      </w:r>
      <w:r w:rsidR="00F44A3F">
        <w:rPr>
          <w:rFonts w:ascii="Arial" w:hAnsi="Arial" w:cs="Arial"/>
          <w:sz w:val="24"/>
          <w:szCs w:val="24"/>
        </w:rPr>
        <w:t xml:space="preserve"> </w:t>
      </w:r>
      <w:r w:rsidR="00746696" w:rsidRPr="00746696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A91809" w:rsidRDefault="00746696" w:rsidP="0002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«</w:t>
      </w:r>
      <w:r w:rsidR="00C11F2D">
        <w:rPr>
          <w:rFonts w:ascii="Arial" w:hAnsi="Arial" w:cs="Arial"/>
          <w:sz w:val="24"/>
          <w:szCs w:val="24"/>
        </w:rPr>
        <w:t>4.</w:t>
      </w:r>
      <w:r w:rsidR="00A91809">
        <w:rPr>
          <w:rFonts w:ascii="Arial" w:hAnsi="Arial" w:cs="Arial"/>
          <w:sz w:val="24"/>
          <w:szCs w:val="24"/>
        </w:rPr>
        <w:t>4.</w:t>
      </w:r>
      <w:r w:rsidR="00C11F2D">
        <w:rPr>
          <w:rFonts w:ascii="Arial" w:hAnsi="Arial" w:cs="Arial"/>
          <w:sz w:val="24"/>
          <w:szCs w:val="24"/>
        </w:rPr>
        <w:t xml:space="preserve"> </w:t>
      </w:r>
      <w:r w:rsidR="00A91809">
        <w:rPr>
          <w:rFonts w:ascii="Arial" w:hAnsi="Arial" w:cs="Arial"/>
          <w:sz w:val="24"/>
          <w:szCs w:val="24"/>
        </w:rPr>
        <w:t>На период отсутствия председателя Совета, заместитель председателя Совета:</w:t>
      </w:r>
    </w:p>
    <w:p w:rsidR="00A91809" w:rsidRDefault="00A91809" w:rsidP="0002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официально представляет Совет в органах государственной власти Российской Федерации, органах государственной </w:t>
      </w:r>
      <w:r w:rsidR="00024A06">
        <w:rPr>
          <w:rFonts w:ascii="Arial" w:hAnsi="Arial" w:cs="Arial"/>
          <w:sz w:val="24"/>
          <w:szCs w:val="24"/>
        </w:rPr>
        <w:t>власти</w:t>
      </w:r>
      <w:r>
        <w:rPr>
          <w:rFonts w:ascii="Arial" w:hAnsi="Arial" w:cs="Arial"/>
          <w:sz w:val="24"/>
          <w:szCs w:val="24"/>
        </w:rPr>
        <w:t xml:space="preserve"> Республики Та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тарстан, в органах </w:t>
      </w:r>
      <w:r w:rsidR="00024A06">
        <w:rPr>
          <w:rFonts w:ascii="Arial" w:hAnsi="Arial" w:cs="Arial"/>
          <w:sz w:val="24"/>
          <w:szCs w:val="24"/>
        </w:rPr>
        <w:t>местного</w:t>
      </w:r>
      <w:r>
        <w:rPr>
          <w:rFonts w:ascii="Arial" w:hAnsi="Arial" w:cs="Arial"/>
          <w:sz w:val="24"/>
          <w:szCs w:val="24"/>
        </w:rPr>
        <w:t xml:space="preserve"> самоуправления муниципального района, общественных и других </w:t>
      </w:r>
      <w:r w:rsidR="00024A06">
        <w:rPr>
          <w:rFonts w:ascii="Arial" w:hAnsi="Arial" w:cs="Arial"/>
          <w:sz w:val="24"/>
          <w:szCs w:val="24"/>
        </w:rPr>
        <w:t>организациях</w:t>
      </w:r>
      <w:r>
        <w:rPr>
          <w:rFonts w:ascii="Arial" w:hAnsi="Arial" w:cs="Arial"/>
          <w:sz w:val="24"/>
          <w:szCs w:val="24"/>
        </w:rPr>
        <w:t>, а также в органах и ор</w:t>
      </w:r>
      <w:r w:rsidR="00024A06">
        <w:rPr>
          <w:rFonts w:ascii="Arial" w:hAnsi="Arial" w:cs="Arial"/>
          <w:sz w:val="24"/>
          <w:szCs w:val="24"/>
        </w:rPr>
        <w:t>ганизациях иностранных государств</w:t>
      </w:r>
      <w:r>
        <w:rPr>
          <w:rFonts w:ascii="Arial" w:hAnsi="Arial" w:cs="Arial"/>
          <w:sz w:val="24"/>
          <w:szCs w:val="24"/>
        </w:rPr>
        <w:t xml:space="preserve"> и в </w:t>
      </w:r>
      <w:r w:rsidR="00024A06">
        <w:rPr>
          <w:rFonts w:ascii="Arial" w:hAnsi="Arial" w:cs="Arial"/>
          <w:sz w:val="24"/>
          <w:szCs w:val="24"/>
        </w:rPr>
        <w:t>международных</w:t>
      </w:r>
      <w:r>
        <w:rPr>
          <w:rFonts w:ascii="Arial" w:hAnsi="Arial" w:cs="Arial"/>
          <w:sz w:val="24"/>
          <w:szCs w:val="24"/>
        </w:rPr>
        <w:t xml:space="preserve"> организациях;</w:t>
      </w:r>
    </w:p>
    <w:p w:rsidR="00024A06" w:rsidRDefault="00A91809" w:rsidP="0002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24A06">
        <w:rPr>
          <w:rFonts w:ascii="Arial" w:hAnsi="Arial" w:cs="Arial"/>
          <w:sz w:val="24"/>
          <w:szCs w:val="24"/>
        </w:rPr>
        <w:t>осуществляет руководство работой Совета;</w:t>
      </w:r>
    </w:p>
    <w:p w:rsidR="00024A06" w:rsidRDefault="00024A06" w:rsidP="0002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ведет заседания Совета;</w:t>
      </w:r>
    </w:p>
    <w:p w:rsidR="00746696" w:rsidRPr="00746696" w:rsidRDefault="00024A06" w:rsidP="0002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организует выполнение решений Совета.</w:t>
      </w:r>
      <w:r w:rsidR="00746696" w:rsidRPr="00746696">
        <w:rPr>
          <w:rFonts w:ascii="Arial" w:hAnsi="Arial" w:cs="Arial"/>
          <w:sz w:val="24"/>
          <w:szCs w:val="24"/>
        </w:rPr>
        <w:t>»;</w:t>
      </w:r>
    </w:p>
    <w:p w:rsidR="00746696" w:rsidRDefault="00F44A3F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4D7454">
        <w:rPr>
          <w:rFonts w:ascii="Arial" w:hAnsi="Arial" w:cs="Arial"/>
          <w:sz w:val="24"/>
          <w:szCs w:val="24"/>
        </w:rPr>
        <w:t>Пункт 5</w:t>
      </w:r>
      <w:r w:rsidR="00024A06">
        <w:rPr>
          <w:rFonts w:ascii="Arial" w:hAnsi="Arial" w:cs="Arial"/>
          <w:sz w:val="24"/>
          <w:szCs w:val="24"/>
        </w:rPr>
        <w:t>.4.</w:t>
      </w:r>
      <w:r w:rsidR="004D7454" w:rsidRPr="004D7454">
        <w:rPr>
          <w:rFonts w:ascii="Arial" w:hAnsi="Arial" w:cs="Arial"/>
          <w:sz w:val="24"/>
          <w:szCs w:val="24"/>
        </w:rPr>
        <w:t xml:space="preserve"> Положения изменить и изложить в следующей редакции:</w:t>
      </w:r>
    </w:p>
    <w:p w:rsidR="00AD6AA4" w:rsidRDefault="00024A06" w:rsidP="0002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«5.4. Решения</w:t>
      </w:r>
      <w:r w:rsidR="004D7454">
        <w:rPr>
          <w:rFonts w:ascii="Arial" w:hAnsi="Arial" w:cs="Arial"/>
          <w:sz w:val="24"/>
          <w:szCs w:val="24"/>
        </w:rPr>
        <w:t xml:space="preserve"> </w:t>
      </w:r>
      <w:r w:rsidR="00AD6AA4">
        <w:rPr>
          <w:rFonts w:ascii="Arial" w:hAnsi="Arial" w:cs="Arial"/>
          <w:sz w:val="24"/>
          <w:szCs w:val="24"/>
        </w:rPr>
        <w:t>Совета</w:t>
      </w:r>
      <w:r w:rsidR="004D7454">
        <w:rPr>
          <w:rFonts w:ascii="Arial" w:hAnsi="Arial" w:cs="Arial"/>
          <w:sz w:val="24"/>
          <w:szCs w:val="24"/>
        </w:rPr>
        <w:t xml:space="preserve"> принимается простым большинством голосов присутствующих на заседании членов </w:t>
      </w:r>
      <w:r w:rsidR="00AD6AA4" w:rsidRPr="00AD6AA4">
        <w:rPr>
          <w:rFonts w:ascii="Arial" w:hAnsi="Arial" w:cs="Arial"/>
          <w:sz w:val="24"/>
          <w:szCs w:val="24"/>
        </w:rPr>
        <w:t xml:space="preserve">Совета </w:t>
      </w:r>
      <w:r w:rsidR="00467C2B">
        <w:rPr>
          <w:rFonts w:ascii="Arial" w:hAnsi="Arial" w:cs="Arial"/>
          <w:sz w:val="24"/>
          <w:szCs w:val="24"/>
        </w:rPr>
        <w:t xml:space="preserve">и оформляется </w:t>
      </w:r>
      <w:r w:rsidR="00AD6AA4">
        <w:rPr>
          <w:rFonts w:ascii="Arial" w:hAnsi="Arial" w:cs="Arial"/>
          <w:sz w:val="24"/>
          <w:szCs w:val="24"/>
        </w:rPr>
        <w:t>протоколом, который оформляется в течение 5 дней со дня заседания и подписывается председателем Совета и секретарем. В случае несогласия с принятым решением, член Совета вправе изложить в письменном виде свое мнение которое подлежит обязательному приобщению к протоколу заседания.</w:t>
      </w:r>
    </w:p>
    <w:p w:rsidR="00AD6AA4" w:rsidRDefault="00AD6AA4" w:rsidP="0002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 Совета носят рекомендательный характер.</w:t>
      </w:r>
    </w:p>
    <w:p w:rsidR="00746696" w:rsidRPr="00746696" w:rsidRDefault="00AD6AA4" w:rsidP="00024A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Совета обладают равными правами при обсуждении рассматриваемых на заседании вопросов.</w:t>
      </w:r>
      <w:r w:rsidR="00F44A3F">
        <w:rPr>
          <w:rFonts w:ascii="Arial" w:hAnsi="Arial" w:cs="Arial"/>
          <w:sz w:val="24"/>
          <w:szCs w:val="24"/>
        </w:rPr>
        <w:t>»</w:t>
      </w:r>
      <w:r w:rsidR="00746696" w:rsidRPr="00746696">
        <w:rPr>
          <w:rFonts w:ascii="Arial" w:hAnsi="Arial" w:cs="Arial"/>
          <w:sz w:val="24"/>
          <w:szCs w:val="24"/>
        </w:rPr>
        <w:t>.</w:t>
      </w:r>
    </w:p>
    <w:p w:rsidR="00983AFF" w:rsidRDefault="00746696" w:rsidP="00983A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2. Настоящее Постановление вступает в законную силу с момента </w:t>
      </w:r>
      <w:r w:rsidR="00983AFF">
        <w:rPr>
          <w:rFonts w:ascii="Arial" w:hAnsi="Arial" w:cs="Arial"/>
          <w:sz w:val="24"/>
          <w:szCs w:val="24"/>
        </w:rPr>
        <w:t>о</w:t>
      </w:r>
      <w:r w:rsidRPr="00746696">
        <w:rPr>
          <w:rFonts w:ascii="Arial" w:hAnsi="Arial" w:cs="Arial"/>
          <w:sz w:val="24"/>
          <w:szCs w:val="24"/>
        </w:rPr>
        <w:t>публиковани</w:t>
      </w:r>
      <w:r w:rsidR="00983AFF">
        <w:rPr>
          <w:rFonts w:ascii="Arial" w:hAnsi="Arial" w:cs="Arial"/>
          <w:sz w:val="24"/>
          <w:szCs w:val="24"/>
        </w:rPr>
        <w:t>я и подлежит</w:t>
      </w:r>
      <w:r w:rsidRPr="00746696">
        <w:rPr>
          <w:rFonts w:ascii="Arial" w:hAnsi="Arial" w:cs="Arial"/>
          <w:sz w:val="24"/>
          <w:szCs w:val="24"/>
        </w:rPr>
        <w:t xml:space="preserve"> </w:t>
      </w:r>
      <w:r w:rsidR="00983AFF">
        <w:rPr>
          <w:rFonts w:ascii="Arial" w:hAnsi="Arial" w:cs="Arial"/>
          <w:sz w:val="24"/>
          <w:szCs w:val="24"/>
        </w:rPr>
        <w:t>размещению</w:t>
      </w:r>
      <w:r w:rsidRPr="00746696">
        <w:rPr>
          <w:rFonts w:ascii="Arial" w:hAnsi="Arial" w:cs="Arial"/>
          <w:sz w:val="24"/>
          <w:szCs w:val="24"/>
        </w:rPr>
        <w:t xml:space="preserve"> </w:t>
      </w:r>
      <w:r w:rsidR="00983AFF">
        <w:rPr>
          <w:rFonts w:ascii="Arial" w:hAnsi="Arial" w:cs="Arial"/>
          <w:sz w:val="24"/>
          <w:szCs w:val="24"/>
        </w:rPr>
        <w:t xml:space="preserve">на Официальном портале правовой </w:t>
      </w:r>
      <w:r w:rsidRPr="00746696">
        <w:rPr>
          <w:rFonts w:ascii="Arial" w:hAnsi="Arial" w:cs="Arial"/>
          <w:sz w:val="24"/>
          <w:szCs w:val="24"/>
        </w:rPr>
        <w:t xml:space="preserve">информации Республики Татарстан (http://pravo.tatarstan.ru), а также </w:t>
      </w:r>
      <w:r w:rsidR="00983AFF">
        <w:rPr>
          <w:rFonts w:ascii="Arial" w:hAnsi="Arial" w:cs="Arial"/>
          <w:sz w:val="24"/>
          <w:szCs w:val="24"/>
        </w:rPr>
        <w:t xml:space="preserve">на </w:t>
      </w:r>
      <w:r w:rsidRPr="00746696">
        <w:rPr>
          <w:rFonts w:ascii="Arial" w:hAnsi="Arial" w:cs="Arial"/>
          <w:sz w:val="24"/>
          <w:szCs w:val="24"/>
        </w:rPr>
        <w:t>Портале муниципальных образований Респуб</w:t>
      </w:r>
      <w:r w:rsidR="00983AFF">
        <w:rPr>
          <w:rFonts w:ascii="Arial" w:hAnsi="Arial" w:cs="Arial"/>
          <w:sz w:val="24"/>
          <w:szCs w:val="24"/>
        </w:rPr>
        <w:t>лики Татарстан в информационно-</w:t>
      </w:r>
      <w:r w:rsidRPr="00746696">
        <w:rPr>
          <w:rFonts w:ascii="Arial" w:hAnsi="Arial" w:cs="Arial"/>
          <w:sz w:val="24"/>
          <w:szCs w:val="24"/>
        </w:rPr>
        <w:t>телекоммуникационной сети Интернет (</w:t>
      </w:r>
      <w:hyperlink r:id="rId4" w:history="1">
        <w:r w:rsidR="00983AFF" w:rsidRPr="000311E7">
          <w:rPr>
            <w:rStyle w:val="a3"/>
            <w:rFonts w:ascii="Arial" w:hAnsi="Arial" w:cs="Arial"/>
            <w:sz w:val="24"/>
            <w:szCs w:val="24"/>
          </w:rPr>
          <w:t>http://buinsk.tatarstan.ru</w:t>
        </w:r>
      </w:hyperlink>
      <w:r w:rsidRPr="00746696">
        <w:rPr>
          <w:rFonts w:ascii="Arial" w:hAnsi="Arial" w:cs="Arial"/>
          <w:sz w:val="24"/>
          <w:szCs w:val="24"/>
        </w:rPr>
        <w:t>).</w:t>
      </w:r>
    </w:p>
    <w:p w:rsidR="00746696" w:rsidRPr="00746696" w:rsidRDefault="00746696" w:rsidP="00983A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983AFF">
        <w:rPr>
          <w:rFonts w:ascii="Arial" w:hAnsi="Arial" w:cs="Arial"/>
          <w:sz w:val="24"/>
          <w:szCs w:val="24"/>
        </w:rPr>
        <w:t>оставляю за собой</w:t>
      </w:r>
      <w:r w:rsidRPr="00746696">
        <w:rPr>
          <w:rFonts w:ascii="Arial" w:hAnsi="Arial" w:cs="Arial"/>
          <w:sz w:val="24"/>
          <w:szCs w:val="24"/>
        </w:rPr>
        <w:t>.</w:t>
      </w:r>
    </w:p>
    <w:p w:rsid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3BD4" w:rsidRPr="00746696" w:rsidRDefault="00C43BD4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696" w:rsidRPr="00746696" w:rsidRDefault="00983AFF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главы</w:t>
      </w:r>
      <w:r w:rsidR="00746696" w:rsidRPr="00746696">
        <w:rPr>
          <w:rFonts w:ascii="Arial" w:hAnsi="Arial" w:cs="Arial"/>
          <w:sz w:val="24"/>
          <w:szCs w:val="24"/>
        </w:rPr>
        <w:t xml:space="preserve"> Буинского</w:t>
      </w:r>
    </w:p>
    <w:p w:rsidR="00746696" w:rsidRPr="00746696" w:rsidRDefault="00983AFF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И.Ф. Еремеев</w:t>
      </w:r>
    </w:p>
    <w:sectPr w:rsidR="00746696" w:rsidRPr="00746696" w:rsidSect="007466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96"/>
    <w:rsid w:val="00024A06"/>
    <w:rsid w:val="000B663E"/>
    <w:rsid w:val="00467C2B"/>
    <w:rsid w:val="004D7454"/>
    <w:rsid w:val="00746696"/>
    <w:rsid w:val="007C5AB7"/>
    <w:rsid w:val="009645C6"/>
    <w:rsid w:val="00983AFF"/>
    <w:rsid w:val="00990DC4"/>
    <w:rsid w:val="00A91809"/>
    <w:rsid w:val="00AD6AA4"/>
    <w:rsid w:val="00C11F2D"/>
    <w:rsid w:val="00C43BD4"/>
    <w:rsid w:val="00CE4D9E"/>
    <w:rsid w:val="00EA3D94"/>
    <w:rsid w:val="00F44A3F"/>
    <w:rsid w:val="00F4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73607-468B-49A5-AE2E-94608D60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AF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2020-08-05T12:17:00Z</cp:lastPrinted>
  <dcterms:created xsi:type="dcterms:W3CDTF">2020-08-05T10:58:00Z</dcterms:created>
  <dcterms:modified xsi:type="dcterms:W3CDTF">2020-08-05T12:19:00Z</dcterms:modified>
</cp:coreProperties>
</file>