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38" w:rsidRDefault="00860338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0338" w:rsidRDefault="00860338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0338" w:rsidRDefault="00860338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0338" w:rsidRDefault="00860338" w:rsidP="008603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ПОСТАНОВЛЕНИЯ ИСПОЛНИТЕЛЬНОГО КОМИТЕТА СЕЛЬСКОГО ПОСЕЛЕНИЯ БУИНСКОГО МУНИЦИПАЛЬНОГО РАЙОНА</w:t>
      </w:r>
    </w:p>
    <w:p w:rsidR="00860338" w:rsidRDefault="00860338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0338" w:rsidRDefault="00860338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0338" w:rsidRDefault="00860338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0338" w:rsidRDefault="00860338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0338" w:rsidRDefault="00860338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0338" w:rsidRDefault="00860338" w:rsidP="00275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4CCF" w:rsidRDefault="002756AC" w:rsidP="008603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01E7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860338">
        <w:rPr>
          <w:rFonts w:ascii="Arial" w:hAnsi="Arial" w:cs="Arial"/>
          <w:sz w:val="24"/>
          <w:szCs w:val="24"/>
        </w:rPr>
        <w:t>Положение о</w:t>
      </w:r>
      <w:r w:rsidR="00860338" w:rsidRPr="00860338">
        <w:rPr>
          <w:rFonts w:ascii="Arial" w:hAnsi="Arial" w:cs="Arial"/>
          <w:sz w:val="24"/>
          <w:szCs w:val="24"/>
        </w:rPr>
        <w:t xml:space="preserve">б организации и осуществлении первичного воинского учета граждан на территории </w:t>
      </w:r>
      <w:r w:rsidR="00860338">
        <w:rPr>
          <w:rFonts w:ascii="Arial" w:hAnsi="Arial" w:cs="Arial"/>
          <w:sz w:val="24"/>
          <w:szCs w:val="24"/>
        </w:rPr>
        <w:t>_________ сельского поселения</w:t>
      </w:r>
    </w:p>
    <w:p w:rsidR="00860338" w:rsidRPr="009001E7" w:rsidRDefault="00860338" w:rsidP="008603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0338" w:rsidRPr="00860338" w:rsidRDefault="00860338" w:rsidP="00860338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0338">
        <w:rPr>
          <w:rFonts w:ascii="Arial" w:eastAsia="Times New Roman" w:hAnsi="Arial" w:cs="Arial"/>
          <w:sz w:val="24"/>
          <w:szCs w:val="24"/>
          <w:lang w:eastAsia="ru-RU"/>
        </w:rPr>
        <w:t>В соответствии с Ко</w:t>
      </w:r>
      <w:r>
        <w:rPr>
          <w:rFonts w:ascii="Arial" w:eastAsia="Times New Roman" w:hAnsi="Arial" w:cs="Arial"/>
          <w:sz w:val="24"/>
          <w:szCs w:val="24"/>
          <w:lang w:eastAsia="ru-RU"/>
        </w:rPr>
        <w:t>нституцией Российской Федерации</w:t>
      </w:r>
      <w:bookmarkStart w:id="0" w:name="_GoBack"/>
      <w:bookmarkEnd w:id="0"/>
      <w:r w:rsidRPr="00860338">
        <w:rPr>
          <w:rFonts w:ascii="Arial" w:eastAsia="Times New Roman" w:hAnsi="Arial" w:cs="Arial"/>
          <w:sz w:val="24"/>
          <w:szCs w:val="24"/>
          <w:lang w:eastAsia="ru-RU"/>
        </w:rPr>
        <w:t>, Федеральными законами 1996 года N 61-ФЗ "Об обороне" , 1997 года N 31-ФЗ "О мобилизационной подготовке и мобилизации в Российской Федерации" , 1998 года N 53-ФЗ "О воинской обязанности и военной службе" , 2003 года N 131-ФЗ "Об общих принципах организации местного самоуправления в Российской Федерации" , постановлением Правительства Российской Федерации от 27 ноября 2006 г. N 719 "Об утверждении Положения о воинском учете" , Устава поселения</w:t>
      </w:r>
    </w:p>
    <w:p w:rsidR="002756AC" w:rsidRDefault="002756AC" w:rsidP="00696E8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C444E" w:rsidRPr="009001E7" w:rsidRDefault="005C444E" w:rsidP="00696E8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6AC" w:rsidRDefault="002756AC" w:rsidP="00FD132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1. В </w:t>
      </w:r>
      <w:r w:rsidR="009A4CCF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Административный регламент </w:t>
      </w:r>
      <w:r w:rsidR="009A4CCF" w:rsidRPr="009A4CCF">
        <w:rPr>
          <w:rFonts w:ascii="Arial" w:eastAsia="Times New Roman" w:hAnsi="Arial" w:cs="Arial"/>
          <w:sz w:val="24"/>
          <w:szCs w:val="24"/>
          <w:lang w:eastAsia="ru-RU"/>
        </w:rPr>
        <w:t>предо</w:t>
      </w:r>
      <w:r w:rsidR="009A4CCF">
        <w:rPr>
          <w:rFonts w:ascii="Arial" w:eastAsia="Times New Roman" w:hAnsi="Arial" w:cs="Arial"/>
          <w:sz w:val="24"/>
          <w:szCs w:val="24"/>
          <w:lang w:eastAsia="ru-RU"/>
        </w:rPr>
        <w:t xml:space="preserve">ставления муниципальной услуги </w:t>
      </w:r>
      <w:r w:rsidR="009A4CCF" w:rsidRPr="009A4CCF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9A4CCF">
        <w:rPr>
          <w:rFonts w:ascii="Arial" w:eastAsia="Times New Roman" w:hAnsi="Arial" w:cs="Arial"/>
          <w:sz w:val="24"/>
          <w:szCs w:val="24"/>
          <w:lang w:eastAsia="ru-RU"/>
        </w:rPr>
        <w:t xml:space="preserve"> признанию садового дома жилым </w:t>
      </w:r>
      <w:r w:rsidR="009A4CCF" w:rsidRPr="009A4CCF">
        <w:rPr>
          <w:rFonts w:ascii="Arial" w:eastAsia="Times New Roman" w:hAnsi="Arial" w:cs="Arial"/>
          <w:sz w:val="24"/>
          <w:szCs w:val="24"/>
          <w:lang w:eastAsia="ru-RU"/>
        </w:rPr>
        <w:t>домом и жилого дома садовым домом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Исполнительного комитета </w:t>
      </w:r>
      <w:r w:rsidR="008821A1">
        <w:rPr>
          <w:rFonts w:ascii="Arial" w:eastAsia="Times New Roman" w:hAnsi="Arial" w:cs="Arial"/>
          <w:sz w:val="24"/>
          <w:szCs w:val="24"/>
          <w:lang w:eastAsia="ru-RU"/>
        </w:rPr>
        <w:t>Альшеевского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от </w:t>
      </w:r>
      <w:r w:rsidR="008821A1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504">
        <w:rPr>
          <w:rFonts w:ascii="Arial" w:eastAsia="Times New Roman" w:hAnsi="Arial" w:cs="Arial"/>
          <w:sz w:val="24"/>
          <w:szCs w:val="24"/>
          <w:lang w:eastAsia="ru-RU"/>
        </w:rPr>
        <w:t>августа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5E3504">
        <w:rPr>
          <w:rFonts w:ascii="Arial" w:eastAsia="Times New Roman" w:hAnsi="Arial" w:cs="Arial"/>
          <w:sz w:val="24"/>
          <w:szCs w:val="24"/>
          <w:lang w:eastAsia="ru-RU"/>
        </w:rPr>
        <w:t>1 года №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21A1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</w:t>
      </w:r>
      <w:r w:rsidR="005E3504" w:rsidRPr="005E3504">
        <w:rPr>
          <w:rFonts w:ascii="Arial" w:eastAsia="Times New Roman" w:hAnsi="Arial" w:cs="Arial"/>
          <w:sz w:val="24"/>
          <w:szCs w:val="24"/>
          <w:lang w:eastAsia="ru-RU"/>
        </w:rPr>
        <w:t>предо</w:t>
      </w:r>
      <w:r w:rsidR="005E3504">
        <w:rPr>
          <w:rFonts w:ascii="Arial" w:eastAsia="Times New Roman" w:hAnsi="Arial" w:cs="Arial"/>
          <w:sz w:val="24"/>
          <w:szCs w:val="24"/>
          <w:lang w:eastAsia="ru-RU"/>
        </w:rPr>
        <w:t xml:space="preserve">ставления муниципальной услуги </w:t>
      </w:r>
      <w:r w:rsidR="005E3504" w:rsidRPr="005E350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5E3504">
        <w:rPr>
          <w:rFonts w:ascii="Arial" w:eastAsia="Times New Roman" w:hAnsi="Arial" w:cs="Arial"/>
          <w:sz w:val="24"/>
          <w:szCs w:val="24"/>
          <w:lang w:eastAsia="ru-RU"/>
        </w:rPr>
        <w:t xml:space="preserve"> признанию садового дома жилым </w:t>
      </w:r>
      <w:r w:rsidR="005E3504" w:rsidRPr="005E3504">
        <w:rPr>
          <w:rFonts w:ascii="Arial" w:eastAsia="Times New Roman" w:hAnsi="Arial" w:cs="Arial"/>
          <w:sz w:val="24"/>
          <w:szCs w:val="24"/>
          <w:lang w:eastAsia="ru-RU"/>
        </w:rPr>
        <w:t>домом и жилого дома садовым домом</w:t>
      </w:r>
      <w:r w:rsidRPr="009001E7">
        <w:rPr>
          <w:rFonts w:ascii="Arial" w:eastAsia="Times New Roman" w:hAnsi="Arial" w:cs="Arial"/>
          <w:sz w:val="24"/>
          <w:szCs w:val="24"/>
          <w:lang w:eastAsia="ru-RU"/>
        </w:rPr>
        <w:t>» внести следующие изменений и дополнения:</w:t>
      </w:r>
    </w:p>
    <w:p w:rsidR="0058790C" w:rsidRDefault="0058790C" w:rsidP="00FD132D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Раздел 2.5.:</w:t>
      </w:r>
    </w:p>
    <w:p w:rsidR="00605498" w:rsidRPr="00605498" w:rsidRDefault="00605498" w:rsidP="00FD132D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54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2.5.1. 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BE7E8E" w:rsidRPr="00BE7E8E" w:rsidRDefault="00BE7E8E" w:rsidP="00FD13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Положением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BE7E8E" w:rsidRPr="00BE7E8E" w:rsidRDefault="00BE7E8E" w:rsidP="00FD13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00D4"/>
      <w:bookmarkEnd w:id="1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BE7E8E" w:rsidRPr="00BE7E8E" w:rsidRDefault="00BE7E8E" w:rsidP="00FD13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00D7"/>
      <w:bookmarkStart w:id="3" w:name="mark"/>
      <w:bookmarkEnd w:id="2"/>
      <w:bookmarkEnd w:id="3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заключение по обследованию технического состояния объекта, подтверждающее соответствие садового дома требованиям к надежности и безопасности, </w:t>
      </w:r>
      <w:r w:rsidRPr="00BE7E8E">
        <w:rPr>
          <w:rFonts w:ascii="Arial" w:eastAsia="Times New Roman" w:hAnsi="Arial" w:cs="Arial"/>
          <w:sz w:val="24"/>
          <w:szCs w:val="24"/>
          <w:lang w:eastAsia="ru-RU"/>
        </w:rPr>
        <w:t>установленным </w:t>
      </w:r>
      <w:hyperlink r:id="rId5" w:history="1">
        <w:r w:rsidRPr="00BE7E8E">
          <w:rPr>
            <w:rFonts w:ascii="Arial" w:eastAsia="Times New Roman" w:hAnsi="Arial" w:cs="Arial"/>
            <w:sz w:val="24"/>
            <w:szCs w:val="24"/>
            <w:lang w:eastAsia="ru-RU"/>
          </w:rPr>
          <w:t>частью 2 статьи 5</w:t>
        </w:r>
      </w:hyperlink>
      <w:r w:rsidRPr="00BE7E8E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6" w:history="1">
        <w:r w:rsidRPr="00BE7E8E">
          <w:rPr>
            <w:rFonts w:ascii="Arial" w:eastAsia="Times New Roman" w:hAnsi="Arial" w:cs="Arial"/>
            <w:sz w:val="24"/>
            <w:szCs w:val="24"/>
            <w:lang w:eastAsia="ru-RU"/>
          </w:rPr>
          <w:t>статьями 7</w:t>
        </w:r>
      </w:hyperlink>
      <w:r w:rsidRPr="00BE7E8E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7" w:history="1">
        <w:r w:rsidRPr="00BE7E8E">
          <w:rPr>
            <w:rFonts w:ascii="Arial" w:eastAsia="Times New Roman" w:hAnsi="Arial" w:cs="Arial"/>
            <w:sz w:val="24"/>
            <w:szCs w:val="24"/>
            <w:lang w:eastAsia="ru-RU"/>
          </w:rPr>
          <w:t>8</w:t>
        </w:r>
      </w:hyperlink>
      <w:r w:rsidRPr="00BE7E8E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8" w:history="1">
        <w:r w:rsidRPr="00BE7E8E">
          <w:rPr>
            <w:rFonts w:ascii="Arial" w:eastAsia="Times New Roman" w:hAnsi="Arial" w:cs="Arial"/>
            <w:sz w:val="24"/>
            <w:szCs w:val="24"/>
            <w:lang w:eastAsia="ru-RU"/>
          </w:rPr>
          <w:t>10 Федерального закона "Технический регламент о безопасности зданий и сооружений"</w:t>
        </w:r>
      </w:hyperlink>
      <w:r w:rsidRPr="00BE7E8E">
        <w:rPr>
          <w:rFonts w:ascii="Arial" w:eastAsia="Times New Roman" w:hAnsi="Arial" w:cs="Arial"/>
          <w:sz w:val="24"/>
          <w:szCs w:val="24"/>
          <w:lang w:eastAsia="ru-RU"/>
        </w:rPr>
        <w:t xml:space="preserve">, выданное индивидуальным 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BE7E8E" w:rsidRPr="00BE7E8E" w:rsidRDefault="00BE7E8E" w:rsidP="00FD13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00DA"/>
      <w:bookmarkEnd w:id="4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BE7E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90174F" w:rsidRDefault="0058790C" w:rsidP="00FD132D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</w:t>
      </w:r>
      <w:r w:rsidR="002756AC" w:rsidRPr="009001E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01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.8.</w:t>
      </w:r>
      <w:r w:rsidR="00901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756AC" w:rsidRPr="009001E7" w:rsidRDefault="0090174F" w:rsidP="002756AC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2.8.2.</w:t>
      </w:r>
      <w:r w:rsidR="002756AC" w:rsidRPr="009001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изменить и изложить в следующей редакции:</w:t>
      </w:r>
    </w:p>
    <w:p w:rsidR="00B43BBE" w:rsidRPr="00B43BBE" w:rsidRDefault="002756AC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B43BBE"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Перечень оснований для отказа в предоставлении муниципальной услуги: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</w:t>
      </w:r>
      <w:r w:rsidR="00800C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унктами 1 пункта 2.5.1 и (или) 3 пункта 2.5.1</w:t>
      </w:r>
      <w:r w:rsidRPr="00DF7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Регламента;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Исполком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Исполком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</w:t>
      </w:r>
      <w:r w:rsidR="00800C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нт, предусмотренный подпунктом 2 пункта 2.5.1. </w:t>
      </w: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Исполком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</w:t>
      </w:r>
      <w:r w:rsidR="00800C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пункта 2.5.1. </w:t>
      </w:r>
      <w:r w:rsidRPr="00DF7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</w:t>
      </w: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непредставление заявителем документа, предусмотренного подпунктом </w:t>
      </w:r>
      <w:r w:rsidR="00800C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пункта 2.5.1</w:t>
      </w:r>
      <w:r w:rsidRPr="00DF7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Регламента, в случае если садовый дом или жилой дом обременен правами третьих лиц;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B43BBE" w:rsidRPr="00B43BBE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размещение садового дома на земельном участке, расположенном в границах зоны затопления, подтопления (при рассмотрении заявления о призн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ании садового дома жилым домом);</w:t>
      </w:r>
    </w:p>
    <w:p w:rsidR="002756AC" w:rsidRPr="009001E7" w:rsidRDefault="00B43BBE" w:rsidP="00B43BBE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B43B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отзыв заявления о предоставлении муниципальной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по инициативе заявителя</w:t>
      </w:r>
      <w:r w:rsidR="00FD1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.».</w: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2756AC" w:rsidRPr="009001E7" w:rsidRDefault="002756AC" w:rsidP="002756A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1E7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D66AD" w:rsidRPr="009001E7" w:rsidRDefault="005D66AD" w:rsidP="0082258D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:rsidR="005D66AD" w:rsidRPr="009001E7" w:rsidRDefault="005D66AD" w:rsidP="002756A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001E7">
        <w:rPr>
          <w:rFonts w:ascii="Arial" w:hAnsi="Arial" w:cs="Arial"/>
          <w:sz w:val="24"/>
          <w:szCs w:val="24"/>
        </w:rPr>
        <w:t>Р</w:t>
      </w:r>
      <w:r w:rsidR="00E678D4" w:rsidRPr="009001E7">
        <w:rPr>
          <w:rFonts w:ascii="Arial" w:hAnsi="Arial" w:cs="Arial"/>
          <w:sz w:val="24"/>
          <w:szCs w:val="24"/>
        </w:rPr>
        <w:t>уководитель</w:t>
      </w:r>
    </w:p>
    <w:p w:rsidR="00957643" w:rsidRPr="009001E7" w:rsidRDefault="005D66AD" w:rsidP="002756A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001E7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5D66AD" w:rsidRPr="009001E7" w:rsidRDefault="008821A1" w:rsidP="002756A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Альшеевского</w:t>
      </w:r>
      <w:r w:rsidR="00957643" w:rsidRPr="009001E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C0A3A" w:rsidRPr="009001E7" w:rsidRDefault="005D66AD" w:rsidP="00FD132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001E7">
        <w:rPr>
          <w:rFonts w:ascii="Arial" w:hAnsi="Arial" w:cs="Arial"/>
          <w:sz w:val="24"/>
          <w:szCs w:val="24"/>
        </w:rPr>
        <w:t>Буинского муниципального района РТ</w:t>
      </w:r>
      <w:r w:rsidR="0082258D" w:rsidRPr="009001E7">
        <w:rPr>
          <w:rFonts w:ascii="Arial" w:hAnsi="Arial" w:cs="Arial"/>
          <w:sz w:val="24"/>
          <w:szCs w:val="24"/>
        </w:rPr>
        <w:t xml:space="preserve">   </w:t>
      </w:r>
      <w:r w:rsidR="002756AC" w:rsidRPr="009001E7">
        <w:rPr>
          <w:rFonts w:ascii="Arial" w:hAnsi="Arial" w:cs="Arial"/>
          <w:sz w:val="24"/>
          <w:szCs w:val="24"/>
        </w:rPr>
        <w:t xml:space="preserve">         </w:t>
      </w:r>
      <w:r w:rsidR="00957643" w:rsidRPr="009001E7">
        <w:rPr>
          <w:rFonts w:ascii="Arial" w:hAnsi="Arial" w:cs="Arial"/>
          <w:sz w:val="24"/>
          <w:szCs w:val="24"/>
        </w:rPr>
        <w:t xml:space="preserve">              </w:t>
      </w:r>
      <w:r w:rsidR="009001E7">
        <w:rPr>
          <w:rFonts w:ascii="Arial" w:hAnsi="Arial" w:cs="Arial"/>
          <w:sz w:val="24"/>
          <w:szCs w:val="24"/>
        </w:rPr>
        <w:t xml:space="preserve">                    </w:t>
      </w:r>
      <w:r w:rsidR="007C0335">
        <w:rPr>
          <w:rFonts w:ascii="Arial" w:hAnsi="Arial" w:cs="Arial"/>
          <w:sz w:val="24"/>
          <w:szCs w:val="24"/>
        </w:rPr>
        <w:t xml:space="preserve">         </w:t>
      </w:r>
      <w:r w:rsidR="00957643" w:rsidRPr="009001E7">
        <w:rPr>
          <w:rFonts w:ascii="Arial" w:hAnsi="Arial" w:cs="Arial"/>
          <w:sz w:val="24"/>
          <w:szCs w:val="24"/>
        </w:rPr>
        <w:t xml:space="preserve">   </w:t>
      </w:r>
      <w:r w:rsidR="00A355A9" w:rsidRPr="009001E7">
        <w:rPr>
          <w:rFonts w:ascii="Arial" w:hAnsi="Arial" w:cs="Arial"/>
          <w:sz w:val="24"/>
          <w:szCs w:val="24"/>
        </w:rPr>
        <w:t xml:space="preserve">      </w:t>
      </w:r>
      <w:r w:rsidR="008821A1">
        <w:rPr>
          <w:rFonts w:ascii="Arial" w:hAnsi="Arial" w:cs="Arial"/>
          <w:sz w:val="24"/>
          <w:szCs w:val="24"/>
        </w:rPr>
        <w:t xml:space="preserve">В.П. Сюрмин </w:t>
      </w:r>
    </w:p>
    <w:sectPr w:rsidR="005C0A3A" w:rsidRPr="009001E7" w:rsidSect="008821A1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34"/>
    <w:rsid w:val="000C5C91"/>
    <w:rsid w:val="000F4469"/>
    <w:rsid w:val="001006CE"/>
    <w:rsid w:val="0014793B"/>
    <w:rsid w:val="00195FC7"/>
    <w:rsid w:val="001A72D1"/>
    <w:rsid w:val="001C35FA"/>
    <w:rsid w:val="001D74FA"/>
    <w:rsid w:val="001D7F82"/>
    <w:rsid w:val="002220D8"/>
    <w:rsid w:val="002756AC"/>
    <w:rsid w:val="003B0BAD"/>
    <w:rsid w:val="003C61BC"/>
    <w:rsid w:val="003F024B"/>
    <w:rsid w:val="00417A6E"/>
    <w:rsid w:val="00452381"/>
    <w:rsid w:val="004919D1"/>
    <w:rsid w:val="004C107A"/>
    <w:rsid w:val="00554395"/>
    <w:rsid w:val="005822A2"/>
    <w:rsid w:val="0058790C"/>
    <w:rsid w:val="00592139"/>
    <w:rsid w:val="005C0A3A"/>
    <w:rsid w:val="005C444E"/>
    <w:rsid w:val="005D513E"/>
    <w:rsid w:val="005D66AD"/>
    <w:rsid w:val="005E3504"/>
    <w:rsid w:val="00605498"/>
    <w:rsid w:val="0061331B"/>
    <w:rsid w:val="0065049E"/>
    <w:rsid w:val="006623E8"/>
    <w:rsid w:val="00696E82"/>
    <w:rsid w:val="007113FC"/>
    <w:rsid w:val="00741A20"/>
    <w:rsid w:val="007A7AB1"/>
    <w:rsid w:val="007C0335"/>
    <w:rsid w:val="007E336C"/>
    <w:rsid w:val="00800C52"/>
    <w:rsid w:val="00805BE8"/>
    <w:rsid w:val="0082258D"/>
    <w:rsid w:val="00826482"/>
    <w:rsid w:val="00860338"/>
    <w:rsid w:val="00880930"/>
    <w:rsid w:val="008821A1"/>
    <w:rsid w:val="00894D8E"/>
    <w:rsid w:val="008A5A49"/>
    <w:rsid w:val="009001E7"/>
    <w:rsid w:val="0090174F"/>
    <w:rsid w:val="00957643"/>
    <w:rsid w:val="009A4CCF"/>
    <w:rsid w:val="009C3D25"/>
    <w:rsid w:val="00A355A9"/>
    <w:rsid w:val="00A736C8"/>
    <w:rsid w:val="00A777E9"/>
    <w:rsid w:val="00B06762"/>
    <w:rsid w:val="00B43BBE"/>
    <w:rsid w:val="00B8273C"/>
    <w:rsid w:val="00BE7E8E"/>
    <w:rsid w:val="00C64DEF"/>
    <w:rsid w:val="00CA149A"/>
    <w:rsid w:val="00CB68E0"/>
    <w:rsid w:val="00CD5499"/>
    <w:rsid w:val="00D03340"/>
    <w:rsid w:val="00D150D9"/>
    <w:rsid w:val="00D37D71"/>
    <w:rsid w:val="00DC4D15"/>
    <w:rsid w:val="00DD13E9"/>
    <w:rsid w:val="00DE0EFB"/>
    <w:rsid w:val="00DF012D"/>
    <w:rsid w:val="00DF7494"/>
    <w:rsid w:val="00E45EA6"/>
    <w:rsid w:val="00E678D4"/>
    <w:rsid w:val="00E86659"/>
    <w:rsid w:val="00EC0C6B"/>
    <w:rsid w:val="00F0428E"/>
    <w:rsid w:val="00F36134"/>
    <w:rsid w:val="00FD1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5E49E-ED12-4EC6-B6E2-57B05CC3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8D"/>
  </w:style>
  <w:style w:type="paragraph" w:styleId="1">
    <w:name w:val="heading 1"/>
    <w:basedOn w:val="a"/>
    <w:next w:val="a"/>
    <w:link w:val="10"/>
    <w:qFormat/>
    <w:rsid w:val="008821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C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1BC"/>
    <w:rPr>
      <w:color w:val="0000FF"/>
      <w:u w:val="single"/>
    </w:rPr>
  </w:style>
  <w:style w:type="paragraph" w:customStyle="1" w:styleId="formattext">
    <w:name w:val="formattext"/>
    <w:basedOn w:val="a"/>
    <w:rsid w:val="003C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C0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12D"/>
    <w:rPr>
      <w:rFonts w:ascii="Segoe UI" w:hAnsi="Segoe UI" w:cs="Segoe UI"/>
      <w:sz w:val="18"/>
      <w:szCs w:val="18"/>
    </w:rPr>
  </w:style>
  <w:style w:type="paragraph" w:customStyle="1" w:styleId="PreformattedText">
    <w:name w:val="Preformatted Text"/>
    <w:basedOn w:val="a"/>
    <w:qFormat/>
    <w:rsid w:val="00D150D9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8821A1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2</cp:revision>
  <cp:lastPrinted>2021-11-29T11:20:00Z</cp:lastPrinted>
  <dcterms:created xsi:type="dcterms:W3CDTF">2022-04-19T12:09:00Z</dcterms:created>
  <dcterms:modified xsi:type="dcterms:W3CDTF">2022-04-19T12:09:00Z</dcterms:modified>
</cp:coreProperties>
</file>