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/>
      </w:tblPr>
      <w:tblGrid>
        <w:gridCol w:w="4258"/>
        <w:gridCol w:w="594"/>
        <w:gridCol w:w="960"/>
        <w:gridCol w:w="4253"/>
      </w:tblGrid>
      <w:tr w:rsidR="001A5035" w:rsidRPr="001A5035" w:rsidTr="005D19C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БАШКАРМА КОМИТЕТЫ</w:t>
            </w: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1A5035" w:rsidRPr="001A5035" w:rsidTr="005D19C9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 w:rsidR="001A5035" w:rsidRPr="001A5035" w:rsidRDefault="00A27F26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3pt;margin-top:7.6pt;width:86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<v:textbox inset="0,0,0,0">
                    <w:txbxContent>
                      <w:p w:rsidR="005D19C9" w:rsidRPr="00AA044C" w:rsidRDefault="005D19C9" w:rsidP="001A503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A044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</w:t>
                        </w:r>
                        <w:r w:rsidR="0003699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A044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Буинск</w:t>
                        </w:r>
                      </w:p>
                    </w:txbxContent>
                  </v:textbox>
                </v:shape>
              </w:pic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1A5035" w:rsidRPr="001A5035" w:rsidRDefault="001A5035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1A5035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</w:t>
            </w:r>
          </w:p>
        </w:tc>
      </w:tr>
    </w:tbl>
    <w:p w:rsidR="001A5035" w:rsidRPr="001A5035" w:rsidRDefault="001A5035" w:rsidP="001A5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42" w:type="dxa"/>
        <w:tblLook w:val="04A0"/>
      </w:tblPr>
      <w:tblGrid>
        <w:gridCol w:w="10207"/>
        <w:gridCol w:w="708"/>
      </w:tblGrid>
      <w:tr w:rsidR="001A5035" w:rsidRPr="001A5035" w:rsidTr="005D19C9">
        <w:tc>
          <w:tcPr>
            <w:tcW w:w="10207" w:type="dxa"/>
            <w:shd w:val="clear" w:color="auto" w:fill="auto"/>
          </w:tcPr>
          <w:p w:rsidR="001A5035" w:rsidRPr="001A5035" w:rsidRDefault="001A5035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A5035">
              <w:rPr>
                <w:rFonts w:ascii="Times New Roman" w:hAnsi="Times New Roman" w:cs="Times New Roman"/>
                <w:sz w:val="28"/>
                <w:szCs w:val="28"/>
                <w:lang/>
              </w:rPr>
              <w:t>Об утверждении Административн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/>
              </w:rPr>
              <w:t>ого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регламент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/>
              </w:rPr>
              <w:t>а                                      ПРОЕКТ</w:t>
            </w:r>
          </w:p>
          <w:p w:rsidR="003A6193" w:rsidRDefault="00210875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1087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предоставления государственной услуги по выдаче </w:t>
            </w:r>
          </w:p>
          <w:p w:rsidR="003A6193" w:rsidRDefault="00210875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1087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предварительного разрешения на заключение </w:t>
            </w:r>
          </w:p>
          <w:p w:rsidR="003A6193" w:rsidRDefault="00210875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1087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(дачу согласия на заключение) кредитного договора </w:t>
            </w:r>
          </w:p>
          <w:p w:rsidR="003A6193" w:rsidRDefault="00210875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1087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и договора займа от имени совершеннолетнего подопечного, </w:t>
            </w:r>
          </w:p>
          <w:p w:rsidR="003A6193" w:rsidRDefault="00210875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1087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признанного судом недееспособным или ограниченно </w:t>
            </w:r>
          </w:p>
          <w:p w:rsidR="003A6193" w:rsidRDefault="00210875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1087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дееспособным, в целях содержания или обеспечения </w:t>
            </w:r>
          </w:p>
          <w:p w:rsidR="003A6193" w:rsidRDefault="00210875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1087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подопечного жилым помещением и передачу приобретаемого </w:t>
            </w:r>
          </w:p>
          <w:p w:rsidR="001A5035" w:rsidRPr="001A5035" w:rsidRDefault="00210875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10875">
              <w:rPr>
                <w:rFonts w:ascii="Times New Roman" w:hAnsi="Times New Roman" w:cs="Times New Roman"/>
                <w:sz w:val="28"/>
                <w:szCs w:val="28"/>
                <w:lang/>
              </w:rPr>
              <w:t>помещения в залог (ипотеку)</w:t>
            </w:r>
          </w:p>
        </w:tc>
        <w:tc>
          <w:tcPr>
            <w:tcW w:w="708" w:type="dxa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</w:tbl>
    <w:p w:rsid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3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C2371A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="00210875" w:rsidRPr="00210875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Pr="001A503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A5035" w:rsidRPr="001A5035" w:rsidRDefault="001A5035" w:rsidP="001A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по социальным вопросам Садретдинову Л. Н.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5035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Л.Р. Шакирзянов</w:t>
      </w: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9"/>
        <w:gridCol w:w="4161"/>
      </w:tblGrid>
      <w:tr w:rsidR="0013197C" w:rsidRPr="0013197C" w:rsidTr="00B216F1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97C" w:rsidRPr="0013197C" w:rsidRDefault="0013197C" w:rsidP="0013197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  <w:p w:rsidR="0013197C" w:rsidRPr="0013197C" w:rsidRDefault="0013197C" w:rsidP="0013197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3197C" w:rsidRPr="0013197C" w:rsidRDefault="00036997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   </w:t>
            </w:r>
            <w:r w:rsidR="0013197C"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Приложение </w:t>
            </w:r>
          </w:p>
          <w:p w:rsidR="0013197C" w:rsidRPr="0013197C" w:rsidRDefault="0013197C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к постановлению </w:t>
            </w:r>
          </w:p>
          <w:p w:rsidR="0013197C" w:rsidRPr="0013197C" w:rsidRDefault="0013197C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Исполнительного комитета                                        </w:t>
            </w:r>
          </w:p>
          <w:p w:rsidR="0013197C" w:rsidRPr="0013197C" w:rsidRDefault="0013197C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Буинского муниципального района                                                        </w:t>
            </w:r>
          </w:p>
          <w:p w:rsidR="0013197C" w:rsidRPr="0013197C" w:rsidRDefault="0013197C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Республики Татарстан </w:t>
            </w:r>
          </w:p>
          <w:p w:rsidR="0013197C" w:rsidRPr="00036997" w:rsidRDefault="0013197C" w:rsidP="0013197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6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36997" w:rsidRPr="00036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036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«____»_______20___г.</w:t>
            </w:r>
            <w:r w:rsidR="00036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6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№___                                                      </w:t>
            </w:r>
          </w:p>
          <w:p w:rsidR="0013197C" w:rsidRPr="0013197C" w:rsidRDefault="0013197C" w:rsidP="0013197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3197C" w:rsidRPr="0013197C" w:rsidRDefault="0013197C" w:rsidP="001319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Административный регламент</w:t>
      </w:r>
    </w:p>
    <w:p w:rsidR="0013197C" w:rsidRPr="0013197C" w:rsidRDefault="0013197C" w:rsidP="001319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</w:p>
    <w:p w:rsidR="0013197C" w:rsidRPr="0013197C" w:rsidRDefault="0013197C" w:rsidP="001319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1.Общие положения</w:t>
      </w:r>
    </w:p>
    <w:p w:rsidR="0013197C" w:rsidRPr="0013197C" w:rsidRDefault="0013197C" w:rsidP="00131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(далее – Регламент) устанавливает стандарт и порядок предоставления государственной услуги</w:t>
      </w:r>
      <w:r w:rsidRPr="0013197C">
        <w:rPr>
          <w:rFonts w:ascii="Times New Roman" w:hAnsi="Times New Roman" w:cs="Times New Roman"/>
          <w:bCs/>
          <w:sz w:val="28"/>
          <w:szCs w:val="28"/>
        </w:rPr>
        <w:t xml:space="preserve"> 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 на  территории исполнительного комитета Буинского муниципального района Республики Татарстан                                         </w:t>
      </w:r>
      <w:r w:rsidRPr="0013197C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>1.2. Заявители: физические лица (опекуны, попечители</w:t>
      </w:r>
      <w:r w:rsidRPr="0013197C">
        <w:rPr>
          <w:rFonts w:ascii="Times New Roman" w:hAnsi="Times New Roman" w:cs="Times New Roman"/>
          <w:bCs/>
          <w:sz w:val="28"/>
          <w:szCs w:val="28"/>
        </w:rPr>
        <w:t>совершеннолетнего подопечного,</w:t>
      </w: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признанного судом недееспособным или ограниченно дееспособным</w:t>
      </w:r>
      <w:r w:rsidRPr="0013197C">
        <w:rPr>
          <w:rFonts w:ascii="Times New Roman" w:hAnsi="Times New Roman" w:cs="Times New Roman"/>
          <w:sz w:val="28"/>
          <w:szCs w:val="28"/>
        </w:rPr>
        <w:t>).</w:t>
      </w:r>
    </w:p>
    <w:p w:rsidR="0013197C" w:rsidRPr="0013197C" w:rsidRDefault="0013197C" w:rsidP="00131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 xml:space="preserve"> 1.3. Государственная услуга предоставляется органом опеки и попечительства исполнительного комитета Буинского муниципального района Республики Татарстан (далее - орган опеки и попечительства) по месту жительства подопечного.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>1.3.2</w:t>
      </w: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Информация о государственной услуге может быть получена: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2) посредством информационно-телекоммуникационной сети «Интернет» (далее – сеть «Интернет»);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на официальном сайте Министерства здравоохранения Республики Татарстан (</w:t>
      </w:r>
      <w:hyperlink r:id="rId9" w:history="1">
        <w:r w:rsidRPr="0013197C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https://minzdrav.tatarstan.ru</w:t>
        </w:r>
      </w:hyperlink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(далее – Министерство), </w:t>
      </w: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исполнительного комитета </w:t>
      </w: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Буинского муниципального района Республики Татарстан (http://buinsk.tatarstan.ru) (далее – исполнительный комитет);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на Портале государственных и муниципальных услуг Республики Татарстан (http://uslugi.tatarstan.ru.);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на Едином портале государственных и муниципальных услуг (функций) (http://</w:t>
      </w: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www</w:t>
      </w: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.gosuslugi.ru/.);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3) при устном обращении в орган опеки и попечительства (лично или по телефону);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 xml:space="preserve">1.3.3. </w:t>
      </w: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исполнительного комитета Буинского муниципального района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</w:t>
      </w:r>
      <w:r w:rsidRPr="0013197C">
        <w:rPr>
          <w:rFonts w:ascii="Times New Roman" w:hAnsi="Times New Roman" w:cs="Times New Roman"/>
          <w:sz w:val="28"/>
          <w:szCs w:val="28"/>
        </w:rPr>
        <w:t>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>1.3.4. Информация на государственных языках Республики Татарстан, размещаемая на официальном сайте Министерства</w:t>
      </w:r>
      <w:r w:rsidRPr="001319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3197C">
        <w:rPr>
          <w:rFonts w:ascii="Times New Roman" w:hAnsi="Times New Roman" w:cs="Times New Roman"/>
          <w:sz w:val="28"/>
          <w:szCs w:val="28"/>
        </w:rPr>
        <w:t xml:space="preserve"> исполнительного комитета Буинского муниципального района,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 Буинского муниципального района, в государственной информационной системе «Реестр государственных и муниципальных услуг Республики Татарстан».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>− 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 xml:space="preserve">− </w:t>
      </w:r>
      <w:r w:rsidRPr="0013197C">
        <w:rPr>
          <w:rFonts w:ascii="Times New Roman" w:hAnsi="Times New Roman" w:cs="Times New Roman"/>
          <w:bCs/>
          <w:sz w:val="28"/>
          <w:szCs w:val="28"/>
        </w:rPr>
        <w:t>попечительство</w:t>
      </w:r>
      <w:r w:rsidRPr="0013197C">
        <w:rPr>
          <w:rFonts w:ascii="Times New Roman" w:hAnsi="Times New Roman" w:cs="Times New Roman"/>
          <w:sz w:val="28"/>
          <w:szCs w:val="28"/>
        </w:rPr>
        <w:t xml:space="preserve"> −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 Российской Федерации;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bCs/>
          <w:sz w:val="28"/>
          <w:szCs w:val="28"/>
        </w:rPr>
        <w:tab/>
        <w:t>− подопечный</w:t>
      </w:r>
      <w:r w:rsidRPr="0013197C">
        <w:rPr>
          <w:rFonts w:ascii="Times New Roman" w:hAnsi="Times New Roman" w:cs="Times New Roman"/>
          <w:sz w:val="28"/>
          <w:szCs w:val="28"/>
        </w:rPr>
        <w:t xml:space="preserve"> − гражданин, в отношении которого установлены опека или попечительство;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 xml:space="preserve">− </w:t>
      </w:r>
      <w:r w:rsidRPr="0013197C">
        <w:rPr>
          <w:rFonts w:ascii="Times New Roman" w:hAnsi="Times New Roman" w:cs="Times New Roman"/>
          <w:bCs/>
          <w:sz w:val="28"/>
          <w:szCs w:val="28"/>
        </w:rPr>
        <w:t>недееспособный гражданин</w:t>
      </w:r>
      <w:r w:rsidRPr="0013197C">
        <w:rPr>
          <w:rFonts w:ascii="Times New Roman" w:hAnsi="Times New Roman" w:cs="Times New Roman"/>
          <w:sz w:val="28"/>
          <w:szCs w:val="28"/>
        </w:rPr>
        <w:t xml:space="preserve"> − гражданин, признанный судом недееспособным по основаниям, предусмотренным статьей 29 Гражданского кодекса Российской Федерации;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− </w:t>
      </w:r>
      <w:r w:rsidRPr="0013197C">
        <w:rPr>
          <w:rFonts w:ascii="Times New Roman" w:hAnsi="Times New Roman" w:cs="Times New Roman"/>
          <w:bCs/>
          <w:sz w:val="28"/>
          <w:szCs w:val="28"/>
        </w:rPr>
        <w:t>ограниченно дееспособный</w:t>
      </w:r>
      <w:r w:rsidRPr="0013197C">
        <w:rPr>
          <w:rFonts w:ascii="Times New Roman" w:hAnsi="Times New Roman" w:cs="Times New Roman"/>
          <w:sz w:val="28"/>
          <w:szCs w:val="28"/>
        </w:rPr>
        <w:t xml:space="preserve"> − гражданин, ограниченный судом в дееспособности по основаниям, предусмотренным статьей 30 Гражданского кодекса Российской Федерации;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>− 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 xml:space="preserve">−удаленное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22 декабря 2012 года                            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законаот 27 июля    2010 года № 210-ФЗ «Об организации предоставления государственных и муниципальных услуг» (далее – Федеральный закон № 210-ФЗ).  Рекомендуемая форма заявления приведена в приложении № 1 к настоящему Регламенту.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13197C" w:rsidRPr="0013197C" w:rsidSect="003A6193">
          <w:headerReference w:type="default" r:id="rId10"/>
          <w:type w:val="continuous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3197C" w:rsidRPr="0013197C" w:rsidRDefault="0013197C" w:rsidP="00131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97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государственной услуги</w:t>
      </w:r>
    </w:p>
    <w:p w:rsidR="0013197C" w:rsidRPr="0013197C" w:rsidRDefault="0013197C" w:rsidP="00131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5954"/>
        <w:gridCol w:w="4394"/>
      </w:tblGrid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  <w:vAlign w:val="center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акт,  устанавливающий  услугу или требование </w:t>
            </w: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Выдача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(далее – разрешение)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(далее – ГК РФ);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Статьи 19, 21 Федерального закона от 24 апреля 2008 года № 48-ФЗ «Об опеке и попечительстве» </w:t>
            </w: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(далее – Федеральный закон № 48-ФЗ)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Орган опеки и попечительства исполнительного комитета Буинского муниципального района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bCs/>
                <w:sz w:val="28"/>
                <w:szCs w:val="28"/>
              </w:rPr>
              <w:t>Ст.1 Закона Республики Татарстан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bssPhr3"/>
            <w:bookmarkStart w:id="1" w:name="dfascn3zfq"/>
            <w:bookmarkStart w:id="2" w:name="tat_7_zrt_3"/>
            <w:bookmarkEnd w:id="0"/>
            <w:bookmarkEnd w:id="1"/>
            <w:bookmarkEnd w:id="2"/>
            <w:r w:rsidRPr="0013197C">
              <w:rPr>
                <w:rFonts w:ascii="Times New Roman" w:hAnsi="Times New Roman" w:cs="Times New Roman"/>
                <w:bCs/>
                <w:sz w:val="28"/>
                <w:szCs w:val="28"/>
              </w:rPr>
              <w:t>от 20 марта 2008 года № 7-ЗРТ</w:t>
            </w:r>
            <w:bookmarkStart w:id="3" w:name="bssPhr4"/>
            <w:bookmarkStart w:id="4" w:name="dfastywxdp"/>
            <w:bookmarkStart w:id="5" w:name="tat_7_zrt_4"/>
            <w:bookmarkEnd w:id="3"/>
            <w:bookmarkEnd w:id="4"/>
            <w:bookmarkEnd w:id="5"/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(далее - Закон №7-ЗРТ</w:t>
            </w: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Ст.3 Закона Республики Татарстан от 27 февраля 2004 года № 8-ЗРТ «Об организации деятельности органов опеки и попечительства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Республике Татарстан» (далее - Закон № 8-ЗРТ)</w:t>
            </w: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Предварительное разрешение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(ипотеку), либо уведомление об отказе в выдаче разрешения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Ст. 37 ГК РФ;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Ст. 19, 21 </w:t>
            </w: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Федерального закона      № 48-ФЗ)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13197C" w:rsidRPr="0013197C" w:rsidRDefault="0013197C" w:rsidP="00131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13197C" w:rsidRPr="0013197C" w:rsidRDefault="0013197C" w:rsidP="00131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13197C" w:rsidRPr="0013197C" w:rsidRDefault="0013197C" w:rsidP="00131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Часть 3. ст. 21 </w:t>
            </w: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Федерального закона № 48-ФЗ)</w:t>
            </w:r>
          </w:p>
          <w:p w:rsidR="0013197C" w:rsidRPr="0013197C" w:rsidRDefault="0013197C" w:rsidP="0013197C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необходимых в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Заявление (приложение № 1 к настоящему Регламенту)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паспорт опекуна или попечителя (или иной  документ, удостоверяющий личность заявителя);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паспорт подопечного (или иной  документ, удостоверяющий личность);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решение суда о признании гражданина недееспособным или ограниченно дееспособным (вступившее в законную силу);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правовой акт об установлении опеки или попечительства и назначении опекуна или попечителя;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договор купли-продажи (проект)  либо протокол участия, выбора и передачи будущей квартиры в собственность;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проект кредитного договораили договора целевого денежного займа;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документы, подтверждающие наличие имущества, за счет которого будет исполнено заемное обязательство.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лично (лицом, действующим от имени заявителя, на основании доверенности);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почтовым отправлением с уведомлением о вручении.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63-ФЗ «Об электронной подписи» (далее - </w:t>
            </w: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№ 63-ФЗ)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Федеральный закон № 63-ФЗ</w:t>
            </w: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которые находятся в распоряжении государственных органов, органов местного самоуправления и подведомственных 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Получается в рамках межведомственного взаимодействия: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недвижимости (ЕГРН)на приобретаемое жилое помещение и на недвижимое имущество,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находящееся в собственности у подопечного (в Управлении Федеральной службы государственной регистрации, кадастра и картографии по РТ).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заявителя: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             7  Федерального закона № 210-ФЗ;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13197C" w:rsidRPr="0013197C" w:rsidRDefault="0013197C" w:rsidP="001319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− наличие исправлений в подаваемых документах, не заверенных в установленном порядке;</w:t>
            </w:r>
          </w:p>
          <w:p w:rsidR="0013197C" w:rsidRPr="0013197C" w:rsidRDefault="0013197C" w:rsidP="001319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обращение заявителя не по месту фактического проживания подопечного;</w:t>
            </w:r>
          </w:p>
          <w:p w:rsidR="0013197C" w:rsidRPr="0013197C" w:rsidRDefault="0013197C" w:rsidP="001319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представление неполного комплекта документов, указанных в пункте 2.5 настоящего Регламента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97C" w:rsidRPr="0013197C" w:rsidRDefault="0013197C" w:rsidP="001319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2.8. Исчерпывающий перечень оснований для приостановления или отказа в предоставлении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ab/>
              <w:t>Основания для отказа в предоставлении государственной услуги:</w:t>
            </w:r>
          </w:p>
          <w:p w:rsidR="0013197C" w:rsidRPr="0013197C" w:rsidRDefault="0013197C" w:rsidP="0013197C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− отсутствие у заявителя права на получение </w:t>
            </w: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государственной услуги (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несоответствие заявителя требованиям пункта 1.2 настоящего Регламента)</w:t>
            </w:r>
          </w:p>
          <w:p w:rsidR="0013197C" w:rsidRPr="0013197C" w:rsidRDefault="0013197C" w:rsidP="0013197C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− представление заявителем неправильно оформленных или утративших силу документов, а также содержащих недостоверные сведения;</w:t>
            </w:r>
          </w:p>
          <w:p w:rsidR="0013197C" w:rsidRPr="0013197C" w:rsidRDefault="0013197C" w:rsidP="0013197C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− выявление обстоятельств, при которых выдача разрешения не соответствует интересам подопечного.</w:t>
            </w:r>
          </w:p>
          <w:p w:rsidR="0013197C" w:rsidRPr="0013197C" w:rsidRDefault="0013197C" w:rsidP="0013197C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Государственная услуга предоставляется на безвозмездной основе.  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п.1 Указа Президента Российской Федерации № 601 от 07 мая 2012 года «Об основных направлениях совершенствования системы государственного управления»</w:t>
            </w: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Визуальная, текстовая и мультимедийная информация о порядке предоставления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дублирование необходимой для инвалидов звуковой и зрительной информации,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Ст. 14, ст. 15 Федерального закона от 24 ноября 1995 года № 181−ФЗ «О социальной защите инвалидов в Российской Федерации»; 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        Федеральный закон № 210-ФЗ;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        постановление Кабинета Министров Республики Татарстан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1319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№ 210-ФЗ (комплексный запрос)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расположенность помещения в зоне доступности общественного транспорта;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заявлений в электронной форме;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сотрудников, предоставляющих государственную услугу;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 xml:space="preserve">жалоб на некорректное, невнимательное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сотрудников, оказывающих государственную услугу, к заявителям.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сайте, Едином портале государственных и муниципальных услуг (функций).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RPr="0013197C" w:rsidTr="00B216F1">
        <w:trPr>
          <w:trHeight w:val="1"/>
        </w:trPr>
        <w:tc>
          <w:tcPr>
            <w:tcW w:w="4786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предоставления муниципальной услуги по экстерриториальному </w:t>
            </w:r>
            <w:r w:rsidRPr="0013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принципу (в случае, если 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Консультация может быть предоставлена через Интернет-приемную.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Заявление и копии документов могут быть представлены (направлены) заявителем в виде </w:t>
            </w:r>
            <w:r w:rsidRPr="001319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  <w:p w:rsidR="0013197C" w:rsidRPr="0013197C" w:rsidRDefault="0013197C" w:rsidP="0013197C">
            <w:pPr>
              <w:spacing w:after="0" w:line="240" w:lineRule="auto"/>
              <w:ind w:right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    Федеральный закон № 63-ФЗ Федеральный закон 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 210-ФЗ;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Постановление Правительства </w:t>
            </w:r>
            <w:r w:rsidRPr="001319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Российской Федерации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13197C" w:rsidRPr="0013197C" w:rsidSect="001F6A16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3A61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13197C" w:rsidRPr="0013197C" w:rsidRDefault="0013197C" w:rsidP="003A61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3.1.1. Предоставление государственной услуги включает в себя следующие административные процедуры:</w:t>
      </w:r>
    </w:p>
    <w:p w:rsidR="0013197C" w:rsidRPr="0013197C" w:rsidRDefault="0013197C" w:rsidP="003A61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− консультирование заявителя, оказание помощи заявителю по вопросу оказания государственной услуги;</w:t>
      </w:r>
    </w:p>
    <w:p w:rsidR="0013197C" w:rsidRPr="0013197C" w:rsidRDefault="0013197C" w:rsidP="003A61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− прием заявления и документов, их регистрация;</w:t>
      </w:r>
    </w:p>
    <w:p w:rsidR="0013197C" w:rsidRPr="0013197C" w:rsidRDefault="0013197C" w:rsidP="003A61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− формирование и направление межведомственных запросов в органы, участвующие в предоставлении государственной услуги;</w:t>
      </w:r>
    </w:p>
    <w:p w:rsidR="0013197C" w:rsidRPr="0013197C" w:rsidRDefault="0013197C" w:rsidP="003A61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−принятие решения о предоставлении или отказе в предоставлении государственной услуги;</w:t>
      </w:r>
    </w:p>
    <w:p w:rsidR="0013197C" w:rsidRPr="0013197C" w:rsidRDefault="0013197C" w:rsidP="003A61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− выдача результата государственной услуги;</w:t>
      </w:r>
    </w:p>
    <w:p w:rsidR="0013197C" w:rsidRPr="0013197C" w:rsidRDefault="0013197C" w:rsidP="003A61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− исправление технической ошибки.</w:t>
      </w:r>
    </w:p>
    <w:p w:rsidR="0013197C" w:rsidRPr="0013197C" w:rsidRDefault="0013197C" w:rsidP="003A61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3.2. Консультирование заявителя.</w:t>
      </w:r>
    </w:p>
    <w:p w:rsidR="0013197C" w:rsidRPr="0013197C" w:rsidRDefault="0013197C" w:rsidP="003A61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13197C" w:rsidRPr="0013197C" w:rsidRDefault="0013197C" w:rsidP="003A61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отдела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13197C" w:rsidRPr="0013197C" w:rsidRDefault="0013197C" w:rsidP="003A61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13197C" w:rsidRPr="0013197C" w:rsidRDefault="0013197C" w:rsidP="003A61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Процедуры, устанавливаемые настоящим пунктом, осуществляются в день обращения заявителя.</w:t>
      </w:r>
    </w:p>
    <w:p w:rsidR="0013197C" w:rsidRPr="0013197C" w:rsidRDefault="0013197C" w:rsidP="003A61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13197C" w:rsidRPr="0013197C" w:rsidRDefault="0013197C" w:rsidP="003A6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hAnsi="Times New Roman" w:cs="Times New Roman"/>
          <w:sz w:val="28"/>
          <w:szCs w:val="28"/>
          <w:lang w:eastAsia="en-US"/>
        </w:rPr>
        <w:t>3.3. Прием заявления и документов, их регистрация.</w:t>
      </w:r>
    </w:p>
    <w:p w:rsidR="0013197C" w:rsidRPr="0013197C" w:rsidRDefault="0013197C" w:rsidP="003A6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  <w:lang w:eastAsia="en-US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13197C">
        <w:rPr>
          <w:rFonts w:ascii="Times New Roman" w:hAnsi="Times New Roman" w:cs="Times New Roman"/>
          <w:sz w:val="28"/>
          <w:szCs w:val="28"/>
        </w:rPr>
        <w:t>, либо по почте заказным почтовым отправлением с уведомлением о вручении</w:t>
      </w:r>
      <w:r w:rsidRPr="0013197C">
        <w:rPr>
          <w:rFonts w:ascii="Times New Roman" w:hAnsi="Times New Roman" w:cs="Times New Roman"/>
          <w:sz w:val="28"/>
          <w:szCs w:val="28"/>
          <w:lang w:eastAsia="en-US"/>
        </w:rPr>
        <w:t xml:space="preserve"> заявления и документов, предусмотренных пунктом 2.5 настоящего Регламента</w:t>
      </w:r>
      <w:r w:rsidRPr="0013197C">
        <w:rPr>
          <w:rFonts w:ascii="Times New Roman" w:hAnsi="Times New Roman" w:cs="Times New Roman"/>
          <w:sz w:val="28"/>
          <w:szCs w:val="28"/>
        </w:rPr>
        <w:t>.</w:t>
      </w:r>
    </w:p>
    <w:p w:rsidR="0013197C" w:rsidRPr="0013197C" w:rsidRDefault="0013197C" w:rsidP="003A6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Специалист отдела, ведущий прием, осуществляет:</w:t>
      </w:r>
    </w:p>
    <w:p w:rsidR="0013197C" w:rsidRPr="0013197C" w:rsidRDefault="0013197C" w:rsidP="003A6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установление личности заявителя;</w:t>
      </w:r>
    </w:p>
    <w:p w:rsidR="0013197C" w:rsidRPr="0013197C" w:rsidRDefault="0013197C" w:rsidP="003A6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проверку наличия  необходимых в соответствии с пунктом 2.5 настоящего Регламента документов;</w:t>
      </w:r>
    </w:p>
    <w:p w:rsidR="0013197C" w:rsidRPr="0013197C" w:rsidRDefault="0013197C" w:rsidP="003A6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13197C" w:rsidRPr="0013197C" w:rsidRDefault="0013197C" w:rsidP="003A6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указанных в пункте 2.7 настоящего Регламента, специалист отдела регистрирует поступившее </w:t>
      </w:r>
      <w:r w:rsidRPr="0013197C">
        <w:rPr>
          <w:rFonts w:ascii="Times New Roman" w:hAnsi="Times New Roman" w:cs="Times New Roman"/>
          <w:sz w:val="28"/>
          <w:szCs w:val="28"/>
        </w:rPr>
        <w:lastRenderedPageBreak/>
        <w:t>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13197C" w:rsidRPr="0013197C" w:rsidRDefault="0013197C" w:rsidP="003A6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3197C" w:rsidRPr="0013197C" w:rsidRDefault="0013197C" w:rsidP="003A6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13197C" w:rsidRPr="0013197C" w:rsidRDefault="0013197C" w:rsidP="003A6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3197C">
        <w:rPr>
          <w:rFonts w:ascii="Times New Roman" w:hAnsi="Times New Roman" w:cs="Times New Roman"/>
          <w:spacing w:val="-1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pacing w:val="-1"/>
          <w:sz w:val="28"/>
          <w:szCs w:val="28"/>
        </w:rPr>
        <w:t xml:space="preserve">3.4.1. Специалист отдела </w:t>
      </w:r>
      <w:r w:rsidRPr="0013197C">
        <w:rPr>
          <w:rFonts w:ascii="Times New Roman" w:hAnsi="Times New Roman" w:cs="Times New Roman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следующих документов: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(ЕГРН) на приобретаемое жилое помещение и на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Межведомственный запрос формируется в соответствии с требованиями статьи 7.2. Федерального закона № 210-ФЗ.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поступления заявления о предоставлении государственной услуги.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процедуры: направление межведомственных запросов</w:t>
      </w:r>
      <w:r w:rsidRPr="0013197C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:rsidR="0013197C" w:rsidRPr="0013197C" w:rsidRDefault="0013197C" w:rsidP="003A6193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13197C" w:rsidRPr="0013197C" w:rsidRDefault="0013197C" w:rsidP="003A619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3.5. Принятие решения о предоставлении государственной услуги или решения об отказе в предоставлении государственной услуги. </w:t>
      </w:r>
    </w:p>
    <w:p w:rsidR="0013197C" w:rsidRPr="0013197C" w:rsidRDefault="0013197C" w:rsidP="003A619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13197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3.5.1. Специалист отдела опеки и попечительства, формирует пакет документов. </w:t>
      </w:r>
    </w:p>
    <w:p w:rsidR="0013197C" w:rsidRPr="0013197C" w:rsidRDefault="0013197C" w:rsidP="003A619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3197C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Результат процедур: сформированный пакет документов. </w:t>
      </w:r>
    </w:p>
    <w:p w:rsidR="0013197C" w:rsidRPr="0013197C" w:rsidRDefault="0013197C" w:rsidP="003A6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3197C" w:rsidRPr="0013197C" w:rsidRDefault="0013197C" w:rsidP="001319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3.5.2. Специалист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готовит проект предварительного разрешения на заключение (дачу согласия на заключение) кредитного договора или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под залог (ипотеку) (далее – разрешение) либо уведомление об отказе в предоставлении государственной услуги на согласование                                                    Решение об отказе в предоставлении государственной услуги принимается при наличии хотя бы одного из следующих оснований: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− отсутствие у заявителя права на получение государственной услуги (несоответствие заявителя требованиям пункта 1.2 настоящего Регламента, если данное обстоятельство было установлено в процессе рассмотрения документов;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− представление заявителем неправильно оформленных или утративших силу документов, а также содержащих недостоверные сведения, если указанные обстоятельства были установлены в процессе рассмотрения документов.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− выявление обстоятельств, при которых выдача разрешения не соответствует интересам подопечного.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3197C" w:rsidRPr="0013197C" w:rsidRDefault="0013197C" w:rsidP="001319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процедур: направленный на согласование проект постановления.</w:t>
      </w:r>
    </w:p>
    <w:p w:rsidR="0013197C" w:rsidRPr="0013197C" w:rsidRDefault="0013197C" w:rsidP="00131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hAnsi="Times New Roman" w:cs="Times New Roman"/>
          <w:sz w:val="28"/>
          <w:szCs w:val="28"/>
        </w:rPr>
        <w:t>Максимальный срок выполнения - 1 рабочий день.</w:t>
      </w:r>
    </w:p>
    <w:p w:rsidR="0013197C" w:rsidRPr="0013197C" w:rsidRDefault="0013197C" w:rsidP="003A6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3.5.3. 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Исполкома, Управляющим делами Исполкома. Процедура согласования фиксируется в листе согласования подписями.</w:t>
      </w:r>
    </w:p>
    <w:p w:rsidR="0013197C" w:rsidRPr="0013197C" w:rsidRDefault="0013197C" w:rsidP="003A6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согласования является проект постановления, согласованный с начальником юридического отдела организационной работы Исполкома, с заместителем Исполкома, Управляющим делами Исполкома.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Максимальный срок выполнения действия 3 рабочих дня.</w:t>
      </w:r>
    </w:p>
    <w:p w:rsidR="0013197C" w:rsidRPr="0013197C" w:rsidRDefault="0013197C" w:rsidP="003A6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3.5.4 Специалист направляет согласованный проект разрешения на подпись Руководителю Исполкома.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процедур: проект разрешения, направленный на подпись руководителю, либо уведомление об отказе в выдаче разрешения.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3197C" w:rsidRPr="0013197C" w:rsidRDefault="0013197C" w:rsidP="003A6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3.5.5. Руководитель исполнительного комитета изучает пакет документов и подписывает разрешение либо уведомляет об отказе в выдаче разрешения.</w:t>
      </w:r>
    </w:p>
    <w:p w:rsidR="0013197C" w:rsidRPr="0013197C" w:rsidRDefault="0013197C" w:rsidP="0013197C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Результат процедур: подписанный документ.</w:t>
      </w:r>
    </w:p>
    <w:p w:rsidR="0013197C" w:rsidRPr="0013197C" w:rsidRDefault="0013197C" w:rsidP="001319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Процедура, устанавливаемая настоящим пунктом, осуществляется в течении одного дня с момента окончания предыдущий процедуры.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3.6. Выдача результата государственной услуги.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3.6.1. Выдача документа, являющегося результатом государственной услуги, осуществляется в день обращения заявителя.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Копии указанных документов хранятся в органе опеки и попечительства.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процедуры: выданное распоряжение или уведомление об отказе.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день прибытия заявителя.</w:t>
      </w:r>
    </w:p>
    <w:p w:rsidR="0013197C" w:rsidRPr="0013197C" w:rsidRDefault="0013197C" w:rsidP="001319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3.7.  Исправление технических ошибок.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заявление об исправлении технической ошибки (приложение № 2 к настоящему Регламенту);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процедуры: принятое и зарегистрированное заявление.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3.7.3.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3.5.4 - 3.5.5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процедуры: выданный (направленный) заявителю документ.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4. Порядок и формы контроля за предоставлением государственной услуги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4.1. Контроль за полнотой и качеством предоставления государственной услуги включает в себя выявление и устранение нарушений прав заявителей, </w:t>
      </w: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Формами контроля за соблюдением исполнения административных процедур являются: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 проводимые в установленном порядке проверки ведения делопроизводства;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4.4. Руководитель органа опеки и попечительства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13197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</w:t>
      </w:r>
      <w:r w:rsidRPr="001319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3197C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</w:t>
      </w:r>
      <w:r w:rsidRPr="0013197C">
        <w:rPr>
          <w:rFonts w:ascii="Times New Roman" w:hAnsi="Times New Roman" w:cs="Times New Roman"/>
          <w:sz w:val="28"/>
          <w:szCs w:val="28"/>
        </w:rPr>
        <w:lastRenderedPageBreak/>
        <w:t>муниципальных услуг», а также их должностных лиц, муниципальных служащих, работников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3197C">
        <w:rPr>
          <w:rFonts w:ascii="Times New Roman" w:hAnsi="Times New Roman" w:cs="Times New Roman"/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hAnsi="Times New Roman" w:cs="Times New Roman"/>
          <w:sz w:val="28"/>
          <w:szCs w:val="28"/>
          <w:lang w:eastAsia="en-US"/>
        </w:rPr>
        <w:t xml:space="preserve">            Заявитель может обратиться с жалобой, в том числе в следующих случаях</w:t>
      </w: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нарушения срока регистрации запроса о предоставлении государственной услуги;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 нарушения срока предоставления государственной услуги;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5.2. Жалоба подается в письменной форме на бумажном носителе или в электронной форме.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 муниципального района (городского округа) Республики Татарстан;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5.3.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5.4. Жалоба должна содержать: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5.5. По результатам рассмотрения жалобы принимается одно из следующих решений: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2) в удовлетворении жалобы отказывается.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5.6. 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4"/>
        <w:gridCol w:w="5154"/>
      </w:tblGrid>
      <w:tr w:rsidR="0013197C" w:rsidRPr="0013197C" w:rsidTr="00B216F1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Приложение № 1</w:t>
            </w: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Административному </w:t>
            </w: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регламенту предоставления </w:t>
            </w: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государственной услуги  </w:t>
            </w: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  <w:tr w:rsidR="0013197C" w:rsidRPr="0013197C" w:rsidTr="00B216F1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3197C" w:rsidRPr="0013197C" w:rsidRDefault="0013197C" w:rsidP="001319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4"/>
        <w:gridCol w:w="5154"/>
      </w:tblGrid>
      <w:tr w:rsidR="0013197C" w:rsidRPr="0013197C" w:rsidTr="00B216F1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Руководителю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Исполнительного комитета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Буинского муниципального района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от_____________________________________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(фамилия, имя, отчество (при наличии),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гражданство, документ, удостоверяющий личность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(серия, номер, кем и когда выдан), адрес места фактического проживания гражданина</w:t>
            </w:r>
          </w:p>
          <w:p w:rsidR="0013197C" w:rsidRPr="0013197C" w:rsidRDefault="0013197C" w:rsidP="00131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тел.____________________________</w:t>
            </w:r>
          </w:p>
        </w:tc>
      </w:tr>
    </w:tbl>
    <w:p w:rsidR="0013197C" w:rsidRPr="0013197C" w:rsidRDefault="0013197C" w:rsidP="001319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разрешить: заключение </w:t>
      </w:r>
      <w:r w:rsidRPr="0013197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(дачу согласие на заключение)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(нужное подчеркнуть)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кредитного договора / договора займа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(нужное подчеркнуть)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От имени подопечного_______________________________________________________________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(Ф.И.О. (при наличии)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Для________________________________________________________________________________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цель (приобретение жилого помещения, содержание подопечного)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Характеристика приобретаемого помещения:__________________________________________________________________________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и передачу приобретаемого жилого помещения в залог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Заемное обязательство будет исполнено за счет:____________________________________________________________________________________________________________________________________________________________________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Дополнительная информация ____________________________________________________________________________________.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</w:t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                                                                             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(дата)                                                                                                    (подпись)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0"/>
        <w:gridCol w:w="3117"/>
        <w:gridCol w:w="3988"/>
      </w:tblGrid>
      <w:tr w:rsidR="0013197C" w:rsidRPr="0013197C" w:rsidTr="00B216F1"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193" w:rsidRDefault="003A6193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Приложение № 2</w:t>
            </w: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Административному </w:t>
            </w: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регламенту предоставления </w:t>
            </w:r>
          </w:p>
          <w:p w:rsidR="0013197C" w:rsidRPr="0013197C" w:rsidRDefault="0013197C" w:rsidP="0013197C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государственной услуги  </w:t>
            </w:r>
          </w:p>
          <w:p w:rsidR="0013197C" w:rsidRPr="0013197C" w:rsidRDefault="0013197C" w:rsidP="0013197C">
            <w:pPr>
              <w:tabs>
                <w:tab w:val="left" w:pos="5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выдаче предварительного </w:t>
            </w:r>
            <w:r w:rsidR="003A6193"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разрешения</w:t>
            </w: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заключение (дачу </w:t>
            </w:r>
            <w:r w:rsidR="003A6193"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согласия</w:t>
            </w: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заключение) кредитного </w:t>
            </w:r>
            <w:r w:rsidR="003A6193"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договора</w:t>
            </w: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договора займа от имени </w:t>
            </w:r>
            <w:r w:rsidR="003A6193"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совершеннолетнего</w:t>
            </w: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подопечного, </w:t>
            </w:r>
            <w:r w:rsidR="003A6193"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признанного</w:t>
            </w: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судом недееспособным </w:t>
            </w:r>
            <w:r w:rsidR="003A6193"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или</w:t>
            </w: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ограниченно дееспособным, в  </w:t>
            </w:r>
            <w:r w:rsidR="003A6193"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целях</w:t>
            </w: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содержания или обеспечения </w:t>
            </w:r>
            <w:r w:rsidR="003A6193"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подопечного</w:t>
            </w:r>
            <w:r w:rsidR="003A61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жилым помещением и передачу </w:t>
            </w:r>
            <w:r w:rsidRPr="001319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приобретаемого помещения в з залог (ипотеку)</w:t>
            </w:r>
          </w:p>
        </w:tc>
      </w:tr>
    </w:tbl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Рекомендуема форма</w:t>
      </w:r>
    </w:p>
    <w:p w:rsidR="0013197C" w:rsidRPr="0013197C" w:rsidRDefault="0013197C" w:rsidP="0013197C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Руководителю</w:t>
      </w:r>
    </w:p>
    <w:p w:rsidR="0013197C" w:rsidRPr="0013197C" w:rsidRDefault="0013197C" w:rsidP="0013197C">
      <w:pPr>
        <w:tabs>
          <w:tab w:val="left" w:pos="780"/>
        </w:tabs>
        <w:spacing w:after="0"/>
        <w:ind w:right="99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Исполнительного комитета</w:t>
      </w:r>
    </w:p>
    <w:p w:rsidR="0013197C" w:rsidRPr="0013197C" w:rsidRDefault="0013197C" w:rsidP="0013197C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Буинского муниципального района</w:t>
      </w:r>
    </w:p>
    <w:p w:rsidR="0013197C" w:rsidRPr="0013197C" w:rsidRDefault="0013197C" w:rsidP="0013197C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Республики Татарстан</w:t>
      </w:r>
    </w:p>
    <w:p w:rsidR="0013197C" w:rsidRPr="0013197C" w:rsidRDefault="0013197C" w:rsidP="0013197C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_____________________________</w:t>
      </w:r>
    </w:p>
    <w:p w:rsidR="0013197C" w:rsidRPr="0013197C" w:rsidRDefault="0013197C" w:rsidP="0013197C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от___________________________</w:t>
      </w:r>
    </w:p>
    <w:p w:rsidR="0013197C" w:rsidRPr="0013197C" w:rsidRDefault="0013197C" w:rsidP="0013197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3197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(фамилия, имя, отчество (при наличии))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адрес__________________________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97C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на исправление технической ошибки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Сообщаю об ошибке, допущенной при оказании государственной услуги _________________________________________________________________________(вид ошибки)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Записано:___________________________________________________________________________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Правильные сведения:________________________________________________________________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Прилагаю следующие документы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принятия решения об отклонении заявления об исправлении технической ошибки прошу направить такое решение посредством отправления электронного документа на адрес                                                  E-mail:______________________________________________________________________________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в виде заверенной копии на бумажном носителе почтовым отправлением по адресу______________________________________________________________________________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Настоящим подтверждаю: сведения, включенные в заявления,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</w:t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телефону_______________________________________________________________.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Дата_________________Подпись_______________/____________________________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Служебные отметки                    Заявление поступило:                        Дата: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Вх. №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>Ф.И.О. (при наличии) и подпись лица, принявшего заявление.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6193" w:rsidRDefault="003A6193" w:rsidP="001319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  <w:lang w:eastAsia="en-US"/>
        </w:rPr>
      </w:pPr>
    </w:p>
    <w:p w:rsidR="003A6193" w:rsidRDefault="003A6193" w:rsidP="001319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  <w:lang w:eastAsia="en-US"/>
        </w:rPr>
      </w:pPr>
    </w:p>
    <w:p w:rsidR="003A6193" w:rsidRDefault="003A6193" w:rsidP="001319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  <w:lang w:eastAsia="en-US"/>
        </w:rPr>
      </w:pPr>
    </w:p>
    <w:p w:rsidR="003A6193" w:rsidRDefault="003A6193" w:rsidP="001319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  <w:lang w:eastAsia="en-US"/>
        </w:rPr>
      </w:pPr>
    </w:p>
    <w:p w:rsidR="003A6193" w:rsidRDefault="003A6193" w:rsidP="001319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  <w:lang w:eastAsia="en-US"/>
        </w:rPr>
      </w:pPr>
    </w:p>
    <w:p w:rsidR="003A6193" w:rsidRDefault="003A6193" w:rsidP="001319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  <w:lang w:eastAsia="en-US"/>
        </w:rPr>
      </w:pPr>
    </w:p>
    <w:p w:rsidR="0013197C" w:rsidRPr="0013197C" w:rsidRDefault="0013197C" w:rsidP="001319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lastRenderedPageBreak/>
        <w:t>Приложение (справочное</w:t>
      </w:r>
      <w:r w:rsidRPr="0013197C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  <w:lang w:eastAsia="en-US"/>
        </w:rPr>
        <w:t xml:space="preserve">)                                                                                             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к Административному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регламенту предоставления </w:t>
      </w:r>
    </w:p>
    <w:p w:rsidR="0013197C" w:rsidRPr="0013197C" w:rsidRDefault="0013197C" w:rsidP="0013197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31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государственной услуги  </w:t>
      </w:r>
    </w:p>
    <w:p w:rsidR="0013197C" w:rsidRPr="0013197C" w:rsidRDefault="0013197C" w:rsidP="0013197C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197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по выдаче предварительного                                                                                                               </w:t>
      </w:r>
    </w:p>
    <w:p w:rsidR="0013197C" w:rsidRPr="0013197C" w:rsidRDefault="0013197C" w:rsidP="0013197C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197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разрешения  на заключение (дачу согласия на </w:t>
      </w:r>
    </w:p>
    <w:p w:rsidR="0013197C" w:rsidRPr="0013197C" w:rsidRDefault="0013197C" w:rsidP="0013197C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197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заключение) кредитного договора и </w:t>
      </w:r>
    </w:p>
    <w:p w:rsidR="0013197C" w:rsidRPr="0013197C" w:rsidRDefault="0013197C" w:rsidP="0013197C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197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договора займа от имени </w:t>
      </w:r>
    </w:p>
    <w:p w:rsidR="0013197C" w:rsidRPr="0013197C" w:rsidRDefault="0013197C" w:rsidP="0013197C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197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совершеннолетнего подопечного,</w:t>
      </w:r>
    </w:p>
    <w:p w:rsidR="0013197C" w:rsidRPr="0013197C" w:rsidRDefault="0013197C" w:rsidP="0013197C">
      <w:pPr>
        <w:widowControl w:val="0"/>
        <w:tabs>
          <w:tab w:val="right" w:pos="9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197C">
        <w:rPr>
          <w:rFonts w:ascii="Times New Roman" w:eastAsia="Calibri" w:hAnsi="Times New Roman" w:cs="Times New Roman"/>
          <w:bCs/>
          <w:sz w:val="24"/>
          <w:szCs w:val="24"/>
        </w:rPr>
        <w:t>признанного судом недееспособным или     ограниченно дееспособным, в целях содержания или обеспечения</w:t>
      </w:r>
    </w:p>
    <w:p w:rsidR="0013197C" w:rsidRPr="0013197C" w:rsidRDefault="0013197C" w:rsidP="0013197C">
      <w:pPr>
        <w:widowControl w:val="0"/>
        <w:tabs>
          <w:tab w:val="left" w:pos="5529"/>
          <w:tab w:val="right" w:pos="9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197C">
        <w:rPr>
          <w:rFonts w:ascii="Times New Roman" w:eastAsia="Calibri" w:hAnsi="Times New Roman" w:cs="Times New Roman"/>
          <w:bCs/>
          <w:sz w:val="24"/>
          <w:szCs w:val="24"/>
        </w:rPr>
        <w:tab/>
        <w:t>подопечного жилым помещением и</w:t>
      </w:r>
    </w:p>
    <w:p w:rsidR="0013197C" w:rsidRPr="0013197C" w:rsidRDefault="0013197C" w:rsidP="0013197C">
      <w:pPr>
        <w:widowControl w:val="0"/>
        <w:tabs>
          <w:tab w:val="left" w:pos="5529"/>
          <w:tab w:val="right" w:pos="9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3197C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передачу приобретаемого   помещения в       </w:t>
      </w:r>
      <w:r w:rsidRPr="0013197C">
        <w:rPr>
          <w:rFonts w:ascii="Times New Roman" w:eastAsia="Calibri" w:hAnsi="Times New Roman" w:cs="Times New Roman"/>
          <w:bCs/>
          <w:sz w:val="26"/>
          <w:szCs w:val="26"/>
        </w:rPr>
        <w:t>залог (ипотеку</w:t>
      </w:r>
      <w:r w:rsidRPr="0013197C">
        <w:rPr>
          <w:rFonts w:ascii="Times New Roman" w:eastAsia="Calibri" w:hAnsi="Times New Roman" w:cs="Times New Roman"/>
          <w:b/>
          <w:bCs/>
          <w:sz w:val="26"/>
          <w:szCs w:val="26"/>
        </w:rPr>
        <w:t>)</w:t>
      </w:r>
    </w:p>
    <w:p w:rsidR="0013197C" w:rsidRPr="0013197C" w:rsidRDefault="0013197C" w:rsidP="00131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97C" w:rsidRPr="0013197C" w:rsidRDefault="0013197C" w:rsidP="0013197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3197C">
        <w:rPr>
          <w:rFonts w:ascii="Times New Roman" w:eastAsia="Calibri" w:hAnsi="Times New Roman" w:cs="Times New Roman"/>
          <w:sz w:val="26"/>
          <w:szCs w:val="26"/>
          <w:lang w:eastAsia="en-US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13197C" w:rsidRPr="0013197C" w:rsidRDefault="0013197C" w:rsidP="001319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3197C" w:rsidRPr="0013197C" w:rsidRDefault="0013197C" w:rsidP="001319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3197C">
        <w:rPr>
          <w:rFonts w:ascii="Times New Roman" w:eastAsia="Calibri" w:hAnsi="Times New Roman" w:cs="Times New Roman"/>
          <w:sz w:val="26"/>
          <w:szCs w:val="26"/>
          <w:lang w:eastAsia="en-US"/>
        </w:rPr>
        <w:t>Орган опеки и попечительства исполнительного комитета Буинского муниципального района Республики Татарстан</w:t>
      </w:r>
    </w:p>
    <w:p w:rsidR="0013197C" w:rsidRPr="0013197C" w:rsidRDefault="0013197C" w:rsidP="001319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2974"/>
        <w:gridCol w:w="3699"/>
      </w:tblGrid>
      <w:tr w:rsidR="0013197C" w:rsidRPr="0013197C" w:rsidTr="00B216F1">
        <w:trPr>
          <w:trHeight w:val="488"/>
        </w:trPr>
        <w:tc>
          <w:tcPr>
            <w:tcW w:w="3256" w:type="dxa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2974" w:type="dxa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3699" w:type="dxa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Электронный адрес</w:t>
            </w:r>
          </w:p>
        </w:tc>
      </w:tr>
      <w:tr w:rsidR="0013197C" w:rsidRPr="0013197C" w:rsidTr="00B216F1">
        <w:tc>
          <w:tcPr>
            <w:tcW w:w="3256" w:type="dxa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Специалист </w:t>
            </w:r>
          </w:p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отдела опеки и попечительства</w:t>
            </w:r>
          </w:p>
        </w:tc>
        <w:tc>
          <w:tcPr>
            <w:tcW w:w="2974" w:type="dxa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3699" w:type="dxa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 </w:t>
            </w:r>
          </w:p>
          <w:p w:rsidR="0013197C" w:rsidRPr="0013197C" w:rsidRDefault="0013197C" w:rsidP="001319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13197C" w:rsidRPr="0013197C" w:rsidRDefault="0013197C" w:rsidP="0013197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3197C" w:rsidRPr="0013197C" w:rsidRDefault="0013197C" w:rsidP="0013197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3197C">
        <w:rPr>
          <w:rFonts w:ascii="Times New Roman" w:eastAsia="Calibri" w:hAnsi="Times New Roman" w:cs="Times New Roman"/>
          <w:sz w:val="26"/>
          <w:szCs w:val="26"/>
          <w:lang w:eastAsia="en-US"/>
        </w:rPr>
        <w:t>Руководитель исполнительного комитета Буинского муниципального района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2835"/>
        <w:gridCol w:w="3838"/>
      </w:tblGrid>
      <w:tr w:rsidR="0013197C" w:rsidRPr="0013197C" w:rsidTr="00B216F1">
        <w:trPr>
          <w:trHeight w:val="488"/>
        </w:trPr>
        <w:tc>
          <w:tcPr>
            <w:tcW w:w="3256" w:type="dxa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2835" w:type="dxa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3838" w:type="dxa"/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Электронный адрес</w:t>
            </w:r>
          </w:p>
        </w:tc>
      </w:tr>
      <w:tr w:rsidR="0013197C" w:rsidRPr="0013197C" w:rsidTr="00B216F1">
        <w:trPr>
          <w:trHeight w:val="36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  <w:p w:rsidR="0013197C" w:rsidRPr="0013197C" w:rsidRDefault="0013197C" w:rsidP="001319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3A6193" w:rsidRDefault="003A6193" w:rsidP="0013197C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A6193" w:rsidRDefault="003A6193" w:rsidP="0013197C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A6193" w:rsidRDefault="003A6193" w:rsidP="0013197C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3197C" w:rsidRPr="0013197C" w:rsidRDefault="0013197C" w:rsidP="0013197C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6" w:name="_GoBack"/>
      <w:bookmarkEnd w:id="6"/>
      <w:r w:rsidRPr="0013197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Глава Буинского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56"/>
        <w:gridCol w:w="2835"/>
        <w:gridCol w:w="4036"/>
      </w:tblGrid>
      <w:tr w:rsidR="0013197C" w:rsidRPr="0013197C" w:rsidTr="00B216F1">
        <w:trPr>
          <w:trHeight w:val="37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Глава </w:t>
            </w:r>
          </w:p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Буинского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C" w:rsidRPr="0013197C" w:rsidRDefault="0013197C" w:rsidP="0013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19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7541B2" w:rsidRPr="008D3E79" w:rsidRDefault="007541B2" w:rsidP="00A679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541B2" w:rsidRPr="008D3E79" w:rsidSect="00A679A7">
      <w:headerReference w:type="default" r:id="rId11"/>
      <w:type w:val="continuous"/>
      <w:pgSz w:w="11906" w:h="16838"/>
      <w:pgMar w:top="567" w:right="567" w:bottom="567" w:left="1134" w:header="17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BE" w:rsidRDefault="009623BE" w:rsidP="00FB0769">
      <w:pPr>
        <w:spacing w:after="0" w:line="240" w:lineRule="auto"/>
      </w:pPr>
      <w:r>
        <w:separator/>
      </w:r>
    </w:p>
  </w:endnote>
  <w:endnote w:type="continuationSeparator" w:id="1">
    <w:p w:rsidR="009623BE" w:rsidRDefault="009623BE" w:rsidP="00FB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BE" w:rsidRDefault="009623BE" w:rsidP="00FB0769">
      <w:pPr>
        <w:spacing w:after="0" w:line="240" w:lineRule="auto"/>
      </w:pPr>
      <w:r>
        <w:separator/>
      </w:r>
    </w:p>
  </w:footnote>
  <w:footnote w:type="continuationSeparator" w:id="1">
    <w:p w:rsidR="009623BE" w:rsidRDefault="009623BE" w:rsidP="00FB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97C" w:rsidRDefault="00A27F26">
    <w:pPr>
      <w:pStyle w:val="aa"/>
      <w:jc w:val="center"/>
    </w:pPr>
    <w:r>
      <w:fldChar w:fldCharType="begin"/>
    </w:r>
    <w:r w:rsidR="0013197C">
      <w:instrText>PAGE   \* MERGEFORMAT</w:instrText>
    </w:r>
    <w:r>
      <w:fldChar w:fldCharType="separate"/>
    </w:r>
    <w:r w:rsidR="00652202">
      <w:rPr>
        <w:noProof/>
      </w:rPr>
      <w:t>3</w:t>
    </w:r>
    <w:r>
      <w:fldChar w:fldCharType="end"/>
    </w:r>
  </w:p>
  <w:p w:rsidR="0013197C" w:rsidRDefault="0013197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6520428"/>
      <w:docPartObj>
        <w:docPartGallery w:val="Page Numbers (Top of Page)"/>
        <w:docPartUnique/>
      </w:docPartObj>
    </w:sdtPr>
    <w:sdtContent>
      <w:p w:rsidR="005D19C9" w:rsidRDefault="00A27F26">
        <w:pPr>
          <w:pStyle w:val="aa"/>
          <w:jc w:val="center"/>
        </w:pPr>
        <w:r>
          <w:fldChar w:fldCharType="begin"/>
        </w:r>
        <w:r w:rsidR="005D19C9">
          <w:instrText>PAGE   \* MERGEFORMAT</w:instrText>
        </w:r>
        <w:r>
          <w:fldChar w:fldCharType="separate"/>
        </w:r>
        <w:r w:rsidR="00652202">
          <w:rPr>
            <w:noProof/>
          </w:rPr>
          <w:t>20</w:t>
        </w:r>
        <w:r>
          <w:fldChar w:fldCharType="end"/>
        </w:r>
      </w:p>
    </w:sdtContent>
  </w:sdt>
  <w:p w:rsidR="005D19C9" w:rsidRDefault="005D19C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1F12"/>
    <w:multiLevelType w:val="hybridMultilevel"/>
    <w:tmpl w:val="53287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8A3B9F"/>
    <w:multiLevelType w:val="hybridMultilevel"/>
    <w:tmpl w:val="32D2EDB0"/>
    <w:lvl w:ilvl="0" w:tplc="FC4A607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3E243806"/>
    <w:multiLevelType w:val="hybridMultilevel"/>
    <w:tmpl w:val="8A66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175C1"/>
    <w:multiLevelType w:val="hybridMultilevel"/>
    <w:tmpl w:val="986A9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B5A68"/>
    <w:multiLevelType w:val="hybridMultilevel"/>
    <w:tmpl w:val="3798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330E8"/>
    <w:multiLevelType w:val="hybridMultilevel"/>
    <w:tmpl w:val="C2F0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50A2E"/>
    <w:multiLevelType w:val="hybridMultilevel"/>
    <w:tmpl w:val="62001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62D5BB1"/>
    <w:multiLevelType w:val="hybridMultilevel"/>
    <w:tmpl w:val="BC68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2B90"/>
    <w:rsid w:val="00000ACB"/>
    <w:rsid w:val="00011587"/>
    <w:rsid w:val="0001357F"/>
    <w:rsid w:val="0001727C"/>
    <w:rsid w:val="00021BC6"/>
    <w:rsid w:val="00025449"/>
    <w:rsid w:val="00036997"/>
    <w:rsid w:val="0005754F"/>
    <w:rsid w:val="00064130"/>
    <w:rsid w:val="000678EE"/>
    <w:rsid w:val="0009322E"/>
    <w:rsid w:val="00096B80"/>
    <w:rsid w:val="000D2C62"/>
    <w:rsid w:val="000F5E45"/>
    <w:rsid w:val="00105473"/>
    <w:rsid w:val="001122EC"/>
    <w:rsid w:val="0011547B"/>
    <w:rsid w:val="0013197C"/>
    <w:rsid w:val="001333E6"/>
    <w:rsid w:val="00134590"/>
    <w:rsid w:val="00135C22"/>
    <w:rsid w:val="001367CA"/>
    <w:rsid w:val="00136DAD"/>
    <w:rsid w:val="0015189B"/>
    <w:rsid w:val="001A059C"/>
    <w:rsid w:val="001A0F98"/>
    <w:rsid w:val="001A5035"/>
    <w:rsid w:val="001B0887"/>
    <w:rsid w:val="001B251B"/>
    <w:rsid w:val="001C3474"/>
    <w:rsid w:val="001D7A08"/>
    <w:rsid w:val="001E0926"/>
    <w:rsid w:val="001E0BDD"/>
    <w:rsid w:val="001E1C27"/>
    <w:rsid w:val="0020189C"/>
    <w:rsid w:val="002054BF"/>
    <w:rsid w:val="00210875"/>
    <w:rsid w:val="00211FE0"/>
    <w:rsid w:val="00213D6A"/>
    <w:rsid w:val="00222D12"/>
    <w:rsid w:val="002259AD"/>
    <w:rsid w:val="002325F6"/>
    <w:rsid w:val="00232C67"/>
    <w:rsid w:val="002412AE"/>
    <w:rsid w:val="00254678"/>
    <w:rsid w:val="00264119"/>
    <w:rsid w:val="002828F8"/>
    <w:rsid w:val="00283D3A"/>
    <w:rsid w:val="002A4521"/>
    <w:rsid w:val="002B087D"/>
    <w:rsid w:val="002B58B3"/>
    <w:rsid w:val="002B5AA3"/>
    <w:rsid w:val="002E0D84"/>
    <w:rsid w:val="002F7831"/>
    <w:rsid w:val="0030034A"/>
    <w:rsid w:val="00311066"/>
    <w:rsid w:val="00317338"/>
    <w:rsid w:val="00332096"/>
    <w:rsid w:val="0034089C"/>
    <w:rsid w:val="00361178"/>
    <w:rsid w:val="00377CE9"/>
    <w:rsid w:val="00387AE3"/>
    <w:rsid w:val="00391656"/>
    <w:rsid w:val="00396EB2"/>
    <w:rsid w:val="003A6193"/>
    <w:rsid w:val="003C7DC0"/>
    <w:rsid w:val="003E3D23"/>
    <w:rsid w:val="003E7722"/>
    <w:rsid w:val="003F243F"/>
    <w:rsid w:val="00413711"/>
    <w:rsid w:val="00417D66"/>
    <w:rsid w:val="00422585"/>
    <w:rsid w:val="00426A28"/>
    <w:rsid w:val="00436A45"/>
    <w:rsid w:val="00443E47"/>
    <w:rsid w:val="00450823"/>
    <w:rsid w:val="004610C1"/>
    <w:rsid w:val="00473E27"/>
    <w:rsid w:val="00477B4A"/>
    <w:rsid w:val="00496496"/>
    <w:rsid w:val="00497245"/>
    <w:rsid w:val="004B22E0"/>
    <w:rsid w:val="004D4278"/>
    <w:rsid w:val="004D7D1C"/>
    <w:rsid w:val="004E55F9"/>
    <w:rsid w:val="004F4269"/>
    <w:rsid w:val="005002DD"/>
    <w:rsid w:val="00507616"/>
    <w:rsid w:val="00511A1E"/>
    <w:rsid w:val="00517A3C"/>
    <w:rsid w:val="00561380"/>
    <w:rsid w:val="005706F1"/>
    <w:rsid w:val="00586B61"/>
    <w:rsid w:val="00587B2A"/>
    <w:rsid w:val="0059256E"/>
    <w:rsid w:val="005A343A"/>
    <w:rsid w:val="005A3C7B"/>
    <w:rsid w:val="005C2FEA"/>
    <w:rsid w:val="005D19C9"/>
    <w:rsid w:val="005D550D"/>
    <w:rsid w:val="005E151F"/>
    <w:rsid w:val="005E5FD7"/>
    <w:rsid w:val="005F711F"/>
    <w:rsid w:val="00606974"/>
    <w:rsid w:val="0062338C"/>
    <w:rsid w:val="00644051"/>
    <w:rsid w:val="00652202"/>
    <w:rsid w:val="006539B3"/>
    <w:rsid w:val="00665A20"/>
    <w:rsid w:val="00675D0E"/>
    <w:rsid w:val="00682B43"/>
    <w:rsid w:val="006C4A6B"/>
    <w:rsid w:val="006C60F9"/>
    <w:rsid w:val="006D46C2"/>
    <w:rsid w:val="006D4785"/>
    <w:rsid w:val="006F70AF"/>
    <w:rsid w:val="00710E19"/>
    <w:rsid w:val="00723261"/>
    <w:rsid w:val="00734CE9"/>
    <w:rsid w:val="00743805"/>
    <w:rsid w:val="007541B2"/>
    <w:rsid w:val="00757E55"/>
    <w:rsid w:val="0076005F"/>
    <w:rsid w:val="007658CE"/>
    <w:rsid w:val="00782BC7"/>
    <w:rsid w:val="00783F24"/>
    <w:rsid w:val="0079415B"/>
    <w:rsid w:val="00794820"/>
    <w:rsid w:val="007B419A"/>
    <w:rsid w:val="007B5228"/>
    <w:rsid w:val="007B5618"/>
    <w:rsid w:val="007D5757"/>
    <w:rsid w:val="007E2927"/>
    <w:rsid w:val="007F0E6C"/>
    <w:rsid w:val="007F1005"/>
    <w:rsid w:val="007F270D"/>
    <w:rsid w:val="007F6F83"/>
    <w:rsid w:val="007F77DD"/>
    <w:rsid w:val="00804904"/>
    <w:rsid w:val="00814321"/>
    <w:rsid w:val="00814614"/>
    <w:rsid w:val="00820DCA"/>
    <w:rsid w:val="00834C52"/>
    <w:rsid w:val="00845AE8"/>
    <w:rsid w:val="00845C2A"/>
    <w:rsid w:val="00853200"/>
    <w:rsid w:val="008602AB"/>
    <w:rsid w:val="0086123A"/>
    <w:rsid w:val="00865FC7"/>
    <w:rsid w:val="00872DE5"/>
    <w:rsid w:val="0087454D"/>
    <w:rsid w:val="00884416"/>
    <w:rsid w:val="00885C9D"/>
    <w:rsid w:val="00886A61"/>
    <w:rsid w:val="00897989"/>
    <w:rsid w:val="00897CD8"/>
    <w:rsid w:val="008A4AE2"/>
    <w:rsid w:val="008B0B90"/>
    <w:rsid w:val="008B1202"/>
    <w:rsid w:val="008B67F1"/>
    <w:rsid w:val="008C56D9"/>
    <w:rsid w:val="008C6C01"/>
    <w:rsid w:val="008D3C91"/>
    <w:rsid w:val="008D3E79"/>
    <w:rsid w:val="008D7C9F"/>
    <w:rsid w:val="008F2B90"/>
    <w:rsid w:val="00905472"/>
    <w:rsid w:val="00910CCD"/>
    <w:rsid w:val="0091567D"/>
    <w:rsid w:val="0092026E"/>
    <w:rsid w:val="009220CE"/>
    <w:rsid w:val="00924A47"/>
    <w:rsid w:val="0096119C"/>
    <w:rsid w:val="009623BE"/>
    <w:rsid w:val="0096337A"/>
    <w:rsid w:val="00974AB7"/>
    <w:rsid w:val="00987B29"/>
    <w:rsid w:val="009B1AFD"/>
    <w:rsid w:val="009B5C47"/>
    <w:rsid w:val="009C13B5"/>
    <w:rsid w:val="009C3F6B"/>
    <w:rsid w:val="009D021F"/>
    <w:rsid w:val="009E3A43"/>
    <w:rsid w:val="009E4068"/>
    <w:rsid w:val="009E6790"/>
    <w:rsid w:val="009F5B19"/>
    <w:rsid w:val="009F670A"/>
    <w:rsid w:val="009F6C7A"/>
    <w:rsid w:val="00A105E1"/>
    <w:rsid w:val="00A107D2"/>
    <w:rsid w:val="00A27F26"/>
    <w:rsid w:val="00A5127D"/>
    <w:rsid w:val="00A65703"/>
    <w:rsid w:val="00A679A7"/>
    <w:rsid w:val="00A75738"/>
    <w:rsid w:val="00A81BC4"/>
    <w:rsid w:val="00A8518F"/>
    <w:rsid w:val="00A92ACA"/>
    <w:rsid w:val="00A9640B"/>
    <w:rsid w:val="00AA7B6D"/>
    <w:rsid w:val="00AB0CE5"/>
    <w:rsid w:val="00AB25E9"/>
    <w:rsid w:val="00AC0923"/>
    <w:rsid w:val="00AC523A"/>
    <w:rsid w:val="00AC5C54"/>
    <w:rsid w:val="00AD2E8E"/>
    <w:rsid w:val="00AF3987"/>
    <w:rsid w:val="00B01C47"/>
    <w:rsid w:val="00B0411E"/>
    <w:rsid w:val="00B20C7E"/>
    <w:rsid w:val="00B34697"/>
    <w:rsid w:val="00B42E2F"/>
    <w:rsid w:val="00B45D9E"/>
    <w:rsid w:val="00B46CB1"/>
    <w:rsid w:val="00B5652F"/>
    <w:rsid w:val="00B72D45"/>
    <w:rsid w:val="00B7481C"/>
    <w:rsid w:val="00B9053C"/>
    <w:rsid w:val="00B93BE1"/>
    <w:rsid w:val="00B94EBA"/>
    <w:rsid w:val="00BA0270"/>
    <w:rsid w:val="00BA11E0"/>
    <w:rsid w:val="00BA2788"/>
    <w:rsid w:val="00BA2E23"/>
    <w:rsid w:val="00BA30AC"/>
    <w:rsid w:val="00BB4A16"/>
    <w:rsid w:val="00BD0058"/>
    <w:rsid w:val="00BD0198"/>
    <w:rsid w:val="00BD6278"/>
    <w:rsid w:val="00BE5DF4"/>
    <w:rsid w:val="00BF0E51"/>
    <w:rsid w:val="00BF1C46"/>
    <w:rsid w:val="00BF1F0D"/>
    <w:rsid w:val="00BF5104"/>
    <w:rsid w:val="00BF55ED"/>
    <w:rsid w:val="00BF6CFC"/>
    <w:rsid w:val="00C029B4"/>
    <w:rsid w:val="00C03F02"/>
    <w:rsid w:val="00C04825"/>
    <w:rsid w:val="00C22325"/>
    <w:rsid w:val="00C2371A"/>
    <w:rsid w:val="00C30832"/>
    <w:rsid w:val="00C36F11"/>
    <w:rsid w:val="00C40422"/>
    <w:rsid w:val="00C52901"/>
    <w:rsid w:val="00C60F36"/>
    <w:rsid w:val="00C634CB"/>
    <w:rsid w:val="00C75A43"/>
    <w:rsid w:val="00C863FA"/>
    <w:rsid w:val="00CA604F"/>
    <w:rsid w:val="00CB5762"/>
    <w:rsid w:val="00CB71EE"/>
    <w:rsid w:val="00CC2CB1"/>
    <w:rsid w:val="00CC6AD3"/>
    <w:rsid w:val="00CD6649"/>
    <w:rsid w:val="00CE4CC7"/>
    <w:rsid w:val="00CF51B4"/>
    <w:rsid w:val="00D070D3"/>
    <w:rsid w:val="00D074BD"/>
    <w:rsid w:val="00D11BCB"/>
    <w:rsid w:val="00D319E1"/>
    <w:rsid w:val="00D42704"/>
    <w:rsid w:val="00D46AB5"/>
    <w:rsid w:val="00D62018"/>
    <w:rsid w:val="00D645B3"/>
    <w:rsid w:val="00D82C20"/>
    <w:rsid w:val="00D9155A"/>
    <w:rsid w:val="00DB27D7"/>
    <w:rsid w:val="00DB2BCA"/>
    <w:rsid w:val="00DB66D9"/>
    <w:rsid w:val="00DD2834"/>
    <w:rsid w:val="00DD4412"/>
    <w:rsid w:val="00DD6DFF"/>
    <w:rsid w:val="00DE693B"/>
    <w:rsid w:val="00DF5611"/>
    <w:rsid w:val="00E00257"/>
    <w:rsid w:val="00E02AE5"/>
    <w:rsid w:val="00E0558C"/>
    <w:rsid w:val="00E13B61"/>
    <w:rsid w:val="00E26E77"/>
    <w:rsid w:val="00E32313"/>
    <w:rsid w:val="00E370AF"/>
    <w:rsid w:val="00E37C9B"/>
    <w:rsid w:val="00E4179A"/>
    <w:rsid w:val="00E60686"/>
    <w:rsid w:val="00E63607"/>
    <w:rsid w:val="00E65D59"/>
    <w:rsid w:val="00E821A0"/>
    <w:rsid w:val="00E85839"/>
    <w:rsid w:val="00E93958"/>
    <w:rsid w:val="00EA28E4"/>
    <w:rsid w:val="00EA450D"/>
    <w:rsid w:val="00EB2B6E"/>
    <w:rsid w:val="00ED48D7"/>
    <w:rsid w:val="00EE1849"/>
    <w:rsid w:val="00EE2D65"/>
    <w:rsid w:val="00EE3FBA"/>
    <w:rsid w:val="00EE5117"/>
    <w:rsid w:val="00F0695C"/>
    <w:rsid w:val="00F17C73"/>
    <w:rsid w:val="00F4151B"/>
    <w:rsid w:val="00F41FC3"/>
    <w:rsid w:val="00F52722"/>
    <w:rsid w:val="00F54F6A"/>
    <w:rsid w:val="00F61FA5"/>
    <w:rsid w:val="00F70DB1"/>
    <w:rsid w:val="00F95A0D"/>
    <w:rsid w:val="00FA2FE0"/>
    <w:rsid w:val="00FB0769"/>
    <w:rsid w:val="00FC2F94"/>
    <w:rsid w:val="00FD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9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0F5E45"/>
    <w:pPr>
      <w:ind w:left="720"/>
    </w:pPr>
  </w:style>
  <w:style w:type="table" w:styleId="a9">
    <w:name w:val="Table Grid"/>
    <w:basedOn w:val="a1"/>
    <w:uiPriority w:val="59"/>
    <w:locked/>
    <w:rsid w:val="007B4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0769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0769"/>
    <w:rPr>
      <w:rFonts w:eastAsia="Times New Roman" w:cs="Calibri"/>
      <w:sz w:val="22"/>
      <w:szCs w:val="22"/>
    </w:rPr>
  </w:style>
  <w:style w:type="paragraph" w:customStyle="1" w:styleId="formattext">
    <w:name w:val="formattext"/>
    <w:basedOn w:val="a"/>
    <w:rsid w:val="00974A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31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B7C4-09B4-4BDB-9704-3CB130AF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8618</Words>
  <Characters>49129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57632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Юрист</cp:lastModifiedBy>
  <cp:revision>7</cp:revision>
  <cp:lastPrinted>2022-07-04T12:39:00Z</cp:lastPrinted>
  <dcterms:created xsi:type="dcterms:W3CDTF">2022-06-08T12:22:00Z</dcterms:created>
  <dcterms:modified xsi:type="dcterms:W3CDTF">2022-07-04T12:42:00Z</dcterms:modified>
</cp:coreProperties>
</file>