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A64" w:rsidRDefault="008A0A64" w:rsidP="008A0A6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 СОВЕТА</w:t>
      </w:r>
    </w:p>
    <w:p w:rsidR="008A0A64" w:rsidRDefault="008A0A64" w:rsidP="008A0A64">
      <w:pPr>
        <w:jc w:val="center"/>
        <w:rPr>
          <w:sz w:val="28"/>
          <w:szCs w:val="28"/>
        </w:rPr>
      </w:pPr>
      <w:r>
        <w:rPr>
          <w:sz w:val="28"/>
          <w:szCs w:val="28"/>
        </w:rPr>
        <w:t>БУИНСКОГО МУНИЦИПАЛЬНОГО РАЙОНА РТ</w:t>
      </w:r>
    </w:p>
    <w:p w:rsidR="008A0A64" w:rsidRDefault="008A0A64" w:rsidP="008A0A64">
      <w:pPr>
        <w:jc w:val="center"/>
        <w:rPr>
          <w:sz w:val="28"/>
          <w:szCs w:val="28"/>
        </w:rPr>
      </w:pPr>
    </w:p>
    <w:p w:rsidR="008A0A64" w:rsidRDefault="008A0A64" w:rsidP="00A73501">
      <w:pPr>
        <w:rPr>
          <w:sz w:val="28"/>
          <w:szCs w:val="28"/>
        </w:rPr>
      </w:pPr>
    </w:p>
    <w:p w:rsidR="00F70A2D" w:rsidRPr="00897B84" w:rsidRDefault="00AC56AB" w:rsidP="00A73501">
      <w:pPr>
        <w:rPr>
          <w:sz w:val="28"/>
          <w:szCs w:val="28"/>
        </w:rPr>
      </w:pPr>
      <w:r w:rsidRPr="00897B84">
        <w:rPr>
          <w:sz w:val="28"/>
          <w:szCs w:val="28"/>
        </w:rPr>
        <w:t>О</w:t>
      </w:r>
      <w:r w:rsidR="001E4C47" w:rsidRPr="00897B84">
        <w:rPr>
          <w:sz w:val="28"/>
          <w:szCs w:val="28"/>
        </w:rPr>
        <w:t xml:space="preserve"> внесении изменений в </w:t>
      </w:r>
      <w:r w:rsidR="00A73501" w:rsidRPr="00897B84">
        <w:rPr>
          <w:sz w:val="28"/>
          <w:szCs w:val="28"/>
        </w:rPr>
        <w:t xml:space="preserve">Положение о представлении </w:t>
      </w:r>
    </w:p>
    <w:p w:rsidR="00F70A2D" w:rsidRPr="00897B84" w:rsidRDefault="00F70A2D" w:rsidP="00A73501">
      <w:pPr>
        <w:rPr>
          <w:sz w:val="28"/>
          <w:szCs w:val="28"/>
        </w:rPr>
      </w:pPr>
      <w:r w:rsidRPr="00897B84">
        <w:rPr>
          <w:sz w:val="28"/>
          <w:szCs w:val="28"/>
        </w:rPr>
        <w:t xml:space="preserve">гражданами, претендующими </w:t>
      </w:r>
      <w:r w:rsidR="00A73501" w:rsidRPr="00897B84">
        <w:rPr>
          <w:sz w:val="28"/>
          <w:szCs w:val="28"/>
        </w:rPr>
        <w:t xml:space="preserve">на замещение должностей </w:t>
      </w:r>
    </w:p>
    <w:p w:rsidR="00F70A2D" w:rsidRPr="00897B84" w:rsidRDefault="00F70A2D" w:rsidP="00A73501">
      <w:pPr>
        <w:rPr>
          <w:sz w:val="28"/>
          <w:szCs w:val="28"/>
        </w:rPr>
      </w:pPr>
      <w:r w:rsidRPr="00897B84">
        <w:rPr>
          <w:sz w:val="28"/>
          <w:szCs w:val="28"/>
        </w:rPr>
        <w:t xml:space="preserve">муниципальной службы </w:t>
      </w:r>
      <w:r w:rsidR="00A73501" w:rsidRPr="00897B84">
        <w:rPr>
          <w:sz w:val="28"/>
          <w:szCs w:val="28"/>
        </w:rPr>
        <w:t xml:space="preserve">в Буинском муниципальном районе </w:t>
      </w:r>
    </w:p>
    <w:p w:rsidR="00F70A2D" w:rsidRPr="00897B84" w:rsidRDefault="00F70A2D" w:rsidP="00A73501">
      <w:pPr>
        <w:rPr>
          <w:sz w:val="28"/>
          <w:szCs w:val="28"/>
        </w:rPr>
      </w:pPr>
      <w:r w:rsidRPr="00897B84">
        <w:rPr>
          <w:sz w:val="28"/>
          <w:szCs w:val="28"/>
        </w:rPr>
        <w:t xml:space="preserve">Республики Татарстан, </w:t>
      </w:r>
      <w:r w:rsidR="00A73501" w:rsidRPr="00897B84">
        <w:rPr>
          <w:sz w:val="28"/>
          <w:szCs w:val="28"/>
        </w:rPr>
        <w:t xml:space="preserve">сведений о доходах, об имуществе </w:t>
      </w:r>
    </w:p>
    <w:p w:rsidR="00F70A2D" w:rsidRPr="00897B84" w:rsidRDefault="00A73501" w:rsidP="00A73501">
      <w:pPr>
        <w:rPr>
          <w:sz w:val="28"/>
          <w:szCs w:val="28"/>
        </w:rPr>
      </w:pPr>
      <w:r w:rsidRPr="00897B84">
        <w:rPr>
          <w:sz w:val="28"/>
          <w:szCs w:val="28"/>
        </w:rPr>
        <w:t>и</w:t>
      </w:r>
      <w:r w:rsidR="00F70A2D" w:rsidRPr="00897B84">
        <w:rPr>
          <w:sz w:val="28"/>
          <w:szCs w:val="28"/>
        </w:rPr>
        <w:t xml:space="preserve"> обязательствах имущественного </w:t>
      </w:r>
      <w:r w:rsidRPr="00897B84">
        <w:rPr>
          <w:sz w:val="28"/>
          <w:szCs w:val="28"/>
        </w:rPr>
        <w:t xml:space="preserve">характера, а также </w:t>
      </w:r>
    </w:p>
    <w:p w:rsidR="00A73501" w:rsidRPr="00897B84" w:rsidRDefault="00A73501" w:rsidP="00A73501">
      <w:pPr>
        <w:rPr>
          <w:sz w:val="28"/>
          <w:szCs w:val="28"/>
        </w:rPr>
      </w:pPr>
      <w:r w:rsidRPr="00897B84">
        <w:rPr>
          <w:sz w:val="28"/>
          <w:szCs w:val="28"/>
        </w:rPr>
        <w:t>о представлении муниципальными служащими</w:t>
      </w:r>
    </w:p>
    <w:p w:rsidR="00F70A2D" w:rsidRPr="00897B84" w:rsidRDefault="00A73501" w:rsidP="00A73501">
      <w:pPr>
        <w:rPr>
          <w:sz w:val="28"/>
          <w:szCs w:val="28"/>
        </w:rPr>
      </w:pPr>
      <w:r w:rsidRPr="00897B84">
        <w:rPr>
          <w:sz w:val="28"/>
          <w:szCs w:val="28"/>
        </w:rPr>
        <w:t xml:space="preserve">Буинского муниципального района Республики Татарстан </w:t>
      </w:r>
    </w:p>
    <w:p w:rsidR="00F70A2D" w:rsidRPr="00897B84" w:rsidRDefault="00F70A2D" w:rsidP="00A73501">
      <w:pPr>
        <w:rPr>
          <w:sz w:val="28"/>
          <w:szCs w:val="28"/>
        </w:rPr>
      </w:pPr>
      <w:r w:rsidRPr="00897B84">
        <w:rPr>
          <w:sz w:val="28"/>
          <w:szCs w:val="28"/>
        </w:rPr>
        <w:t xml:space="preserve">сведений о доходах, </w:t>
      </w:r>
      <w:r w:rsidR="00A73501" w:rsidRPr="00897B84">
        <w:rPr>
          <w:sz w:val="28"/>
          <w:szCs w:val="28"/>
        </w:rPr>
        <w:t xml:space="preserve">расходах, об имуществе и </w:t>
      </w:r>
    </w:p>
    <w:p w:rsidR="008D1621" w:rsidRPr="00897B84" w:rsidRDefault="00A73501" w:rsidP="00A73501">
      <w:pPr>
        <w:rPr>
          <w:sz w:val="28"/>
          <w:szCs w:val="28"/>
        </w:rPr>
      </w:pPr>
      <w:r w:rsidRPr="00897B84">
        <w:rPr>
          <w:sz w:val="28"/>
          <w:szCs w:val="28"/>
        </w:rPr>
        <w:t>обязательствах имущественного характера</w:t>
      </w:r>
      <w:r w:rsidR="005861B0" w:rsidRPr="00897B84">
        <w:rPr>
          <w:sz w:val="28"/>
          <w:szCs w:val="28"/>
        </w:rPr>
        <w:t xml:space="preserve"> </w:t>
      </w:r>
      <w:r w:rsidR="00652129" w:rsidRPr="00897B84">
        <w:rPr>
          <w:sz w:val="28"/>
          <w:szCs w:val="28"/>
        </w:rPr>
        <w:t xml:space="preserve"> </w:t>
      </w:r>
      <w:r w:rsidR="00621608" w:rsidRPr="00897B84">
        <w:rPr>
          <w:sz w:val="28"/>
          <w:szCs w:val="28"/>
        </w:rPr>
        <w:t xml:space="preserve"> </w:t>
      </w:r>
    </w:p>
    <w:p w:rsidR="00853F2C" w:rsidRPr="00897B84" w:rsidRDefault="001812D6" w:rsidP="00652129">
      <w:pPr>
        <w:jc w:val="both"/>
        <w:rPr>
          <w:sz w:val="28"/>
          <w:szCs w:val="28"/>
        </w:rPr>
      </w:pPr>
      <w:r w:rsidRPr="00897B84">
        <w:rPr>
          <w:sz w:val="28"/>
          <w:szCs w:val="28"/>
        </w:rPr>
        <w:t xml:space="preserve">           </w:t>
      </w:r>
    </w:p>
    <w:p w:rsidR="00505BEC" w:rsidRPr="00897B84" w:rsidRDefault="00D06804" w:rsidP="00A571FB">
      <w:pPr>
        <w:jc w:val="both"/>
        <w:rPr>
          <w:sz w:val="28"/>
          <w:szCs w:val="28"/>
        </w:rPr>
      </w:pPr>
      <w:r w:rsidRPr="00897B84">
        <w:rPr>
          <w:sz w:val="28"/>
          <w:szCs w:val="28"/>
        </w:rPr>
        <w:t xml:space="preserve">           В соответствии с Федеральными законом от 02.03.2007 № 25-ФЗ «О муниципальной службе в Российской Федерации», от 06.10.2003 № 131-ФЗ «Об общих принципах организации местного самоуправления в Российской Федерации», </w:t>
      </w:r>
      <w:r w:rsidR="001A46CB" w:rsidRPr="00897B84">
        <w:rPr>
          <w:sz w:val="28"/>
          <w:szCs w:val="28"/>
        </w:rPr>
        <w:t xml:space="preserve">Указом Президента Российской Федерации </w:t>
      </w:r>
      <w:r w:rsidR="00A571FB" w:rsidRPr="00897B84">
        <w:rPr>
          <w:sz w:val="28"/>
          <w:szCs w:val="28"/>
        </w:rPr>
        <w:t xml:space="preserve">от 08.07.2013 № 613 </w:t>
      </w:r>
      <w:r w:rsidR="001A46CB" w:rsidRPr="00897B84">
        <w:rPr>
          <w:sz w:val="28"/>
          <w:szCs w:val="28"/>
        </w:rPr>
        <w:t xml:space="preserve">«Вопросы противодействия коррупции», </w:t>
      </w:r>
      <w:r w:rsidRPr="00897B84">
        <w:rPr>
          <w:sz w:val="28"/>
          <w:szCs w:val="28"/>
        </w:rPr>
        <w:t>Кодексом Республики Татарстан о муниципальной службе от 25.06.2013 № 50-ЗРТ, и с целью приведения муниципального нормативного правового акта в соответствие с законодательством, Совет</w:t>
      </w:r>
      <w:r w:rsidR="00D52200" w:rsidRPr="00897B84">
        <w:rPr>
          <w:sz w:val="28"/>
          <w:szCs w:val="28"/>
        </w:rPr>
        <w:t xml:space="preserve"> </w:t>
      </w:r>
      <w:r w:rsidRPr="00897B84">
        <w:rPr>
          <w:sz w:val="28"/>
          <w:szCs w:val="28"/>
        </w:rPr>
        <w:t>Буинского муниципального района Республики Татарстан</w:t>
      </w:r>
    </w:p>
    <w:p w:rsidR="00D06804" w:rsidRPr="00897B84" w:rsidRDefault="00D06804" w:rsidP="00652129">
      <w:pPr>
        <w:jc w:val="both"/>
        <w:rPr>
          <w:sz w:val="28"/>
          <w:szCs w:val="28"/>
        </w:rPr>
      </w:pPr>
    </w:p>
    <w:p w:rsidR="001E4C47" w:rsidRPr="00897B84" w:rsidRDefault="00505BEC" w:rsidP="00505BEC">
      <w:pPr>
        <w:jc w:val="center"/>
        <w:rPr>
          <w:b/>
          <w:color w:val="auto"/>
          <w:sz w:val="28"/>
          <w:szCs w:val="28"/>
        </w:rPr>
      </w:pPr>
      <w:r w:rsidRPr="00545607">
        <w:rPr>
          <w:color w:val="auto"/>
          <w:sz w:val="28"/>
          <w:szCs w:val="28"/>
        </w:rPr>
        <w:t>РЕШИЛ</w:t>
      </w:r>
      <w:r w:rsidR="001E4C47" w:rsidRPr="00897B84">
        <w:rPr>
          <w:b/>
          <w:color w:val="auto"/>
          <w:sz w:val="28"/>
          <w:szCs w:val="28"/>
        </w:rPr>
        <w:t>:</w:t>
      </w:r>
    </w:p>
    <w:p w:rsidR="00652129" w:rsidRPr="00897B84" w:rsidRDefault="00652129" w:rsidP="00652129">
      <w:pPr>
        <w:jc w:val="both"/>
        <w:rPr>
          <w:color w:val="auto"/>
          <w:sz w:val="28"/>
          <w:szCs w:val="28"/>
        </w:rPr>
      </w:pPr>
    </w:p>
    <w:p w:rsidR="005861B0" w:rsidRPr="00897B84" w:rsidRDefault="001E4C47" w:rsidP="001642E1">
      <w:pPr>
        <w:ind w:firstLine="708"/>
        <w:jc w:val="both"/>
        <w:rPr>
          <w:color w:val="auto"/>
          <w:sz w:val="28"/>
          <w:szCs w:val="28"/>
        </w:rPr>
      </w:pPr>
      <w:r w:rsidRPr="00897B84">
        <w:rPr>
          <w:color w:val="auto"/>
          <w:sz w:val="28"/>
          <w:szCs w:val="28"/>
        </w:rPr>
        <w:t xml:space="preserve">1. </w:t>
      </w:r>
      <w:r w:rsidR="005861B0" w:rsidRPr="00897B84">
        <w:rPr>
          <w:color w:val="auto"/>
          <w:sz w:val="28"/>
          <w:szCs w:val="28"/>
        </w:rPr>
        <w:t xml:space="preserve">В </w:t>
      </w:r>
      <w:r w:rsidR="001642E1" w:rsidRPr="00897B84">
        <w:rPr>
          <w:color w:val="auto"/>
          <w:sz w:val="28"/>
          <w:szCs w:val="28"/>
        </w:rPr>
        <w:t xml:space="preserve">Положение о представлении гражданами, претендующими на замещение должностей муниципальной службы в Буинском муниципальном районе Республики Татарстан, сведений о доходах, об имуществе и обязательствах имущественного характера, а также о представлении муниципальными служащими Буинского муниципального района Республики Татарстан сведений о доходах, расходах, об имуществе и обязательствах имущественного характера, утвержденное решением Совета Буинского муниципального района РТ от 16.12.2014 № 7-43 </w:t>
      </w:r>
      <w:r w:rsidR="005861B0" w:rsidRPr="00897B84">
        <w:rPr>
          <w:color w:val="auto"/>
          <w:sz w:val="28"/>
          <w:szCs w:val="28"/>
        </w:rPr>
        <w:t xml:space="preserve">(в редакции </w:t>
      </w:r>
      <w:r w:rsidR="008A0A64">
        <w:rPr>
          <w:color w:val="auto"/>
          <w:sz w:val="28"/>
          <w:szCs w:val="28"/>
        </w:rPr>
        <w:t>решений</w:t>
      </w:r>
      <w:r w:rsidR="005861B0" w:rsidRPr="00897B84">
        <w:rPr>
          <w:color w:val="auto"/>
          <w:sz w:val="28"/>
          <w:szCs w:val="28"/>
        </w:rPr>
        <w:t xml:space="preserve"> от </w:t>
      </w:r>
      <w:r w:rsidR="001642E1" w:rsidRPr="00897B84">
        <w:rPr>
          <w:color w:val="auto"/>
          <w:sz w:val="28"/>
          <w:szCs w:val="28"/>
        </w:rPr>
        <w:t>15</w:t>
      </w:r>
      <w:r w:rsidR="005861B0" w:rsidRPr="00897B84">
        <w:rPr>
          <w:color w:val="auto"/>
          <w:sz w:val="28"/>
          <w:szCs w:val="28"/>
        </w:rPr>
        <w:t>.</w:t>
      </w:r>
      <w:r w:rsidR="001642E1" w:rsidRPr="00897B84">
        <w:rPr>
          <w:color w:val="auto"/>
          <w:sz w:val="28"/>
          <w:szCs w:val="28"/>
        </w:rPr>
        <w:t>08.2015 № 9-50</w:t>
      </w:r>
      <w:r w:rsidR="00A353B0">
        <w:rPr>
          <w:color w:val="auto"/>
          <w:sz w:val="28"/>
          <w:szCs w:val="28"/>
        </w:rPr>
        <w:t>, 09.07.2021 № 5-14</w:t>
      </w:r>
      <w:r w:rsidR="005861B0" w:rsidRPr="00897B84">
        <w:rPr>
          <w:color w:val="auto"/>
          <w:sz w:val="28"/>
          <w:szCs w:val="28"/>
        </w:rPr>
        <w:t>)</w:t>
      </w:r>
      <w:r w:rsidR="001642E1" w:rsidRPr="00897B84">
        <w:rPr>
          <w:color w:val="auto"/>
          <w:sz w:val="28"/>
          <w:szCs w:val="28"/>
        </w:rPr>
        <w:t xml:space="preserve"> «О Положении о представлении гражданами, претендующими на замещение должностей муниципальной службы в Буинском муниципальном районе Республики Татарстан, сведений о доходах, об имуществе и обязательствах имущественного характера, а также о представлении муниципальными служащими Буинского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5861B0" w:rsidRPr="00897B84">
        <w:rPr>
          <w:color w:val="auto"/>
          <w:sz w:val="28"/>
          <w:szCs w:val="28"/>
        </w:rPr>
        <w:t xml:space="preserve"> </w:t>
      </w:r>
      <w:r w:rsidR="00DD376F" w:rsidRPr="00897B84">
        <w:rPr>
          <w:color w:val="auto"/>
          <w:sz w:val="28"/>
          <w:szCs w:val="28"/>
        </w:rPr>
        <w:t xml:space="preserve">(далее – Положение) </w:t>
      </w:r>
      <w:r w:rsidR="005861B0" w:rsidRPr="00897B84">
        <w:rPr>
          <w:color w:val="auto"/>
          <w:sz w:val="28"/>
          <w:szCs w:val="28"/>
        </w:rPr>
        <w:t>внести следующие изменения и дополнения:</w:t>
      </w:r>
    </w:p>
    <w:p w:rsidR="0009521A" w:rsidRPr="00897B84" w:rsidRDefault="0009521A" w:rsidP="0009521A">
      <w:pPr>
        <w:ind w:firstLine="708"/>
        <w:jc w:val="both"/>
        <w:rPr>
          <w:color w:val="auto"/>
          <w:sz w:val="28"/>
          <w:szCs w:val="28"/>
        </w:rPr>
      </w:pPr>
      <w:r w:rsidRPr="00897B84">
        <w:rPr>
          <w:color w:val="auto"/>
          <w:sz w:val="28"/>
          <w:szCs w:val="28"/>
        </w:rPr>
        <w:t xml:space="preserve">1.1. </w:t>
      </w:r>
      <w:r w:rsidR="00E6377D" w:rsidRPr="00897B84">
        <w:rPr>
          <w:color w:val="auto"/>
          <w:sz w:val="28"/>
          <w:szCs w:val="28"/>
        </w:rPr>
        <w:t>пункт 5</w:t>
      </w:r>
      <w:r w:rsidRPr="00897B84">
        <w:rPr>
          <w:color w:val="auto"/>
          <w:sz w:val="28"/>
          <w:szCs w:val="28"/>
        </w:rPr>
        <w:t xml:space="preserve"> Положения:</w:t>
      </w:r>
    </w:p>
    <w:p w:rsidR="00AB1DF6" w:rsidRPr="00897B84" w:rsidRDefault="00E6377D" w:rsidP="00D4649A">
      <w:pPr>
        <w:ind w:firstLine="708"/>
        <w:jc w:val="both"/>
        <w:rPr>
          <w:color w:val="auto"/>
          <w:sz w:val="28"/>
          <w:szCs w:val="28"/>
        </w:rPr>
      </w:pPr>
      <w:r w:rsidRPr="00897B84">
        <w:rPr>
          <w:color w:val="auto"/>
          <w:sz w:val="28"/>
          <w:szCs w:val="28"/>
        </w:rPr>
        <w:t xml:space="preserve">подпунктом в) </w:t>
      </w:r>
      <w:r w:rsidR="008A0A64">
        <w:rPr>
          <w:color w:val="auto"/>
          <w:sz w:val="28"/>
          <w:szCs w:val="28"/>
        </w:rPr>
        <w:t xml:space="preserve">изменить и изложить </w:t>
      </w:r>
      <w:r w:rsidRPr="00897B84">
        <w:rPr>
          <w:color w:val="auto"/>
          <w:sz w:val="28"/>
          <w:szCs w:val="28"/>
        </w:rPr>
        <w:t>в следующей редакции:</w:t>
      </w:r>
    </w:p>
    <w:p w:rsidR="00E6377D" w:rsidRPr="00897B84" w:rsidRDefault="00E6377D" w:rsidP="00D4649A">
      <w:pPr>
        <w:ind w:firstLine="708"/>
        <w:jc w:val="both"/>
        <w:rPr>
          <w:color w:val="auto"/>
          <w:sz w:val="28"/>
          <w:szCs w:val="28"/>
        </w:rPr>
      </w:pPr>
      <w:r w:rsidRPr="00897B84">
        <w:rPr>
          <w:color w:val="auto"/>
          <w:sz w:val="28"/>
          <w:szCs w:val="28"/>
        </w:rPr>
        <w:t>«в)</w:t>
      </w:r>
      <w:r w:rsidRPr="00897B84">
        <w:rPr>
          <w:sz w:val="28"/>
          <w:szCs w:val="28"/>
        </w:rPr>
        <w:t xml:space="preserve"> </w:t>
      </w:r>
      <w:r w:rsidRPr="00897B84">
        <w:rPr>
          <w:color w:val="auto"/>
          <w:sz w:val="28"/>
          <w:szCs w:val="28"/>
        </w:rPr>
        <w:t>сведения о своих расходах, а также о расходах своих супр</w:t>
      </w:r>
      <w:r w:rsidR="00F70A2D" w:rsidRPr="00897B84">
        <w:rPr>
          <w:color w:val="auto"/>
          <w:sz w:val="28"/>
          <w:szCs w:val="28"/>
        </w:rPr>
        <w:t xml:space="preserve">уги (супруга) </w:t>
      </w:r>
      <w:r w:rsidRPr="00897B84">
        <w:rPr>
          <w:color w:val="auto"/>
          <w:sz w:val="28"/>
          <w:szCs w:val="28"/>
        </w:rPr>
        <w:t>и несовершеннолетних детей по каждой сделке по приобретению земельного участка, другого объекта недвижимости, трансп</w:t>
      </w:r>
      <w:r w:rsidR="008A0A64">
        <w:rPr>
          <w:color w:val="auto"/>
          <w:sz w:val="28"/>
          <w:szCs w:val="28"/>
        </w:rPr>
        <w:t xml:space="preserve">ортного средства, ценных бумаг </w:t>
      </w:r>
      <w:r w:rsidRPr="00897B84">
        <w:rPr>
          <w:color w:val="auto"/>
          <w:sz w:val="28"/>
          <w:szCs w:val="28"/>
        </w:rPr>
        <w:t xml:space="preserve">(долей </w:t>
      </w:r>
      <w:r w:rsidRPr="00897B84">
        <w:rPr>
          <w:color w:val="auto"/>
          <w:sz w:val="28"/>
          <w:szCs w:val="28"/>
        </w:rPr>
        <w:lastRenderedPageBreak/>
        <w:t xml:space="preserve">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общая сумма таких сделок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сделка.»; </w:t>
      </w:r>
    </w:p>
    <w:p w:rsidR="00F70A2D" w:rsidRPr="00897B84" w:rsidRDefault="00F70A2D" w:rsidP="00F70A2D">
      <w:pPr>
        <w:ind w:firstLine="708"/>
        <w:jc w:val="both"/>
        <w:rPr>
          <w:color w:val="auto"/>
          <w:sz w:val="28"/>
          <w:szCs w:val="28"/>
        </w:rPr>
      </w:pPr>
      <w:r w:rsidRPr="00897B84">
        <w:rPr>
          <w:color w:val="auto"/>
          <w:sz w:val="28"/>
          <w:szCs w:val="28"/>
        </w:rPr>
        <w:t>1.</w:t>
      </w:r>
      <w:r w:rsidR="00D4649A" w:rsidRPr="00897B84">
        <w:rPr>
          <w:color w:val="auto"/>
          <w:sz w:val="28"/>
          <w:szCs w:val="28"/>
        </w:rPr>
        <w:t xml:space="preserve">2. </w:t>
      </w:r>
      <w:r w:rsidRPr="00897B84">
        <w:rPr>
          <w:color w:val="auto"/>
          <w:sz w:val="28"/>
          <w:szCs w:val="28"/>
        </w:rPr>
        <w:t>пункт 6 Положения:</w:t>
      </w:r>
    </w:p>
    <w:p w:rsidR="00D4649A" w:rsidRDefault="008A0A64" w:rsidP="00F70A2D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подпункт</w:t>
      </w:r>
      <w:r w:rsidR="007E69B3" w:rsidRPr="00897B84">
        <w:rPr>
          <w:color w:val="auto"/>
          <w:sz w:val="28"/>
          <w:szCs w:val="28"/>
        </w:rPr>
        <w:t xml:space="preserve"> г</w:t>
      </w:r>
      <w:r w:rsidR="00F70A2D" w:rsidRPr="00897B84">
        <w:rPr>
          <w:color w:val="auto"/>
          <w:sz w:val="28"/>
          <w:szCs w:val="28"/>
        </w:rPr>
        <w:t xml:space="preserve">) </w:t>
      </w:r>
      <w:r w:rsidRPr="008A0A64">
        <w:rPr>
          <w:color w:val="auto"/>
          <w:sz w:val="28"/>
          <w:szCs w:val="28"/>
        </w:rPr>
        <w:t xml:space="preserve">изменить и изложить в следующей редакции: </w:t>
      </w:r>
      <w:r w:rsidR="00F70A2D" w:rsidRPr="00897B84">
        <w:rPr>
          <w:color w:val="auto"/>
          <w:sz w:val="28"/>
          <w:szCs w:val="28"/>
        </w:rPr>
        <w:t>«г)</w:t>
      </w:r>
      <w:r w:rsidR="00F70A2D" w:rsidRPr="00897B84">
        <w:rPr>
          <w:sz w:val="28"/>
          <w:szCs w:val="28"/>
        </w:rPr>
        <w:t xml:space="preserve"> </w:t>
      </w:r>
      <w:r w:rsidR="00F70A2D" w:rsidRPr="00897B84">
        <w:rPr>
          <w:color w:val="auto"/>
          <w:sz w:val="28"/>
          <w:szCs w:val="28"/>
        </w:rPr>
        <w:t>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</w:t>
      </w:r>
      <w:r>
        <w:rPr>
          <w:color w:val="auto"/>
          <w:sz w:val="28"/>
          <w:szCs w:val="28"/>
        </w:rPr>
        <w:t>о средства, ценных бумаг</w:t>
      </w:r>
      <w:r w:rsidR="00F70A2D" w:rsidRPr="00897B84">
        <w:rPr>
          <w:color w:val="auto"/>
          <w:sz w:val="28"/>
          <w:szCs w:val="28"/>
        </w:rPr>
        <w:t xml:space="preserve"> 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общая сумма таких сделок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сделка.».</w:t>
      </w:r>
    </w:p>
    <w:p w:rsidR="00F305BD" w:rsidRPr="00897B84" w:rsidRDefault="00566786" w:rsidP="008D16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305BD" w:rsidRPr="00897B84">
        <w:rPr>
          <w:sz w:val="28"/>
          <w:szCs w:val="28"/>
        </w:rPr>
        <w:t xml:space="preserve">. Настоящее Решение вступает в законную силу с момента </w:t>
      </w:r>
      <w:r w:rsidR="0012356E" w:rsidRPr="00897B84">
        <w:rPr>
          <w:sz w:val="28"/>
          <w:szCs w:val="28"/>
        </w:rPr>
        <w:t>официального опубликования</w:t>
      </w:r>
      <w:r w:rsidR="00F305BD" w:rsidRPr="00897B84">
        <w:rPr>
          <w:sz w:val="28"/>
          <w:szCs w:val="28"/>
        </w:rPr>
        <w:t xml:space="preserve"> и подлежит </w:t>
      </w:r>
      <w:r w:rsidR="0012356E" w:rsidRPr="00897B84">
        <w:rPr>
          <w:sz w:val="28"/>
          <w:szCs w:val="28"/>
        </w:rPr>
        <w:t>размещению</w:t>
      </w:r>
      <w:r w:rsidR="00F305BD" w:rsidRPr="00897B84">
        <w:rPr>
          <w:sz w:val="28"/>
          <w:szCs w:val="28"/>
        </w:rPr>
        <w:t xml:space="preserve"> на Официальном портале правовой информации Республики Татарстан (http://pravo.tat</w:t>
      </w:r>
      <w:r w:rsidR="004333B1" w:rsidRPr="00897B84">
        <w:rPr>
          <w:sz w:val="28"/>
          <w:szCs w:val="28"/>
          <w:lang w:val="en-US"/>
        </w:rPr>
        <w:t>a</w:t>
      </w:r>
      <w:r w:rsidR="00F305BD" w:rsidRPr="00897B84">
        <w:rPr>
          <w:sz w:val="28"/>
          <w:szCs w:val="28"/>
        </w:rPr>
        <w:t xml:space="preserve">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F305BD" w:rsidRPr="00897B84" w:rsidRDefault="00566786" w:rsidP="008D1621">
      <w:pPr>
        <w:ind w:firstLine="720"/>
        <w:rPr>
          <w:sz w:val="28"/>
          <w:szCs w:val="28"/>
        </w:rPr>
      </w:pPr>
      <w:r>
        <w:rPr>
          <w:sz w:val="28"/>
          <w:szCs w:val="28"/>
        </w:rPr>
        <w:t>4</w:t>
      </w:r>
      <w:r w:rsidR="00F305BD" w:rsidRPr="00897B84">
        <w:rPr>
          <w:sz w:val="28"/>
          <w:szCs w:val="28"/>
        </w:rPr>
        <w:t>. Контроль за исполнением настоящего решения оставляю за собой.</w:t>
      </w:r>
    </w:p>
    <w:p w:rsidR="00F305BD" w:rsidRPr="00897B84" w:rsidRDefault="00F305BD" w:rsidP="008D1621">
      <w:pPr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</w:p>
    <w:p w:rsidR="00A270B2" w:rsidRPr="00897B84" w:rsidRDefault="00A270B2" w:rsidP="008D1621">
      <w:pPr>
        <w:jc w:val="both"/>
        <w:rPr>
          <w:color w:val="auto"/>
          <w:sz w:val="28"/>
          <w:szCs w:val="28"/>
        </w:rPr>
      </w:pPr>
    </w:p>
    <w:p w:rsidR="00F179C6" w:rsidRPr="00897B84" w:rsidRDefault="00F305BD" w:rsidP="008D1621">
      <w:pPr>
        <w:jc w:val="both"/>
        <w:rPr>
          <w:color w:val="auto"/>
          <w:sz w:val="28"/>
          <w:szCs w:val="28"/>
        </w:rPr>
      </w:pPr>
      <w:r w:rsidRPr="00897B84">
        <w:rPr>
          <w:color w:val="auto"/>
          <w:sz w:val="28"/>
          <w:szCs w:val="28"/>
        </w:rPr>
        <w:t>Глав</w:t>
      </w:r>
      <w:r w:rsidR="00F179C6" w:rsidRPr="00897B84">
        <w:rPr>
          <w:color w:val="auto"/>
          <w:sz w:val="28"/>
          <w:szCs w:val="28"/>
        </w:rPr>
        <w:t xml:space="preserve">а </w:t>
      </w:r>
      <w:r w:rsidRPr="00897B84">
        <w:rPr>
          <w:color w:val="auto"/>
          <w:sz w:val="28"/>
          <w:szCs w:val="28"/>
        </w:rPr>
        <w:t>Буинского</w:t>
      </w:r>
      <w:r w:rsidR="009F3182" w:rsidRPr="00897B84">
        <w:rPr>
          <w:color w:val="auto"/>
          <w:sz w:val="28"/>
          <w:szCs w:val="28"/>
        </w:rPr>
        <w:t xml:space="preserve"> </w:t>
      </w:r>
    </w:p>
    <w:p w:rsidR="009E78A3" w:rsidRPr="00897B84" w:rsidRDefault="00F305BD" w:rsidP="008D1621">
      <w:pPr>
        <w:jc w:val="both"/>
        <w:rPr>
          <w:color w:val="auto"/>
          <w:sz w:val="28"/>
          <w:szCs w:val="28"/>
        </w:rPr>
      </w:pPr>
      <w:r w:rsidRPr="00897B84">
        <w:rPr>
          <w:color w:val="auto"/>
          <w:sz w:val="28"/>
          <w:szCs w:val="28"/>
        </w:rPr>
        <w:t>муниципального района</w:t>
      </w:r>
      <w:r w:rsidR="009E78A3" w:rsidRPr="00897B84">
        <w:rPr>
          <w:color w:val="auto"/>
          <w:sz w:val="28"/>
          <w:szCs w:val="28"/>
        </w:rPr>
        <w:t>,</w:t>
      </w:r>
    </w:p>
    <w:p w:rsidR="006B7450" w:rsidRDefault="009E78A3" w:rsidP="008D1621">
      <w:pPr>
        <w:jc w:val="both"/>
        <w:rPr>
          <w:color w:val="auto"/>
          <w:sz w:val="28"/>
          <w:szCs w:val="28"/>
        </w:rPr>
      </w:pPr>
      <w:r w:rsidRPr="00897B84">
        <w:rPr>
          <w:color w:val="auto"/>
          <w:sz w:val="28"/>
          <w:szCs w:val="28"/>
        </w:rPr>
        <w:t>председатель Совета</w:t>
      </w:r>
      <w:r w:rsidR="00F179C6" w:rsidRPr="00897B84">
        <w:rPr>
          <w:color w:val="auto"/>
          <w:sz w:val="28"/>
          <w:szCs w:val="28"/>
        </w:rPr>
        <w:t xml:space="preserve">                                                                                 Р.Р. </w:t>
      </w:r>
      <w:proofErr w:type="spellStart"/>
      <w:r w:rsidR="00F179C6" w:rsidRPr="00897B84">
        <w:rPr>
          <w:color w:val="auto"/>
          <w:sz w:val="28"/>
          <w:szCs w:val="28"/>
        </w:rPr>
        <w:t>Камартдинов</w:t>
      </w:r>
      <w:proofErr w:type="spellEnd"/>
    </w:p>
    <w:p w:rsidR="00435CB6" w:rsidRDefault="00435CB6" w:rsidP="008D1621">
      <w:pPr>
        <w:jc w:val="both"/>
        <w:rPr>
          <w:color w:val="auto"/>
          <w:sz w:val="28"/>
          <w:szCs w:val="28"/>
        </w:rPr>
      </w:pPr>
    </w:p>
    <w:p w:rsidR="00435CB6" w:rsidRDefault="00435CB6" w:rsidP="008D1621">
      <w:pPr>
        <w:jc w:val="both"/>
        <w:rPr>
          <w:color w:val="auto"/>
          <w:sz w:val="28"/>
          <w:szCs w:val="28"/>
        </w:rPr>
      </w:pPr>
    </w:p>
    <w:p w:rsidR="00435CB6" w:rsidRDefault="00435CB6" w:rsidP="008D1621">
      <w:pPr>
        <w:jc w:val="both"/>
        <w:rPr>
          <w:color w:val="auto"/>
          <w:sz w:val="28"/>
          <w:szCs w:val="28"/>
        </w:rPr>
      </w:pPr>
    </w:p>
    <w:p w:rsidR="00435CB6" w:rsidRDefault="00435CB6" w:rsidP="008D1621">
      <w:pPr>
        <w:jc w:val="both"/>
        <w:rPr>
          <w:color w:val="auto"/>
          <w:sz w:val="28"/>
          <w:szCs w:val="28"/>
        </w:rPr>
      </w:pPr>
    </w:p>
    <w:p w:rsidR="00435CB6" w:rsidRDefault="00435CB6" w:rsidP="008D1621">
      <w:pPr>
        <w:jc w:val="both"/>
        <w:rPr>
          <w:color w:val="auto"/>
          <w:sz w:val="28"/>
          <w:szCs w:val="28"/>
        </w:rPr>
      </w:pPr>
    </w:p>
    <w:p w:rsidR="00435CB6" w:rsidRDefault="00435CB6" w:rsidP="008D1621">
      <w:pPr>
        <w:jc w:val="both"/>
        <w:rPr>
          <w:color w:val="auto"/>
          <w:sz w:val="28"/>
          <w:szCs w:val="28"/>
        </w:rPr>
      </w:pPr>
    </w:p>
    <w:p w:rsidR="00435CB6" w:rsidRDefault="00435CB6" w:rsidP="008D1621">
      <w:pPr>
        <w:jc w:val="both"/>
        <w:rPr>
          <w:color w:val="auto"/>
          <w:sz w:val="28"/>
          <w:szCs w:val="28"/>
        </w:rPr>
      </w:pPr>
    </w:p>
    <w:p w:rsidR="00435CB6" w:rsidRDefault="00435CB6" w:rsidP="008D1621">
      <w:pPr>
        <w:jc w:val="both"/>
        <w:rPr>
          <w:color w:val="auto"/>
          <w:sz w:val="28"/>
          <w:szCs w:val="28"/>
        </w:rPr>
      </w:pPr>
    </w:p>
    <w:p w:rsidR="00435CB6" w:rsidRDefault="00435CB6" w:rsidP="008D1621">
      <w:pPr>
        <w:jc w:val="both"/>
        <w:rPr>
          <w:color w:val="auto"/>
          <w:sz w:val="28"/>
          <w:szCs w:val="28"/>
        </w:rPr>
      </w:pPr>
    </w:p>
    <w:p w:rsidR="00435CB6" w:rsidRDefault="00435CB6" w:rsidP="008D1621">
      <w:pPr>
        <w:jc w:val="both"/>
        <w:rPr>
          <w:color w:val="auto"/>
          <w:sz w:val="28"/>
          <w:szCs w:val="28"/>
        </w:rPr>
      </w:pPr>
    </w:p>
    <w:p w:rsidR="00435CB6" w:rsidRDefault="00435CB6" w:rsidP="008D1621">
      <w:pPr>
        <w:jc w:val="both"/>
        <w:rPr>
          <w:color w:val="auto"/>
          <w:sz w:val="28"/>
          <w:szCs w:val="28"/>
        </w:rPr>
      </w:pPr>
    </w:p>
    <w:p w:rsidR="00435CB6" w:rsidRDefault="00435CB6" w:rsidP="008D1621">
      <w:pPr>
        <w:jc w:val="both"/>
        <w:rPr>
          <w:color w:val="auto"/>
          <w:sz w:val="28"/>
          <w:szCs w:val="28"/>
        </w:rPr>
      </w:pPr>
    </w:p>
    <w:p w:rsidR="00435CB6" w:rsidRDefault="00435CB6" w:rsidP="008D1621">
      <w:pPr>
        <w:jc w:val="both"/>
        <w:rPr>
          <w:color w:val="auto"/>
          <w:sz w:val="28"/>
          <w:szCs w:val="28"/>
        </w:rPr>
      </w:pPr>
    </w:p>
    <w:p w:rsidR="00435CB6" w:rsidRDefault="00435CB6" w:rsidP="008D1621">
      <w:pPr>
        <w:jc w:val="both"/>
        <w:rPr>
          <w:color w:val="auto"/>
          <w:sz w:val="28"/>
          <w:szCs w:val="28"/>
        </w:rPr>
      </w:pPr>
    </w:p>
    <w:p w:rsidR="00435CB6" w:rsidRDefault="00435CB6" w:rsidP="008D1621">
      <w:pPr>
        <w:jc w:val="both"/>
        <w:rPr>
          <w:color w:val="auto"/>
          <w:sz w:val="28"/>
          <w:szCs w:val="28"/>
        </w:rPr>
      </w:pPr>
    </w:p>
    <w:p w:rsidR="00435CB6" w:rsidRDefault="00435CB6" w:rsidP="008D1621">
      <w:pPr>
        <w:jc w:val="both"/>
        <w:rPr>
          <w:color w:val="auto"/>
          <w:sz w:val="28"/>
          <w:szCs w:val="28"/>
        </w:rPr>
      </w:pPr>
    </w:p>
    <w:p w:rsidR="00435CB6" w:rsidRDefault="00435CB6" w:rsidP="008D1621">
      <w:pPr>
        <w:jc w:val="both"/>
        <w:rPr>
          <w:color w:val="auto"/>
          <w:sz w:val="28"/>
          <w:szCs w:val="28"/>
        </w:rPr>
      </w:pPr>
      <w:bookmarkStart w:id="0" w:name="_GoBack"/>
      <w:bookmarkEnd w:id="0"/>
    </w:p>
    <w:sectPr w:rsidR="00435CB6" w:rsidSect="00545607">
      <w:footerReference w:type="default" r:id="rId8"/>
      <w:pgSz w:w="11906" w:h="16838" w:code="9"/>
      <w:pgMar w:top="1134" w:right="567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BC6" w:rsidRDefault="00465BC6" w:rsidP="00EB7AED">
      <w:r>
        <w:separator/>
      </w:r>
    </w:p>
  </w:endnote>
  <w:endnote w:type="continuationSeparator" w:id="0">
    <w:p w:rsidR="00465BC6" w:rsidRDefault="00465BC6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563184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0B709A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BC6" w:rsidRDefault="00465BC6" w:rsidP="00EB7AED">
      <w:r>
        <w:separator/>
      </w:r>
    </w:p>
  </w:footnote>
  <w:footnote w:type="continuationSeparator" w:id="0">
    <w:p w:rsidR="00465BC6" w:rsidRDefault="00465BC6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E0C19FE"/>
    <w:multiLevelType w:val="hybridMultilevel"/>
    <w:tmpl w:val="5B566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0397A"/>
    <w:rsid w:val="000107DE"/>
    <w:rsid w:val="00020E37"/>
    <w:rsid w:val="00022B35"/>
    <w:rsid w:val="000323F3"/>
    <w:rsid w:val="000328BA"/>
    <w:rsid w:val="00035006"/>
    <w:rsid w:val="00036073"/>
    <w:rsid w:val="00037CD4"/>
    <w:rsid w:val="000404A0"/>
    <w:rsid w:val="0004349A"/>
    <w:rsid w:val="00043E9B"/>
    <w:rsid w:val="00045412"/>
    <w:rsid w:val="00073E40"/>
    <w:rsid w:val="00085E9D"/>
    <w:rsid w:val="0009141D"/>
    <w:rsid w:val="00094C3B"/>
    <w:rsid w:val="0009521A"/>
    <w:rsid w:val="00096C36"/>
    <w:rsid w:val="000A0054"/>
    <w:rsid w:val="000A5C51"/>
    <w:rsid w:val="000B13C4"/>
    <w:rsid w:val="000B709A"/>
    <w:rsid w:val="000C41E8"/>
    <w:rsid w:val="000E63BA"/>
    <w:rsid w:val="00101CE4"/>
    <w:rsid w:val="001032E2"/>
    <w:rsid w:val="0010668E"/>
    <w:rsid w:val="00116D2B"/>
    <w:rsid w:val="001210AA"/>
    <w:rsid w:val="001234D9"/>
    <w:rsid w:val="0012356E"/>
    <w:rsid w:val="00132848"/>
    <w:rsid w:val="001342E8"/>
    <w:rsid w:val="00143CEB"/>
    <w:rsid w:val="00145378"/>
    <w:rsid w:val="00147C78"/>
    <w:rsid w:val="00150808"/>
    <w:rsid w:val="001642E1"/>
    <w:rsid w:val="00180206"/>
    <w:rsid w:val="001812D6"/>
    <w:rsid w:val="00183CFF"/>
    <w:rsid w:val="00191B98"/>
    <w:rsid w:val="00197815"/>
    <w:rsid w:val="001A458D"/>
    <w:rsid w:val="001A46CB"/>
    <w:rsid w:val="001A6511"/>
    <w:rsid w:val="001A7123"/>
    <w:rsid w:val="001B41E0"/>
    <w:rsid w:val="001B6E15"/>
    <w:rsid w:val="001D0575"/>
    <w:rsid w:val="001D5CBD"/>
    <w:rsid w:val="001D720F"/>
    <w:rsid w:val="001E4C47"/>
    <w:rsid w:val="001E51F0"/>
    <w:rsid w:val="001E5FC4"/>
    <w:rsid w:val="00201484"/>
    <w:rsid w:val="002015CA"/>
    <w:rsid w:val="00205CF5"/>
    <w:rsid w:val="0021778B"/>
    <w:rsid w:val="002234BB"/>
    <w:rsid w:val="00224D94"/>
    <w:rsid w:val="00236956"/>
    <w:rsid w:val="00244ABE"/>
    <w:rsid w:val="00247EE1"/>
    <w:rsid w:val="00252338"/>
    <w:rsid w:val="00260D06"/>
    <w:rsid w:val="002620F9"/>
    <w:rsid w:val="002640DF"/>
    <w:rsid w:val="002677C5"/>
    <w:rsid w:val="002823E5"/>
    <w:rsid w:val="0029726F"/>
    <w:rsid w:val="002A7064"/>
    <w:rsid w:val="002B101B"/>
    <w:rsid w:val="002B2878"/>
    <w:rsid w:val="002B4485"/>
    <w:rsid w:val="002B5054"/>
    <w:rsid w:val="002D12B2"/>
    <w:rsid w:val="002D39B5"/>
    <w:rsid w:val="002D453B"/>
    <w:rsid w:val="002E29DA"/>
    <w:rsid w:val="002F3DE4"/>
    <w:rsid w:val="002F6566"/>
    <w:rsid w:val="0030258B"/>
    <w:rsid w:val="00304FFF"/>
    <w:rsid w:val="00305540"/>
    <w:rsid w:val="00307EDC"/>
    <w:rsid w:val="0031001D"/>
    <w:rsid w:val="00310A93"/>
    <w:rsid w:val="00317DD3"/>
    <w:rsid w:val="00323F84"/>
    <w:rsid w:val="003330DD"/>
    <w:rsid w:val="0033476C"/>
    <w:rsid w:val="0033566C"/>
    <w:rsid w:val="00341396"/>
    <w:rsid w:val="00344DDB"/>
    <w:rsid w:val="00365378"/>
    <w:rsid w:val="00381328"/>
    <w:rsid w:val="00387B22"/>
    <w:rsid w:val="003A1A1D"/>
    <w:rsid w:val="003B07A0"/>
    <w:rsid w:val="003C34E2"/>
    <w:rsid w:val="003D687D"/>
    <w:rsid w:val="003F70C9"/>
    <w:rsid w:val="00401AD6"/>
    <w:rsid w:val="00405A89"/>
    <w:rsid w:val="00415201"/>
    <w:rsid w:val="00426EE7"/>
    <w:rsid w:val="00430176"/>
    <w:rsid w:val="004333B1"/>
    <w:rsid w:val="00435CB6"/>
    <w:rsid w:val="004479E8"/>
    <w:rsid w:val="004503B1"/>
    <w:rsid w:val="00463815"/>
    <w:rsid w:val="00465BC6"/>
    <w:rsid w:val="004744A0"/>
    <w:rsid w:val="004779D6"/>
    <w:rsid w:val="00485B4B"/>
    <w:rsid w:val="0049143F"/>
    <w:rsid w:val="00494668"/>
    <w:rsid w:val="004A40A5"/>
    <w:rsid w:val="004B2369"/>
    <w:rsid w:val="004B2D73"/>
    <w:rsid w:val="004B4522"/>
    <w:rsid w:val="004B4593"/>
    <w:rsid w:val="004C01A7"/>
    <w:rsid w:val="004D5818"/>
    <w:rsid w:val="00500300"/>
    <w:rsid w:val="00500D7E"/>
    <w:rsid w:val="00500DE8"/>
    <w:rsid w:val="005027EB"/>
    <w:rsid w:val="00505BEC"/>
    <w:rsid w:val="005163B0"/>
    <w:rsid w:val="00517D13"/>
    <w:rsid w:val="0052162C"/>
    <w:rsid w:val="00541FB0"/>
    <w:rsid w:val="0054532E"/>
    <w:rsid w:val="00545607"/>
    <w:rsid w:val="00551107"/>
    <w:rsid w:val="005538B8"/>
    <w:rsid w:val="00555C22"/>
    <w:rsid w:val="00560BA8"/>
    <w:rsid w:val="00566786"/>
    <w:rsid w:val="00567754"/>
    <w:rsid w:val="0057238E"/>
    <w:rsid w:val="0058619B"/>
    <w:rsid w:val="005861B0"/>
    <w:rsid w:val="00590DB7"/>
    <w:rsid w:val="0059592B"/>
    <w:rsid w:val="005A668F"/>
    <w:rsid w:val="005B3EB8"/>
    <w:rsid w:val="005B510D"/>
    <w:rsid w:val="005B7781"/>
    <w:rsid w:val="005F1DBA"/>
    <w:rsid w:val="005F1E78"/>
    <w:rsid w:val="00613EA8"/>
    <w:rsid w:val="0061417C"/>
    <w:rsid w:val="006200F0"/>
    <w:rsid w:val="00621608"/>
    <w:rsid w:val="0063462E"/>
    <w:rsid w:val="00641077"/>
    <w:rsid w:val="00642125"/>
    <w:rsid w:val="00643EC4"/>
    <w:rsid w:val="0065036A"/>
    <w:rsid w:val="00652129"/>
    <w:rsid w:val="006537A3"/>
    <w:rsid w:val="00656E7D"/>
    <w:rsid w:val="00667E87"/>
    <w:rsid w:val="00674527"/>
    <w:rsid w:val="0068436A"/>
    <w:rsid w:val="00696405"/>
    <w:rsid w:val="006A356D"/>
    <w:rsid w:val="006A544B"/>
    <w:rsid w:val="006B316E"/>
    <w:rsid w:val="006B7450"/>
    <w:rsid w:val="006C24BB"/>
    <w:rsid w:val="006D4807"/>
    <w:rsid w:val="006E2EBC"/>
    <w:rsid w:val="00703D5C"/>
    <w:rsid w:val="007050C4"/>
    <w:rsid w:val="00707847"/>
    <w:rsid w:val="00725990"/>
    <w:rsid w:val="007337B1"/>
    <w:rsid w:val="00736986"/>
    <w:rsid w:val="00745FC0"/>
    <w:rsid w:val="00746721"/>
    <w:rsid w:val="00752AE6"/>
    <w:rsid w:val="00756B53"/>
    <w:rsid w:val="007764EE"/>
    <w:rsid w:val="0079300C"/>
    <w:rsid w:val="0079615D"/>
    <w:rsid w:val="007A371F"/>
    <w:rsid w:val="007A66C3"/>
    <w:rsid w:val="007B3363"/>
    <w:rsid w:val="007B3A48"/>
    <w:rsid w:val="007D0848"/>
    <w:rsid w:val="007E46C8"/>
    <w:rsid w:val="007E6930"/>
    <w:rsid w:val="007E69B3"/>
    <w:rsid w:val="00811380"/>
    <w:rsid w:val="00811F3F"/>
    <w:rsid w:val="008139E6"/>
    <w:rsid w:val="00814D35"/>
    <w:rsid w:val="00821D66"/>
    <w:rsid w:val="00824134"/>
    <w:rsid w:val="0084239F"/>
    <w:rsid w:val="00851BB2"/>
    <w:rsid w:val="00853F2C"/>
    <w:rsid w:val="008655B8"/>
    <w:rsid w:val="00873243"/>
    <w:rsid w:val="00876A86"/>
    <w:rsid w:val="008776B4"/>
    <w:rsid w:val="00880DBB"/>
    <w:rsid w:val="0088130F"/>
    <w:rsid w:val="00887943"/>
    <w:rsid w:val="00897B84"/>
    <w:rsid w:val="008A0A64"/>
    <w:rsid w:val="008D1621"/>
    <w:rsid w:val="008D3DE4"/>
    <w:rsid w:val="008D5589"/>
    <w:rsid w:val="008D6B68"/>
    <w:rsid w:val="008E0767"/>
    <w:rsid w:val="008E2350"/>
    <w:rsid w:val="008E2F09"/>
    <w:rsid w:val="008E3827"/>
    <w:rsid w:val="008E4872"/>
    <w:rsid w:val="008E63F4"/>
    <w:rsid w:val="008E6FC7"/>
    <w:rsid w:val="008F5E19"/>
    <w:rsid w:val="00902B94"/>
    <w:rsid w:val="00902FFE"/>
    <w:rsid w:val="0091041D"/>
    <w:rsid w:val="00914C56"/>
    <w:rsid w:val="00915CAD"/>
    <w:rsid w:val="00920445"/>
    <w:rsid w:val="00922D0B"/>
    <w:rsid w:val="009253BF"/>
    <w:rsid w:val="00932C9A"/>
    <w:rsid w:val="0093494B"/>
    <w:rsid w:val="00967447"/>
    <w:rsid w:val="00980631"/>
    <w:rsid w:val="00981B88"/>
    <w:rsid w:val="00984F67"/>
    <w:rsid w:val="0098592E"/>
    <w:rsid w:val="009916B6"/>
    <w:rsid w:val="00991D37"/>
    <w:rsid w:val="009B1DBE"/>
    <w:rsid w:val="009B52A4"/>
    <w:rsid w:val="009B5FBA"/>
    <w:rsid w:val="009C2801"/>
    <w:rsid w:val="009C474E"/>
    <w:rsid w:val="009C7517"/>
    <w:rsid w:val="009D3BE2"/>
    <w:rsid w:val="009D74B0"/>
    <w:rsid w:val="009E78A3"/>
    <w:rsid w:val="009F3182"/>
    <w:rsid w:val="009F4633"/>
    <w:rsid w:val="009F58FA"/>
    <w:rsid w:val="00A01FBA"/>
    <w:rsid w:val="00A050AE"/>
    <w:rsid w:val="00A270B2"/>
    <w:rsid w:val="00A353B0"/>
    <w:rsid w:val="00A35948"/>
    <w:rsid w:val="00A44CEE"/>
    <w:rsid w:val="00A5139D"/>
    <w:rsid w:val="00A571FB"/>
    <w:rsid w:val="00A64F38"/>
    <w:rsid w:val="00A65A95"/>
    <w:rsid w:val="00A70A77"/>
    <w:rsid w:val="00A73501"/>
    <w:rsid w:val="00A756DE"/>
    <w:rsid w:val="00A86766"/>
    <w:rsid w:val="00A90111"/>
    <w:rsid w:val="00AA2E3E"/>
    <w:rsid w:val="00AB1DF6"/>
    <w:rsid w:val="00AB2B19"/>
    <w:rsid w:val="00AC04C0"/>
    <w:rsid w:val="00AC56AB"/>
    <w:rsid w:val="00AD7D58"/>
    <w:rsid w:val="00AE2CE0"/>
    <w:rsid w:val="00AF39BD"/>
    <w:rsid w:val="00B012F6"/>
    <w:rsid w:val="00B04097"/>
    <w:rsid w:val="00B25190"/>
    <w:rsid w:val="00B26A97"/>
    <w:rsid w:val="00B27232"/>
    <w:rsid w:val="00B33A1B"/>
    <w:rsid w:val="00B45A96"/>
    <w:rsid w:val="00B504A3"/>
    <w:rsid w:val="00B57E9D"/>
    <w:rsid w:val="00B76171"/>
    <w:rsid w:val="00B764D0"/>
    <w:rsid w:val="00B90C06"/>
    <w:rsid w:val="00B90D25"/>
    <w:rsid w:val="00B93EF2"/>
    <w:rsid w:val="00BA3AB5"/>
    <w:rsid w:val="00BB2EFD"/>
    <w:rsid w:val="00BB30F4"/>
    <w:rsid w:val="00BB3BCD"/>
    <w:rsid w:val="00BF4A87"/>
    <w:rsid w:val="00C00E18"/>
    <w:rsid w:val="00C16C70"/>
    <w:rsid w:val="00C302EE"/>
    <w:rsid w:val="00C30B0F"/>
    <w:rsid w:val="00C335B9"/>
    <w:rsid w:val="00C37278"/>
    <w:rsid w:val="00C42A61"/>
    <w:rsid w:val="00C436DC"/>
    <w:rsid w:val="00C43BEE"/>
    <w:rsid w:val="00C44906"/>
    <w:rsid w:val="00C44C05"/>
    <w:rsid w:val="00C5127B"/>
    <w:rsid w:val="00C61EB9"/>
    <w:rsid w:val="00C64602"/>
    <w:rsid w:val="00C72ED1"/>
    <w:rsid w:val="00C75016"/>
    <w:rsid w:val="00C7535B"/>
    <w:rsid w:val="00C945D8"/>
    <w:rsid w:val="00CA4816"/>
    <w:rsid w:val="00CA7389"/>
    <w:rsid w:val="00CB2C49"/>
    <w:rsid w:val="00CB300A"/>
    <w:rsid w:val="00CC3C90"/>
    <w:rsid w:val="00CC6DF0"/>
    <w:rsid w:val="00CE22F7"/>
    <w:rsid w:val="00CF20EA"/>
    <w:rsid w:val="00CF2593"/>
    <w:rsid w:val="00CF7EF9"/>
    <w:rsid w:val="00D00376"/>
    <w:rsid w:val="00D04C88"/>
    <w:rsid w:val="00D06804"/>
    <w:rsid w:val="00D06F3F"/>
    <w:rsid w:val="00D41471"/>
    <w:rsid w:val="00D443E4"/>
    <w:rsid w:val="00D45B0D"/>
    <w:rsid w:val="00D4649A"/>
    <w:rsid w:val="00D5164A"/>
    <w:rsid w:val="00D51698"/>
    <w:rsid w:val="00D52200"/>
    <w:rsid w:val="00D52D64"/>
    <w:rsid w:val="00D627B2"/>
    <w:rsid w:val="00D67615"/>
    <w:rsid w:val="00D67CB2"/>
    <w:rsid w:val="00D76B7A"/>
    <w:rsid w:val="00D84FE3"/>
    <w:rsid w:val="00D87CBE"/>
    <w:rsid w:val="00D97ABE"/>
    <w:rsid w:val="00DA5464"/>
    <w:rsid w:val="00DA6826"/>
    <w:rsid w:val="00DB0CAE"/>
    <w:rsid w:val="00DB0CD8"/>
    <w:rsid w:val="00DB5CCD"/>
    <w:rsid w:val="00DD376F"/>
    <w:rsid w:val="00DD51C7"/>
    <w:rsid w:val="00DE024D"/>
    <w:rsid w:val="00DE42D4"/>
    <w:rsid w:val="00DE5AF3"/>
    <w:rsid w:val="00DF0DF2"/>
    <w:rsid w:val="00E135F6"/>
    <w:rsid w:val="00E1768F"/>
    <w:rsid w:val="00E2082F"/>
    <w:rsid w:val="00E24040"/>
    <w:rsid w:val="00E27B9A"/>
    <w:rsid w:val="00E32058"/>
    <w:rsid w:val="00E3318A"/>
    <w:rsid w:val="00E46B6F"/>
    <w:rsid w:val="00E5160A"/>
    <w:rsid w:val="00E52DD1"/>
    <w:rsid w:val="00E6256D"/>
    <w:rsid w:val="00E6377D"/>
    <w:rsid w:val="00E64235"/>
    <w:rsid w:val="00E64313"/>
    <w:rsid w:val="00E668FA"/>
    <w:rsid w:val="00E71FAF"/>
    <w:rsid w:val="00E72FDB"/>
    <w:rsid w:val="00E80185"/>
    <w:rsid w:val="00E82313"/>
    <w:rsid w:val="00E85081"/>
    <w:rsid w:val="00E852DC"/>
    <w:rsid w:val="00E9653C"/>
    <w:rsid w:val="00EA297B"/>
    <w:rsid w:val="00EA2A44"/>
    <w:rsid w:val="00EA3185"/>
    <w:rsid w:val="00EA4DC5"/>
    <w:rsid w:val="00EB353C"/>
    <w:rsid w:val="00EB7AED"/>
    <w:rsid w:val="00EC0312"/>
    <w:rsid w:val="00EC273D"/>
    <w:rsid w:val="00EC4C8F"/>
    <w:rsid w:val="00EC5824"/>
    <w:rsid w:val="00ED1248"/>
    <w:rsid w:val="00EE26BC"/>
    <w:rsid w:val="00EE29ED"/>
    <w:rsid w:val="00EF4281"/>
    <w:rsid w:val="00EF5C03"/>
    <w:rsid w:val="00F00081"/>
    <w:rsid w:val="00F179C6"/>
    <w:rsid w:val="00F207C4"/>
    <w:rsid w:val="00F305BD"/>
    <w:rsid w:val="00F33070"/>
    <w:rsid w:val="00F36094"/>
    <w:rsid w:val="00F44CF1"/>
    <w:rsid w:val="00F70A2D"/>
    <w:rsid w:val="00F710FB"/>
    <w:rsid w:val="00F75BD3"/>
    <w:rsid w:val="00F90BE3"/>
    <w:rsid w:val="00FA0E74"/>
    <w:rsid w:val="00FA1BF5"/>
    <w:rsid w:val="00FA39B3"/>
    <w:rsid w:val="00FB6991"/>
    <w:rsid w:val="00FB70D4"/>
    <w:rsid w:val="00FC1E8A"/>
    <w:rsid w:val="00FC76E8"/>
    <w:rsid w:val="00FD23F2"/>
    <w:rsid w:val="00FD31ED"/>
    <w:rsid w:val="00FE0EBE"/>
    <w:rsid w:val="00FE186B"/>
    <w:rsid w:val="00FE1FC3"/>
    <w:rsid w:val="00FE3059"/>
    <w:rsid w:val="00FF32C6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FC3F6-5BA7-4DFE-BAF1-7CB0443C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35CB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Cs w:val="24"/>
    </w:rPr>
  </w:style>
  <w:style w:type="paragraph" w:styleId="2">
    <w:name w:val="heading 2"/>
    <w:basedOn w:val="1"/>
    <w:next w:val="a"/>
    <w:link w:val="20"/>
    <w:qFormat/>
    <w:rsid w:val="00435CB6"/>
    <w:pPr>
      <w:outlineLvl w:val="1"/>
    </w:pPr>
  </w:style>
  <w:style w:type="paragraph" w:styleId="3">
    <w:name w:val="heading 3"/>
    <w:basedOn w:val="2"/>
    <w:next w:val="a"/>
    <w:link w:val="30"/>
    <w:qFormat/>
    <w:rsid w:val="00435CB6"/>
    <w:pPr>
      <w:outlineLvl w:val="2"/>
    </w:pPr>
  </w:style>
  <w:style w:type="paragraph" w:styleId="4">
    <w:name w:val="heading 4"/>
    <w:basedOn w:val="3"/>
    <w:next w:val="a"/>
    <w:link w:val="40"/>
    <w:qFormat/>
    <w:rsid w:val="00435CB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  <w:style w:type="table" w:styleId="af">
    <w:name w:val="Table Grid"/>
    <w:basedOn w:val="a1"/>
    <w:uiPriority w:val="59"/>
    <w:rsid w:val="00FE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1FC3"/>
    <w:pPr>
      <w:spacing w:before="100" w:beforeAutospacing="1" w:after="100" w:afterAutospacing="1"/>
    </w:pPr>
    <w:rPr>
      <w:color w:val="auto"/>
      <w:szCs w:val="24"/>
    </w:rPr>
  </w:style>
  <w:style w:type="character" w:customStyle="1" w:styleId="10">
    <w:name w:val="Заголовок 1 Знак"/>
    <w:basedOn w:val="a0"/>
    <w:link w:val="1"/>
    <w:rsid w:val="00435CB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35CB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35CB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35CB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435CB6"/>
  </w:style>
  <w:style w:type="character" w:customStyle="1" w:styleId="af0">
    <w:name w:val="Цветовое выделение"/>
    <w:rsid w:val="00435CB6"/>
    <w:rPr>
      <w:b/>
      <w:bCs/>
      <w:color w:val="26282F"/>
    </w:rPr>
  </w:style>
  <w:style w:type="character" w:customStyle="1" w:styleId="af1">
    <w:name w:val="Гипертекстовая ссылка"/>
    <w:rsid w:val="00435CB6"/>
    <w:rPr>
      <w:b/>
      <w:bCs/>
      <w:color w:val="106BBE"/>
    </w:rPr>
  </w:style>
  <w:style w:type="character" w:customStyle="1" w:styleId="af2">
    <w:name w:val="Активная гипертекстовая ссылка"/>
    <w:rsid w:val="00435CB6"/>
    <w:rPr>
      <w:b/>
      <w:bCs/>
      <w:color w:val="106BBE"/>
      <w:u w:val="single"/>
    </w:rPr>
  </w:style>
  <w:style w:type="paragraph" w:customStyle="1" w:styleId="af3">
    <w:name w:val="Внимание"/>
    <w:basedOn w:val="a"/>
    <w:next w:val="a"/>
    <w:rsid w:val="00435CB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color w:val="auto"/>
      <w:szCs w:val="24"/>
      <w:shd w:val="clear" w:color="auto" w:fill="F5F3DA"/>
    </w:rPr>
  </w:style>
  <w:style w:type="paragraph" w:customStyle="1" w:styleId="af4">
    <w:name w:val="Внимание: криминал!!"/>
    <w:basedOn w:val="af3"/>
    <w:next w:val="a"/>
    <w:rsid w:val="00435CB6"/>
  </w:style>
  <w:style w:type="paragraph" w:customStyle="1" w:styleId="af5">
    <w:name w:val="Внимание: недобросовестность!"/>
    <w:basedOn w:val="af3"/>
    <w:next w:val="a"/>
    <w:rsid w:val="00435CB6"/>
  </w:style>
  <w:style w:type="character" w:customStyle="1" w:styleId="af6">
    <w:name w:val="Выделение для Базового Поиска"/>
    <w:rsid w:val="00435CB6"/>
    <w:rPr>
      <w:b/>
      <w:bCs/>
      <w:color w:val="0058A9"/>
    </w:rPr>
  </w:style>
  <w:style w:type="character" w:customStyle="1" w:styleId="af7">
    <w:name w:val="Выделение для Базового Поиска (курсив)"/>
    <w:rsid w:val="00435CB6"/>
    <w:rPr>
      <w:b/>
      <w:bCs/>
      <w:i/>
      <w:iCs/>
      <w:color w:val="0058A9"/>
    </w:rPr>
  </w:style>
  <w:style w:type="paragraph" w:customStyle="1" w:styleId="af8">
    <w:name w:val="Дочерний элемент списка"/>
    <w:basedOn w:val="a"/>
    <w:next w:val="a"/>
    <w:rsid w:val="00435CB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</w:rPr>
  </w:style>
  <w:style w:type="paragraph" w:customStyle="1" w:styleId="af9">
    <w:name w:val="Основное меню (преемственное)"/>
    <w:basedOn w:val="a"/>
    <w:next w:val="a"/>
    <w:rsid w:val="00435CB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color w:val="auto"/>
      <w:sz w:val="22"/>
      <w:szCs w:val="22"/>
    </w:rPr>
  </w:style>
  <w:style w:type="paragraph" w:customStyle="1" w:styleId="afa">
    <w:name w:val="Заголовок"/>
    <w:basedOn w:val="af9"/>
    <w:next w:val="a"/>
    <w:rsid w:val="00435CB6"/>
    <w:rPr>
      <w:b/>
      <w:bCs/>
      <w:color w:val="0058A9"/>
      <w:shd w:val="clear" w:color="auto" w:fill="F0F0F0"/>
    </w:rPr>
  </w:style>
  <w:style w:type="paragraph" w:customStyle="1" w:styleId="afb">
    <w:name w:val="Заголовок группы контролов"/>
    <w:basedOn w:val="a"/>
    <w:next w:val="a"/>
    <w:rsid w:val="00435CB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szCs w:val="24"/>
    </w:rPr>
  </w:style>
  <w:style w:type="paragraph" w:customStyle="1" w:styleId="afc">
    <w:name w:val="Заголовок для информации об изменениях"/>
    <w:basedOn w:val="1"/>
    <w:next w:val="a"/>
    <w:rsid w:val="00435CB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d">
    <w:name w:val="Заголовок распахивающейся части диалога"/>
    <w:basedOn w:val="a"/>
    <w:next w:val="a"/>
    <w:rsid w:val="00435CB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e">
    <w:name w:val="Заголовок своего сообщения"/>
    <w:basedOn w:val="af0"/>
    <w:rsid w:val="00435CB6"/>
    <w:rPr>
      <w:b/>
      <w:bCs/>
      <w:color w:val="26282F"/>
    </w:rPr>
  </w:style>
  <w:style w:type="paragraph" w:customStyle="1" w:styleId="aff">
    <w:name w:val="Заголовок статьи"/>
    <w:basedOn w:val="a"/>
    <w:next w:val="a"/>
    <w:rsid w:val="00435CB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color w:val="auto"/>
      <w:szCs w:val="24"/>
    </w:rPr>
  </w:style>
  <w:style w:type="character" w:customStyle="1" w:styleId="aff0">
    <w:name w:val="Заголовок чужого сообщения"/>
    <w:rsid w:val="00435CB6"/>
    <w:rPr>
      <w:b/>
      <w:bCs/>
      <w:color w:val="FF0000"/>
    </w:rPr>
  </w:style>
  <w:style w:type="paragraph" w:customStyle="1" w:styleId="aff1">
    <w:name w:val="Заголовок ЭР (левое окно)"/>
    <w:basedOn w:val="a"/>
    <w:next w:val="a"/>
    <w:rsid w:val="00435CB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2">
    <w:name w:val="Заголовок ЭР (правое окно)"/>
    <w:basedOn w:val="aff1"/>
    <w:next w:val="a"/>
    <w:rsid w:val="00435CB6"/>
    <w:pPr>
      <w:spacing w:after="0"/>
      <w:jc w:val="left"/>
    </w:pPr>
  </w:style>
  <w:style w:type="paragraph" w:customStyle="1" w:styleId="aff3">
    <w:name w:val="Интерактивный заголовок"/>
    <w:basedOn w:val="afa"/>
    <w:next w:val="a"/>
    <w:rsid w:val="00435CB6"/>
    <w:rPr>
      <w:u w:val="single"/>
    </w:rPr>
  </w:style>
  <w:style w:type="paragraph" w:customStyle="1" w:styleId="aff4">
    <w:name w:val="Текст информации об изменениях"/>
    <w:basedOn w:val="a"/>
    <w:next w:val="a"/>
    <w:rsid w:val="00435CB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5">
    <w:name w:val="Информация об изменениях"/>
    <w:basedOn w:val="aff4"/>
    <w:next w:val="a"/>
    <w:rsid w:val="00435CB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6">
    <w:name w:val="Текст (справка)"/>
    <w:basedOn w:val="a"/>
    <w:next w:val="a"/>
    <w:rsid w:val="00435CB6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color w:val="auto"/>
      <w:szCs w:val="24"/>
    </w:rPr>
  </w:style>
  <w:style w:type="paragraph" w:customStyle="1" w:styleId="aff7">
    <w:name w:val="Комментарий"/>
    <w:basedOn w:val="aff6"/>
    <w:next w:val="a"/>
    <w:rsid w:val="00435CB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rsid w:val="00435CB6"/>
    <w:rPr>
      <w:i/>
      <w:iCs/>
    </w:rPr>
  </w:style>
  <w:style w:type="paragraph" w:customStyle="1" w:styleId="aff9">
    <w:name w:val="Текст (лев. подпись)"/>
    <w:basedOn w:val="a"/>
    <w:next w:val="a"/>
    <w:rsid w:val="00435CB6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paragraph" w:customStyle="1" w:styleId="affa">
    <w:name w:val="Колонтитул (левый)"/>
    <w:basedOn w:val="aff9"/>
    <w:next w:val="a"/>
    <w:rsid w:val="00435CB6"/>
    <w:rPr>
      <w:sz w:val="14"/>
      <w:szCs w:val="14"/>
    </w:rPr>
  </w:style>
  <w:style w:type="paragraph" w:customStyle="1" w:styleId="affb">
    <w:name w:val="Текст (прав. подпись)"/>
    <w:basedOn w:val="a"/>
    <w:next w:val="a"/>
    <w:rsid w:val="00435CB6"/>
    <w:pPr>
      <w:widowControl w:val="0"/>
      <w:autoSpaceDE w:val="0"/>
      <w:autoSpaceDN w:val="0"/>
      <w:adjustRightInd w:val="0"/>
      <w:jc w:val="right"/>
    </w:pPr>
    <w:rPr>
      <w:rFonts w:ascii="Arial" w:hAnsi="Arial" w:cs="Arial"/>
      <w:color w:val="auto"/>
      <w:szCs w:val="24"/>
    </w:rPr>
  </w:style>
  <w:style w:type="paragraph" w:customStyle="1" w:styleId="affc">
    <w:name w:val="Колонтитул (правый)"/>
    <w:basedOn w:val="affb"/>
    <w:next w:val="a"/>
    <w:rsid w:val="00435CB6"/>
    <w:rPr>
      <w:sz w:val="14"/>
      <w:szCs w:val="14"/>
    </w:rPr>
  </w:style>
  <w:style w:type="paragraph" w:customStyle="1" w:styleId="affd">
    <w:name w:val="Комментарий пользователя"/>
    <w:basedOn w:val="aff7"/>
    <w:next w:val="a"/>
    <w:rsid w:val="00435CB6"/>
    <w:pPr>
      <w:jc w:val="left"/>
    </w:pPr>
    <w:rPr>
      <w:shd w:val="clear" w:color="auto" w:fill="FFDFE0"/>
    </w:rPr>
  </w:style>
  <w:style w:type="paragraph" w:customStyle="1" w:styleId="affe">
    <w:name w:val="Куда обратиться?"/>
    <w:basedOn w:val="af3"/>
    <w:next w:val="a"/>
    <w:rsid w:val="00435CB6"/>
  </w:style>
  <w:style w:type="paragraph" w:customStyle="1" w:styleId="afff">
    <w:name w:val="Моноширинный"/>
    <w:basedOn w:val="a"/>
    <w:next w:val="a"/>
    <w:rsid w:val="00435CB6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  <w:szCs w:val="24"/>
    </w:rPr>
  </w:style>
  <w:style w:type="character" w:customStyle="1" w:styleId="afff0">
    <w:name w:val="Найденные слова"/>
    <w:rsid w:val="00435CB6"/>
    <w:rPr>
      <w:b/>
      <w:bCs/>
      <w:color w:val="26282F"/>
      <w:shd w:val="clear" w:color="auto" w:fill="auto"/>
    </w:rPr>
  </w:style>
  <w:style w:type="character" w:customStyle="1" w:styleId="afff1">
    <w:name w:val="Не вступил в силу"/>
    <w:rsid w:val="00435CB6"/>
    <w:rPr>
      <w:b/>
      <w:bCs/>
      <w:color w:val="000000"/>
      <w:shd w:val="clear" w:color="auto" w:fill="auto"/>
    </w:rPr>
  </w:style>
  <w:style w:type="paragraph" w:customStyle="1" w:styleId="afff2">
    <w:name w:val="Необходимые документы"/>
    <w:basedOn w:val="af3"/>
    <w:next w:val="a"/>
    <w:rsid w:val="00435CB6"/>
    <w:pPr>
      <w:ind w:firstLine="118"/>
    </w:pPr>
  </w:style>
  <w:style w:type="paragraph" w:customStyle="1" w:styleId="afff3">
    <w:name w:val="Нормальный (таблица)"/>
    <w:basedOn w:val="a"/>
    <w:next w:val="a"/>
    <w:rsid w:val="00435CB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auto"/>
      <w:szCs w:val="24"/>
    </w:rPr>
  </w:style>
  <w:style w:type="paragraph" w:customStyle="1" w:styleId="afff4">
    <w:name w:val="Таблицы (моноширинный)"/>
    <w:basedOn w:val="a"/>
    <w:next w:val="a"/>
    <w:rsid w:val="00435CB6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  <w:szCs w:val="24"/>
    </w:rPr>
  </w:style>
  <w:style w:type="paragraph" w:customStyle="1" w:styleId="afff5">
    <w:name w:val="Оглавление"/>
    <w:basedOn w:val="afff4"/>
    <w:next w:val="a"/>
    <w:rsid w:val="00435CB6"/>
    <w:pPr>
      <w:ind w:left="140"/>
    </w:pPr>
  </w:style>
  <w:style w:type="character" w:customStyle="1" w:styleId="afff6">
    <w:name w:val="Опечатки"/>
    <w:rsid w:val="00435CB6"/>
    <w:rPr>
      <w:color w:val="FF0000"/>
    </w:rPr>
  </w:style>
  <w:style w:type="paragraph" w:customStyle="1" w:styleId="afff7">
    <w:name w:val="Переменная часть"/>
    <w:basedOn w:val="af9"/>
    <w:next w:val="a"/>
    <w:rsid w:val="00435CB6"/>
    <w:rPr>
      <w:sz w:val="18"/>
      <w:szCs w:val="18"/>
    </w:rPr>
  </w:style>
  <w:style w:type="paragraph" w:customStyle="1" w:styleId="afff8">
    <w:name w:val="Подвал для информации об изменениях"/>
    <w:basedOn w:val="1"/>
    <w:next w:val="a"/>
    <w:rsid w:val="00435CB6"/>
    <w:pPr>
      <w:outlineLvl w:val="9"/>
    </w:pPr>
    <w:rPr>
      <w:b w:val="0"/>
      <w:bCs w:val="0"/>
      <w:sz w:val="18"/>
      <w:szCs w:val="18"/>
    </w:rPr>
  </w:style>
  <w:style w:type="paragraph" w:customStyle="1" w:styleId="afff9">
    <w:name w:val="Подзаголовок для информации об изменениях"/>
    <w:basedOn w:val="aff4"/>
    <w:next w:val="a"/>
    <w:rsid w:val="00435CB6"/>
    <w:rPr>
      <w:b/>
      <w:bCs/>
    </w:rPr>
  </w:style>
  <w:style w:type="paragraph" w:customStyle="1" w:styleId="afffa">
    <w:name w:val="Подчёркнуный текст"/>
    <w:basedOn w:val="a"/>
    <w:next w:val="a"/>
    <w:rsid w:val="00435CB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Cs w:val="24"/>
    </w:rPr>
  </w:style>
  <w:style w:type="paragraph" w:customStyle="1" w:styleId="afffb">
    <w:name w:val="Постоянная часть"/>
    <w:basedOn w:val="af9"/>
    <w:next w:val="a"/>
    <w:rsid w:val="00435CB6"/>
    <w:rPr>
      <w:sz w:val="20"/>
      <w:szCs w:val="20"/>
    </w:rPr>
  </w:style>
  <w:style w:type="paragraph" w:customStyle="1" w:styleId="afffc">
    <w:name w:val="Прижатый влево"/>
    <w:basedOn w:val="a"/>
    <w:next w:val="a"/>
    <w:rsid w:val="00435CB6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paragraph" w:customStyle="1" w:styleId="afffd">
    <w:name w:val="Пример."/>
    <w:basedOn w:val="af3"/>
    <w:next w:val="a"/>
    <w:rsid w:val="00435CB6"/>
  </w:style>
  <w:style w:type="paragraph" w:customStyle="1" w:styleId="afffe">
    <w:name w:val="Примечание."/>
    <w:basedOn w:val="af3"/>
    <w:next w:val="a"/>
    <w:rsid w:val="00435CB6"/>
  </w:style>
  <w:style w:type="character" w:customStyle="1" w:styleId="affff">
    <w:name w:val="Продолжение ссылки"/>
    <w:basedOn w:val="af1"/>
    <w:rsid w:val="00435CB6"/>
    <w:rPr>
      <w:b/>
      <w:bCs/>
      <w:color w:val="106BBE"/>
    </w:rPr>
  </w:style>
  <w:style w:type="paragraph" w:customStyle="1" w:styleId="affff0">
    <w:name w:val="Словарная статья"/>
    <w:basedOn w:val="a"/>
    <w:next w:val="a"/>
    <w:rsid w:val="00435CB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color w:val="auto"/>
      <w:szCs w:val="24"/>
    </w:rPr>
  </w:style>
  <w:style w:type="character" w:customStyle="1" w:styleId="affff1">
    <w:name w:val="Сравнение редакций"/>
    <w:basedOn w:val="af0"/>
    <w:rsid w:val="00435CB6"/>
    <w:rPr>
      <w:b/>
      <w:bCs/>
      <w:color w:val="26282F"/>
    </w:rPr>
  </w:style>
  <w:style w:type="character" w:customStyle="1" w:styleId="affff2">
    <w:name w:val="Сравнение редакций. Добавленный фрагмент"/>
    <w:rsid w:val="00435CB6"/>
    <w:rPr>
      <w:color w:val="000000"/>
      <w:shd w:val="clear" w:color="auto" w:fill="auto"/>
    </w:rPr>
  </w:style>
  <w:style w:type="character" w:customStyle="1" w:styleId="affff3">
    <w:name w:val="Сравнение редакций. Удаленный фрагмент"/>
    <w:rsid w:val="00435CB6"/>
    <w:rPr>
      <w:color w:val="000000"/>
      <w:shd w:val="clear" w:color="auto" w:fill="auto"/>
    </w:rPr>
  </w:style>
  <w:style w:type="paragraph" w:customStyle="1" w:styleId="affff4">
    <w:name w:val="Ссылка на официальную публикацию"/>
    <w:basedOn w:val="a"/>
    <w:next w:val="a"/>
    <w:rsid w:val="00435CB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Cs w:val="24"/>
    </w:rPr>
  </w:style>
  <w:style w:type="paragraph" w:customStyle="1" w:styleId="affff5">
    <w:name w:val="Текст в таблице"/>
    <w:basedOn w:val="afff3"/>
    <w:next w:val="a"/>
    <w:rsid w:val="00435CB6"/>
    <w:pPr>
      <w:ind w:firstLine="500"/>
    </w:pPr>
  </w:style>
  <w:style w:type="paragraph" w:customStyle="1" w:styleId="affff6">
    <w:name w:val="Текст ЭР (см. также)"/>
    <w:basedOn w:val="a"/>
    <w:next w:val="a"/>
    <w:rsid w:val="00435CB6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color w:val="auto"/>
      <w:sz w:val="20"/>
    </w:rPr>
  </w:style>
  <w:style w:type="paragraph" w:customStyle="1" w:styleId="affff7">
    <w:name w:val="Технический комментарий"/>
    <w:basedOn w:val="a"/>
    <w:next w:val="a"/>
    <w:rsid w:val="00435CB6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Cs w:val="24"/>
      <w:shd w:val="clear" w:color="auto" w:fill="FFFFA6"/>
    </w:rPr>
  </w:style>
  <w:style w:type="character" w:customStyle="1" w:styleId="affff8">
    <w:name w:val="Утратил силу"/>
    <w:rsid w:val="00435CB6"/>
    <w:rPr>
      <w:b/>
      <w:bCs/>
      <w:strike/>
      <w:color w:val="auto"/>
    </w:rPr>
  </w:style>
  <w:style w:type="paragraph" w:customStyle="1" w:styleId="affff9">
    <w:name w:val="Формула"/>
    <w:basedOn w:val="a"/>
    <w:next w:val="a"/>
    <w:rsid w:val="00435CB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color w:val="auto"/>
      <w:szCs w:val="24"/>
      <w:shd w:val="clear" w:color="auto" w:fill="F5F3DA"/>
    </w:rPr>
  </w:style>
  <w:style w:type="paragraph" w:customStyle="1" w:styleId="affffa">
    <w:name w:val="Центрированный (таблица)"/>
    <w:basedOn w:val="afff3"/>
    <w:next w:val="a"/>
    <w:rsid w:val="00435CB6"/>
    <w:pPr>
      <w:jc w:val="center"/>
    </w:pPr>
  </w:style>
  <w:style w:type="paragraph" w:customStyle="1" w:styleId="-">
    <w:name w:val="ЭР-содержание (правое окно)"/>
    <w:basedOn w:val="a"/>
    <w:next w:val="a"/>
    <w:rsid w:val="00435CB6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color w:val="auto"/>
      <w:szCs w:val="24"/>
    </w:rPr>
  </w:style>
  <w:style w:type="character" w:styleId="affffb">
    <w:name w:val="page number"/>
    <w:basedOn w:val="a0"/>
    <w:rsid w:val="00435CB6"/>
  </w:style>
  <w:style w:type="paragraph" w:customStyle="1" w:styleId="affffc">
    <w:name w:val="Знак"/>
    <w:basedOn w:val="a"/>
    <w:next w:val="a"/>
    <w:autoRedefine/>
    <w:rsid w:val="00435CB6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paragraph" w:styleId="affffd">
    <w:name w:val="footnote text"/>
    <w:basedOn w:val="a"/>
    <w:link w:val="affffe"/>
    <w:semiHidden/>
    <w:rsid w:val="00435CB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0"/>
    </w:rPr>
  </w:style>
  <w:style w:type="character" w:customStyle="1" w:styleId="affffe">
    <w:name w:val="Текст сноски Знак"/>
    <w:basedOn w:val="a0"/>
    <w:link w:val="affffd"/>
    <w:semiHidden/>
    <w:rsid w:val="00435CB6"/>
    <w:rPr>
      <w:rFonts w:ascii="Arial" w:eastAsia="Times New Roman" w:hAnsi="Arial" w:cs="Arial"/>
      <w:sz w:val="20"/>
      <w:szCs w:val="20"/>
      <w:lang w:eastAsia="ru-RU"/>
    </w:rPr>
  </w:style>
  <w:style w:type="character" w:styleId="afffff">
    <w:name w:val="footnote reference"/>
    <w:semiHidden/>
    <w:rsid w:val="00435CB6"/>
    <w:rPr>
      <w:vertAlign w:val="superscript"/>
    </w:rPr>
  </w:style>
  <w:style w:type="character" w:customStyle="1" w:styleId="afffff0">
    <w:name w:val="Сноска_"/>
    <w:link w:val="afffff1"/>
    <w:rsid w:val="00435CB6"/>
    <w:rPr>
      <w:sz w:val="24"/>
      <w:szCs w:val="24"/>
      <w:shd w:val="clear" w:color="auto" w:fill="FFFFFF"/>
    </w:rPr>
  </w:style>
  <w:style w:type="paragraph" w:customStyle="1" w:styleId="afffff1">
    <w:name w:val="Сноска"/>
    <w:basedOn w:val="a"/>
    <w:link w:val="afffff0"/>
    <w:rsid w:val="00435CB6"/>
    <w:pPr>
      <w:shd w:val="clear" w:color="auto" w:fill="FFFFFF"/>
      <w:spacing w:line="278" w:lineRule="exact"/>
      <w:jc w:val="both"/>
    </w:pPr>
    <w:rPr>
      <w:rFonts w:asciiTheme="minorHAnsi" w:eastAsiaTheme="minorHAnsi" w:hAnsiTheme="minorHAnsi" w:cstheme="minorBidi"/>
      <w:color w:val="auto"/>
      <w:szCs w:val="24"/>
      <w:lang w:eastAsia="en-US"/>
    </w:rPr>
  </w:style>
  <w:style w:type="paragraph" w:customStyle="1" w:styleId="formattext">
    <w:name w:val="formattext"/>
    <w:basedOn w:val="a"/>
    <w:rsid w:val="00435CB6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4A5DA-BBA3-49FB-9548-1F36B8A6E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Юрист</cp:lastModifiedBy>
  <cp:revision>7</cp:revision>
  <cp:lastPrinted>2022-11-02T10:28:00Z</cp:lastPrinted>
  <dcterms:created xsi:type="dcterms:W3CDTF">2022-11-02T10:31:00Z</dcterms:created>
  <dcterms:modified xsi:type="dcterms:W3CDTF">2022-11-02T12:33:00Z</dcterms:modified>
</cp:coreProperties>
</file>