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620"/>
        <w:gridCol w:w="4224"/>
      </w:tblGrid>
      <w:tr w:rsidR="00B50F32" w:rsidRPr="00ED597F" w:rsidTr="00ED597F">
        <w:trPr>
          <w:trHeight w:val="1282"/>
        </w:trPr>
        <w:tc>
          <w:tcPr>
            <w:tcW w:w="4500" w:type="dxa"/>
          </w:tcPr>
          <w:p w:rsidR="00B50F32" w:rsidRPr="00ED597F" w:rsidRDefault="00B50F32" w:rsidP="003C784A">
            <w:pPr>
              <w:pStyle w:val="1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ru-RU"/>
              </w:rPr>
            </w:pPr>
            <w:r w:rsidRPr="00ED597F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ru-RU"/>
              </w:rPr>
              <w:t>РЕСПУБЛИКА</w:t>
            </w:r>
            <w:r w:rsidR="00BE6EEA" w:rsidRPr="00ED597F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ru-RU"/>
              </w:rPr>
              <w:t xml:space="preserve"> ТАТАРСТАН</w:t>
            </w:r>
          </w:p>
          <w:p w:rsidR="00BE6EEA" w:rsidRPr="00ED597F" w:rsidRDefault="00BE6EEA" w:rsidP="00BE6EEA">
            <w:pPr>
              <w:jc w:val="center"/>
              <w:rPr>
                <w:rFonts w:ascii="Arial" w:hAnsi="Arial" w:cs="Arial"/>
              </w:rPr>
            </w:pPr>
            <w:r w:rsidRPr="00ED597F">
              <w:rPr>
                <w:rFonts w:ascii="Arial" w:hAnsi="Arial" w:cs="Arial"/>
              </w:rPr>
              <w:t>СОВЕТ</w:t>
            </w:r>
          </w:p>
          <w:p w:rsidR="00B50F32" w:rsidRPr="00ED597F" w:rsidRDefault="00BE6EEA" w:rsidP="003C784A">
            <w:pPr>
              <w:jc w:val="center"/>
              <w:rPr>
                <w:rFonts w:ascii="Arial" w:hAnsi="Arial" w:cs="Arial"/>
                <w:bCs/>
              </w:rPr>
            </w:pPr>
            <w:r w:rsidRPr="00ED597F">
              <w:rPr>
                <w:rFonts w:ascii="Arial" w:hAnsi="Arial" w:cs="Arial"/>
                <w:bCs/>
              </w:rPr>
              <w:t>БУИНСКОГО</w:t>
            </w:r>
          </w:p>
          <w:p w:rsidR="00B50F32" w:rsidRPr="00ED597F" w:rsidRDefault="00BE6EEA" w:rsidP="00BE6EEA">
            <w:pPr>
              <w:jc w:val="center"/>
              <w:rPr>
                <w:rFonts w:ascii="Arial" w:hAnsi="Arial" w:cs="Arial"/>
                <w:bCs/>
              </w:rPr>
            </w:pPr>
            <w:r w:rsidRPr="00ED597F">
              <w:rPr>
                <w:rFonts w:ascii="Arial" w:hAnsi="Arial" w:cs="Arial"/>
                <w:bCs/>
              </w:rPr>
              <w:t>МУНИЦИПАЛЬНОГО Р</w:t>
            </w:r>
            <w:r w:rsidR="00B50F32" w:rsidRPr="00ED597F">
              <w:rPr>
                <w:rFonts w:ascii="Arial" w:hAnsi="Arial" w:cs="Arial"/>
                <w:bCs/>
              </w:rPr>
              <w:t>АЙОН</w:t>
            </w:r>
            <w:r w:rsidRPr="00ED597F">
              <w:rPr>
                <w:rFonts w:ascii="Arial" w:hAnsi="Arial" w:cs="Arial"/>
                <w:bCs/>
              </w:rPr>
              <w:t>А</w:t>
            </w:r>
            <w:r w:rsidR="00B50F32" w:rsidRPr="00ED597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620" w:type="dxa"/>
          </w:tcPr>
          <w:p w:rsidR="00B50F32" w:rsidRPr="00ED597F" w:rsidRDefault="00ED597F" w:rsidP="003C784A">
            <w:pPr>
              <w:rPr>
                <w:rFonts w:ascii="Arial" w:hAnsi="Arial" w:cs="Arial"/>
                <w:bCs/>
              </w:rPr>
            </w:pPr>
            <w:r w:rsidRPr="00ED597F"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800100" cy="1005840"/>
                  <wp:effectExtent l="0" t="0" r="0" b="381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:rsidR="00B50F32" w:rsidRPr="00ED597F" w:rsidRDefault="00B50F32" w:rsidP="00ED597F">
            <w:pPr>
              <w:pStyle w:val="1"/>
              <w:ind w:left="-382" w:right="-376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ru-RU"/>
              </w:rPr>
            </w:pPr>
            <w:r w:rsidRPr="00ED597F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ru-RU"/>
              </w:rPr>
              <w:t>ТАТАРСТАН</w:t>
            </w:r>
            <w:r w:rsidR="00BE6EEA" w:rsidRPr="00ED597F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ru-RU"/>
              </w:rPr>
              <w:t xml:space="preserve"> РЕСПУБЛИКАСЫ</w:t>
            </w:r>
          </w:p>
          <w:p w:rsidR="00B50F32" w:rsidRPr="00ED597F" w:rsidRDefault="00B50F32" w:rsidP="00ED597F">
            <w:pPr>
              <w:jc w:val="center"/>
              <w:rPr>
                <w:rFonts w:ascii="Arial" w:hAnsi="Arial" w:cs="Arial"/>
                <w:bCs/>
              </w:rPr>
            </w:pPr>
            <w:r w:rsidRPr="00ED597F">
              <w:rPr>
                <w:rFonts w:ascii="Arial" w:hAnsi="Arial" w:cs="Arial"/>
                <w:bCs/>
              </w:rPr>
              <w:t>БУ</w:t>
            </w:r>
            <w:r w:rsidR="00BE6EEA" w:rsidRPr="00ED597F">
              <w:rPr>
                <w:rFonts w:ascii="Arial" w:hAnsi="Arial" w:cs="Arial"/>
                <w:bCs/>
              </w:rPr>
              <w:t>А</w:t>
            </w:r>
          </w:p>
          <w:p w:rsidR="00BE6EEA" w:rsidRPr="00ED597F" w:rsidRDefault="00BE6EEA" w:rsidP="00ED597F">
            <w:pPr>
              <w:jc w:val="center"/>
              <w:rPr>
                <w:rFonts w:ascii="Arial" w:hAnsi="Arial" w:cs="Arial"/>
                <w:bCs/>
              </w:rPr>
            </w:pPr>
            <w:r w:rsidRPr="00ED597F">
              <w:rPr>
                <w:rFonts w:ascii="Arial" w:hAnsi="Arial" w:cs="Arial"/>
                <w:bCs/>
              </w:rPr>
              <w:t>МУНИЦИПАЛЬ РАЙОНЫ</w:t>
            </w:r>
          </w:p>
          <w:p w:rsidR="00B50F32" w:rsidRPr="00ED597F" w:rsidRDefault="00BE6EEA" w:rsidP="00ED597F">
            <w:pPr>
              <w:jc w:val="center"/>
              <w:rPr>
                <w:rFonts w:ascii="Arial" w:hAnsi="Arial" w:cs="Arial"/>
                <w:bCs/>
              </w:rPr>
            </w:pPr>
            <w:r w:rsidRPr="00ED597F">
              <w:rPr>
                <w:rFonts w:ascii="Arial" w:hAnsi="Arial" w:cs="Arial"/>
                <w:bCs/>
              </w:rPr>
              <w:t>СОВЕТЫ</w:t>
            </w:r>
          </w:p>
        </w:tc>
      </w:tr>
    </w:tbl>
    <w:p w:rsidR="00B50F32" w:rsidRPr="00ED597F" w:rsidRDefault="00ED597F" w:rsidP="00DC3F0C">
      <w:pPr>
        <w:tabs>
          <w:tab w:val="center" w:pos="4877"/>
        </w:tabs>
        <w:rPr>
          <w:rFonts w:ascii="Arial" w:hAnsi="Arial" w:cs="Arial"/>
        </w:rPr>
      </w:pPr>
      <w:r w:rsidRPr="00ED59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59690</wp:posOffset>
                </wp:positionV>
                <wp:extent cx="6309360" cy="0"/>
                <wp:effectExtent l="22225" t="16510" r="21590" b="215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747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4.7pt" to="495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" o:allowincell="f" strokecolor="lime" strokeweight="2.25pt"/>
            </w:pict>
          </mc:Fallback>
        </mc:AlternateContent>
      </w:r>
      <w:r w:rsidR="00B50F32" w:rsidRPr="00ED597F">
        <w:rPr>
          <w:rFonts w:ascii="Arial" w:hAnsi="Arial" w:cs="Arial"/>
        </w:rPr>
        <w:tab/>
      </w:r>
      <w:r w:rsidR="00BE6EEA" w:rsidRPr="00ED597F">
        <w:rPr>
          <w:rFonts w:ascii="Arial" w:hAnsi="Arial" w:cs="Arial"/>
        </w:rPr>
        <w:t xml:space="preserve"> </w:t>
      </w:r>
    </w:p>
    <w:p w:rsidR="00B50F32" w:rsidRPr="00ED597F" w:rsidRDefault="00BE6EEA" w:rsidP="00BE6EEA">
      <w:pPr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              РЕШЕНИЕ</w:t>
      </w:r>
      <w:r w:rsidR="00B50F32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 xml:space="preserve">                                                                           КАРАР</w:t>
      </w:r>
    </w:p>
    <w:p w:rsidR="00BE6EEA" w:rsidRPr="00ED597F" w:rsidRDefault="00BE6EEA" w:rsidP="00BE6EEA">
      <w:pPr>
        <w:jc w:val="center"/>
        <w:rPr>
          <w:rFonts w:ascii="Arial" w:hAnsi="Arial" w:cs="Arial"/>
          <w:bCs/>
          <w:color w:val="auto"/>
        </w:rPr>
      </w:pPr>
      <w:r w:rsidRPr="00ED597F">
        <w:rPr>
          <w:rFonts w:ascii="Arial" w:hAnsi="Arial" w:cs="Arial"/>
        </w:rPr>
        <w:t>г. Буинск</w:t>
      </w:r>
    </w:p>
    <w:p w:rsidR="00B50F32" w:rsidRPr="00ED597F" w:rsidRDefault="00B50F32" w:rsidP="00DC3F0C">
      <w:pPr>
        <w:ind w:left="180" w:right="-464"/>
        <w:rPr>
          <w:rFonts w:ascii="Arial" w:hAnsi="Arial" w:cs="Arial"/>
        </w:rPr>
      </w:pPr>
    </w:p>
    <w:p w:rsidR="00915E3D" w:rsidRPr="00ED597F" w:rsidRDefault="00915E3D" w:rsidP="00915E3D">
      <w:pPr>
        <w:ind w:left="180" w:right="-464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 </w:t>
      </w:r>
      <w:r w:rsidR="00D65DB5">
        <w:rPr>
          <w:rFonts w:ascii="Arial" w:hAnsi="Arial" w:cs="Arial"/>
        </w:rPr>
        <w:t>_____________</w:t>
      </w:r>
      <w:r w:rsidR="00B50F32" w:rsidRPr="00ED597F">
        <w:rPr>
          <w:rFonts w:ascii="Arial" w:hAnsi="Arial" w:cs="Arial"/>
        </w:rPr>
        <w:t xml:space="preserve">                                                                                  № </w:t>
      </w:r>
      <w:r w:rsidR="00D65DB5">
        <w:rPr>
          <w:rFonts w:ascii="Arial" w:hAnsi="Arial" w:cs="Arial"/>
        </w:rPr>
        <w:t>______</w:t>
      </w:r>
      <w:bookmarkStart w:id="0" w:name="_GoBack"/>
      <w:bookmarkEnd w:id="0"/>
    </w:p>
    <w:p w:rsidR="00B50F32" w:rsidRPr="00ED597F" w:rsidRDefault="00B50F32" w:rsidP="00915E3D">
      <w:pPr>
        <w:ind w:left="180" w:right="-464"/>
        <w:rPr>
          <w:rFonts w:ascii="Arial" w:hAnsi="Arial" w:cs="Arial"/>
        </w:rPr>
      </w:pPr>
      <w:r w:rsidRPr="00ED597F">
        <w:rPr>
          <w:rFonts w:ascii="Arial" w:hAnsi="Arial" w:cs="Arial"/>
        </w:rPr>
        <w:tab/>
      </w:r>
    </w:p>
    <w:p w:rsidR="00651F7A" w:rsidRPr="00ED597F" w:rsidRDefault="00651F7A" w:rsidP="004B0908">
      <w:pPr>
        <w:jc w:val="both"/>
        <w:rPr>
          <w:rFonts w:ascii="Arial" w:hAnsi="Arial" w:cs="Arial"/>
          <w:bCs/>
        </w:rPr>
      </w:pPr>
    </w:p>
    <w:p w:rsidR="004B0908" w:rsidRPr="00ED597F" w:rsidRDefault="00B50F32" w:rsidP="004B0908">
      <w:pPr>
        <w:jc w:val="both"/>
        <w:rPr>
          <w:rFonts w:ascii="Arial" w:hAnsi="Arial" w:cs="Arial"/>
          <w:bCs/>
        </w:rPr>
      </w:pPr>
      <w:r w:rsidRPr="00ED597F">
        <w:rPr>
          <w:rFonts w:ascii="Arial" w:hAnsi="Arial" w:cs="Arial"/>
          <w:bCs/>
        </w:rPr>
        <w:t xml:space="preserve">О внесении изменений в Решение </w:t>
      </w:r>
    </w:p>
    <w:p w:rsidR="004B0908" w:rsidRPr="00ED597F" w:rsidRDefault="00B50F32" w:rsidP="00DC3F0C">
      <w:pPr>
        <w:jc w:val="both"/>
        <w:rPr>
          <w:rFonts w:ascii="Arial" w:hAnsi="Arial" w:cs="Arial"/>
          <w:bCs/>
        </w:rPr>
      </w:pPr>
      <w:r w:rsidRPr="00ED597F">
        <w:rPr>
          <w:rFonts w:ascii="Arial" w:hAnsi="Arial" w:cs="Arial"/>
          <w:bCs/>
        </w:rPr>
        <w:t xml:space="preserve">Совета </w:t>
      </w:r>
      <w:r w:rsidR="004B0908" w:rsidRPr="00ED597F">
        <w:rPr>
          <w:rFonts w:ascii="Arial" w:hAnsi="Arial" w:cs="Arial"/>
          <w:bCs/>
        </w:rPr>
        <w:t xml:space="preserve">Буинского муниципального района </w:t>
      </w:r>
    </w:p>
    <w:p w:rsidR="004B0908" w:rsidRPr="00ED597F" w:rsidRDefault="00B50F32" w:rsidP="00DC3F0C">
      <w:pPr>
        <w:jc w:val="both"/>
        <w:rPr>
          <w:rFonts w:ascii="Arial" w:hAnsi="Arial" w:cs="Arial"/>
          <w:bCs/>
          <w:lang w:val="tt-RU"/>
        </w:rPr>
      </w:pPr>
      <w:r w:rsidRPr="00ED597F">
        <w:rPr>
          <w:rFonts w:ascii="Arial" w:hAnsi="Arial" w:cs="Arial"/>
          <w:bCs/>
        </w:rPr>
        <w:t>от</w:t>
      </w:r>
      <w:r w:rsidR="00BE6EEA" w:rsidRPr="00ED597F">
        <w:rPr>
          <w:rFonts w:ascii="Arial" w:hAnsi="Arial" w:cs="Arial"/>
          <w:bCs/>
        </w:rPr>
        <w:t xml:space="preserve"> </w:t>
      </w:r>
      <w:r w:rsidR="008967CC" w:rsidRPr="00ED597F">
        <w:rPr>
          <w:rFonts w:ascii="Arial" w:hAnsi="Arial" w:cs="Arial"/>
          <w:bCs/>
        </w:rPr>
        <w:t>1</w:t>
      </w:r>
      <w:r w:rsidR="00FD5777" w:rsidRPr="00ED597F">
        <w:rPr>
          <w:rFonts w:ascii="Arial" w:hAnsi="Arial" w:cs="Arial"/>
          <w:bCs/>
        </w:rPr>
        <w:t>5</w:t>
      </w:r>
      <w:r w:rsidR="008967CC" w:rsidRPr="00ED597F">
        <w:rPr>
          <w:rFonts w:ascii="Arial" w:hAnsi="Arial" w:cs="Arial"/>
          <w:bCs/>
        </w:rPr>
        <w:t xml:space="preserve"> </w:t>
      </w:r>
      <w:r w:rsidR="00BE6EEA" w:rsidRPr="00ED597F">
        <w:rPr>
          <w:rFonts w:ascii="Arial" w:hAnsi="Arial" w:cs="Arial"/>
          <w:bCs/>
        </w:rPr>
        <w:t>декабря</w:t>
      </w:r>
      <w:r w:rsidRPr="00ED597F">
        <w:rPr>
          <w:rFonts w:ascii="Arial" w:hAnsi="Arial" w:cs="Arial"/>
          <w:bCs/>
        </w:rPr>
        <w:t xml:space="preserve"> 20</w:t>
      </w:r>
      <w:r w:rsidR="00A14B1E" w:rsidRPr="00ED597F">
        <w:rPr>
          <w:rFonts w:ascii="Arial" w:hAnsi="Arial" w:cs="Arial"/>
          <w:bCs/>
        </w:rPr>
        <w:t>22</w:t>
      </w:r>
      <w:r w:rsidRPr="00ED597F">
        <w:rPr>
          <w:rFonts w:ascii="Arial" w:hAnsi="Arial" w:cs="Arial"/>
          <w:bCs/>
        </w:rPr>
        <w:t xml:space="preserve"> года № </w:t>
      </w:r>
      <w:r w:rsidR="00FD5777" w:rsidRPr="00ED597F">
        <w:rPr>
          <w:rFonts w:ascii="Arial" w:hAnsi="Arial" w:cs="Arial"/>
          <w:bCs/>
        </w:rPr>
        <w:t>1-38</w:t>
      </w:r>
      <w:r w:rsidRPr="00ED597F">
        <w:rPr>
          <w:rFonts w:ascii="Arial" w:hAnsi="Arial" w:cs="Arial"/>
          <w:bCs/>
        </w:rPr>
        <w:t xml:space="preserve"> «</w:t>
      </w:r>
      <w:r w:rsidRPr="00ED597F">
        <w:rPr>
          <w:rFonts w:ascii="Arial" w:hAnsi="Arial" w:cs="Arial"/>
          <w:bCs/>
          <w:lang w:val="tt-RU"/>
        </w:rPr>
        <w:t xml:space="preserve">О бюджете </w:t>
      </w:r>
    </w:p>
    <w:p w:rsidR="000A3764" w:rsidRPr="00ED597F" w:rsidRDefault="00B50F32" w:rsidP="00DC3F0C">
      <w:pPr>
        <w:jc w:val="both"/>
        <w:rPr>
          <w:rFonts w:ascii="Arial" w:hAnsi="Arial" w:cs="Arial"/>
          <w:bCs/>
          <w:lang w:val="tt-RU"/>
        </w:rPr>
      </w:pPr>
      <w:r w:rsidRPr="00ED597F">
        <w:rPr>
          <w:rFonts w:ascii="Arial" w:hAnsi="Arial" w:cs="Arial"/>
          <w:bCs/>
          <w:lang w:val="tt-RU"/>
        </w:rPr>
        <w:t>Буинского муниципального района</w:t>
      </w:r>
      <w:r w:rsidR="00BE6EEA" w:rsidRPr="00ED597F">
        <w:rPr>
          <w:rFonts w:ascii="Arial" w:hAnsi="Arial" w:cs="Arial"/>
          <w:bCs/>
          <w:lang w:val="tt-RU"/>
        </w:rPr>
        <w:t xml:space="preserve"> РТ</w:t>
      </w:r>
      <w:r w:rsidR="004B0908" w:rsidRPr="00ED597F">
        <w:rPr>
          <w:rFonts w:ascii="Arial" w:hAnsi="Arial" w:cs="Arial"/>
          <w:bCs/>
        </w:rPr>
        <w:t xml:space="preserve"> </w:t>
      </w:r>
      <w:r w:rsidRPr="00ED597F">
        <w:rPr>
          <w:rFonts w:ascii="Arial" w:hAnsi="Arial" w:cs="Arial"/>
          <w:bCs/>
          <w:lang w:val="tt-RU"/>
        </w:rPr>
        <w:t>на 20</w:t>
      </w:r>
      <w:r w:rsidR="00BE6EEA" w:rsidRPr="00ED597F">
        <w:rPr>
          <w:rFonts w:ascii="Arial" w:hAnsi="Arial" w:cs="Arial"/>
          <w:bCs/>
          <w:lang w:val="tt-RU"/>
        </w:rPr>
        <w:t>2</w:t>
      </w:r>
      <w:r w:rsidR="00FD5777" w:rsidRPr="00ED597F">
        <w:rPr>
          <w:rFonts w:ascii="Arial" w:hAnsi="Arial" w:cs="Arial"/>
          <w:bCs/>
          <w:lang w:val="tt-RU"/>
        </w:rPr>
        <w:t>3</w:t>
      </w:r>
      <w:r w:rsidR="004B0908" w:rsidRPr="00ED597F">
        <w:rPr>
          <w:rFonts w:ascii="Arial" w:hAnsi="Arial" w:cs="Arial"/>
          <w:bCs/>
          <w:lang w:val="tt-RU"/>
        </w:rPr>
        <w:t xml:space="preserve"> год</w:t>
      </w:r>
      <w:r w:rsidR="00BE6EEA" w:rsidRPr="00ED597F">
        <w:rPr>
          <w:rFonts w:ascii="Arial" w:hAnsi="Arial" w:cs="Arial"/>
          <w:bCs/>
          <w:lang w:val="tt-RU"/>
        </w:rPr>
        <w:t xml:space="preserve"> </w:t>
      </w:r>
    </w:p>
    <w:p w:rsidR="00B50F32" w:rsidRPr="00ED597F" w:rsidRDefault="00BE6EEA" w:rsidP="00DC3F0C">
      <w:pPr>
        <w:jc w:val="both"/>
        <w:rPr>
          <w:rFonts w:ascii="Arial" w:hAnsi="Arial" w:cs="Arial"/>
          <w:bCs/>
        </w:rPr>
      </w:pPr>
      <w:r w:rsidRPr="00ED597F">
        <w:rPr>
          <w:rFonts w:ascii="Arial" w:hAnsi="Arial" w:cs="Arial"/>
          <w:bCs/>
          <w:lang w:val="tt-RU"/>
        </w:rPr>
        <w:t>и на плановый период 202</w:t>
      </w:r>
      <w:r w:rsidR="00FD5777" w:rsidRPr="00ED597F">
        <w:rPr>
          <w:rFonts w:ascii="Arial" w:hAnsi="Arial" w:cs="Arial"/>
          <w:bCs/>
          <w:lang w:val="tt-RU"/>
        </w:rPr>
        <w:t>4</w:t>
      </w:r>
      <w:r w:rsidR="00E63B4F" w:rsidRPr="00ED597F">
        <w:rPr>
          <w:rFonts w:ascii="Arial" w:hAnsi="Arial" w:cs="Arial"/>
          <w:bCs/>
          <w:lang w:val="tt-RU"/>
        </w:rPr>
        <w:t xml:space="preserve"> и 20</w:t>
      </w:r>
      <w:r w:rsidRPr="00ED597F">
        <w:rPr>
          <w:rFonts w:ascii="Arial" w:hAnsi="Arial" w:cs="Arial"/>
          <w:bCs/>
          <w:lang w:val="tt-RU"/>
        </w:rPr>
        <w:t>2</w:t>
      </w:r>
      <w:r w:rsidR="00FD5777" w:rsidRPr="00ED597F">
        <w:rPr>
          <w:rFonts w:ascii="Arial" w:hAnsi="Arial" w:cs="Arial"/>
          <w:bCs/>
          <w:lang w:val="tt-RU"/>
        </w:rPr>
        <w:t>5</w:t>
      </w:r>
      <w:r w:rsidR="00E63B4F" w:rsidRPr="00ED597F">
        <w:rPr>
          <w:rFonts w:ascii="Arial" w:hAnsi="Arial" w:cs="Arial"/>
          <w:bCs/>
          <w:lang w:val="tt-RU"/>
        </w:rPr>
        <w:t xml:space="preserve"> годов</w:t>
      </w:r>
    </w:p>
    <w:p w:rsidR="00B50F32" w:rsidRPr="00ED597F" w:rsidRDefault="00B50F32" w:rsidP="00DC3F0C">
      <w:pPr>
        <w:jc w:val="both"/>
        <w:rPr>
          <w:rFonts w:ascii="Arial" w:hAnsi="Arial" w:cs="Arial"/>
        </w:rPr>
      </w:pPr>
    </w:p>
    <w:p w:rsidR="00651F7A" w:rsidRPr="00ED597F" w:rsidRDefault="00B50F32" w:rsidP="006002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ab/>
        <w:t xml:space="preserve">Совет </w:t>
      </w:r>
      <w:r w:rsidR="004B0908" w:rsidRPr="00ED597F">
        <w:rPr>
          <w:rFonts w:ascii="Arial" w:hAnsi="Arial" w:cs="Arial"/>
        </w:rPr>
        <w:t>Буинского муниципального района</w:t>
      </w:r>
      <w:r w:rsidR="00651F7A" w:rsidRPr="00ED597F">
        <w:rPr>
          <w:rFonts w:ascii="Arial" w:hAnsi="Arial" w:cs="Arial"/>
        </w:rPr>
        <w:t xml:space="preserve"> Республики Татарстан</w:t>
      </w:r>
    </w:p>
    <w:p w:rsidR="00651F7A" w:rsidRPr="00ED597F" w:rsidRDefault="00651F7A" w:rsidP="006002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jc w:val="both"/>
        <w:rPr>
          <w:rFonts w:ascii="Arial" w:hAnsi="Arial" w:cs="Arial"/>
        </w:rPr>
      </w:pPr>
    </w:p>
    <w:p w:rsidR="00F47044" w:rsidRPr="00ED597F" w:rsidRDefault="00651F7A" w:rsidP="00651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jc w:val="center"/>
        <w:rPr>
          <w:rFonts w:ascii="Arial" w:hAnsi="Arial" w:cs="Arial"/>
          <w:bCs/>
        </w:rPr>
      </w:pPr>
      <w:r w:rsidRPr="00ED597F">
        <w:rPr>
          <w:rFonts w:ascii="Arial" w:hAnsi="Arial" w:cs="Arial"/>
          <w:bCs/>
        </w:rPr>
        <w:t>РЕШИЛ</w:t>
      </w:r>
      <w:r w:rsidR="00B50F32" w:rsidRPr="00ED597F">
        <w:rPr>
          <w:rFonts w:ascii="Arial" w:hAnsi="Arial" w:cs="Arial"/>
          <w:bCs/>
        </w:rPr>
        <w:t>:</w:t>
      </w:r>
    </w:p>
    <w:p w:rsidR="0077325C" w:rsidRPr="00ED597F" w:rsidRDefault="0077325C" w:rsidP="006002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jc w:val="both"/>
        <w:rPr>
          <w:rFonts w:ascii="Arial" w:hAnsi="Arial" w:cs="Arial"/>
          <w:bCs/>
        </w:rPr>
      </w:pPr>
    </w:p>
    <w:p w:rsidR="00F47044" w:rsidRPr="00ED597F" w:rsidRDefault="00B50F32" w:rsidP="00DC3F0C">
      <w:pPr>
        <w:ind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  <w:lang w:val="tt-RU"/>
        </w:rPr>
        <w:t>Ст</w:t>
      </w:r>
      <w:proofErr w:type="spellStart"/>
      <w:r w:rsidRPr="00ED597F">
        <w:rPr>
          <w:rFonts w:ascii="Arial" w:hAnsi="Arial" w:cs="Arial"/>
        </w:rPr>
        <w:t>атья</w:t>
      </w:r>
      <w:proofErr w:type="spellEnd"/>
      <w:r w:rsidRPr="00ED597F">
        <w:rPr>
          <w:rFonts w:ascii="Arial" w:hAnsi="Arial" w:cs="Arial"/>
        </w:rPr>
        <w:t xml:space="preserve"> 1 </w:t>
      </w:r>
    </w:p>
    <w:p w:rsidR="00B50F32" w:rsidRPr="00ED597F" w:rsidRDefault="00B50F32" w:rsidP="004B0908">
      <w:pPr>
        <w:ind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  <w:lang w:val="tt-RU"/>
        </w:rPr>
        <w:t xml:space="preserve">Внести в </w:t>
      </w:r>
      <w:r w:rsidRPr="00ED597F">
        <w:rPr>
          <w:rFonts w:ascii="Arial" w:hAnsi="Arial" w:cs="Arial"/>
        </w:rPr>
        <w:t>Р</w:t>
      </w:r>
      <w:r w:rsidRPr="00ED597F">
        <w:rPr>
          <w:rFonts w:ascii="Arial" w:hAnsi="Arial" w:cs="Arial"/>
          <w:lang w:val="tt-RU"/>
        </w:rPr>
        <w:t xml:space="preserve">ешение Совета </w:t>
      </w:r>
      <w:r w:rsidR="004B0908" w:rsidRPr="00ED597F">
        <w:rPr>
          <w:rFonts w:ascii="Arial" w:hAnsi="Arial" w:cs="Arial"/>
          <w:lang w:val="tt-RU"/>
        </w:rPr>
        <w:t xml:space="preserve">Буинского муниципального района </w:t>
      </w:r>
      <w:r w:rsidR="004B0908" w:rsidRPr="00ED597F">
        <w:rPr>
          <w:rFonts w:ascii="Arial" w:hAnsi="Arial" w:cs="Arial"/>
          <w:bCs/>
        </w:rPr>
        <w:t xml:space="preserve">от </w:t>
      </w:r>
      <w:r w:rsidR="008967CC" w:rsidRPr="00ED597F">
        <w:rPr>
          <w:rFonts w:ascii="Arial" w:hAnsi="Arial" w:cs="Arial"/>
          <w:bCs/>
        </w:rPr>
        <w:t>1</w:t>
      </w:r>
      <w:r w:rsidR="00A14B1E" w:rsidRPr="00ED597F">
        <w:rPr>
          <w:rFonts w:ascii="Arial" w:hAnsi="Arial" w:cs="Arial"/>
          <w:bCs/>
        </w:rPr>
        <w:t>5</w:t>
      </w:r>
      <w:r w:rsidR="008967CC" w:rsidRPr="00ED597F">
        <w:rPr>
          <w:rFonts w:ascii="Arial" w:hAnsi="Arial" w:cs="Arial"/>
          <w:bCs/>
        </w:rPr>
        <w:t xml:space="preserve"> </w:t>
      </w:r>
      <w:r w:rsidR="00BE6EEA" w:rsidRPr="00ED597F">
        <w:rPr>
          <w:rFonts w:ascii="Arial" w:hAnsi="Arial" w:cs="Arial"/>
          <w:bCs/>
        </w:rPr>
        <w:t>декабря</w:t>
      </w:r>
      <w:r w:rsidR="004B0908" w:rsidRPr="00ED597F">
        <w:rPr>
          <w:rFonts w:ascii="Arial" w:hAnsi="Arial" w:cs="Arial"/>
          <w:bCs/>
        </w:rPr>
        <w:t xml:space="preserve"> 20</w:t>
      </w:r>
      <w:r w:rsidR="00A14B1E" w:rsidRPr="00ED597F">
        <w:rPr>
          <w:rFonts w:ascii="Arial" w:hAnsi="Arial" w:cs="Arial"/>
          <w:bCs/>
        </w:rPr>
        <w:t>22</w:t>
      </w:r>
      <w:r w:rsidR="004B0908" w:rsidRPr="00ED597F">
        <w:rPr>
          <w:rFonts w:ascii="Arial" w:hAnsi="Arial" w:cs="Arial"/>
          <w:bCs/>
        </w:rPr>
        <w:t xml:space="preserve"> года № </w:t>
      </w:r>
      <w:r w:rsidR="00A14B1E" w:rsidRPr="00ED597F">
        <w:rPr>
          <w:rFonts w:ascii="Arial" w:hAnsi="Arial" w:cs="Arial"/>
          <w:bCs/>
        </w:rPr>
        <w:t>1-38</w:t>
      </w:r>
      <w:r w:rsidR="002048D8" w:rsidRPr="00ED597F">
        <w:rPr>
          <w:rFonts w:ascii="Arial" w:hAnsi="Arial" w:cs="Arial"/>
          <w:bCs/>
        </w:rPr>
        <w:t xml:space="preserve"> </w:t>
      </w:r>
      <w:r w:rsidR="004B0908" w:rsidRPr="00ED597F">
        <w:rPr>
          <w:rFonts w:ascii="Arial" w:hAnsi="Arial" w:cs="Arial"/>
          <w:bCs/>
        </w:rPr>
        <w:t>«</w:t>
      </w:r>
      <w:r w:rsidR="004B0908" w:rsidRPr="00ED597F">
        <w:rPr>
          <w:rFonts w:ascii="Arial" w:hAnsi="Arial" w:cs="Arial"/>
          <w:bCs/>
          <w:lang w:val="tt-RU"/>
        </w:rPr>
        <w:t>О бюджете Буинского муниципального района</w:t>
      </w:r>
      <w:r w:rsidR="00BE6EEA" w:rsidRPr="00ED597F">
        <w:rPr>
          <w:rFonts w:ascii="Arial" w:hAnsi="Arial" w:cs="Arial"/>
          <w:bCs/>
          <w:lang w:val="tt-RU"/>
        </w:rPr>
        <w:t xml:space="preserve"> РТ</w:t>
      </w:r>
      <w:r w:rsidR="004B0908" w:rsidRPr="00ED597F">
        <w:rPr>
          <w:rFonts w:ascii="Arial" w:hAnsi="Arial" w:cs="Arial"/>
          <w:bCs/>
        </w:rPr>
        <w:t xml:space="preserve"> </w:t>
      </w:r>
      <w:r w:rsidR="004B0908" w:rsidRPr="00ED597F">
        <w:rPr>
          <w:rFonts w:ascii="Arial" w:hAnsi="Arial" w:cs="Arial"/>
          <w:bCs/>
          <w:lang w:val="tt-RU"/>
        </w:rPr>
        <w:t>на 20</w:t>
      </w:r>
      <w:r w:rsidR="00BE6EEA" w:rsidRPr="00ED597F">
        <w:rPr>
          <w:rFonts w:ascii="Arial" w:hAnsi="Arial" w:cs="Arial"/>
          <w:bCs/>
          <w:lang w:val="tt-RU"/>
        </w:rPr>
        <w:t>2</w:t>
      </w:r>
      <w:r w:rsidR="00A14B1E" w:rsidRPr="00ED597F">
        <w:rPr>
          <w:rFonts w:ascii="Arial" w:hAnsi="Arial" w:cs="Arial"/>
          <w:bCs/>
          <w:lang w:val="tt-RU"/>
        </w:rPr>
        <w:t>3</w:t>
      </w:r>
      <w:r w:rsidR="004B0908" w:rsidRPr="00ED597F">
        <w:rPr>
          <w:rFonts w:ascii="Arial" w:hAnsi="Arial" w:cs="Arial"/>
          <w:bCs/>
          <w:lang w:val="tt-RU"/>
        </w:rPr>
        <w:t xml:space="preserve"> год</w:t>
      </w:r>
      <w:r w:rsidR="00E63B4F" w:rsidRPr="00ED597F">
        <w:rPr>
          <w:rFonts w:ascii="Arial" w:hAnsi="Arial" w:cs="Arial"/>
          <w:bCs/>
          <w:lang w:val="tt-RU"/>
        </w:rPr>
        <w:t xml:space="preserve"> и на плановый период 20</w:t>
      </w:r>
      <w:r w:rsidR="00BE6EEA" w:rsidRPr="00ED597F">
        <w:rPr>
          <w:rFonts w:ascii="Arial" w:hAnsi="Arial" w:cs="Arial"/>
          <w:bCs/>
          <w:lang w:val="tt-RU"/>
        </w:rPr>
        <w:t>2</w:t>
      </w:r>
      <w:r w:rsidR="00A14B1E" w:rsidRPr="00ED597F">
        <w:rPr>
          <w:rFonts w:ascii="Arial" w:hAnsi="Arial" w:cs="Arial"/>
          <w:bCs/>
          <w:lang w:val="tt-RU"/>
        </w:rPr>
        <w:t>4</w:t>
      </w:r>
      <w:r w:rsidR="00BE6EEA" w:rsidRPr="00ED597F">
        <w:rPr>
          <w:rFonts w:ascii="Arial" w:hAnsi="Arial" w:cs="Arial"/>
          <w:bCs/>
          <w:lang w:val="tt-RU"/>
        </w:rPr>
        <w:t xml:space="preserve"> и 202</w:t>
      </w:r>
      <w:r w:rsidR="00A14B1E" w:rsidRPr="00ED597F">
        <w:rPr>
          <w:rFonts w:ascii="Arial" w:hAnsi="Arial" w:cs="Arial"/>
          <w:bCs/>
          <w:lang w:val="tt-RU"/>
        </w:rPr>
        <w:t>5</w:t>
      </w:r>
      <w:r w:rsidR="00E63B4F" w:rsidRPr="00ED597F">
        <w:rPr>
          <w:rFonts w:ascii="Arial" w:hAnsi="Arial" w:cs="Arial"/>
          <w:bCs/>
          <w:lang w:val="tt-RU"/>
        </w:rPr>
        <w:t xml:space="preserve"> годов</w:t>
      </w:r>
      <w:r w:rsidRPr="00ED597F">
        <w:rPr>
          <w:rFonts w:ascii="Arial" w:hAnsi="Arial" w:cs="Arial"/>
        </w:rPr>
        <w:t>»</w:t>
      </w:r>
      <w:r w:rsidR="00915E3D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следующие изменения:</w:t>
      </w:r>
    </w:p>
    <w:p w:rsidR="00163582" w:rsidRPr="00ED597F" w:rsidRDefault="00163582" w:rsidP="004B0908">
      <w:pPr>
        <w:ind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1.</w:t>
      </w:r>
      <w:r w:rsidR="00651F7A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 xml:space="preserve">В статье 1 пункте 1 </w:t>
      </w:r>
      <w:r w:rsidR="0030773A" w:rsidRPr="00ED597F">
        <w:rPr>
          <w:rFonts w:ascii="Arial" w:hAnsi="Arial" w:cs="Arial"/>
        </w:rPr>
        <w:t>подпункте 1 цифры «</w:t>
      </w:r>
      <w:r w:rsidR="00DC0159" w:rsidRPr="00ED597F">
        <w:rPr>
          <w:rFonts w:ascii="Arial" w:hAnsi="Arial" w:cs="Arial"/>
        </w:rPr>
        <w:t>1 505 215,16</w:t>
      </w:r>
      <w:r w:rsidR="0030773A" w:rsidRPr="00ED597F">
        <w:rPr>
          <w:rFonts w:ascii="Arial" w:hAnsi="Arial" w:cs="Arial"/>
        </w:rPr>
        <w:t>» заменить цифрами «</w:t>
      </w:r>
      <w:r w:rsidR="00DC0159" w:rsidRPr="00ED597F">
        <w:rPr>
          <w:rFonts w:ascii="Arial" w:hAnsi="Arial" w:cs="Arial"/>
        </w:rPr>
        <w:t>1 505 770,94</w:t>
      </w:r>
      <w:r w:rsidR="0030773A" w:rsidRPr="00ED597F">
        <w:rPr>
          <w:rFonts w:ascii="Arial" w:hAnsi="Arial" w:cs="Arial"/>
        </w:rPr>
        <w:t xml:space="preserve">», </w:t>
      </w:r>
      <w:r w:rsidRPr="00ED597F">
        <w:rPr>
          <w:rFonts w:ascii="Arial" w:hAnsi="Arial" w:cs="Arial"/>
        </w:rPr>
        <w:t>подпун</w:t>
      </w:r>
      <w:r w:rsidR="00C33521" w:rsidRPr="00ED597F">
        <w:rPr>
          <w:rFonts w:ascii="Arial" w:hAnsi="Arial" w:cs="Arial"/>
        </w:rPr>
        <w:t>кте 2</w:t>
      </w:r>
      <w:r w:rsidRPr="00ED597F">
        <w:rPr>
          <w:rFonts w:ascii="Arial" w:hAnsi="Arial" w:cs="Arial"/>
        </w:rPr>
        <w:t xml:space="preserve"> цифры «</w:t>
      </w:r>
      <w:r w:rsidR="006851B2" w:rsidRPr="00ED597F">
        <w:rPr>
          <w:rFonts w:ascii="Arial" w:hAnsi="Arial" w:cs="Arial"/>
        </w:rPr>
        <w:t>1 505 215</w:t>
      </w:r>
      <w:r w:rsidR="00DC0159" w:rsidRPr="00ED597F">
        <w:rPr>
          <w:rFonts w:ascii="Arial" w:hAnsi="Arial" w:cs="Arial"/>
        </w:rPr>
        <w:t>,16</w:t>
      </w:r>
      <w:r w:rsidRPr="00ED597F">
        <w:rPr>
          <w:rFonts w:ascii="Arial" w:hAnsi="Arial" w:cs="Arial"/>
        </w:rPr>
        <w:t>» заменить цифрами «</w:t>
      </w:r>
      <w:r w:rsidR="00DC0159" w:rsidRPr="00ED597F">
        <w:rPr>
          <w:rFonts w:ascii="Arial" w:hAnsi="Arial" w:cs="Arial"/>
        </w:rPr>
        <w:t>1 536 449,70</w:t>
      </w:r>
      <w:r w:rsidR="0030773A" w:rsidRPr="00ED597F">
        <w:rPr>
          <w:rFonts w:ascii="Arial" w:hAnsi="Arial" w:cs="Arial"/>
        </w:rPr>
        <w:t>»</w:t>
      </w:r>
      <w:r w:rsidR="00B64D1A" w:rsidRPr="00ED597F">
        <w:rPr>
          <w:rFonts w:ascii="Arial" w:hAnsi="Arial" w:cs="Arial"/>
        </w:rPr>
        <w:t>, подпункте 3 цифр</w:t>
      </w:r>
      <w:r w:rsidR="00362DF8" w:rsidRPr="00ED597F">
        <w:rPr>
          <w:rFonts w:ascii="Arial" w:hAnsi="Arial" w:cs="Arial"/>
        </w:rPr>
        <w:t>ы</w:t>
      </w:r>
      <w:r w:rsidR="009422DA" w:rsidRPr="00ED597F">
        <w:rPr>
          <w:rFonts w:ascii="Arial" w:hAnsi="Arial" w:cs="Arial"/>
        </w:rPr>
        <w:t xml:space="preserve"> «0» заменить цифрами «</w:t>
      </w:r>
      <w:r w:rsidR="00DC0159" w:rsidRPr="00ED597F">
        <w:rPr>
          <w:rFonts w:ascii="Arial" w:hAnsi="Arial" w:cs="Arial"/>
        </w:rPr>
        <w:t>30 678,76</w:t>
      </w:r>
      <w:r w:rsidR="009422DA" w:rsidRPr="00ED597F">
        <w:rPr>
          <w:rFonts w:ascii="Arial" w:hAnsi="Arial" w:cs="Arial"/>
        </w:rPr>
        <w:t>»</w:t>
      </w:r>
      <w:r w:rsidR="0030773A" w:rsidRPr="00ED597F">
        <w:rPr>
          <w:rFonts w:ascii="Arial" w:hAnsi="Arial" w:cs="Arial"/>
        </w:rPr>
        <w:t>.</w:t>
      </w:r>
    </w:p>
    <w:p w:rsidR="00E16BA3" w:rsidRPr="00ED597F" w:rsidRDefault="00EE3571" w:rsidP="00C33521">
      <w:pPr>
        <w:ind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2. </w:t>
      </w:r>
      <w:r w:rsidR="00E16BA3" w:rsidRPr="00ED597F">
        <w:rPr>
          <w:rFonts w:ascii="Arial" w:hAnsi="Arial" w:cs="Arial"/>
        </w:rPr>
        <w:t xml:space="preserve">В приложении 1 </w:t>
      </w:r>
      <w:r w:rsidR="0005611B" w:rsidRPr="00ED597F">
        <w:rPr>
          <w:rFonts w:ascii="Arial" w:hAnsi="Arial" w:cs="Arial"/>
        </w:rPr>
        <w:t xml:space="preserve">таблице 1 </w:t>
      </w:r>
      <w:r w:rsidR="00EE03AF" w:rsidRPr="00ED597F">
        <w:rPr>
          <w:rFonts w:ascii="Arial" w:hAnsi="Arial" w:cs="Arial"/>
        </w:rPr>
        <w:t xml:space="preserve">цифры </w:t>
      </w:r>
      <w:r w:rsidR="00375106" w:rsidRPr="00ED597F">
        <w:rPr>
          <w:rFonts w:ascii="Arial" w:hAnsi="Arial" w:cs="Arial"/>
        </w:rPr>
        <w:t>«0» заменить цифрами «</w:t>
      </w:r>
      <w:r w:rsidR="009B2499" w:rsidRPr="00ED597F">
        <w:rPr>
          <w:rFonts w:ascii="Arial" w:hAnsi="Arial" w:cs="Arial"/>
        </w:rPr>
        <w:t>30 678,76</w:t>
      </w:r>
      <w:r w:rsidR="00375106" w:rsidRPr="00ED597F">
        <w:rPr>
          <w:rFonts w:ascii="Arial" w:hAnsi="Arial" w:cs="Arial"/>
        </w:rPr>
        <w:t xml:space="preserve">», цифры </w:t>
      </w:r>
      <w:r w:rsidR="00EE03AF" w:rsidRPr="00ED597F">
        <w:rPr>
          <w:rFonts w:ascii="Arial" w:hAnsi="Arial" w:cs="Arial"/>
        </w:rPr>
        <w:t>«</w:t>
      </w:r>
      <w:r w:rsidR="00BF7464" w:rsidRPr="00ED597F">
        <w:rPr>
          <w:rFonts w:ascii="Arial" w:hAnsi="Arial" w:cs="Arial"/>
        </w:rPr>
        <w:t>-</w:t>
      </w:r>
      <w:r w:rsidR="00F477A3" w:rsidRPr="00ED597F">
        <w:rPr>
          <w:rFonts w:ascii="Arial" w:hAnsi="Arial" w:cs="Arial"/>
        </w:rPr>
        <w:t>1 505 215,16</w:t>
      </w:r>
      <w:r w:rsidR="00EE03AF" w:rsidRPr="00ED597F">
        <w:rPr>
          <w:rFonts w:ascii="Arial" w:hAnsi="Arial" w:cs="Arial"/>
        </w:rPr>
        <w:t>» заменить цифрами «</w:t>
      </w:r>
      <w:r w:rsidR="00BF7464" w:rsidRPr="00ED597F">
        <w:rPr>
          <w:rFonts w:ascii="Arial" w:hAnsi="Arial" w:cs="Arial"/>
        </w:rPr>
        <w:t>-</w:t>
      </w:r>
      <w:r w:rsidR="00F477A3" w:rsidRPr="00ED597F">
        <w:rPr>
          <w:rFonts w:ascii="Arial" w:hAnsi="Arial" w:cs="Arial"/>
        </w:rPr>
        <w:t>1 505 770,94</w:t>
      </w:r>
      <w:r w:rsidR="00EE03AF" w:rsidRPr="00ED597F">
        <w:rPr>
          <w:rFonts w:ascii="Arial" w:hAnsi="Arial" w:cs="Arial"/>
        </w:rPr>
        <w:t xml:space="preserve">», </w:t>
      </w:r>
      <w:r w:rsidR="00BF7464" w:rsidRPr="00ED597F">
        <w:rPr>
          <w:rFonts w:ascii="Arial" w:hAnsi="Arial" w:cs="Arial"/>
        </w:rPr>
        <w:t>цифры «</w:t>
      </w:r>
      <w:r w:rsidR="00BA60E0" w:rsidRPr="00ED597F">
        <w:rPr>
          <w:rFonts w:ascii="Arial" w:hAnsi="Arial" w:cs="Arial"/>
        </w:rPr>
        <w:t>1 505 215</w:t>
      </w:r>
      <w:r w:rsidR="00F477A3" w:rsidRPr="00ED597F">
        <w:rPr>
          <w:rFonts w:ascii="Arial" w:hAnsi="Arial" w:cs="Arial"/>
        </w:rPr>
        <w:t>,16</w:t>
      </w:r>
      <w:r w:rsidR="00BF7464" w:rsidRPr="00ED597F">
        <w:rPr>
          <w:rFonts w:ascii="Arial" w:hAnsi="Arial" w:cs="Arial"/>
        </w:rPr>
        <w:t>» заменить цифрами «</w:t>
      </w:r>
      <w:r w:rsidR="00F477A3" w:rsidRPr="00ED597F">
        <w:rPr>
          <w:rFonts w:ascii="Arial" w:hAnsi="Arial" w:cs="Arial"/>
        </w:rPr>
        <w:t>1 536 449,70</w:t>
      </w:r>
      <w:r w:rsidR="0005611B" w:rsidRPr="00ED597F">
        <w:rPr>
          <w:rFonts w:ascii="Arial" w:hAnsi="Arial" w:cs="Arial"/>
        </w:rPr>
        <w:t>»</w:t>
      </w:r>
      <w:r w:rsidR="00EE03AF" w:rsidRPr="00ED597F">
        <w:rPr>
          <w:rFonts w:ascii="Arial" w:hAnsi="Arial" w:cs="Arial"/>
        </w:rPr>
        <w:t>.</w:t>
      </w:r>
    </w:p>
    <w:p w:rsidR="00BF7464" w:rsidRPr="00ED597F" w:rsidRDefault="00BF7464" w:rsidP="00C33521">
      <w:pPr>
        <w:ind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3. В приложении 2 таблице 1 </w:t>
      </w:r>
      <w:r w:rsidR="00764DEA" w:rsidRPr="00ED597F">
        <w:rPr>
          <w:rFonts w:ascii="Arial" w:hAnsi="Arial" w:cs="Arial"/>
          <w:color w:val="auto"/>
        </w:rPr>
        <w:t>в строке «</w:t>
      </w:r>
      <w:r w:rsidR="00375106" w:rsidRPr="00ED597F">
        <w:rPr>
          <w:rFonts w:ascii="Arial" w:hAnsi="Arial" w:cs="Arial"/>
          <w:color w:val="auto"/>
        </w:rPr>
        <w:t>Безвозмездные поступления</w:t>
      </w:r>
      <w:r w:rsidR="00764DEA" w:rsidRPr="00ED597F">
        <w:rPr>
          <w:rFonts w:ascii="Arial" w:hAnsi="Arial" w:cs="Arial"/>
          <w:color w:val="auto"/>
        </w:rPr>
        <w:t>» цифры «</w:t>
      </w:r>
      <w:r w:rsidR="00115F01" w:rsidRPr="00ED597F">
        <w:rPr>
          <w:rFonts w:ascii="Arial" w:hAnsi="Arial" w:cs="Arial"/>
          <w:color w:val="auto"/>
        </w:rPr>
        <w:t>1 026 618,86</w:t>
      </w:r>
      <w:r w:rsidR="00764DEA" w:rsidRPr="00ED597F">
        <w:rPr>
          <w:rFonts w:ascii="Arial" w:hAnsi="Arial" w:cs="Arial"/>
          <w:color w:val="auto"/>
        </w:rPr>
        <w:t>» заменить цифрами «</w:t>
      </w:r>
      <w:r w:rsidR="006A6BAB" w:rsidRPr="00ED597F">
        <w:rPr>
          <w:rFonts w:ascii="Arial" w:hAnsi="Arial" w:cs="Arial"/>
          <w:color w:val="auto"/>
        </w:rPr>
        <w:t>1 027 174,64</w:t>
      </w:r>
      <w:r w:rsidR="00764DEA" w:rsidRPr="00ED597F">
        <w:rPr>
          <w:rFonts w:ascii="Arial" w:hAnsi="Arial" w:cs="Arial"/>
          <w:color w:val="auto"/>
        </w:rPr>
        <w:t xml:space="preserve">»; </w:t>
      </w:r>
      <w:r w:rsidR="0002501B" w:rsidRPr="00ED597F">
        <w:rPr>
          <w:rFonts w:ascii="Arial" w:hAnsi="Arial" w:cs="Arial"/>
        </w:rPr>
        <w:t>в строке «Всего доходов» цифры «</w:t>
      </w:r>
      <w:r w:rsidR="00913E5D" w:rsidRPr="00ED597F">
        <w:rPr>
          <w:rFonts w:ascii="Arial" w:hAnsi="Arial" w:cs="Arial"/>
        </w:rPr>
        <w:t>1 505 215,16</w:t>
      </w:r>
      <w:r w:rsidR="0002501B" w:rsidRPr="00ED597F">
        <w:rPr>
          <w:rFonts w:ascii="Arial" w:hAnsi="Arial" w:cs="Arial"/>
        </w:rPr>
        <w:t>» заменить цифрами «</w:t>
      </w:r>
      <w:r w:rsidR="00115F01" w:rsidRPr="00ED597F">
        <w:rPr>
          <w:rFonts w:ascii="Arial" w:hAnsi="Arial" w:cs="Arial"/>
        </w:rPr>
        <w:t>1 505 770,94</w:t>
      </w:r>
      <w:r w:rsidR="0002501B" w:rsidRPr="00ED597F">
        <w:rPr>
          <w:rFonts w:ascii="Arial" w:hAnsi="Arial" w:cs="Arial"/>
        </w:rPr>
        <w:t>».</w:t>
      </w:r>
    </w:p>
    <w:p w:rsidR="006B2298" w:rsidRPr="00ED597F" w:rsidRDefault="003B5A4F" w:rsidP="003B5A4F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4. В приложении 3</w:t>
      </w:r>
      <w:r w:rsidR="00651F7A" w:rsidRPr="00ED597F">
        <w:rPr>
          <w:rFonts w:ascii="Arial" w:hAnsi="Arial" w:cs="Arial"/>
        </w:rPr>
        <w:t xml:space="preserve"> в таб</w:t>
      </w:r>
      <w:r w:rsidRPr="00ED597F">
        <w:rPr>
          <w:rFonts w:ascii="Arial" w:hAnsi="Arial" w:cs="Arial"/>
        </w:rPr>
        <w:t>лице 1</w:t>
      </w:r>
      <w:r w:rsidR="00651F7A" w:rsidRPr="00ED597F">
        <w:rPr>
          <w:rFonts w:ascii="Arial" w:hAnsi="Arial" w:cs="Arial"/>
        </w:rPr>
        <w:t>:</w:t>
      </w:r>
    </w:p>
    <w:p w:rsidR="003B5A4F" w:rsidRPr="00ED597F" w:rsidRDefault="003B5A4F" w:rsidP="003B5A4F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коду ведомства «174 «МКУ «Управление образования Буинского муниципального района» цифры «1</w:t>
      </w:r>
      <w:r w:rsidR="00B156A4" w:rsidRPr="00ED597F">
        <w:rPr>
          <w:rFonts w:ascii="Arial" w:hAnsi="Arial" w:cs="Arial"/>
        </w:rPr>
        <w:t> </w:t>
      </w:r>
      <w:r w:rsidRPr="00ED597F">
        <w:rPr>
          <w:rFonts w:ascii="Arial" w:hAnsi="Arial" w:cs="Arial"/>
        </w:rPr>
        <w:t>041</w:t>
      </w:r>
      <w:r w:rsidR="00B156A4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737</w:t>
      </w:r>
      <w:r w:rsidR="00912B02" w:rsidRPr="00ED597F">
        <w:rPr>
          <w:rFonts w:ascii="Arial" w:hAnsi="Arial" w:cs="Arial"/>
        </w:rPr>
        <w:t>,80» заменить цифрами «1 055 525,0</w:t>
      </w:r>
      <w:r w:rsidRPr="00ED597F">
        <w:rPr>
          <w:rFonts w:ascii="Arial" w:hAnsi="Arial" w:cs="Arial"/>
        </w:rPr>
        <w:t>0»;</w:t>
      </w:r>
    </w:p>
    <w:p w:rsidR="003B5A4F" w:rsidRPr="00ED597F" w:rsidRDefault="003B5A4F" w:rsidP="003B5A4F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коду ведомства «214 «МКУ «Палата имущественных и земельных отношений Буинского муниципального района РТ» цифры «</w:t>
      </w:r>
      <w:r w:rsidR="00A41988" w:rsidRPr="00ED597F">
        <w:rPr>
          <w:rFonts w:ascii="Arial" w:hAnsi="Arial" w:cs="Arial"/>
        </w:rPr>
        <w:t>3</w:t>
      </w:r>
      <w:r w:rsidR="004A533F" w:rsidRPr="00ED597F">
        <w:rPr>
          <w:rFonts w:ascii="Arial" w:hAnsi="Arial" w:cs="Arial"/>
        </w:rPr>
        <w:t xml:space="preserve"> </w:t>
      </w:r>
      <w:r w:rsidR="00A41988" w:rsidRPr="00ED597F">
        <w:rPr>
          <w:rFonts w:ascii="Arial" w:hAnsi="Arial" w:cs="Arial"/>
        </w:rPr>
        <w:t>693,90</w:t>
      </w:r>
      <w:r w:rsidRPr="00ED597F">
        <w:rPr>
          <w:rFonts w:ascii="Arial" w:hAnsi="Arial" w:cs="Arial"/>
        </w:rPr>
        <w:t>» заменить цифрами «</w:t>
      </w:r>
      <w:r w:rsidR="00A41988" w:rsidRPr="00ED597F">
        <w:rPr>
          <w:rFonts w:ascii="Arial" w:hAnsi="Arial" w:cs="Arial"/>
        </w:rPr>
        <w:t>3</w:t>
      </w:r>
      <w:r w:rsidR="004A533F" w:rsidRPr="00ED597F">
        <w:rPr>
          <w:rFonts w:ascii="Arial" w:hAnsi="Arial" w:cs="Arial"/>
        </w:rPr>
        <w:t xml:space="preserve"> </w:t>
      </w:r>
      <w:r w:rsidR="00A41988" w:rsidRPr="00ED597F">
        <w:rPr>
          <w:rFonts w:ascii="Arial" w:hAnsi="Arial" w:cs="Arial"/>
        </w:rPr>
        <w:t>826,21</w:t>
      </w:r>
      <w:r w:rsidRPr="00ED597F">
        <w:rPr>
          <w:rFonts w:ascii="Arial" w:hAnsi="Arial" w:cs="Arial"/>
        </w:rPr>
        <w:t>»;</w:t>
      </w:r>
    </w:p>
    <w:p w:rsidR="00C82E85" w:rsidRPr="00ED597F" w:rsidRDefault="003B5A4F" w:rsidP="003B5A4F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 по коду ведомства «314 «МКУ «Финансово-бюджетная палата Буинского муниципального района РТ» цифры «</w:t>
      </w:r>
      <w:r w:rsidR="000F5EA8" w:rsidRPr="00ED597F">
        <w:rPr>
          <w:rFonts w:ascii="Arial" w:hAnsi="Arial" w:cs="Arial"/>
        </w:rPr>
        <w:t>84</w:t>
      </w:r>
      <w:r w:rsidR="004A533F" w:rsidRPr="00ED597F">
        <w:rPr>
          <w:rFonts w:ascii="Arial" w:hAnsi="Arial" w:cs="Arial"/>
        </w:rPr>
        <w:t xml:space="preserve"> </w:t>
      </w:r>
      <w:r w:rsidR="000F5EA8" w:rsidRPr="00ED597F">
        <w:rPr>
          <w:rFonts w:ascii="Arial" w:hAnsi="Arial" w:cs="Arial"/>
        </w:rPr>
        <w:t>508,20</w:t>
      </w:r>
      <w:r w:rsidRPr="00ED597F">
        <w:rPr>
          <w:rFonts w:ascii="Arial" w:hAnsi="Arial" w:cs="Arial"/>
        </w:rPr>
        <w:t>» заменить цифрами «</w:t>
      </w:r>
      <w:r w:rsidR="000F5EA8" w:rsidRPr="00ED597F">
        <w:rPr>
          <w:rFonts w:ascii="Arial" w:hAnsi="Arial" w:cs="Arial"/>
        </w:rPr>
        <w:t>92 222,49</w:t>
      </w:r>
      <w:r w:rsidRPr="00ED597F">
        <w:rPr>
          <w:rFonts w:ascii="Arial" w:hAnsi="Arial" w:cs="Arial"/>
        </w:rPr>
        <w:t>», добавить строку: «</w:t>
      </w:r>
      <w:proofErr w:type="spellStart"/>
      <w:r w:rsidRPr="00ED597F">
        <w:rPr>
          <w:rFonts w:ascii="Arial" w:hAnsi="Arial" w:cs="Arial"/>
        </w:rPr>
        <w:t>Софинансируемые</w:t>
      </w:r>
      <w:proofErr w:type="spellEnd"/>
      <w:r w:rsidRPr="00ED597F">
        <w:rPr>
          <w:rFonts w:ascii="Arial" w:hAnsi="Arial" w:cs="Arial"/>
        </w:rPr>
        <w:t xml:space="preserve"> расходы на реализацию мероприятий по комплексному развитию сельских территорий 0503 14704</w:t>
      </w:r>
      <w:r w:rsidRPr="00ED597F">
        <w:rPr>
          <w:rFonts w:ascii="Arial" w:hAnsi="Arial" w:cs="Arial"/>
          <w:lang w:val="en-US"/>
        </w:rPr>
        <w:t>L</w:t>
      </w:r>
      <w:r w:rsidR="00C82E85" w:rsidRPr="00ED597F">
        <w:rPr>
          <w:rFonts w:ascii="Arial" w:hAnsi="Arial" w:cs="Arial"/>
        </w:rPr>
        <w:t>5760 500 7 714,</w:t>
      </w:r>
      <w:r w:rsidR="00930595" w:rsidRPr="00ED597F">
        <w:rPr>
          <w:rFonts w:ascii="Arial" w:hAnsi="Arial" w:cs="Arial"/>
        </w:rPr>
        <w:t>29»;</w:t>
      </w:r>
    </w:p>
    <w:p w:rsidR="003B5A4F" w:rsidRPr="00ED597F" w:rsidRDefault="00362DF8" w:rsidP="003B5A4F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по </w:t>
      </w:r>
      <w:r w:rsidR="003B5A4F" w:rsidRPr="00ED597F">
        <w:rPr>
          <w:rFonts w:ascii="Arial" w:hAnsi="Arial" w:cs="Arial"/>
        </w:rPr>
        <w:t>коду ведомства ««501- МКУ Исполнительный комитет Буинского муниципал</w:t>
      </w:r>
      <w:r w:rsidR="00C82E85" w:rsidRPr="00ED597F">
        <w:rPr>
          <w:rFonts w:ascii="Arial" w:hAnsi="Arial" w:cs="Arial"/>
        </w:rPr>
        <w:t>ьного района РТ» цифры «202</w:t>
      </w:r>
      <w:r w:rsidRPr="00ED597F">
        <w:rPr>
          <w:rFonts w:ascii="Arial" w:hAnsi="Arial" w:cs="Arial"/>
        </w:rPr>
        <w:t xml:space="preserve"> </w:t>
      </w:r>
      <w:r w:rsidR="00C82E85" w:rsidRPr="00ED597F">
        <w:rPr>
          <w:rFonts w:ascii="Arial" w:hAnsi="Arial" w:cs="Arial"/>
        </w:rPr>
        <w:t>044,36» заменить цифрами «211 327,</w:t>
      </w:r>
      <w:r w:rsidR="006565E7" w:rsidRPr="00ED597F">
        <w:rPr>
          <w:rFonts w:ascii="Arial" w:hAnsi="Arial" w:cs="Arial"/>
        </w:rPr>
        <w:t>39</w:t>
      </w:r>
      <w:r w:rsidR="00C82E85" w:rsidRPr="00ED597F">
        <w:rPr>
          <w:rFonts w:ascii="Arial" w:hAnsi="Arial" w:cs="Arial"/>
        </w:rPr>
        <w:t>»,</w:t>
      </w:r>
      <w:r w:rsidR="003B5A4F" w:rsidRPr="00ED597F">
        <w:rPr>
          <w:rFonts w:ascii="Arial" w:hAnsi="Arial" w:cs="Arial"/>
        </w:rPr>
        <w:t xml:space="preserve"> удалить строку: «</w:t>
      </w:r>
      <w:proofErr w:type="spellStart"/>
      <w:r w:rsidR="003B5A4F" w:rsidRPr="00ED597F">
        <w:rPr>
          <w:rFonts w:ascii="Arial" w:hAnsi="Arial" w:cs="Arial"/>
        </w:rPr>
        <w:t>Софинансируемые</w:t>
      </w:r>
      <w:proofErr w:type="spellEnd"/>
      <w:r w:rsidR="003B5A4F" w:rsidRPr="00ED597F">
        <w:rPr>
          <w:rFonts w:ascii="Arial" w:hAnsi="Arial" w:cs="Arial"/>
        </w:rPr>
        <w:t xml:space="preserve"> расходы на реализацию мероприятий по комплексному развитию сельских территорий 0503 14704</w:t>
      </w:r>
      <w:r w:rsidR="003B5A4F" w:rsidRPr="00ED597F">
        <w:rPr>
          <w:rFonts w:ascii="Arial" w:hAnsi="Arial" w:cs="Arial"/>
          <w:lang w:val="en-US"/>
        </w:rPr>
        <w:t>L</w:t>
      </w:r>
      <w:r w:rsidR="00C82E85" w:rsidRPr="00ED597F">
        <w:rPr>
          <w:rFonts w:ascii="Arial" w:hAnsi="Arial" w:cs="Arial"/>
        </w:rPr>
        <w:t>5760 500 6</w:t>
      </w:r>
      <w:r w:rsidRPr="00ED597F">
        <w:rPr>
          <w:rFonts w:ascii="Arial" w:hAnsi="Arial" w:cs="Arial"/>
        </w:rPr>
        <w:t xml:space="preserve"> </w:t>
      </w:r>
      <w:r w:rsidR="00C82E85" w:rsidRPr="00ED597F">
        <w:rPr>
          <w:rFonts w:ascii="Arial" w:hAnsi="Arial" w:cs="Arial"/>
        </w:rPr>
        <w:t>000,00</w:t>
      </w:r>
      <w:r w:rsidR="003B5A4F" w:rsidRPr="00ED597F">
        <w:rPr>
          <w:rFonts w:ascii="Arial" w:hAnsi="Arial" w:cs="Arial"/>
        </w:rPr>
        <w:t>», добавить строку «</w:t>
      </w:r>
      <w:r w:rsidR="00C82E85" w:rsidRPr="00ED597F">
        <w:rPr>
          <w:rFonts w:ascii="Arial" w:hAnsi="Arial" w:cs="Arial"/>
        </w:rPr>
        <w:t>Организация сельских перевозок 0408</w:t>
      </w:r>
      <w:r w:rsidR="003B5A4F" w:rsidRPr="00ED597F">
        <w:rPr>
          <w:rFonts w:ascii="Arial" w:hAnsi="Arial" w:cs="Arial"/>
        </w:rPr>
        <w:t xml:space="preserve"> </w:t>
      </w:r>
      <w:r w:rsidR="00C82E85" w:rsidRPr="00ED597F">
        <w:rPr>
          <w:rFonts w:ascii="Arial" w:hAnsi="Arial" w:cs="Arial"/>
        </w:rPr>
        <w:t>9900003180 800 149,69»</w:t>
      </w:r>
      <w:r w:rsidR="00573906" w:rsidRPr="00ED597F">
        <w:rPr>
          <w:rFonts w:ascii="Arial" w:hAnsi="Arial" w:cs="Arial"/>
        </w:rPr>
        <w:t>, добавить строку: «Развитие детско-юношеского спорта 1101 3720143650 600   555,80»</w:t>
      </w:r>
      <w:r w:rsidR="003B5A4F" w:rsidRPr="00ED597F">
        <w:rPr>
          <w:rFonts w:ascii="Arial" w:hAnsi="Arial" w:cs="Arial"/>
        </w:rPr>
        <w:t xml:space="preserve">; </w:t>
      </w:r>
    </w:p>
    <w:p w:rsidR="003B5A4F" w:rsidRPr="00ED597F" w:rsidRDefault="003B5A4F" w:rsidP="003B5A4F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коду ведомства «502 «МКУ Совет Буинского муниципального района Респ</w:t>
      </w:r>
      <w:r w:rsidR="00821D2F" w:rsidRPr="00ED597F">
        <w:rPr>
          <w:rFonts w:ascii="Arial" w:hAnsi="Arial" w:cs="Arial"/>
        </w:rPr>
        <w:t>ублики Татарстан» цифры «11</w:t>
      </w:r>
      <w:r w:rsidR="006851B2" w:rsidRPr="00ED597F">
        <w:rPr>
          <w:rFonts w:ascii="Arial" w:hAnsi="Arial" w:cs="Arial"/>
        </w:rPr>
        <w:t xml:space="preserve"> </w:t>
      </w:r>
      <w:r w:rsidR="00821D2F" w:rsidRPr="00ED597F">
        <w:rPr>
          <w:rFonts w:ascii="Arial" w:hAnsi="Arial" w:cs="Arial"/>
        </w:rPr>
        <w:t>842,70» заменить цифрами «12 160,</w:t>
      </w:r>
      <w:r w:rsidR="006565E7" w:rsidRPr="00ED597F">
        <w:rPr>
          <w:rFonts w:ascii="Arial" w:hAnsi="Arial" w:cs="Arial"/>
        </w:rPr>
        <w:t>41</w:t>
      </w:r>
      <w:r w:rsidRPr="00ED597F">
        <w:rPr>
          <w:rFonts w:ascii="Arial" w:hAnsi="Arial" w:cs="Arial"/>
        </w:rPr>
        <w:t>»;</w:t>
      </w:r>
    </w:p>
    <w:p w:rsidR="003B5A4F" w:rsidRPr="00ED597F" w:rsidRDefault="003B5A4F" w:rsidP="00930595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 в строке «В</w:t>
      </w:r>
      <w:r w:rsidR="00821D2F" w:rsidRPr="00ED597F">
        <w:rPr>
          <w:rFonts w:ascii="Arial" w:hAnsi="Arial" w:cs="Arial"/>
        </w:rPr>
        <w:t>сего расходов» цифры «1 505 215,16» заменить цифрами «1</w:t>
      </w:r>
      <w:r w:rsidR="00912B02" w:rsidRPr="00ED597F">
        <w:rPr>
          <w:rFonts w:ascii="Arial" w:hAnsi="Arial" w:cs="Arial"/>
        </w:rPr>
        <w:t> 536 449,70</w:t>
      </w:r>
      <w:r w:rsidR="00930595" w:rsidRPr="00ED597F">
        <w:rPr>
          <w:rFonts w:ascii="Arial" w:hAnsi="Arial" w:cs="Arial"/>
        </w:rPr>
        <w:t>».</w:t>
      </w:r>
    </w:p>
    <w:p w:rsidR="00E8383A" w:rsidRPr="00ED597F" w:rsidRDefault="00763895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5</w:t>
      </w:r>
      <w:r w:rsidR="00C33521" w:rsidRPr="00ED597F">
        <w:rPr>
          <w:rFonts w:ascii="Arial" w:hAnsi="Arial" w:cs="Arial"/>
        </w:rPr>
        <w:t xml:space="preserve">.  </w:t>
      </w:r>
      <w:r w:rsidR="00A01198" w:rsidRPr="00ED597F">
        <w:rPr>
          <w:rFonts w:ascii="Arial" w:hAnsi="Arial" w:cs="Arial"/>
        </w:rPr>
        <w:t>В прилож</w:t>
      </w:r>
      <w:r w:rsidR="00930595" w:rsidRPr="00ED597F">
        <w:rPr>
          <w:rFonts w:ascii="Arial" w:hAnsi="Arial" w:cs="Arial"/>
        </w:rPr>
        <w:t>ении 4</w:t>
      </w:r>
      <w:r w:rsidR="0090655D" w:rsidRPr="00ED597F">
        <w:rPr>
          <w:rFonts w:ascii="Arial" w:hAnsi="Arial" w:cs="Arial"/>
        </w:rPr>
        <w:t xml:space="preserve"> таблице 1</w:t>
      </w:r>
      <w:r w:rsidR="006B2298" w:rsidRPr="00ED597F">
        <w:rPr>
          <w:rFonts w:ascii="Arial" w:hAnsi="Arial" w:cs="Arial"/>
        </w:rPr>
        <w:t>;</w:t>
      </w:r>
    </w:p>
    <w:p w:rsidR="00E8383A" w:rsidRPr="00ED597F" w:rsidRDefault="00A23BE9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разделу</w:t>
      </w:r>
      <w:r w:rsidR="00954A74" w:rsidRPr="00ED597F">
        <w:rPr>
          <w:rFonts w:ascii="Arial" w:hAnsi="Arial" w:cs="Arial"/>
        </w:rPr>
        <w:t xml:space="preserve"> 01 00 «Общеобразовательные вопросы» цифры «</w:t>
      </w:r>
      <w:r w:rsidR="008A238E" w:rsidRPr="00ED597F">
        <w:rPr>
          <w:rFonts w:ascii="Arial" w:hAnsi="Arial" w:cs="Arial"/>
        </w:rPr>
        <w:t>67</w:t>
      </w:r>
      <w:r w:rsidR="005602D6" w:rsidRPr="00ED597F">
        <w:rPr>
          <w:rFonts w:ascii="Arial" w:hAnsi="Arial" w:cs="Arial"/>
        </w:rPr>
        <w:t xml:space="preserve"> </w:t>
      </w:r>
      <w:r w:rsidR="008A238E" w:rsidRPr="00ED597F">
        <w:rPr>
          <w:rFonts w:ascii="Arial" w:hAnsi="Arial" w:cs="Arial"/>
        </w:rPr>
        <w:t>946,86</w:t>
      </w:r>
      <w:r w:rsidR="00954A74" w:rsidRPr="00ED597F">
        <w:rPr>
          <w:rFonts w:ascii="Arial" w:hAnsi="Arial" w:cs="Arial"/>
        </w:rPr>
        <w:t>» заменить цифрами «</w:t>
      </w:r>
      <w:r w:rsidR="008A238E" w:rsidRPr="00ED597F">
        <w:rPr>
          <w:rFonts w:ascii="Arial" w:hAnsi="Arial" w:cs="Arial"/>
        </w:rPr>
        <w:t>77</w:t>
      </w:r>
      <w:r w:rsidR="005602D6" w:rsidRPr="00ED597F">
        <w:rPr>
          <w:rFonts w:ascii="Arial" w:hAnsi="Arial" w:cs="Arial"/>
        </w:rPr>
        <w:t xml:space="preserve"> </w:t>
      </w:r>
      <w:r w:rsidR="008A238E" w:rsidRPr="00ED597F">
        <w:rPr>
          <w:rFonts w:ascii="Arial" w:hAnsi="Arial" w:cs="Arial"/>
        </w:rPr>
        <w:t>277,87</w:t>
      </w:r>
      <w:r w:rsidR="00954A74" w:rsidRPr="00ED597F">
        <w:rPr>
          <w:rFonts w:ascii="Arial" w:hAnsi="Arial" w:cs="Arial"/>
        </w:rPr>
        <w:t>», п</w:t>
      </w:r>
      <w:r w:rsidR="00FC4ED6" w:rsidRPr="00ED597F">
        <w:rPr>
          <w:rFonts w:ascii="Arial" w:hAnsi="Arial" w:cs="Arial"/>
        </w:rPr>
        <w:t>о строке 01 03 «Фун</w:t>
      </w:r>
      <w:r w:rsidR="00362DF8" w:rsidRPr="00ED597F">
        <w:rPr>
          <w:rFonts w:ascii="Arial" w:hAnsi="Arial" w:cs="Arial"/>
        </w:rPr>
        <w:t>к</w:t>
      </w:r>
      <w:r w:rsidR="00FC4ED6" w:rsidRPr="00ED597F">
        <w:rPr>
          <w:rFonts w:ascii="Arial" w:hAnsi="Arial" w:cs="Arial"/>
        </w:rPr>
        <w:t>ционир</w:t>
      </w:r>
      <w:r w:rsidR="00362DF8" w:rsidRPr="00ED597F">
        <w:rPr>
          <w:rFonts w:ascii="Arial" w:hAnsi="Arial" w:cs="Arial"/>
        </w:rPr>
        <w:t>ование</w:t>
      </w:r>
      <w:r w:rsidR="00FC4ED6" w:rsidRPr="00ED597F">
        <w:rPr>
          <w:rFonts w:ascii="Arial" w:hAnsi="Arial" w:cs="Arial"/>
        </w:rPr>
        <w:t xml:space="preserve"> законодательных </w:t>
      </w:r>
      <w:r w:rsidR="00FC4ED6" w:rsidRPr="00ED597F">
        <w:rPr>
          <w:rFonts w:ascii="Arial" w:hAnsi="Arial" w:cs="Arial"/>
        </w:rPr>
        <w:lastRenderedPageBreak/>
        <w:t>(представительных) органов государственной власти и представительных органов МО</w:t>
      </w:r>
      <w:r w:rsidR="00954A74" w:rsidRPr="00ED597F">
        <w:rPr>
          <w:rFonts w:ascii="Arial" w:hAnsi="Arial" w:cs="Arial"/>
        </w:rPr>
        <w:t>» цифры «</w:t>
      </w:r>
      <w:r w:rsidR="00FC4ED6" w:rsidRPr="00ED597F">
        <w:rPr>
          <w:rFonts w:ascii="Arial" w:hAnsi="Arial" w:cs="Arial"/>
        </w:rPr>
        <w:t>9</w:t>
      </w:r>
      <w:r w:rsidR="00362DF8" w:rsidRPr="00ED597F">
        <w:rPr>
          <w:rFonts w:ascii="Arial" w:hAnsi="Arial" w:cs="Arial"/>
        </w:rPr>
        <w:t xml:space="preserve"> </w:t>
      </w:r>
      <w:r w:rsidR="00FC4ED6" w:rsidRPr="00ED597F">
        <w:rPr>
          <w:rFonts w:ascii="Arial" w:hAnsi="Arial" w:cs="Arial"/>
        </w:rPr>
        <w:t>292,30</w:t>
      </w:r>
      <w:r w:rsidR="00954A74" w:rsidRPr="00ED597F">
        <w:rPr>
          <w:rFonts w:ascii="Arial" w:hAnsi="Arial" w:cs="Arial"/>
        </w:rPr>
        <w:t>» заменить цифрами «</w:t>
      </w:r>
      <w:r w:rsidR="00E81B29" w:rsidRPr="00ED597F">
        <w:rPr>
          <w:rFonts w:ascii="Arial" w:hAnsi="Arial" w:cs="Arial"/>
        </w:rPr>
        <w:t>9610,01</w:t>
      </w:r>
      <w:r w:rsidR="003B3C44" w:rsidRPr="00ED597F">
        <w:rPr>
          <w:rFonts w:ascii="Arial" w:hAnsi="Arial" w:cs="Arial"/>
        </w:rPr>
        <w:t>», по строке 01 04 «Функционирование местных органов исполнительной власти» цифры «</w:t>
      </w:r>
      <w:r w:rsidR="00E81B29" w:rsidRPr="00ED597F">
        <w:rPr>
          <w:rFonts w:ascii="Arial" w:hAnsi="Arial" w:cs="Arial"/>
        </w:rPr>
        <w:t>25 482,80</w:t>
      </w:r>
      <w:r w:rsidR="003B3C44" w:rsidRPr="00ED597F">
        <w:rPr>
          <w:rFonts w:ascii="Arial" w:hAnsi="Arial" w:cs="Arial"/>
        </w:rPr>
        <w:t>» заменить цифрами «</w:t>
      </w:r>
      <w:r w:rsidR="00E81B29" w:rsidRPr="00ED597F">
        <w:rPr>
          <w:rFonts w:ascii="Arial" w:hAnsi="Arial" w:cs="Arial"/>
        </w:rPr>
        <w:t>26</w:t>
      </w:r>
      <w:r w:rsidR="00362DF8" w:rsidRPr="00ED597F">
        <w:rPr>
          <w:rFonts w:ascii="Arial" w:hAnsi="Arial" w:cs="Arial"/>
        </w:rPr>
        <w:t xml:space="preserve"> </w:t>
      </w:r>
      <w:r w:rsidR="00E81B29" w:rsidRPr="00ED597F">
        <w:rPr>
          <w:rFonts w:ascii="Arial" w:hAnsi="Arial" w:cs="Arial"/>
        </w:rPr>
        <w:t>096,50</w:t>
      </w:r>
      <w:r w:rsidR="00FC4ED6" w:rsidRPr="00ED597F">
        <w:rPr>
          <w:rFonts w:ascii="Arial" w:hAnsi="Arial" w:cs="Arial"/>
        </w:rPr>
        <w:t>»</w:t>
      </w:r>
      <w:r w:rsidR="003B3C44" w:rsidRPr="00ED597F">
        <w:rPr>
          <w:rFonts w:ascii="Arial" w:hAnsi="Arial" w:cs="Arial"/>
        </w:rPr>
        <w:t>,</w:t>
      </w:r>
      <w:r w:rsidR="00430783" w:rsidRPr="00ED597F">
        <w:rPr>
          <w:rFonts w:ascii="Arial" w:hAnsi="Arial" w:cs="Arial"/>
        </w:rPr>
        <w:t xml:space="preserve"> по строке 01 11 «Резервные фонды» цифры «4</w:t>
      </w:r>
      <w:r w:rsidR="00362DF8" w:rsidRPr="00ED597F">
        <w:rPr>
          <w:rFonts w:ascii="Arial" w:hAnsi="Arial" w:cs="Arial"/>
        </w:rPr>
        <w:t xml:space="preserve"> </w:t>
      </w:r>
      <w:r w:rsidR="00430783" w:rsidRPr="00ED597F">
        <w:rPr>
          <w:rFonts w:ascii="Arial" w:hAnsi="Arial" w:cs="Arial"/>
        </w:rPr>
        <w:t>036,10» заменить цифрами «2321,81»,</w:t>
      </w:r>
      <w:r w:rsidR="003B3C44" w:rsidRPr="00ED597F">
        <w:rPr>
          <w:rFonts w:ascii="Arial" w:hAnsi="Arial" w:cs="Arial"/>
        </w:rPr>
        <w:t xml:space="preserve"> по строке 01 13 «</w:t>
      </w:r>
      <w:r w:rsidR="00E8383A" w:rsidRPr="00ED597F">
        <w:rPr>
          <w:rFonts w:ascii="Arial" w:hAnsi="Arial" w:cs="Arial"/>
        </w:rPr>
        <w:t>Другие общегосударственные вопросы</w:t>
      </w:r>
      <w:r w:rsidR="003B3C44" w:rsidRPr="00ED597F">
        <w:rPr>
          <w:rFonts w:ascii="Arial" w:hAnsi="Arial" w:cs="Arial"/>
        </w:rPr>
        <w:t>» цифры «</w:t>
      </w:r>
      <w:r w:rsidR="00687C7F" w:rsidRPr="00ED597F">
        <w:rPr>
          <w:rFonts w:ascii="Arial" w:hAnsi="Arial" w:cs="Arial"/>
        </w:rPr>
        <w:t>19</w:t>
      </w:r>
      <w:r w:rsidR="00362DF8" w:rsidRPr="00ED597F">
        <w:rPr>
          <w:rFonts w:ascii="Arial" w:hAnsi="Arial" w:cs="Arial"/>
        </w:rPr>
        <w:t xml:space="preserve"> </w:t>
      </w:r>
      <w:r w:rsidR="00687C7F" w:rsidRPr="00ED597F">
        <w:rPr>
          <w:rFonts w:ascii="Arial" w:hAnsi="Arial" w:cs="Arial"/>
        </w:rPr>
        <w:t>540,06</w:t>
      </w:r>
      <w:r w:rsidR="003B3C44" w:rsidRPr="00ED597F">
        <w:rPr>
          <w:rFonts w:ascii="Arial" w:hAnsi="Arial" w:cs="Arial"/>
        </w:rPr>
        <w:t>» заменить цифрами «</w:t>
      </w:r>
      <w:r w:rsidR="00687C7F" w:rsidRPr="00ED597F">
        <w:rPr>
          <w:rFonts w:ascii="Arial" w:hAnsi="Arial" w:cs="Arial"/>
        </w:rPr>
        <w:t>29</w:t>
      </w:r>
      <w:r w:rsidR="00362DF8" w:rsidRPr="00ED597F">
        <w:rPr>
          <w:rFonts w:ascii="Arial" w:hAnsi="Arial" w:cs="Arial"/>
        </w:rPr>
        <w:t xml:space="preserve"> </w:t>
      </w:r>
      <w:r w:rsidR="00687C7F" w:rsidRPr="00ED597F">
        <w:rPr>
          <w:rFonts w:ascii="Arial" w:hAnsi="Arial" w:cs="Arial"/>
        </w:rPr>
        <w:t>653,95</w:t>
      </w:r>
      <w:r w:rsidR="003B3C44" w:rsidRPr="00ED597F">
        <w:rPr>
          <w:rFonts w:ascii="Arial" w:hAnsi="Arial" w:cs="Arial"/>
        </w:rPr>
        <w:t>»</w:t>
      </w:r>
      <w:r w:rsidR="00E8383A" w:rsidRPr="00ED597F">
        <w:rPr>
          <w:rFonts w:ascii="Arial" w:hAnsi="Arial" w:cs="Arial"/>
        </w:rPr>
        <w:t>;</w:t>
      </w:r>
    </w:p>
    <w:p w:rsidR="006B2298" w:rsidRPr="00ED597F" w:rsidRDefault="006B2298" w:rsidP="000A3764">
      <w:pPr>
        <w:ind w:firstLine="708"/>
        <w:jc w:val="both"/>
        <w:outlineLvl w:val="6"/>
        <w:rPr>
          <w:rFonts w:ascii="Arial" w:hAnsi="Arial" w:cs="Arial"/>
        </w:rPr>
      </w:pPr>
      <w:r w:rsidRPr="00ED597F">
        <w:rPr>
          <w:rFonts w:ascii="Arial" w:hAnsi="Arial" w:cs="Arial"/>
        </w:rPr>
        <w:t>по разделу 03 00 «Национальная безопасность и право</w:t>
      </w:r>
      <w:r w:rsidR="00EC47AC" w:rsidRPr="00ED597F">
        <w:rPr>
          <w:rFonts w:ascii="Arial" w:hAnsi="Arial" w:cs="Arial"/>
        </w:rPr>
        <w:t>о</w:t>
      </w:r>
      <w:r w:rsidRPr="00ED597F">
        <w:rPr>
          <w:rFonts w:ascii="Arial" w:hAnsi="Arial" w:cs="Arial"/>
        </w:rPr>
        <w:t>хранительная деятельность» цифры «4</w:t>
      </w:r>
      <w:r w:rsidR="00362DF8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643,60» заменить цифрами «</w:t>
      </w:r>
      <w:r w:rsidR="000A22E0" w:rsidRPr="00ED597F">
        <w:rPr>
          <w:rFonts w:ascii="Arial" w:hAnsi="Arial" w:cs="Arial"/>
        </w:rPr>
        <w:t>4</w:t>
      </w:r>
      <w:r w:rsidR="00362DF8" w:rsidRPr="00ED597F">
        <w:rPr>
          <w:rFonts w:ascii="Arial" w:hAnsi="Arial" w:cs="Arial"/>
        </w:rPr>
        <w:t xml:space="preserve"> </w:t>
      </w:r>
      <w:r w:rsidR="000A22E0" w:rsidRPr="00ED597F">
        <w:rPr>
          <w:rFonts w:ascii="Arial" w:hAnsi="Arial" w:cs="Arial"/>
        </w:rPr>
        <w:t>6</w:t>
      </w:r>
      <w:r w:rsidR="00B421ED" w:rsidRPr="00ED597F">
        <w:rPr>
          <w:rFonts w:ascii="Arial" w:hAnsi="Arial" w:cs="Arial"/>
        </w:rPr>
        <w:t>43,79</w:t>
      </w:r>
      <w:r w:rsidRPr="00ED597F">
        <w:rPr>
          <w:rFonts w:ascii="Arial" w:hAnsi="Arial" w:cs="Arial"/>
        </w:rPr>
        <w:t>»</w:t>
      </w:r>
      <w:r w:rsidR="00A668C4" w:rsidRPr="00ED597F">
        <w:rPr>
          <w:rFonts w:ascii="Arial" w:hAnsi="Arial" w:cs="Arial"/>
        </w:rPr>
        <w:t xml:space="preserve"> добавить строку «</w:t>
      </w:r>
      <w:r w:rsidR="0045382F" w:rsidRPr="00ED597F">
        <w:rPr>
          <w:rFonts w:ascii="Arial" w:hAnsi="Arial" w:cs="Arial"/>
          <w:color w:val="auto"/>
        </w:rPr>
        <w:t>Подготовка населения и организаций к действиям в чрезвычайной ситуации в мирное и военное время</w:t>
      </w:r>
      <w:r w:rsidR="00E8145A" w:rsidRPr="00ED597F">
        <w:rPr>
          <w:rFonts w:ascii="Arial" w:hAnsi="Arial" w:cs="Arial"/>
          <w:color w:val="auto"/>
        </w:rPr>
        <w:t xml:space="preserve"> 0309 0730122920</w:t>
      </w:r>
      <w:r w:rsidR="00362DF8" w:rsidRPr="00ED597F">
        <w:rPr>
          <w:rFonts w:ascii="Arial" w:hAnsi="Arial" w:cs="Arial"/>
          <w:color w:val="auto"/>
        </w:rPr>
        <w:t xml:space="preserve"> 244</w:t>
      </w:r>
      <w:r w:rsidR="00E8145A" w:rsidRPr="00ED597F">
        <w:rPr>
          <w:rFonts w:ascii="Arial" w:hAnsi="Arial" w:cs="Arial"/>
          <w:color w:val="auto"/>
        </w:rPr>
        <w:t xml:space="preserve"> 33,61»</w:t>
      </w:r>
      <w:r w:rsidR="008B594C" w:rsidRPr="00ED597F">
        <w:rPr>
          <w:rFonts w:ascii="Arial" w:hAnsi="Arial" w:cs="Arial"/>
          <w:color w:val="auto"/>
        </w:rPr>
        <w:t>;</w:t>
      </w:r>
      <w:r w:rsidR="008B594C" w:rsidRPr="00ED597F">
        <w:rPr>
          <w:rFonts w:ascii="Arial" w:hAnsi="Arial" w:cs="Arial"/>
        </w:rPr>
        <w:t xml:space="preserve"> </w:t>
      </w:r>
    </w:p>
    <w:p w:rsidR="0085715F" w:rsidRPr="00ED597F" w:rsidRDefault="00BD7914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разделу 04</w:t>
      </w:r>
      <w:r w:rsidR="00CB0DB6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00 «Национальная экономика» цифры «</w:t>
      </w:r>
      <w:r w:rsidR="00CB0DB6" w:rsidRPr="00ED597F">
        <w:rPr>
          <w:rFonts w:ascii="Arial" w:hAnsi="Arial" w:cs="Arial"/>
        </w:rPr>
        <w:t>30</w:t>
      </w:r>
      <w:r w:rsidR="00362DF8" w:rsidRPr="00ED597F">
        <w:rPr>
          <w:rFonts w:ascii="Arial" w:hAnsi="Arial" w:cs="Arial"/>
        </w:rPr>
        <w:t xml:space="preserve"> </w:t>
      </w:r>
      <w:r w:rsidR="00CB0DB6" w:rsidRPr="00ED597F">
        <w:rPr>
          <w:rFonts w:ascii="Arial" w:hAnsi="Arial" w:cs="Arial"/>
        </w:rPr>
        <w:t>041,90</w:t>
      </w:r>
      <w:r w:rsidRPr="00ED597F">
        <w:rPr>
          <w:rFonts w:ascii="Arial" w:hAnsi="Arial" w:cs="Arial"/>
        </w:rPr>
        <w:t>» заменить цифрами «</w:t>
      </w:r>
      <w:r w:rsidR="00362DF8" w:rsidRPr="00ED597F">
        <w:rPr>
          <w:rFonts w:ascii="Arial" w:hAnsi="Arial" w:cs="Arial"/>
        </w:rPr>
        <w:t>35 887,97»</w:t>
      </w:r>
      <w:r w:rsidR="0085715F" w:rsidRPr="00ED597F">
        <w:rPr>
          <w:rFonts w:ascii="Arial" w:hAnsi="Arial" w:cs="Arial"/>
        </w:rPr>
        <w:t>;</w:t>
      </w:r>
    </w:p>
    <w:p w:rsidR="0085715F" w:rsidRPr="00ED597F" w:rsidRDefault="00CB0DB6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разделу 05 00 «Жилищно-коммунальное хозяйств</w:t>
      </w:r>
      <w:r w:rsidR="00362DF8" w:rsidRPr="00ED597F">
        <w:rPr>
          <w:rFonts w:ascii="Arial" w:hAnsi="Arial" w:cs="Arial"/>
        </w:rPr>
        <w:t>о</w:t>
      </w:r>
      <w:r w:rsidR="00BD7914" w:rsidRPr="00ED597F">
        <w:rPr>
          <w:rFonts w:ascii="Arial" w:hAnsi="Arial" w:cs="Arial"/>
        </w:rPr>
        <w:t>» цифры «</w:t>
      </w:r>
      <w:r w:rsidRPr="00ED597F">
        <w:rPr>
          <w:rFonts w:ascii="Arial" w:hAnsi="Arial" w:cs="Arial"/>
        </w:rPr>
        <w:t>16252,20</w:t>
      </w:r>
      <w:r w:rsidR="0085715F" w:rsidRPr="00ED597F">
        <w:rPr>
          <w:rFonts w:ascii="Arial" w:hAnsi="Arial" w:cs="Arial"/>
        </w:rPr>
        <w:t>»</w:t>
      </w:r>
      <w:r w:rsidR="00BD7914" w:rsidRPr="00ED597F">
        <w:rPr>
          <w:rFonts w:ascii="Arial" w:hAnsi="Arial" w:cs="Arial"/>
        </w:rPr>
        <w:t xml:space="preserve"> заменить цифрами «</w:t>
      </w:r>
      <w:r w:rsidRPr="00ED597F">
        <w:rPr>
          <w:rFonts w:ascii="Arial" w:hAnsi="Arial" w:cs="Arial"/>
        </w:rPr>
        <w:t>17 966,47</w:t>
      </w:r>
      <w:r w:rsidR="00BD7914" w:rsidRPr="00ED597F">
        <w:rPr>
          <w:rFonts w:ascii="Arial" w:hAnsi="Arial" w:cs="Arial"/>
        </w:rPr>
        <w:t>»</w:t>
      </w:r>
      <w:r w:rsidR="0085715F" w:rsidRPr="00ED597F">
        <w:rPr>
          <w:rFonts w:ascii="Arial" w:hAnsi="Arial" w:cs="Arial"/>
        </w:rPr>
        <w:t>;</w:t>
      </w:r>
    </w:p>
    <w:p w:rsidR="0085715F" w:rsidRPr="00ED597F" w:rsidRDefault="000478BF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разделу 07 00 «Образование» цифры «</w:t>
      </w:r>
      <w:r w:rsidR="00914A1C" w:rsidRPr="00ED597F">
        <w:rPr>
          <w:rFonts w:ascii="Arial" w:hAnsi="Arial" w:cs="Arial"/>
        </w:rPr>
        <w:t>1 026 925,50</w:t>
      </w:r>
      <w:r w:rsidRPr="00ED597F">
        <w:rPr>
          <w:rFonts w:ascii="Arial" w:hAnsi="Arial" w:cs="Arial"/>
        </w:rPr>
        <w:t>» заменить цифрами «</w:t>
      </w:r>
      <w:r w:rsidR="00914A1C" w:rsidRPr="00ED597F">
        <w:rPr>
          <w:rFonts w:ascii="Arial" w:hAnsi="Arial" w:cs="Arial"/>
        </w:rPr>
        <w:t>1 040 712,70</w:t>
      </w:r>
      <w:r w:rsidRPr="00ED597F">
        <w:rPr>
          <w:rFonts w:ascii="Arial" w:hAnsi="Arial" w:cs="Arial"/>
        </w:rPr>
        <w:t>»</w:t>
      </w:r>
      <w:r w:rsidR="00914A1C" w:rsidRPr="00ED597F">
        <w:rPr>
          <w:rFonts w:ascii="Arial" w:hAnsi="Arial" w:cs="Arial"/>
        </w:rPr>
        <w:t>;</w:t>
      </w:r>
    </w:p>
    <w:p w:rsidR="00F66F03" w:rsidRPr="00ED597F" w:rsidRDefault="001C7B75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разделу 08 00 «</w:t>
      </w:r>
      <w:r w:rsidR="00590706" w:rsidRPr="00ED597F">
        <w:rPr>
          <w:rFonts w:ascii="Arial" w:hAnsi="Arial" w:cs="Arial"/>
        </w:rPr>
        <w:t>К</w:t>
      </w:r>
      <w:r w:rsidRPr="00ED597F">
        <w:rPr>
          <w:rFonts w:ascii="Arial" w:hAnsi="Arial" w:cs="Arial"/>
        </w:rPr>
        <w:t>ультура и кинематография» цифры «</w:t>
      </w:r>
      <w:r w:rsidR="00F7400C" w:rsidRPr="00ED597F">
        <w:rPr>
          <w:rFonts w:ascii="Arial" w:hAnsi="Arial" w:cs="Arial"/>
        </w:rPr>
        <w:t>140</w:t>
      </w:r>
      <w:r w:rsidR="00362DF8" w:rsidRPr="00ED597F">
        <w:rPr>
          <w:rFonts w:ascii="Arial" w:hAnsi="Arial" w:cs="Arial"/>
        </w:rPr>
        <w:t xml:space="preserve"> </w:t>
      </w:r>
      <w:r w:rsidR="00F7400C" w:rsidRPr="00ED597F">
        <w:rPr>
          <w:rFonts w:ascii="Arial" w:hAnsi="Arial" w:cs="Arial"/>
        </w:rPr>
        <w:t>669,10</w:t>
      </w:r>
      <w:r w:rsidRPr="00ED597F">
        <w:rPr>
          <w:rFonts w:ascii="Arial" w:hAnsi="Arial" w:cs="Arial"/>
        </w:rPr>
        <w:t>» заменить цифрами «</w:t>
      </w:r>
      <w:r w:rsidR="00F7400C" w:rsidRPr="00ED597F">
        <w:rPr>
          <w:rFonts w:ascii="Arial" w:hAnsi="Arial" w:cs="Arial"/>
        </w:rPr>
        <w:t>140</w:t>
      </w:r>
      <w:r w:rsidR="00362DF8" w:rsidRPr="00ED597F">
        <w:rPr>
          <w:rFonts w:ascii="Arial" w:hAnsi="Arial" w:cs="Arial"/>
        </w:rPr>
        <w:t xml:space="preserve"> </w:t>
      </w:r>
      <w:r w:rsidR="00F7400C" w:rsidRPr="00ED597F">
        <w:rPr>
          <w:rFonts w:ascii="Arial" w:hAnsi="Arial" w:cs="Arial"/>
        </w:rPr>
        <w:t>656,10</w:t>
      </w:r>
      <w:r w:rsidR="00F66F03" w:rsidRPr="00ED597F">
        <w:rPr>
          <w:rFonts w:ascii="Arial" w:hAnsi="Arial" w:cs="Arial"/>
        </w:rPr>
        <w:t>»;</w:t>
      </w:r>
    </w:p>
    <w:p w:rsidR="005F61FE" w:rsidRPr="00ED597F" w:rsidRDefault="001C7B75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по </w:t>
      </w:r>
      <w:r w:rsidR="00590706" w:rsidRPr="00ED597F">
        <w:rPr>
          <w:rFonts w:ascii="Arial" w:hAnsi="Arial" w:cs="Arial"/>
        </w:rPr>
        <w:t xml:space="preserve">разделу </w:t>
      </w:r>
      <w:r w:rsidRPr="00ED597F">
        <w:rPr>
          <w:rFonts w:ascii="Arial" w:hAnsi="Arial" w:cs="Arial"/>
        </w:rPr>
        <w:t xml:space="preserve">10 00 </w:t>
      </w:r>
      <w:r w:rsidR="00590706" w:rsidRPr="00ED597F">
        <w:rPr>
          <w:rFonts w:ascii="Arial" w:hAnsi="Arial" w:cs="Arial"/>
        </w:rPr>
        <w:t>«</w:t>
      </w:r>
      <w:r w:rsidRPr="00ED597F">
        <w:rPr>
          <w:rFonts w:ascii="Arial" w:hAnsi="Arial" w:cs="Arial"/>
        </w:rPr>
        <w:t>Социальная политика» цифры «</w:t>
      </w:r>
      <w:r w:rsidR="00A2677A" w:rsidRPr="00ED597F">
        <w:rPr>
          <w:rFonts w:ascii="Arial" w:hAnsi="Arial" w:cs="Arial"/>
        </w:rPr>
        <w:t>36</w:t>
      </w:r>
      <w:r w:rsidR="00362DF8" w:rsidRPr="00ED597F">
        <w:rPr>
          <w:rFonts w:ascii="Arial" w:hAnsi="Arial" w:cs="Arial"/>
        </w:rPr>
        <w:t xml:space="preserve"> </w:t>
      </w:r>
      <w:r w:rsidR="00A2677A" w:rsidRPr="00ED597F">
        <w:rPr>
          <w:rFonts w:ascii="Arial" w:hAnsi="Arial" w:cs="Arial"/>
        </w:rPr>
        <w:t>859,80</w:t>
      </w:r>
      <w:r w:rsidRPr="00ED597F">
        <w:rPr>
          <w:rFonts w:ascii="Arial" w:hAnsi="Arial" w:cs="Arial"/>
        </w:rPr>
        <w:t>» заменить цифрами «</w:t>
      </w:r>
      <w:r w:rsidR="00A2677A" w:rsidRPr="00ED597F">
        <w:rPr>
          <w:rFonts w:ascii="Arial" w:hAnsi="Arial" w:cs="Arial"/>
        </w:rPr>
        <w:t>36</w:t>
      </w:r>
      <w:r w:rsidR="00362DF8" w:rsidRPr="00ED597F">
        <w:rPr>
          <w:rFonts w:ascii="Arial" w:hAnsi="Arial" w:cs="Arial"/>
        </w:rPr>
        <w:t xml:space="preserve"> </w:t>
      </w:r>
      <w:r w:rsidR="00A2677A" w:rsidRPr="00ED597F">
        <w:rPr>
          <w:rFonts w:ascii="Arial" w:hAnsi="Arial" w:cs="Arial"/>
        </w:rPr>
        <w:t>872,80</w:t>
      </w:r>
      <w:r w:rsidRPr="00ED597F">
        <w:rPr>
          <w:rFonts w:ascii="Arial" w:hAnsi="Arial" w:cs="Arial"/>
        </w:rPr>
        <w:t>», добавить строку</w:t>
      </w:r>
      <w:r w:rsidR="00A349E6" w:rsidRPr="00ED597F">
        <w:rPr>
          <w:rFonts w:ascii="Arial" w:hAnsi="Arial" w:cs="Arial"/>
        </w:rPr>
        <w:t>:</w:t>
      </w:r>
      <w:r w:rsidRPr="00ED597F">
        <w:rPr>
          <w:rFonts w:ascii="Arial" w:hAnsi="Arial" w:cs="Arial"/>
        </w:rPr>
        <w:t xml:space="preserve"> </w:t>
      </w:r>
      <w:r w:rsidR="00AD20E0" w:rsidRPr="00ED597F">
        <w:rPr>
          <w:rFonts w:ascii="Arial" w:hAnsi="Arial" w:cs="Arial"/>
        </w:rPr>
        <w:t>«</w:t>
      </w:r>
      <w:r w:rsidR="005F61FE" w:rsidRPr="00ED597F">
        <w:rPr>
          <w:rFonts w:ascii="Arial" w:hAnsi="Arial" w:cs="Arial"/>
        </w:rPr>
        <w:t>Обеспечение мер социальной поддержки населения</w:t>
      </w:r>
      <w:r w:rsidR="00AD20E0" w:rsidRPr="00ED597F">
        <w:rPr>
          <w:rFonts w:ascii="Arial" w:hAnsi="Arial" w:cs="Arial"/>
        </w:rPr>
        <w:t xml:space="preserve"> 100</w:t>
      </w:r>
      <w:r w:rsidR="005F61FE" w:rsidRPr="00ED597F">
        <w:rPr>
          <w:rFonts w:ascii="Arial" w:hAnsi="Arial" w:cs="Arial"/>
        </w:rPr>
        <w:t>3</w:t>
      </w:r>
      <w:r w:rsidR="00AD20E0" w:rsidRPr="00ED597F">
        <w:rPr>
          <w:rFonts w:ascii="Arial" w:hAnsi="Arial" w:cs="Arial"/>
        </w:rPr>
        <w:t xml:space="preserve"> </w:t>
      </w:r>
      <w:r w:rsidR="005F61FE" w:rsidRPr="00ED597F">
        <w:rPr>
          <w:rFonts w:ascii="Arial" w:hAnsi="Arial" w:cs="Arial"/>
        </w:rPr>
        <w:t>0310105520</w:t>
      </w:r>
      <w:r w:rsidR="00AD20E0" w:rsidRPr="00ED597F">
        <w:rPr>
          <w:rFonts w:ascii="Arial" w:hAnsi="Arial" w:cs="Arial"/>
        </w:rPr>
        <w:t xml:space="preserve"> </w:t>
      </w:r>
      <w:r w:rsidR="005F61FE" w:rsidRPr="00ED597F">
        <w:rPr>
          <w:rFonts w:ascii="Arial" w:hAnsi="Arial" w:cs="Arial"/>
        </w:rPr>
        <w:t>6</w:t>
      </w:r>
      <w:r w:rsidR="00AD20E0" w:rsidRPr="00ED597F">
        <w:rPr>
          <w:rFonts w:ascii="Arial" w:hAnsi="Arial" w:cs="Arial"/>
        </w:rPr>
        <w:t xml:space="preserve">00 </w:t>
      </w:r>
      <w:r w:rsidR="00BF15A5" w:rsidRPr="00ED597F">
        <w:rPr>
          <w:rFonts w:ascii="Arial" w:hAnsi="Arial" w:cs="Arial"/>
        </w:rPr>
        <w:t>13</w:t>
      </w:r>
      <w:r w:rsidR="005F61FE" w:rsidRPr="00ED597F">
        <w:rPr>
          <w:rFonts w:ascii="Arial" w:hAnsi="Arial" w:cs="Arial"/>
        </w:rPr>
        <w:t>,0</w:t>
      </w:r>
      <w:r w:rsidR="00BB5736" w:rsidRPr="00ED597F">
        <w:rPr>
          <w:rFonts w:ascii="Arial" w:hAnsi="Arial" w:cs="Arial"/>
        </w:rPr>
        <w:t>0</w:t>
      </w:r>
      <w:r w:rsidR="007B4388" w:rsidRPr="00ED597F">
        <w:rPr>
          <w:rFonts w:ascii="Arial" w:hAnsi="Arial" w:cs="Arial"/>
        </w:rPr>
        <w:t>»</w:t>
      </w:r>
      <w:r w:rsidR="005F61FE" w:rsidRPr="00ED597F">
        <w:rPr>
          <w:rFonts w:ascii="Arial" w:hAnsi="Arial" w:cs="Arial"/>
        </w:rPr>
        <w:t>;</w:t>
      </w:r>
    </w:p>
    <w:p w:rsidR="005F61FE" w:rsidRPr="00ED597F" w:rsidRDefault="005F61FE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по разделу 11 00 «Физическая </w:t>
      </w:r>
      <w:r w:rsidR="00BB5736" w:rsidRPr="00ED597F">
        <w:rPr>
          <w:rFonts w:ascii="Arial" w:hAnsi="Arial" w:cs="Arial"/>
        </w:rPr>
        <w:t>культура и спорт» цифры «103</w:t>
      </w:r>
      <w:r w:rsidR="00362DF8" w:rsidRPr="00ED597F">
        <w:rPr>
          <w:rFonts w:ascii="Arial" w:hAnsi="Arial" w:cs="Arial"/>
        </w:rPr>
        <w:t xml:space="preserve"> </w:t>
      </w:r>
      <w:r w:rsidR="00BB5736" w:rsidRPr="00ED597F">
        <w:rPr>
          <w:rFonts w:ascii="Arial" w:hAnsi="Arial" w:cs="Arial"/>
        </w:rPr>
        <w:t>108,70» заменить цифрами «103</w:t>
      </w:r>
      <w:r w:rsidR="00362DF8" w:rsidRPr="00ED597F">
        <w:rPr>
          <w:rFonts w:ascii="Arial" w:hAnsi="Arial" w:cs="Arial"/>
        </w:rPr>
        <w:t xml:space="preserve"> </w:t>
      </w:r>
      <w:r w:rsidR="00BB5736" w:rsidRPr="00ED597F">
        <w:rPr>
          <w:rFonts w:ascii="Arial" w:hAnsi="Arial" w:cs="Arial"/>
        </w:rPr>
        <w:t>664,50»</w:t>
      </w:r>
      <w:r w:rsidR="00144EB6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добавить строку</w:t>
      </w:r>
      <w:r w:rsidR="00A349E6" w:rsidRPr="00ED597F">
        <w:rPr>
          <w:rFonts w:ascii="Arial" w:hAnsi="Arial" w:cs="Arial"/>
        </w:rPr>
        <w:t>:</w:t>
      </w:r>
      <w:r w:rsidRPr="00ED597F">
        <w:rPr>
          <w:rFonts w:ascii="Arial" w:hAnsi="Arial" w:cs="Arial"/>
        </w:rPr>
        <w:t xml:space="preserve"> «Развитие детско-юношеского спорта</w:t>
      </w:r>
      <w:r w:rsidR="00BB5736" w:rsidRPr="00ED597F">
        <w:rPr>
          <w:rFonts w:ascii="Arial" w:hAnsi="Arial" w:cs="Arial"/>
        </w:rPr>
        <w:t xml:space="preserve"> 1101 3720143650 600   555,80</w:t>
      </w:r>
      <w:r w:rsidR="00321E52" w:rsidRPr="00ED597F">
        <w:rPr>
          <w:rFonts w:ascii="Arial" w:hAnsi="Arial" w:cs="Arial"/>
        </w:rPr>
        <w:t>».</w:t>
      </w:r>
    </w:p>
    <w:p w:rsidR="006B2298" w:rsidRPr="00ED597F" w:rsidRDefault="006B2298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6. В приложении 5 </w:t>
      </w:r>
      <w:r w:rsidR="00651F7A" w:rsidRPr="00ED597F">
        <w:rPr>
          <w:rFonts w:ascii="Arial" w:hAnsi="Arial" w:cs="Arial"/>
        </w:rPr>
        <w:t xml:space="preserve">в </w:t>
      </w:r>
      <w:r w:rsidRPr="00ED597F">
        <w:rPr>
          <w:rFonts w:ascii="Arial" w:hAnsi="Arial" w:cs="Arial"/>
        </w:rPr>
        <w:t>таблице 1</w:t>
      </w:r>
      <w:r w:rsidR="008B3FFE" w:rsidRPr="00ED597F">
        <w:rPr>
          <w:rFonts w:ascii="Arial" w:hAnsi="Arial" w:cs="Arial"/>
        </w:rPr>
        <w:t>;</w:t>
      </w:r>
    </w:p>
    <w:p w:rsidR="008B3FFE" w:rsidRPr="00ED597F" w:rsidRDefault="00D7594C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целевой статье 021034200 «Развитие дошкольных образовательных организаций за счет средств бюджета муниципального района» цифры «16067,60» заменить цифрами «20</w:t>
      </w:r>
      <w:r w:rsidR="00362DF8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461,04»;</w:t>
      </w:r>
    </w:p>
    <w:p w:rsidR="00D7594C" w:rsidRPr="00ED597F" w:rsidRDefault="00D7594C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целевой статье 02103</w:t>
      </w:r>
      <w:r w:rsidRPr="00ED597F">
        <w:rPr>
          <w:rFonts w:ascii="Arial" w:hAnsi="Arial" w:cs="Arial"/>
          <w:lang w:val="en-US"/>
        </w:rPr>
        <w:t>S</w:t>
      </w:r>
      <w:r w:rsidRPr="00ED597F">
        <w:rPr>
          <w:rFonts w:ascii="Arial" w:hAnsi="Arial" w:cs="Arial"/>
        </w:rPr>
        <w:t xml:space="preserve">0050 «Развитие </w:t>
      </w:r>
      <w:r w:rsidR="00961A27" w:rsidRPr="00ED597F">
        <w:rPr>
          <w:rFonts w:ascii="Arial" w:hAnsi="Arial" w:cs="Arial"/>
        </w:rPr>
        <w:t>дошкольных образовательных организаций» цифры «144</w:t>
      </w:r>
      <w:r w:rsidR="000F624C" w:rsidRPr="00ED597F">
        <w:rPr>
          <w:rFonts w:ascii="Arial" w:hAnsi="Arial" w:cs="Arial"/>
        </w:rPr>
        <w:t xml:space="preserve"> </w:t>
      </w:r>
      <w:r w:rsidR="00961A27" w:rsidRPr="00ED597F">
        <w:rPr>
          <w:rFonts w:ascii="Arial" w:hAnsi="Arial" w:cs="Arial"/>
        </w:rPr>
        <w:t>820,90» заменить цифрами «153</w:t>
      </w:r>
      <w:r w:rsidR="000F624C" w:rsidRPr="00ED597F">
        <w:rPr>
          <w:rFonts w:ascii="Arial" w:hAnsi="Arial" w:cs="Arial"/>
        </w:rPr>
        <w:t xml:space="preserve"> </w:t>
      </w:r>
      <w:r w:rsidR="00961A27" w:rsidRPr="00ED597F">
        <w:rPr>
          <w:rFonts w:ascii="Arial" w:hAnsi="Arial" w:cs="Arial"/>
        </w:rPr>
        <w:t>527,99»;</w:t>
      </w:r>
    </w:p>
    <w:p w:rsidR="00961A27" w:rsidRPr="00ED597F" w:rsidRDefault="00961A27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целевой статье 0220242100 «Развитие общеобразовательных организаций за счет средств бюджета муниципального района» цифры «44697,30» заменить цифрами «47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496,54»</w:t>
      </w:r>
      <w:r w:rsidR="00A10E79" w:rsidRPr="00ED597F">
        <w:rPr>
          <w:rFonts w:ascii="Arial" w:hAnsi="Arial" w:cs="Arial"/>
        </w:rPr>
        <w:t>;</w:t>
      </w:r>
    </w:p>
    <w:p w:rsidR="00A10E79" w:rsidRPr="00ED597F" w:rsidRDefault="00A10E79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целевой статье 02202</w:t>
      </w:r>
      <w:r w:rsidRPr="00ED597F">
        <w:rPr>
          <w:rFonts w:ascii="Arial" w:hAnsi="Arial" w:cs="Arial"/>
          <w:lang w:val="en-US"/>
        </w:rPr>
        <w:t>S</w:t>
      </w:r>
      <w:r w:rsidRPr="00ED597F">
        <w:rPr>
          <w:rFonts w:ascii="Arial" w:hAnsi="Arial" w:cs="Arial"/>
        </w:rPr>
        <w:t>0050 «Развитие общеобразовательных организаций, включая школы-детсады за счет субсидий» цифры «266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437,50» заменить цифрами «265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037,85»;</w:t>
      </w:r>
    </w:p>
    <w:p w:rsidR="00A10E79" w:rsidRPr="00ED597F" w:rsidRDefault="00A10E79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целевой статье 0230142310 «Развитие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района» цифры «253,10» заменить цифрами «961,58»;</w:t>
      </w:r>
    </w:p>
    <w:p w:rsidR="00A10E79" w:rsidRPr="00ED597F" w:rsidRDefault="00702583" w:rsidP="00215C64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добавить строку целевая статья</w:t>
      </w:r>
      <w:r w:rsidR="00A10E79" w:rsidRPr="00ED597F">
        <w:rPr>
          <w:rFonts w:ascii="Arial" w:hAnsi="Arial" w:cs="Arial"/>
        </w:rPr>
        <w:t xml:space="preserve"> 0310105520 «Обеспечение мер социальной поддержки населения</w:t>
      </w:r>
      <w:r w:rsidRPr="00ED597F">
        <w:rPr>
          <w:rFonts w:ascii="Arial" w:hAnsi="Arial" w:cs="Arial"/>
        </w:rPr>
        <w:t xml:space="preserve"> 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 xml:space="preserve"> </w:t>
      </w:r>
      <w:r w:rsidR="00A10E79" w:rsidRPr="00ED597F">
        <w:rPr>
          <w:rFonts w:ascii="Arial" w:hAnsi="Arial" w:cs="Arial"/>
        </w:rPr>
        <w:t xml:space="preserve"> цифру «13</w:t>
      </w:r>
      <w:r w:rsidRPr="00ED597F">
        <w:rPr>
          <w:rFonts w:ascii="Arial" w:hAnsi="Arial" w:cs="Arial"/>
        </w:rPr>
        <w:t>,00</w:t>
      </w:r>
      <w:r w:rsidR="00A10E79" w:rsidRPr="00ED597F">
        <w:rPr>
          <w:rFonts w:ascii="Arial" w:hAnsi="Arial" w:cs="Arial"/>
        </w:rPr>
        <w:t>»;</w:t>
      </w:r>
    </w:p>
    <w:p w:rsidR="00E11032" w:rsidRPr="00ED597F" w:rsidRDefault="00E11032" w:rsidP="000A3764">
      <w:pPr>
        <w:pStyle w:val="a3"/>
        <w:ind w:left="0" w:firstLine="708"/>
        <w:jc w:val="both"/>
        <w:rPr>
          <w:rFonts w:ascii="Arial" w:hAnsi="Arial" w:cs="Arial"/>
          <w:color w:val="auto"/>
        </w:rPr>
      </w:pPr>
      <w:r w:rsidRPr="00ED597F">
        <w:rPr>
          <w:rFonts w:ascii="Arial" w:hAnsi="Arial" w:cs="Arial"/>
        </w:rPr>
        <w:t>по целевой статье 0700002267 «Защита населения и территорий от чрезвычайных ситуаций природного и техногенного характера, пожарная безопасность» цифры «2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699,10» заменить цифрами «2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678,17»</w:t>
      </w:r>
      <w:r w:rsidR="00E8145A" w:rsidRPr="00ED597F">
        <w:rPr>
          <w:rFonts w:ascii="Arial" w:hAnsi="Arial" w:cs="Arial"/>
        </w:rPr>
        <w:t>, добавить строку</w:t>
      </w:r>
      <w:r w:rsidR="00702583" w:rsidRPr="00ED597F">
        <w:rPr>
          <w:rFonts w:ascii="Arial" w:hAnsi="Arial" w:cs="Arial"/>
        </w:rPr>
        <w:t xml:space="preserve"> целевая статья 0730122920</w:t>
      </w:r>
      <w:r w:rsidR="00E8145A" w:rsidRPr="00ED597F">
        <w:rPr>
          <w:rFonts w:ascii="Arial" w:hAnsi="Arial" w:cs="Arial"/>
        </w:rPr>
        <w:t xml:space="preserve"> «</w:t>
      </w:r>
      <w:r w:rsidR="00E8145A" w:rsidRPr="00ED597F">
        <w:rPr>
          <w:rFonts w:ascii="Arial" w:hAnsi="Arial" w:cs="Arial"/>
          <w:color w:val="auto"/>
        </w:rPr>
        <w:t>Подготовка населения и организаций к действиям в чрезвычайной ситуации в мирное и военное время</w:t>
      </w:r>
      <w:r w:rsidR="00702583" w:rsidRPr="00ED597F">
        <w:rPr>
          <w:rFonts w:ascii="Arial" w:hAnsi="Arial" w:cs="Arial"/>
          <w:color w:val="auto"/>
        </w:rPr>
        <w:t>» цифру «</w:t>
      </w:r>
      <w:r w:rsidR="00E8145A" w:rsidRPr="00ED597F">
        <w:rPr>
          <w:rFonts w:ascii="Arial" w:hAnsi="Arial" w:cs="Arial"/>
          <w:color w:val="auto"/>
        </w:rPr>
        <w:t>33,61»</w:t>
      </w:r>
      <w:r w:rsidR="00702583" w:rsidRPr="00ED597F">
        <w:rPr>
          <w:rFonts w:ascii="Arial" w:hAnsi="Arial" w:cs="Arial"/>
          <w:color w:val="auto"/>
        </w:rPr>
        <w:t>;</w:t>
      </w:r>
    </w:p>
    <w:p w:rsidR="00750F36" w:rsidRPr="00ED597F" w:rsidRDefault="00750F36" w:rsidP="000A3764">
      <w:pPr>
        <w:pStyle w:val="a3"/>
        <w:ind w:left="0" w:firstLine="708"/>
        <w:jc w:val="both"/>
        <w:rPr>
          <w:rFonts w:ascii="Arial" w:hAnsi="Arial" w:cs="Arial"/>
          <w:color w:val="auto"/>
        </w:rPr>
      </w:pPr>
      <w:r w:rsidRPr="00ED597F">
        <w:rPr>
          <w:rFonts w:ascii="Arial" w:hAnsi="Arial" w:cs="Arial"/>
          <w:color w:val="auto"/>
        </w:rPr>
        <w:t>по целевой статье 14704</w:t>
      </w:r>
      <w:r w:rsidRPr="00ED597F">
        <w:rPr>
          <w:rFonts w:ascii="Arial" w:hAnsi="Arial" w:cs="Arial"/>
          <w:color w:val="auto"/>
          <w:lang w:val="en-US"/>
        </w:rPr>
        <w:t>L</w:t>
      </w:r>
      <w:r w:rsidRPr="00ED597F">
        <w:rPr>
          <w:rFonts w:ascii="Arial" w:hAnsi="Arial" w:cs="Arial"/>
          <w:color w:val="auto"/>
        </w:rPr>
        <w:t>5760 «Мероприятия по комплексному развитию сельских территорий» цифры «6</w:t>
      </w:r>
      <w:r w:rsidR="000F624C" w:rsidRPr="00ED597F">
        <w:rPr>
          <w:rFonts w:ascii="Arial" w:hAnsi="Arial" w:cs="Arial"/>
          <w:color w:val="auto"/>
        </w:rPr>
        <w:t xml:space="preserve"> </w:t>
      </w:r>
      <w:r w:rsidRPr="00ED597F">
        <w:rPr>
          <w:rFonts w:ascii="Arial" w:hAnsi="Arial" w:cs="Arial"/>
          <w:color w:val="auto"/>
        </w:rPr>
        <w:t>000,00» заменить цифрами «7714,29»;</w:t>
      </w:r>
    </w:p>
    <w:p w:rsidR="00750F36" w:rsidRPr="00ED597F" w:rsidRDefault="00750F36" w:rsidP="000A3764">
      <w:pPr>
        <w:pStyle w:val="a3"/>
        <w:ind w:left="0"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целевой статье Д100003650 «Строительство, реконструкция и ремонт (текущий и капитальный) автомобильных дорог за счет муниципального дорожного фонда» цифры «29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100,00» заменить цифрами «34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796,38»</w:t>
      </w:r>
      <w:r w:rsidR="00976D8A" w:rsidRPr="00ED597F">
        <w:rPr>
          <w:rFonts w:ascii="Arial" w:hAnsi="Arial" w:cs="Arial"/>
        </w:rPr>
        <w:t>;</w:t>
      </w:r>
    </w:p>
    <w:p w:rsidR="00AA4132" w:rsidRPr="00ED597F" w:rsidRDefault="00AA4132" w:rsidP="000A3764">
      <w:pPr>
        <w:pStyle w:val="a3"/>
        <w:ind w:left="0"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целевой статье 9900002040 «Расходы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фондами» цифры «44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189,30» заменить цифрами «45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253,02»</w:t>
      </w:r>
      <w:r w:rsidR="00976D8A" w:rsidRPr="00ED597F">
        <w:rPr>
          <w:rFonts w:ascii="Arial" w:hAnsi="Arial" w:cs="Arial"/>
        </w:rPr>
        <w:t>;</w:t>
      </w:r>
    </w:p>
    <w:p w:rsidR="00976D8A" w:rsidRPr="00ED597F" w:rsidRDefault="00976D8A" w:rsidP="000A3764">
      <w:pPr>
        <w:pStyle w:val="a3"/>
        <w:ind w:left="0"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lastRenderedPageBreak/>
        <w:t>по целевой статье 9900002950 «Уплата налогов на имущество организаций и земельного налога» цифры «825,00» заменить цифрами «972,33»;</w:t>
      </w:r>
    </w:p>
    <w:p w:rsidR="00976D8A" w:rsidRPr="00ED597F" w:rsidRDefault="00976D8A" w:rsidP="000A3764">
      <w:pPr>
        <w:ind w:firstLine="708"/>
        <w:jc w:val="both"/>
        <w:outlineLvl w:val="6"/>
        <w:rPr>
          <w:rFonts w:ascii="Arial" w:hAnsi="Arial" w:cs="Arial"/>
        </w:rPr>
      </w:pPr>
      <w:r w:rsidRPr="00ED597F">
        <w:rPr>
          <w:rFonts w:ascii="Arial" w:hAnsi="Arial" w:cs="Arial"/>
        </w:rPr>
        <w:t>добавить строку целевая статья 9900003180 «</w:t>
      </w:r>
      <w:r w:rsidR="006A5AF5" w:rsidRPr="00ED597F">
        <w:rPr>
          <w:rFonts w:ascii="Arial" w:hAnsi="Arial" w:cs="Arial"/>
          <w:color w:val="auto"/>
        </w:rPr>
        <w:t>Организация пассажирских перевозок по межмуниципальным маршрутам в пределах муниципального района</w:t>
      </w:r>
      <w:r w:rsidR="00B35B3A" w:rsidRPr="00ED597F">
        <w:rPr>
          <w:rFonts w:ascii="Arial" w:hAnsi="Arial" w:cs="Arial"/>
        </w:rPr>
        <w:t>» цифру «149,69</w:t>
      </w:r>
      <w:r w:rsidRPr="00ED597F">
        <w:rPr>
          <w:rFonts w:ascii="Arial" w:hAnsi="Arial" w:cs="Arial"/>
        </w:rPr>
        <w:t>»;</w:t>
      </w:r>
    </w:p>
    <w:p w:rsidR="00976D8A" w:rsidRPr="00ED597F" w:rsidRDefault="00976D8A" w:rsidP="000A3764">
      <w:pPr>
        <w:pStyle w:val="a3"/>
        <w:ind w:left="0"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по целевой статье 9900007411 «Резервные фонды местных администраций» цифры «</w:t>
      </w:r>
      <w:r w:rsidR="00C174C3" w:rsidRPr="00ED597F">
        <w:rPr>
          <w:rFonts w:ascii="Arial" w:hAnsi="Arial" w:cs="Arial"/>
        </w:rPr>
        <w:t>4</w:t>
      </w:r>
      <w:r w:rsidR="000F624C" w:rsidRPr="00ED597F">
        <w:rPr>
          <w:rFonts w:ascii="Arial" w:hAnsi="Arial" w:cs="Arial"/>
        </w:rPr>
        <w:t xml:space="preserve"> </w:t>
      </w:r>
      <w:r w:rsidR="00C174C3" w:rsidRPr="00ED597F">
        <w:rPr>
          <w:rFonts w:ascii="Arial" w:hAnsi="Arial" w:cs="Arial"/>
        </w:rPr>
        <w:t>036,10</w:t>
      </w:r>
      <w:r w:rsidRPr="00ED597F">
        <w:rPr>
          <w:rFonts w:ascii="Arial" w:hAnsi="Arial" w:cs="Arial"/>
        </w:rPr>
        <w:t>» заменить цифрами «2</w:t>
      </w:r>
      <w:r w:rsidR="000F624C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321,81»</w:t>
      </w:r>
      <w:r w:rsidR="00725F4B" w:rsidRPr="00ED597F">
        <w:rPr>
          <w:rFonts w:ascii="Arial" w:hAnsi="Arial" w:cs="Arial"/>
        </w:rPr>
        <w:t>;</w:t>
      </w:r>
    </w:p>
    <w:p w:rsidR="00725F4B" w:rsidRPr="00ED597F" w:rsidRDefault="00725F4B" w:rsidP="000A3764">
      <w:pPr>
        <w:pStyle w:val="a3"/>
        <w:ind w:left="0"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добавить строку целевая статья 9900092350 «</w:t>
      </w:r>
      <w:r w:rsidRPr="00ED597F">
        <w:rPr>
          <w:rFonts w:ascii="Arial" w:hAnsi="Arial" w:cs="Arial"/>
          <w:color w:val="auto"/>
        </w:rPr>
        <w:t>Прочие выплаты</w:t>
      </w:r>
      <w:r w:rsidRPr="00ED597F">
        <w:rPr>
          <w:rFonts w:ascii="Arial" w:hAnsi="Arial" w:cs="Arial"/>
        </w:rPr>
        <w:t>» цифру «10 048,97».</w:t>
      </w:r>
    </w:p>
    <w:p w:rsidR="00226088" w:rsidRPr="00ED597F" w:rsidRDefault="00487981" w:rsidP="0020101A">
      <w:pPr>
        <w:pStyle w:val="a3"/>
        <w:ind w:left="0" w:firstLine="709"/>
        <w:jc w:val="both"/>
        <w:rPr>
          <w:rFonts w:ascii="Arial" w:hAnsi="Arial" w:cs="Arial"/>
          <w:color w:val="auto"/>
        </w:rPr>
      </w:pPr>
      <w:r w:rsidRPr="00ED597F">
        <w:rPr>
          <w:rFonts w:ascii="Arial" w:hAnsi="Arial" w:cs="Arial"/>
        </w:rPr>
        <w:t>7</w:t>
      </w:r>
      <w:r w:rsidR="0020101A" w:rsidRPr="00ED597F">
        <w:rPr>
          <w:rFonts w:ascii="Arial" w:hAnsi="Arial" w:cs="Arial"/>
        </w:rPr>
        <w:t xml:space="preserve">. В приложении 8 </w:t>
      </w:r>
      <w:r w:rsidR="00651F7A" w:rsidRPr="00ED597F">
        <w:rPr>
          <w:rFonts w:ascii="Arial" w:hAnsi="Arial" w:cs="Arial"/>
        </w:rPr>
        <w:t xml:space="preserve">в </w:t>
      </w:r>
      <w:r w:rsidR="0020101A" w:rsidRPr="00ED597F">
        <w:rPr>
          <w:rFonts w:ascii="Arial" w:hAnsi="Arial" w:cs="Arial"/>
        </w:rPr>
        <w:t>таблице 1</w:t>
      </w:r>
      <w:r w:rsidR="0020101A" w:rsidRPr="00ED597F">
        <w:rPr>
          <w:rFonts w:ascii="Arial" w:hAnsi="Arial" w:cs="Arial"/>
          <w:color w:val="auto"/>
        </w:rPr>
        <w:t xml:space="preserve"> «Межбюджетные трансферты, получаемые из бюд</w:t>
      </w:r>
      <w:r w:rsidR="001B7439" w:rsidRPr="00ED597F">
        <w:rPr>
          <w:rFonts w:ascii="Arial" w:hAnsi="Arial" w:cs="Arial"/>
          <w:color w:val="auto"/>
        </w:rPr>
        <w:t>жета Республики Татарстан в 2023</w:t>
      </w:r>
      <w:r w:rsidR="0020101A" w:rsidRPr="00ED597F">
        <w:rPr>
          <w:rFonts w:ascii="Arial" w:hAnsi="Arial" w:cs="Arial"/>
          <w:color w:val="auto"/>
        </w:rPr>
        <w:t xml:space="preserve"> году» изложить в следующей редакции «Безвозмездные поступления от других бюджетов системы Российской Федерации на</w:t>
      </w:r>
      <w:r w:rsidR="001B7439" w:rsidRPr="00ED597F">
        <w:rPr>
          <w:rFonts w:ascii="Arial" w:hAnsi="Arial" w:cs="Arial"/>
          <w:color w:val="auto"/>
        </w:rPr>
        <w:t xml:space="preserve"> 2023</w:t>
      </w:r>
      <w:r w:rsidR="0020101A" w:rsidRPr="00ED597F">
        <w:rPr>
          <w:rFonts w:ascii="Arial" w:hAnsi="Arial" w:cs="Arial"/>
          <w:color w:val="auto"/>
        </w:rPr>
        <w:t xml:space="preserve"> год»</w:t>
      </w:r>
      <w:r w:rsidR="001B7439" w:rsidRPr="00ED597F">
        <w:rPr>
          <w:rFonts w:ascii="Arial" w:hAnsi="Arial" w:cs="Arial"/>
          <w:color w:val="auto"/>
        </w:rPr>
        <w:t>; итого</w:t>
      </w:r>
      <w:r w:rsidR="0020101A" w:rsidRPr="00ED597F">
        <w:rPr>
          <w:rFonts w:ascii="Arial" w:hAnsi="Arial" w:cs="Arial"/>
          <w:color w:val="auto"/>
        </w:rPr>
        <w:t xml:space="preserve"> </w:t>
      </w:r>
      <w:r w:rsidR="00792F84" w:rsidRPr="00ED597F">
        <w:rPr>
          <w:rFonts w:ascii="Arial" w:hAnsi="Arial" w:cs="Arial"/>
        </w:rPr>
        <w:t>«Безвозмездное поступление» цифру «1</w:t>
      </w:r>
      <w:r w:rsidR="000F624C" w:rsidRPr="00ED597F">
        <w:rPr>
          <w:rFonts w:ascii="Arial" w:hAnsi="Arial" w:cs="Arial"/>
        </w:rPr>
        <w:t xml:space="preserve"> </w:t>
      </w:r>
      <w:r w:rsidR="00792F84" w:rsidRPr="00ED597F">
        <w:rPr>
          <w:rFonts w:ascii="Arial" w:hAnsi="Arial" w:cs="Arial"/>
        </w:rPr>
        <w:t>022</w:t>
      </w:r>
      <w:r w:rsidR="000F624C" w:rsidRPr="00ED597F">
        <w:rPr>
          <w:rFonts w:ascii="Arial" w:hAnsi="Arial" w:cs="Arial"/>
        </w:rPr>
        <w:t xml:space="preserve"> </w:t>
      </w:r>
      <w:r w:rsidR="00792F84" w:rsidRPr="00ED597F">
        <w:rPr>
          <w:rFonts w:ascii="Arial" w:hAnsi="Arial" w:cs="Arial"/>
        </w:rPr>
        <w:t>648,86» заменить цифрами «1</w:t>
      </w:r>
      <w:r w:rsidR="000F624C" w:rsidRPr="00ED597F">
        <w:rPr>
          <w:rFonts w:ascii="Arial" w:hAnsi="Arial" w:cs="Arial"/>
        </w:rPr>
        <w:t> </w:t>
      </w:r>
      <w:r w:rsidR="00792F84" w:rsidRPr="00ED597F">
        <w:rPr>
          <w:rFonts w:ascii="Arial" w:hAnsi="Arial" w:cs="Arial"/>
        </w:rPr>
        <w:t>027</w:t>
      </w:r>
      <w:r w:rsidR="000F624C" w:rsidRPr="00ED597F">
        <w:rPr>
          <w:rFonts w:ascii="Arial" w:hAnsi="Arial" w:cs="Arial"/>
        </w:rPr>
        <w:t xml:space="preserve"> </w:t>
      </w:r>
      <w:r w:rsidR="00792F84" w:rsidRPr="00ED597F">
        <w:rPr>
          <w:rFonts w:ascii="Arial" w:hAnsi="Arial" w:cs="Arial"/>
        </w:rPr>
        <w:t>174,66»</w:t>
      </w:r>
      <w:r w:rsidR="001B7439" w:rsidRPr="00ED597F">
        <w:rPr>
          <w:rFonts w:ascii="Arial" w:hAnsi="Arial" w:cs="Arial"/>
        </w:rPr>
        <w:t>;</w:t>
      </w:r>
      <w:r w:rsidR="00792F84" w:rsidRPr="00ED597F">
        <w:rPr>
          <w:rFonts w:ascii="Arial" w:hAnsi="Arial" w:cs="Arial"/>
        </w:rPr>
        <w:t xml:space="preserve"> добавить строку «Межбюджетные трансферты</w:t>
      </w:r>
      <w:r w:rsidR="00226088" w:rsidRPr="00ED597F">
        <w:rPr>
          <w:rFonts w:ascii="Arial" w:hAnsi="Arial" w:cs="Arial"/>
        </w:rPr>
        <w:t xml:space="preserve">»: </w:t>
      </w:r>
      <w:r w:rsidR="007B120F" w:rsidRPr="00ED597F">
        <w:rPr>
          <w:rFonts w:ascii="Arial" w:hAnsi="Arial" w:cs="Arial"/>
        </w:rPr>
        <w:t xml:space="preserve">                     </w:t>
      </w:r>
      <w:r w:rsidR="00226088" w:rsidRPr="00ED597F">
        <w:rPr>
          <w:rFonts w:ascii="Arial" w:hAnsi="Arial" w:cs="Arial"/>
        </w:rPr>
        <w:t>«</w:t>
      </w:r>
      <w:r w:rsidR="00226088" w:rsidRPr="00ED597F">
        <w:rPr>
          <w:rFonts w:ascii="Arial" w:hAnsi="Arial" w:cs="Arial"/>
          <w:color w:val="auto"/>
        </w:rPr>
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2 02 4014 05 0000 150» цифру «3970,00»;</w:t>
      </w:r>
    </w:p>
    <w:p w:rsidR="00961A27" w:rsidRPr="00ED597F" w:rsidRDefault="00792F84" w:rsidP="00651F7A">
      <w:pPr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 xml:space="preserve"> </w:t>
      </w:r>
      <w:r w:rsidR="000A3764" w:rsidRPr="00ED597F">
        <w:rPr>
          <w:rFonts w:ascii="Arial" w:hAnsi="Arial" w:cs="Arial"/>
        </w:rPr>
        <w:tab/>
      </w:r>
      <w:r w:rsidR="00226088" w:rsidRPr="00ED597F">
        <w:rPr>
          <w:rFonts w:ascii="Arial" w:hAnsi="Arial" w:cs="Arial"/>
        </w:rPr>
        <w:t>«</w:t>
      </w:r>
      <w:r w:rsidR="00226088" w:rsidRPr="00ED597F">
        <w:rPr>
          <w:rFonts w:ascii="Arial" w:hAnsi="Arial" w:cs="Arial"/>
          <w:color w:val="auto"/>
        </w:rPr>
        <w:t xml:space="preserve">Прочие межбюджетные трансферты, передаваемые бюджетам муниципальных районов </w:t>
      </w:r>
      <w:r w:rsidR="00226088" w:rsidRPr="00ED597F">
        <w:rPr>
          <w:rFonts w:ascii="Arial" w:hAnsi="Arial" w:cs="Arial"/>
        </w:rPr>
        <w:t>2 02 4999 05 0000 150» цифру «555</w:t>
      </w:r>
      <w:r w:rsidR="00107741" w:rsidRPr="00ED597F">
        <w:rPr>
          <w:rFonts w:ascii="Arial" w:hAnsi="Arial" w:cs="Arial"/>
        </w:rPr>
        <w:t>,80».</w:t>
      </w:r>
    </w:p>
    <w:p w:rsidR="006A316C" w:rsidRPr="00ED597F" w:rsidRDefault="006A316C" w:rsidP="00651F7A">
      <w:pPr>
        <w:pStyle w:val="a3"/>
        <w:ind w:left="0"/>
        <w:jc w:val="both"/>
        <w:rPr>
          <w:rFonts w:ascii="Arial" w:hAnsi="Arial" w:cs="Arial"/>
        </w:rPr>
      </w:pPr>
    </w:p>
    <w:p w:rsidR="00B50F32" w:rsidRPr="00ED597F" w:rsidRDefault="00651F7A" w:rsidP="00651F7A">
      <w:pPr>
        <w:pStyle w:val="a3"/>
        <w:ind w:left="0" w:firstLine="709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С</w:t>
      </w:r>
      <w:r w:rsidR="00B50F32" w:rsidRPr="00ED597F">
        <w:rPr>
          <w:rFonts w:ascii="Arial" w:hAnsi="Arial" w:cs="Arial"/>
        </w:rPr>
        <w:t>татья 2</w:t>
      </w:r>
    </w:p>
    <w:p w:rsidR="00B50F32" w:rsidRPr="00ED597F" w:rsidRDefault="00B50F32" w:rsidP="00651F7A">
      <w:pPr>
        <w:pStyle w:val="a3"/>
        <w:ind w:left="0" w:firstLine="708"/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Настоящее Решение вступает в силу с момента опубликования и распространяется на правоотношения, возникшие с 1 января</w:t>
      </w:r>
      <w:r w:rsidR="00856B36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>20</w:t>
      </w:r>
      <w:r w:rsidR="00954A74" w:rsidRPr="00ED597F">
        <w:rPr>
          <w:rFonts w:ascii="Arial" w:hAnsi="Arial" w:cs="Arial"/>
        </w:rPr>
        <w:t>2</w:t>
      </w:r>
      <w:r w:rsidR="00B74DC9" w:rsidRPr="00ED597F">
        <w:rPr>
          <w:rFonts w:ascii="Arial" w:hAnsi="Arial" w:cs="Arial"/>
        </w:rPr>
        <w:t>3</w:t>
      </w:r>
      <w:r w:rsidRPr="00ED597F">
        <w:rPr>
          <w:rFonts w:ascii="Arial" w:hAnsi="Arial" w:cs="Arial"/>
        </w:rPr>
        <w:t xml:space="preserve"> года. </w:t>
      </w:r>
    </w:p>
    <w:p w:rsidR="001812A4" w:rsidRPr="00ED597F" w:rsidRDefault="001812A4" w:rsidP="00651F7A">
      <w:pPr>
        <w:pStyle w:val="a3"/>
        <w:ind w:left="0"/>
        <w:jc w:val="both"/>
        <w:rPr>
          <w:rFonts w:ascii="Arial" w:hAnsi="Arial" w:cs="Arial"/>
        </w:rPr>
      </w:pPr>
    </w:p>
    <w:p w:rsidR="00651F7A" w:rsidRPr="00ED597F" w:rsidRDefault="00651F7A" w:rsidP="00651F7A">
      <w:pPr>
        <w:pStyle w:val="a3"/>
        <w:ind w:left="0"/>
        <w:jc w:val="both"/>
        <w:rPr>
          <w:rFonts w:ascii="Arial" w:hAnsi="Arial" w:cs="Arial"/>
        </w:rPr>
      </w:pPr>
    </w:p>
    <w:p w:rsidR="00651F7A" w:rsidRPr="00ED597F" w:rsidRDefault="00954A74" w:rsidP="00651F7A">
      <w:pPr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Г</w:t>
      </w:r>
      <w:r w:rsidR="00AB2537" w:rsidRPr="00ED597F">
        <w:rPr>
          <w:rFonts w:ascii="Arial" w:hAnsi="Arial" w:cs="Arial"/>
        </w:rPr>
        <w:t>лав</w:t>
      </w:r>
      <w:r w:rsidRPr="00ED597F">
        <w:rPr>
          <w:rFonts w:ascii="Arial" w:hAnsi="Arial" w:cs="Arial"/>
        </w:rPr>
        <w:t>а</w:t>
      </w:r>
      <w:r w:rsidR="00B50F32" w:rsidRPr="00ED597F">
        <w:rPr>
          <w:rFonts w:ascii="Arial" w:hAnsi="Arial" w:cs="Arial"/>
        </w:rPr>
        <w:t xml:space="preserve"> Буинского</w:t>
      </w:r>
    </w:p>
    <w:p w:rsidR="00651F7A" w:rsidRPr="00ED597F" w:rsidRDefault="00B50F32" w:rsidP="00651F7A">
      <w:pPr>
        <w:jc w:val="both"/>
        <w:rPr>
          <w:rFonts w:ascii="Arial" w:hAnsi="Arial" w:cs="Arial"/>
        </w:rPr>
      </w:pPr>
      <w:r w:rsidRPr="00ED597F">
        <w:rPr>
          <w:rFonts w:ascii="Arial" w:hAnsi="Arial" w:cs="Arial"/>
        </w:rPr>
        <w:t>муниципального района</w:t>
      </w:r>
      <w:r w:rsidR="00651F7A" w:rsidRPr="00ED597F">
        <w:rPr>
          <w:rFonts w:ascii="Arial" w:hAnsi="Arial" w:cs="Arial"/>
        </w:rPr>
        <w:t xml:space="preserve">, </w:t>
      </w:r>
    </w:p>
    <w:p w:rsidR="00B50F32" w:rsidRPr="00ED597F" w:rsidRDefault="00651F7A" w:rsidP="00651F7A">
      <w:pPr>
        <w:jc w:val="both"/>
        <w:rPr>
          <w:rFonts w:ascii="Arial" w:hAnsi="Arial" w:cs="Arial"/>
          <w:color w:val="auto"/>
        </w:rPr>
      </w:pPr>
      <w:r w:rsidRPr="00ED597F">
        <w:rPr>
          <w:rFonts w:ascii="Arial" w:hAnsi="Arial" w:cs="Arial"/>
        </w:rPr>
        <w:t>председатель Совета</w:t>
      </w:r>
      <w:r w:rsidR="00AB2537" w:rsidRPr="00ED597F">
        <w:rPr>
          <w:rFonts w:ascii="Arial" w:hAnsi="Arial" w:cs="Arial"/>
        </w:rPr>
        <w:t xml:space="preserve">       </w:t>
      </w:r>
      <w:r w:rsidR="00DE405D" w:rsidRPr="00ED597F">
        <w:rPr>
          <w:rFonts w:ascii="Arial" w:hAnsi="Arial" w:cs="Arial"/>
        </w:rPr>
        <w:t xml:space="preserve">                            </w:t>
      </w:r>
      <w:r w:rsidR="00AB2537" w:rsidRPr="00ED597F">
        <w:rPr>
          <w:rFonts w:ascii="Arial" w:hAnsi="Arial" w:cs="Arial"/>
        </w:rPr>
        <w:t xml:space="preserve"> </w:t>
      </w:r>
      <w:r w:rsidRPr="00ED597F">
        <w:rPr>
          <w:rFonts w:ascii="Arial" w:hAnsi="Arial" w:cs="Arial"/>
        </w:rPr>
        <w:t xml:space="preserve">                                            </w:t>
      </w:r>
      <w:r w:rsidR="006972BB" w:rsidRPr="00ED597F">
        <w:rPr>
          <w:rFonts w:ascii="Arial" w:hAnsi="Arial" w:cs="Arial"/>
        </w:rPr>
        <w:t>Р.Р.</w:t>
      </w:r>
      <w:r w:rsidRPr="00ED597F">
        <w:rPr>
          <w:rFonts w:ascii="Arial" w:hAnsi="Arial" w:cs="Arial"/>
        </w:rPr>
        <w:t xml:space="preserve"> </w:t>
      </w:r>
      <w:r w:rsidR="006972BB" w:rsidRPr="00ED597F">
        <w:rPr>
          <w:rFonts w:ascii="Arial" w:hAnsi="Arial" w:cs="Arial"/>
        </w:rPr>
        <w:t>Камартдинов</w:t>
      </w:r>
    </w:p>
    <w:sectPr w:rsidR="00B50F32" w:rsidRPr="00ED597F" w:rsidSect="00ED59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B2CAA"/>
    <w:multiLevelType w:val="hybridMultilevel"/>
    <w:tmpl w:val="AF26B61E"/>
    <w:lvl w:ilvl="0" w:tplc="7558137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0C"/>
    <w:rsid w:val="00001ABE"/>
    <w:rsid w:val="000037D7"/>
    <w:rsid w:val="00003A86"/>
    <w:rsid w:val="0000517F"/>
    <w:rsid w:val="00017B24"/>
    <w:rsid w:val="00024300"/>
    <w:rsid w:val="00024E01"/>
    <w:rsid w:val="0002501B"/>
    <w:rsid w:val="00026630"/>
    <w:rsid w:val="00036D78"/>
    <w:rsid w:val="00041AFA"/>
    <w:rsid w:val="000478BF"/>
    <w:rsid w:val="0005611B"/>
    <w:rsid w:val="00065A62"/>
    <w:rsid w:val="000762C7"/>
    <w:rsid w:val="0008558A"/>
    <w:rsid w:val="00093251"/>
    <w:rsid w:val="00093E10"/>
    <w:rsid w:val="000A012A"/>
    <w:rsid w:val="000A1E25"/>
    <w:rsid w:val="000A22E0"/>
    <w:rsid w:val="000A311B"/>
    <w:rsid w:val="000A3764"/>
    <w:rsid w:val="000A7410"/>
    <w:rsid w:val="000B6EDA"/>
    <w:rsid w:val="000C2590"/>
    <w:rsid w:val="000C289F"/>
    <w:rsid w:val="000C62C1"/>
    <w:rsid w:val="000C69CB"/>
    <w:rsid w:val="000D70B2"/>
    <w:rsid w:val="000E4D6B"/>
    <w:rsid w:val="000E67AF"/>
    <w:rsid w:val="000F0781"/>
    <w:rsid w:val="000F4CF9"/>
    <w:rsid w:val="000F5EA8"/>
    <w:rsid w:val="000F624C"/>
    <w:rsid w:val="00104C20"/>
    <w:rsid w:val="00107741"/>
    <w:rsid w:val="00115F01"/>
    <w:rsid w:val="00121ABB"/>
    <w:rsid w:val="00123096"/>
    <w:rsid w:val="00126A2D"/>
    <w:rsid w:val="00132C90"/>
    <w:rsid w:val="00136041"/>
    <w:rsid w:val="00136106"/>
    <w:rsid w:val="00136C6E"/>
    <w:rsid w:val="00140B8F"/>
    <w:rsid w:val="0014176C"/>
    <w:rsid w:val="00144EB6"/>
    <w:rsid w:val="0014791A"/>
    <w:rsid w:val="00147E9C"/>
    <w:rsid w:val="001518D1"/>
    <w:rsid w:val="0015253F"/>
    <w:rsid w:val="001557AA"/>
    <w:rsid w:val="00161D67"/>
    <w:rsid w:val="00163582"/>
    <w:rsid w:val="00175A9E"/>
    <w:rsid w:val="001812A4"/>
    <w:rsid w:val="001933B0"/>
    <w:rsid w:val="0019479B"/>
    <w:rsid w:val="001A0908"/>
    <w:rsid w:val="001A3E57"/>
    <w:rsid w:val="001B469A"/>
    <w:rsid w:val="001B7439"/>
    <w:rsid w:val="001C26CF"/>
    <w:rsid w:val="001C7B75"/>
    <w:rsid w:val="001D3AD8"/>
    <w:rsid w:val="001D55F7"/>
    <w:rsid w:val="001D5A49"/>
    <w:rsid w:val="001F0B1B"/>
    <w:rsid w:val="0020101A"/>
    <w:rsid w:val="002048D8"/>
    <w:rsid w:val="00206B8D"/>
    <w:rsid w:val="002133C8"/>
    <w:rsid w:val="00215C64"/>
    <w:rsid w:val="00226088"/>
    <w:rsid w:val="00230B62"/>
    <w:rsid w:val="0023124C"/>
    <w:rsid w:val="0023542E"/>
    <w:rsid w:val="00235750"/>
    <w:rsid w:val="0024026D"/>
    <w:rsid w:val="00245052"/>
    <w:rsid w:val="00247579"/>
    <w:rsid w:val="002539E1"/>
    <w:rsid w:val="0025588E"/>
    <w:rsid w:val="00264089"/>
    <w:rsid w:val="002650DD"/>
    <w:rsid w:val="0026677A"/>
    <w:rsid w:val="002706AA"/>
    <w:rsid w:val="00270A4A"/>
    <w:rsid w:val="002845CB"/>
    <w:rsid w:val="00284DAD"/>
    <w:rsid w:val="00290854"/>
    <w:rsid w:val="002A2E36"/>
    <w:rsid w:val="002B378B"/>
    <w:rsid w:val="002C0D70"/>
    <w:rsid w:val="002C7E14"/>
    <w:rsid w:val="002D3F33"/>
    <w:rsid w:val="002D579B"/>
    <w:rsid w:val="00302C59"/>
    <w:rsid w:val="0030773A"/>
    <w:rsid w:val="00311514"/>
    <w:rsid w:val="00321E52"/>
    <w:rsid w:val="003225D8"/>
    <w:rsid w:val="00330066"/>
    <w:rsid w:val="00332153"/>
    <w:rsid w:val="0033295F"/>
    <w:rsid w:val="0034017C"/>
    <w:rsid w:val="00340824"/>
    <w:rsid w:val="003502FA"/>
    <w:rsid w:val="003513A3"/>
    <w:rsid w:val="0035266F"/>
    <w:rsid w:val="00362DF8"/>
    <w:rsid w:val="00364283"/>
    <w:rsid w:val="00372489"/>
    <w:rsid w:val="00374228"/>
    <w:rsid w:val="00374382"/>
    <w:rsid w:val="00374BEC"/>
    <w:rsid w:val="00375106"/>
    <w:rsid w:val="00375EBE"/>
    <w:rsid w:val="003821C7"/>
    <w:rsid w:val="00385024"/>
    <w:rsid w:val="00385529"/>
    <w:rsid w:val="003905C1"/>
    <w:rsid w:val="003925A6"/>
    <w:rsid w:val="00392788"/>
    <w:rsid w:val="00393915"/>
    <w:rsid w:val="00397948"/>
    <w:rsid w:val="003A2ACA"/>
    <w:rsid w:val="003B10E9"/>
    <w:rsid w:val="003B3C44"/>
    <w:rsid w:val="003B583B"/>
    <w:rsid w:val="003B5A4F"/>
    <w:rsid w:val="003C0E22"/>
    <w:rsid w:val="003C2811"/>
    <w:rsid w:val="003C599C"/>
    <w:rsid w:val="003C784A"/>
    <w:rsid w:val="003C7C4C"/>
    <w:rsid w:val="003D6298"/>
    <w:rsid w:val="003E256A"/>
    <w:rsid w:val="003F1AD2"/>
    <w:rsid w:val="003F54DB"/>
    <w:rsid w:val="004020C8"/>
    <w:rsid w:val="00406CFA"/>
    <w:rsid w:val="004125BD"/>
    <w:rsid w:val="00413FFE"/>
    <w:rsid w:val="00417DEB"/>
    <w:rsid w:val="00421E82"/>
    <w:rsid w:val="00430783"/>
    <w:rsid w:val="00433833"/>
    <w:rsid w:val="0043450E"/>
    <w:rsid w:val="00434543"/>
    <w:rsid w:val="00440D4A"/>
    <w:rsid w:val="00441C7B"/>
    <w:rsid w:val="00443C73"/>
    <w:rsid w:val="00447925"/>
    <w:rsid w:val="0045382F"/>
    <w:rsid w:val="0046015A"/>
    <w:rsid w:val="004771B4"/>
    <w:rsid w:val="00484D9A"/>
    <w:rsid w:val="00486CAC"/>
    <w:rsid w:val="00487981"/>
    <w:rsid w:val="00495716"/>
    <w:rsid w:val="004A1E5E"/>
    <w:rsid w:val="004A3F44"/>
    <w:rsid w:val="004A48AB"/>
    <w:rsid w:val="004A533F"/>
    <w:rsid w:val="004B0908"/>
    <w:rsid w:val="004B635B"/>
    <w:rsid w:val="004B7106"/>
    <w:rsid w:val="004C41BD"/>
    <w:rsid w:val="004C5A38"/>
    <w:rsid w:val="004D189F"/>
    <w:rsid w:val="004D54A6"/>
    <w:rsid w:val="004E050C"/>
    <w:rsid w:val="004F035F"/>
    <w:rsid w:val="00505F76"/>
    <w:rsid w:val="00517B42"/>
    <w:rsid w:val="00521021"/>
    <w:rsid w:val="00527EA7"/>
    <w:rsid w:val="0053192C"/>
    <w:rsid w:val="00557B94"/>
    <w:rsid w:val="00557D77"/>
    <w:rsid w:val="005602D6"/>
    <w:rsid w:val="00563F38"/>
    <w:rsid w:val="0056562B"/>
    <w:rsid w:val="005713E4"/>
    <w:rsid w:val="00573906"/>
    <w:rsid w:val="00590706"/>
    <w:rsid w:val="005A003E"/>
    <w:rsid w:val="005A2640"/>
    <w:rsid w:val="005B5168"/>
    <w:rsid w:val="005C4D25"/>
    <w:rsid w:val="005D30B0"/>
    <w:rsid w:val="005D3977"/>
    <w:rsid w:val="005D7620"/>
    <w:rsid w:val="005E679D"/>
    <w:rsid w:val="005F217E"/>
    <w:rsid w:val="005F61FE"/>
    <w:rsid w:val="005F7EEE"/>
    <w:rsid w:val="0060021D"/>
    <w:rsid w:val="00605DD7"/>
    <w:rsid w:val="00607851"/>
    <w:rsid w:val="00614972"/>
    <w:rsid w:val="00617639"/>
    <w:rsid w:val="0062534B"/>
    <w:rsid w:val="00643AE8"/>
    <w:rsid w:val="0065079F"/>
    <w:rsid w:val="00651F7A"/>
    <w:rsid w:val="00654D97"/>
    <w:rsid w:val="006565E7"/>
    <w:rsid w:val="006671A7"/>
    <w:rsid w:val="00670511"/>
    <w:rsid w:val="00670628"/>
    <w:rsid w:val="00673B0C"/>
    <w:rsid w:val="006831A9"/>
    <w:rsid w:val="006851B2"/>
    <w:rsid w:val="00687C7F"/>
    <w:rsid w:val="006972BB"/>
    <w:rsid w:val="006A191A"/>
    <w:rsid w:val="006A316C"/>
    <w:rsid w:val="006A4AC9"/>
    <w:rsid w:val="006A5AF5"/>
    <w:rsid w:val="006A62A9"/>
    <w:rsid w:val="006A6BAB"/>
    <w:rsid w:val="006A79B2"/>
    <w:rsid w:val="006B2298"/>
    <w:rsid w:val="006B77DB"/>
    <w:rsid w:val="006C10F8"/>
    <w:rsid w:val="006D3113"/>
    <w:rsid w:val="006D7394"/>
    <w:rsid w:val="006E02AE"/>
    <w:rsid w:val="006F66D5"/>
    <w:rsid w:val="00702583"/>
    <w:rsid w:val="00704554"/>
    <w:rsid w:val="007060A4"/>
    <w:rsid w:val="007068A6"/>
    <w:rsid w:val="007202AF"/>
    <w:rsid w:val="00725F4B"/>
    <w:rsid w:val="00730A5A"/>
    <w:rsid w:val="007316DA"/>
    <w:rsid w:val="00733039"/>
    <w:rsid w:val="00733D6A"/>
    <w:rsid w:val="00735904"/>
    <w:rsid w:val="007371C7"/>
    <w:rsid w:val="007409E2"/>
    <w:rsid w:val="00750F36"/>
    <w:rsid w:val="00751C3F"/>
    <w:rsid w:val="00753527"/>
    <w:rsid w:val="00755DCC"/>
    <w:rsid w:val="00763895"/>
    <w:rsid w:val="00764ABE"/>
    <w:rsid w:val="00764DEA"/>
    <w:rsid w:val="007671FF"/>
    <w:rsid w:val="0077325C"/>
    <w:rsid w:val="00774066"/>
    <w:rsid w:val="007772BD"/>
    <w:rsid w:val="00792F84"/>
    <w:rsid w:val="00794B06"/>
    <w:rsid w:val="00796D97"/>
    <w:rsid w:val="007A5C8A"/>
    <w:rsid w:val="007B120F"/>
    <w:rsid w:val="007B3AD4"/>
    <w:rsid w:val="007B4388"/>
    <w:rsid w:val="007B4633"/>
    <w:rsid w:val="007B49B0"/>
    <w:rsid w:val="007B6AB7"/>
    <w:rsid w:val="007C1F10"/>
    <w:rsid w:val="007C50E7"/>
    <w:rsid w:val="007C598C"/>
    <w:rsid w:val="007D1963"/>
    <w:rsid w:val="007D314B"/>
    <w:rsid w:val="007D4DD2"/>
    <w:rsid w:val="007F6823"/>
    <w:rsid w:val="007F77D2"/>
    <w:rsid w:val="00803A74"/>
    <w:rsid w:val="00803F2B"/>
    <w:rsid w:val="00814C53"/>
    <w:rsid w:val="008151F4"/>
    <w:rsid w:val="00817E22"/>
    <w:rsid w:val="00821D2F"/>
    <w:rsid w:val="008250E5"/>
    <w:rsid w:val="008251F2"/>
    <w:rsid w:val="00827D97"/>
    <w:rsid w:val="0083325A"/>
    <w:rsid w:val="0083329B"/>
    <w:rsid w:val="0083479A"/>
    <w:rsid w:val="00851DFE"/>
    <w:rsid w:val="00854457"/>
    <w:rsid w:val="00856B36"/>
    <w:rsid w:val="0085715F"/>
    <w:rsid w:val="0087186E"/>
    <w:rsid w:val="0088711D"/>
    <w:rsid w:val="008875C2"/>
    <w:rsid w:val="00890BC8"/>
    <w:rsid w:val="008960FC"/>
    <w:rsid w:val="008967CC"/>
    <w:rsid w:val="008A238E"/>
    <w:rsid w:val="008A2577"/>
    <w:rsid w:val="008A3F1F"/>
    <w:rsid w:val="008A4481"/>
    <w:rsid w:val="008A553F"/>
    <w:rsid w:val="008B3FFE"/>
    <w:rsid w:val="008B594C"/>
    <w:rsid w:val="008D2234"/>
    <w:rsid w:val="008D5405"/>
    <w:rsid w:val="008E2CB7"/>
    <w:rsid w:val="008E7572"/>
    <w:rsid w:val="0090655D"/>
    <w:rsid w:val="00907C3B"/>
    <w:rsid w:val="00912B02"/>
    <w:rsid w:val="00913E5D"/>
    <w:rsid w:val="00914A1C"/>
    <w:rsid w:val="00915E3D"/>
    <w:rsid w:val="00917081"/>
    <w:rsid w:val="00927571"/>
    <w:rsid w:val="00930595"/>
    <w:rsid w:val="00941C50"/>
    <w:rsid w:val="009422DA"/>
    <w:rsid w:val="00947474"/>
    <w:rsid w:val="009518A1"/>
    <w:rsid w:val="00954A74"/>
    <w:rsid w:val="00955B89"/>
    <w:rsid w:val="00961A27"/>
    <w:rsid w:val="00966FB8"/>
    <w:rsid w:val="00976D8A"/>
    <w:rsid w:val="009830AE"/>
    <w:rsid w:val="009853CE"/>
    <w:rsid w:val="00986BA5"/>
    <w:rsid w:val="00997BA0"/>
    <w:rsid w:val="009A1EE5"/>
    <w:rsid w:val="009A4F51"/>
    <w:rsid w:val="009A55FF"/>
    <w:rsid w:val="009A6BCD"/>
    <w:rsid w:val="009A72E7"/>
    <w:rsid w:val="009B2499"/>
    <w:rsid w:val="009B2623"/>
    <w:rsid w:val="009B374D"/>
    <w:rsid w:val="009B4A18"/>
    <w:rsid w:val="009B597D"/>
    <w:rsid w:val="009B6FC4"/>
    <w:rsid w:val="009B7F80"/>
    <w:rsid w:val="009C0832"/>
    <w:rsid w:val="009D1C73"/>
    <w:rsid w:val="009D377D"/>
    <w:rsid w:val="009D4781"/>
    <w:rsid w:val="009D5548"/>
    <w:rsid w:val="009F209E"/>
    <w:rsid w:val="009F5E8D"/>
    <w:rsid w:val="00A01198"/>
    <w:rsid w:val="00A0638C"/>
    <w:rsid w:val="00A07741"/>
    <w:rsid w:val="00A07F59"/>
    <w:rsid w:val="00A10707"/>
    <w:rsid w:val="00A10E79"/>
    <w:rsid w:val="00A12188"/>
    <w:rsid w:val="00A13C7D"/>
    <w:rsid w:val="00A14AA9"/>
    <w:rsid w:val="00A14B1E"/>
    <w:rsid w:val="00A23BE9"/>
    <w:rsid w:val="00A23E76"/>
    <w:rsid w:val="00A2677A"/>
    <w:rsid w:val="00A32628"/>
    <w:rsid w:val="00A349E6"/>
    <w:rsid w:val="00A41988"/>
    <w:rsid w:val="00A43421"/>
    <w:rsid w:val="00A4567D"/>
    <w:rsid w:val="00A46AA4"/>
    <w:rsid w:val="00A53E25"/>
    <w:rsid w:val="00A54E0B"/>
    <w:rsid w:val="00A608DE"/>
    <w:rsid w:val="00A65FD1"/>
    <w:rsid w:val="00A668C4"/>
    <w:rsid w:val="00A716A5"/>
    <w:rsid w:val="00A751EF"/>
    <w:rsid w:val="00A824FF"/>
    <w:rsid w:val="00A86C79"/>
    <w:rsid w:val="00A921E3"/>
    <w:rsid w:val="00AA4132"/>
    <w:rsid w:val="00AB2537"/>
    <w:rsid w:val="00AD20E0"/>
    <w:rsid w:val="00AD3D4D"/>
    <w:rsid w:val="00AD4084"/>
    <w:rsid w:val="00AD455C"/>
    <w:rsid w:val="00AD4FCE"/>
    <w:rsid w:val="00AE2BA9"/>
    <w:rsid w:val="00B0544A"/>
    <w:rsid w:val="00B07D70"/>
    <w:rsid w:val="00B110B9"/>
    <w:rsid w:val="00B156A4"/>
    <w:rsid w:val="00B20F89"/>
    <w:rsid w:val="00B2721F"/>
    <w:rsid w:val="00B32546"/>
    <w:rsid w:val="00B35B3A"/>
    <w:rsid w:val="00B36622"/>
    <w:rsid w:val="00B3664E"/>
    <w:rsid w:val="00B36E2F"/>
    <w:rsid w:val="00B421ED"/>
    <w:rsid w:val="00B4477C"/>
    <w:rsid w:val="00B44F2D"/>
    <w:rsid w:val="00B46BBD"/>
    <w:rsid w:val="00B4703A"/>
    <w:rsid w:val="00B50F32"/>
    <w:rsid w:val="00B52078"/>
    <w:rsid w:val="00B57A23"/>
    <w:rsid w:val="00B64D1A"/>
    <w:rsid w:val="00B65616"/>
    <w:rsid w:val="00B71704"/>
    <w:rsid w:val="00B71854"/>
    <w:rsid w:val="00B73B6C"/>
    <w:rsid w:val="00B74DC9"/>
    <w:rsid w:val="00B75D30"/>
    <w:rsid w:val="00B804FE"/>
    <w:rsid w:val="00B831C7"/>
    <w:rsid w:val="00B937D6"/>
    <w:rsid w:val="00B94F46"/>
    <w:rsid w:val="00BA20EC"/>
    <w:rsid w:val="00BA3349"/>
    <w:rsid w:val="00BA60E0"/>
    <w:rsid w:val="00BB5736"/>
    <w:rsid w:val="00BB7330"/>
    <w:rsid w:val="00BD73F3"/>
    <w:rsid w:val="00BD7914"/>
    <w:rsid w:val="00BD7C5F"/>
    <w:rsid w:val="00BE3E4D"/>
    <w:rsid w:val="00BE6EEA"/>
    <w:rsid w:val="00BF0229"/>
    <w:rsid w:val="00BF15A5"/>
    <w:rsid w:val="00BF7464"/>
    <w:rsid w:val="00C0138D"/>
    <w:rsid w:val="00C04478"/>
    <w:rsid w:val="00C04C66"/>
    <w:rsid w:val="00C04F97"/>
    <w:rsid w:val="00C07DCF"/>
    <w:rsid w:val="00C15BC7"/>
    <w:rsid w:val="00C174C3"/>
    <w:rsid w:val="00C207E3"/>
    <w:rsid w:val="00C2415B"/>
    <w:rsid w:val="00C27725"/>
    <w:rsid w:val="00C33521"/>
    <w:rsid w:val="00C36671"/>
    <w:rsid w:val="00C367C8"/>
    <w:rsid w:val="00C36943"/>
    <w:rsid w:val="00C54EE5"/>
    <w:rsid w:val="00C629DB"/>
    <w:rsid w:val="00C62ADF"/>
    <w:rsid w:val="00C75F98"/>
    <w:rsid w:val="00C82E85"/>
    <w:rsid w:val="00C91722"/>
    <w:rsid w:val="00C96488"/>
    <w:rsid w:val="00CA10B9"/>
    <w:rsid w:val="00CA2E6B"/>
    <w:rsid w:val="00CB0902"/>
    <w:rsid w:val="00CB0BFE"/>
    <w:rsid w:val="00CB0DB6"/>
    <w:rsid w:val="00CB1BC3"/>
    <w:rsid w:val="00CB2AAC"/>
    <w:rsid w:val="00CB4E6A"/>
    <w:rsid w:val="00CC0BBE"/>
    <w:rsid w:val="00CC459D"/>
    <w:rsid w:val="00CD0F6F"/>
    <w:rsid w:val="00CD5ADC"/>
    <w:rsid w:val="00CD6BC9"/>
    <w:rsid w:val="00CE2E28"/>
    <w:rsid w:val="00CF0414"/>
    <w:rsid w:val="00D04152"/>
    <w:rsid w:val="00D1068E"/>
    <w:rsid w:val="00D2263A"/>
    <w:rsid w:val="00D323EA"/>
    <w:rsid w:val="00D360EE"/>
    <w:rsid w:val="00D40C4D"/>
    <w:rsid w:val="00D5279C"/>
    <w:rsid w:val="00D56CD7"/>
    <w:rsid w:val="00D60512"/>
    <w:rsid w:val="00D65DB5"/>
    <w:rsid w:val="00D7170A"/>
    <w:rsid w:val="00D71F40"/>
    <w:rsid w:val="00D72C7E"/>
    <w:rsid w:val="00D7594C"/>
    <w:rsid w:val="00D8204A"/>
    <w:rsid w:val="00D87428"/>
    <w:rsid w:val="00DA4511"/>
    <w:rsid w:val="00DA4DD0"/>
    <w:rsid w:val="00DB31B1"/>
    <w:rsid w:val="00DC0159"/>
    <w:rsid w:val="00DC0779"/>
    <w:rsid w:val="00DC3F0C"/>
    <w:rsid w:val="00DC4501"/>
    <w:rsid w:val="00DC5944"/>
    <w:rsid w:val="00DC5C00"/>
    <w:rsid w:val="00DD3483"/>
    <w:rsid w:val="00DD7C32"/>
    <w:rsid w:val="00DE405D"/>
    <w:rsid w:val="00DE6AD3"/>
    <w:rsid w:val="00DF2450"/>
    <w:rsid w:val="00E01D81"/>
    <w:rsid w:val="00E05D52"/>
    <w:rsid w:val="00E11032"/>
    <w:rsid w:val="00E16BA3"/>
    <w:rsid w:val="00E53084"/>
    <w:rsid w:val="00E53156"/>
    <w:rsid w:val="00E63544"/>
    <w:rsid w:val="00E63B4F"/>
    <w:rsid w:val="00E8145A"/>
    <w:rsid w:val="00E81B29"/>
    <w:rsid w:val="00E8383A"/>
    <w:rsid w:val="00E86F70"/>
    <w:rsid w:val="00E9146C"/>
    <w:rsid w:val="00EA279A"/>
    <w:rsid w:val="00EB0644"/>
    <w:rsid w:val="00EC207A"/>
    <w:rsid w:val="00EC47AC"/>
    <w:rsid w:val="00ED597F"/>
    <w:rsid w:val="00ED6B3B"/>
    <w:rsid w:val="00EE03AF"/>
    <w:rsid w:val="00EE3571"/>
    <w:rsid w:val="00EF1943"/>
    <w:rsid w:val="00EF40AA"/>
    <w:rsid w:val="00EF4FC5"/>
    <w:rsid w:val="00F106D5"/>
    <w:rsid w:val="00F1737E"/>
    <w:rsid w:val="00F20AF1"/>
    <w:rsid w:val="00F22506"/>
    <w:rsid w:val="00F267AF"/>
    <w:rsid w:val="00F301B2"/>
    <w:rsid w:val="00F32802"/>
    <w:rsid w:val="00F34A93"/>
    <w:rsid w:val="00F44AE2"/>
    <w:rsid w:val="00F46D89"/>
    <w:rsid w:val="00F47044"/>
    <w:rsid w:val="00F477A3"/>
    <w:rsid w:val="00F55542"/>
    <w:rsid w:val="00F572F4"/>
    <w:rsid w:val="00F6013D"/>
    <w:rsid w:val="00F649AD"/>
    <w:rsid w:val="00F66F03"/>
    <w:rsid w:val="00F71ED1"/>
    <w:rsid w:val="00F7400C"/>
    <w:rsid w:val="00F748DD"/>
    <w:rsid w:val="00F75654"/>
    <w:rsid w:val="00F77DFB"/>
    <w:rsid w:val="00F865B3"/>
    <w:rsid w:val="00F870DE"/>
    <w:rsid w:val="00FA06C4"/>
    <w:rsid w:val="00FA3119"/>
    <w:rsid w:val="00FA4808"/>
    <w:rsid w:val="00FA565A"/>
    <w:rsid w:val="00FB06FC"/>
    <w:rsid w:val="00FB3CBF"/>
    <w:rsid w:val="00FB680F"/>
    <w:rsid w:val="00FC3CB8"/>
    <w:rsid w:val="00FC439A"/>
    <w:rsid w:val="00FC4ED6"/>
    <w:rsid w:val="00FD0BE4"/>
    <w:rsid w:val="00FD5777"/>
    <w:rsid w:val="00FE240C"/>
    <w:rsid w:val="00FE483B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58412-1D8A-476B-9521-D282FC8E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0C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3F0C"/>
    <w:pPr>
      <w:keepNext/>
      <w:jc w:val="center"/>
      <w:outlineLvl w:val="0"/>
    </w:pPr>
    <w:rPr>
      <w:rFonts w:eastAsia="Calibri"/>
      <w:b/>
      <w:bCs/>
      <w:color w:val="0000FF"/>
      <w:sz w:val="20"/>
      <w:szCs w:val="20"/>
      <w:lang w:val="x-none"/>
    </w:rPr>
  </w:style>
  <w:style w:type="paragraph" w:styleId="2">
    <w:name w:val="heading 2"/>
    <w:basedOn w:val="a"/>
    <w:next w:val="a"/>
    <w:link w:val="20"/>
    <w:qFormat/>
    <w:rsid w:val="00FC3CB8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3CB8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C3CB8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C3F0C"/>
    <w:pPr>
      <w:keepNext/>
      <w:jc w:val="center"/>
      <w:outlineLvl w:val="4"/>
    </w:pPr>
    <w:rPr>
      <w:rFonts w:eastAsia="Calibri"/>
      <w:color w:val="FF0000"/>
      <w:sz w:val="52"/>
      <w:szCs w:val="52"/>
      <w:lang w:val="x-none"/>
    </w:rPr>
  </w:style>
  <w:style w:type="paragraph" w:styleId="6">
    <w:name w:val="heading 6"/>
    <w:basedOn w:val="a"/>
    <w:next w:val="a"/>
    <w:link w:val="60"/>
    <w:qFormat/>
    <w:rsid w:val="00FC3CB8"/>
    <w:pPr>
      <w:spacing w:before="240" w:after="60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C3CB8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link w:val="80"/>
    <w:qFormat/>
    <w:rsid w:val="00FC3CB8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link w:val="90"/>
    <w:qFormat/>
    <w:rsid w:val="00FC3CB8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8"/>
    </w:pPr>
    <w:rPr>
      <w:rFonts w:ascii="Cambria" w:eastAsia="Calibri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C3F0C"/>
    <w:rPr>
      <w:rFonts w:ascii="Times New Roman" w:hAnsi="Times New Roman" w:cs="Times New Roman"/>
      <w:b/>
      <w:bCs/>
      <w:color w:val="0000FF"/>
      <w:lang w:eastAsia="ru-RU"/>
    </w:rPr>
  </w:style>
  <w:style w:type="character" w:customStyle="1" w:styleId="20">
    <w:name w:val="Заголовок 2 Знак"/>
    <w:link w:val="2"/>
    <w:semiHidden/>
    <w:locked/>
    <w:rsid w:val="00FC3CB8"/>
    <w:rPr>
      <w:rFonts w:ascii="Cambria" w:hAnsi="Cambria"/>
      <w:b/>
      <w:bCs/>
      <w:i/>
      <w:iCs/>
      <w:color w:val="000000"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FC3CB8"/>
    <w:rPr>
      <w:rFonts w:ascii="Cambria" w:hAnsi="Cambria"/>
      <w:b/>
      <w:bCs/>
      <w:color w:val="000000"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FC3CB8"/>
    <w:rPr>
      <w:rFonts w:ascii="Calibri" w:hAnsi="Calibri"/>
      <w:b/>
      <w:bCs/>
      <w:color w:val="000000"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9"/>
    <w:rsid w:val="00DC3F0C"/>
    <w:rPr>
      <w:rFonts w:ascii="Times New Roman" w:hAnsi="Times New Roman" w:cs="Times New Roman"/>
      <w:color w:val="FF0000"/>
      <w:sz w:val="52"/>
      <w:szCs w:val="52"/>
      <w:lang w:eastAsia="ru-RU"/>
    </w:rPr>
  </w:style>
  <w:style w:type="character" w:customStyle="1" w:styleId="60">
    <w:name w:val="Заголовок 6 Знак"/>
    <w:link w:val="6"/>
    <w:semiHidden/>
    <w:locked/>
    <w:rsid w:val="00FC3CB8"/>
    <w:rPr>
      <w:rFonts w:ascii="Calibri" w:hAnsi="Calibri"/>
      <w:b/>
      <w:bCs/>
      <w:color w:val="00000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FC3CB8"/>
    <w:rPr>
      <w:rFonts w:ascii="Calibri" w:hAnsi="Calibri"/>
      <w:color w:val="000000"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FC3CB8"/>
    <w:rPr>
      <w:rFonts w:ascii="Calibri" w:hAnsi="Calibri"/>
      <w:i/>
      <w:iCs/>
      <w:color w:val="00000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FC3CB8"/>
    <w:rPr>
      <w:rFonts w:ascii="Cambria" w:hAnsi="Cambria"/>
      <w:color w:val="000000"/>
      <w:sz w:val="22"/>
      <w:szCs w:val="22"/>
      <w:lang w:val="ru-RU" w:eastAsia="ru-RU" w:bidi="ar-SA"/>
    </w:rPr>
  </w:style>
  <w:style w:type="paragraph" w:styleId="a3">
    <w:name w:val="List Paragraph"/>
    <w:basedOn w:val="a"/>
    <w:uiPriority w:val="34"/>
    <w:qFormat/>
    <w:rsid w:val="00DC3F0C"/>
    <w:pPr>
      <w:ind w:left="720"/>
    </w:pPr>
  </w:style>
  <w:style w:type="paragraph" w:customStyle="1" w:styleId="ConsPlusNormal">
    <w:name w:val="ConsPlusNormal"/>
    <w:rsid w:val="00DC3F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DC3F0C"/>
    <w:rPr>
      <w:rFonts w:ascii="Tahoma" w:eastAsia="Calibri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DC3F0C"/>
    <w:rPr>
      <w:rFonts w:ascii="Tahoma" w:hAnsi="Tahoma" w:cs="Tahoma"/>
      <w:color w:val="000000"/>
      <w:sz w:val="16"/>
      <w:szCs w:val="16"/>
      <w:lang w:eastAsia="ru-RU"/>
    </w:rPr>
  </w:style>
  <w:style w:type="paragraph" w:styleId="21">
    <w:name w:val="Body Text 2"/>
    <w:aliases w:val="Нумерованный список !!,Основной текст 1,Надин стиль,Основной текст без отступа"/>
    <w:basedOn w:val="a"/>
    <w:link w:val="22"/>
    <w:uiPriority w:val="99"/>
    <w:rsid w:val="00803A74"/>
    <w:pPr>
      <w:spacing w:after="120" w:line="360" w:lineRule="auto"/>
      <w:ind w:left="283"/>
      <w:jc w:val="both"/>
    </w:pPr>
    <w:rPr>
      <w:lang w:val="x-none" w:eastAsia="x-none"/>
    </w:rPr>
  </w:style>
  <w:style w:type="character" w:customStyle="1" w:styleId="22">
    <w:name w:val="Основной текст 2 Знак"/>
    <w:aliases w:val="Нумерованный список !! Знак,Основной текст 1 Знак,Надин стиль Знак,Основной текст без отступа Знак"/>
    <w:link w:val="21"/>
    <w:uiPriority w:val="99"/>
    <w:semiHidden/>
    <w:rsid w:val="00EA70B3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03A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C36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qFormat/>
    <w:rsid w:val="00434543"/>
    <w:pPr>
      <w:ind w:left="720"/>
    </w:pPr>
  </w:style>
  <w:style w:type="paragraph" w:customStyle="1" w:styleId="xl81">
    <w:name w:val="xl81"/>
    <w:basedOn w:val="a"/>
    <w:rsid w:val="000C2590"/>
    <w:pPr>
      <w:spacing w:before="100" w:beforeAutospacing="1" w:after="100" w:afterAutospacing="1"/>
      <w:jc w:val="right"/>
    </w:pPr>
    <w:rPr>
      <w:b/>
      <w:bCs/>
      <w:color w:val="auto"/>
    </w:rPr>
  </w:style>
  <w:style w:type="paragraph" w:customStyle="1" w:styleId="ConsNormal">
    <w:name w:val="ConsNormal"/>
    <w:rsid w:val="00AD4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31">
    <w:name w:val="xl31"/>
    <w:basedOn w:val="a"/>
    <w:rsid w:val="00AD4F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</w:rPr>
  </w:style>
  <w:style w:type="character" w:customStyle="1" w:styleId="18">
    <w:name w:val="Знак18"/>
    <w:locked/>
    <w:rsid w:val="00FC3CB8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a7">
    <w:name w:val="Цветовое выделение"/>
    <w:rsid w:val="00FC3CB8"/>
    <w:rPr>
      <w:b/>
      <w:color w:val="000080"/>
      <w:sz w:val="22"/>
    </w:rPr>
  </w:style>
  <w:style w:type="character" w:customStyle="1" w:styleId="a8">
    <w:name w:val="Гипертекстовая ссылка"/>
    <w:rsid w:val="00FC3CB8"/>
    <w:rPr>
      <w:b/>
      <w:color w:val="008000"/>
      <w:sz w:val="22"/>
      <w:u w:val="single"/>
    </w:rPr>
  </w:style>
  <w:style w:type="paragraph" w:customStyle="1" w:styleId="a9">
    <w:name w:val="Текст (лев. подпись)"/>
    <w:basedOn w:val="a"/>
    <w:next w:val="a"/>
    <w:rsid w:val="00FC3CB8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2"/>
      <w:szCs w:val="22"/>
    </w:rPr>
  </w:style>
  <w:style w:type="paragraph" w:customStyle="1" w:styleId="aa">
    <w:name w:val="Текст (прав. подпись)"/>
    <w:basedOn w:val="a"/>
    <w:next w:val="a"/>
    <w:rsid w:val="00FC3CB8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FC3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paragraph" w:styleId="ac">
    <w:name w:val="header"/>
    <w:basedOn w:val="a"/>
    <w:link w:val="ad"/>
    <w:rsid w:val="00FC3C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sz w:val="22"/>
      <w:szCs w:val="22"/>
    </w:rPr>
  </w:style>
  <w:style w:type="character" w:customStyle="1" w:styleId="ad">
    <w:name w:val="Верхний колонтитул Знак"/>
    <w:link w:val="ac"/>
    <w:semiHidden/>
    <w:locked/>
    <w:rsid w:val="00FC3CB8"/>
    <w:rPr>
      <w:rFonts w:ascii="Arial" w:hAnsi="Arial" w:cs="Arial"/>
      <w:color w:val="000000"/>
      <w:sz w:val="22"/>
      <w:szCs w:val="22"/>
      <w:lang w:val="ru-RU" w:eastAsia="ru-RU" w:bidi="ar-SA"/>
    </w:rPr>
  </w:style>
  <w:style w:type="character" w:styleId="ae">
    <w:name w:val="page number"/>
    <w:rsid w:val="00FC3CB8"/>
    <w:rPr>
      <w:rFonts w:cs="Times New Roman"/>
    </w:rPr>
  </w:style>
  <w:style w:type="paragraph" w:styleId="af">
    <w:name w:val="footer"/>
    <w:basedOn w:val="a"/>
    <w:link w:val="af0"/>
    <w:rsid w:val="00FC3C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sz w:val="22"/>
      <w:szCs w:val="22"/>
    </w:rPr>
  </w:style>
  <w:style w:type="character" w:customStyle="1" w:styleId="af0">
    <w:name w:val="Нижний колонтитул Знак"/>
    <w:link w:val="af"/>
    <w:semiHidden/>
    <w:locked/>
    <w:rsid w:val="00FC3CB8"/>
    <w:rPr>
      <w:rFonts w:ascii="Arial" w:hAnsi="Arial" w:cs="Arial"/>
      <w:color w:val="000000"/>
      <w:sz w:val="22"/>
      <w:szCs w:val="22"/>
      <w:lang w:val="ru-RU" w:eastAsia="ru-RU" w:bidi="ar-SA"/>
    </w:rPr>
  </w:style>
  <w:style w:type="paragraph" w:styleId="af1">
    <w:name w:val="Body Text"/>
    <w:basedOn w:val="a"/>
    <w:link w:val="af2"/>
    <w:rsid w:val="00FC3CB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Calibri" w:hAnsi="Arial" w:cs="Arial"/>
      <w:sz w:val="22"/>
      <w:szCs w:val="22"/>
    </w:rPr>
  </w:style>
  <w:style w:type="character" w:customStyle="1" w:styleId="af2">
    <w:name w:val="Основной текст Знак"/>
    <w:link w:val="af1"/>
    <w:semiHidden/>
    <w:locked/>
    <w:rsid w:val="00FC3CB8"/>
    <w:rPr>
      <w:rFonts w:ascii="Arial" w:hAnsi="Arial" w:cs="Arial"/>
      <w:color w:val="000000"/>
      <w:sz w:val="22"/>
      <w:szCs w:val="22"/>
      <w:lang w:val="ru-RU" w:eastAsia="ru-RU" w:bidi="ar-SA"/>
    </w:rPr>
  </w:style>
  <w:style w:type="paragraph" w:customStyle="1" w:styleId="ConsTitle">
    <w:name w:val="ConsTitle"/>
    <w:rsid w:val="00FC3C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3">
    <w:name w:val="Document Map"/>
    <w:basedOn w:val="a"/>
    <w:link w:val="af4"/>
    <w:semiHidden/>
    <w:rsid w:val="00FC3CB8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Схема документа Знак"/>
    <w:link w:val="af3"/>
    <w:semiHidden/>
    <w:locked/>
    <w:rsid w:val="00FC3CB8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FC3CB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5">
    <w:name w:val="Title"/>
    <w:basedOn w:val="a"/>
    <w:link w:val="af6"/>
    <w:qFormat/>
    <w:rsid w:val="00FC3CB8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locked/>
    <w:rsid w:val="00FC3CB8"/>
    <w:rPr>
      <w:rFonts w:ascii="Cambria" w:hAnsi="Cambria"/>
      <w:b/>
      <w:bCs/>
      <w:color w:val="000000"/>
      <w:kern w:val="28"/>
      <w:sz w:val="32"/>
      <w:szCs w:val="32"/>
      <w:lang w:val="ru-RU" w:eastAsia="ru-RU" w:bidi="ar-SA"/>
    </w:rPr>
  </w:style>
  <w:style w:type="paragraph" w:styleId="af7">
    <w:name w:val="List"/>
    <w:basedOn w:val="a"/>
    <w:rsid w:val="00FC3CB8"/>
    <w:pPr>
      <w:widowControl w:val="0"/>
      <w:autoSpaceDE w:val="0"/>
      <w:autoSpaceDN w:val="0"/>
      <w:adjustRightInd w:val="0"/>
      <w:ind w:left="283" w:hanging="283"/>
      <w:jc w:val="both"/>
    </w:pPr>
    <w:rPr>
      <w:rFonts w:ascii="Arial" w:hAnsi="Arial" w:cs="Arial"/>
      <w:color w:val="auto"/>
      <w:sz w:val="22"/>
      <w:szCs w:val="22"/>
    </w:rPr>
  </w:style>
  <w:style w:type="paragraph" w:styleId="23">
    <w:name w:val="List 2"/>
    <w:basedOn w:val="a"/>
    <w:rsid w:val="00FC3CB8"/>
    <w:pPr>
      <w:widowControl w:val="0"/>
      <w:autoSpaceDE w:val="0"/>
      <w:autoSpaceDN w:val="0"/>
      <w:adjustRightInd w:val="0"/>
      <w:ind w:left="566" w:hanging="283"/>
      <w:jc w:val="both"/>
    </w:pPr>
    <w:rPr>
      <w:rFonts w:ascii="Arial" w:hAnsi="Arial" w:cs="Arial"/>
      <w:color w:val="auto"/>
      <w:sz w:val="22"/>
      <w:szCs w:val="22"/>
    </w:rPr>
  </w:style>
  <w:style w:type="paragraph" w:styleId="31">
    <w:name w:val="List 3"/>
    <w:basedOn w:val="a"/>
    <w:rsid w:val="00FC3CB8"/>
    <w:pPr>
      <w:widowControl w:val="0"/>
      <w:autoSpaceDE w:val="0"/>
      <w:autoSpaceDN w:val="0"/>
      <w:adjustRightInd w:val="0"/>
      <w:ind w:left="849" w:hanging="283"/>
      <w:jc w:val="both"/>
    </w:pPr>
    <w:rPr>
      <w:rFonts w:ascii="Arial" w:hAnsi="Arial" w:cs="Arial"/>
      <w:color w:val="auto"/>
      <w:sz w:val="22"/>
      <w:szCs w:val="22"/>
    </w:rPr>
  </w:style>
  <w:style w:type="paragraph" w:styleId="24">
    <w:name w:val="List Continue 2"/>
    <w:basedOn w:val="a"/>
    <w:rsid w:val="00FC3CB8"/>
    <w:pPr>
      <w:widowControl w:val="0"/>
      <w:autoSpaceDE w:val="0"/>
      <w:autoSpaceDN w:val="0"/>
      <w:adjustRightInd w:val="0"/>
      <w:spacing w:after="120"/>
      <w:ind w:left="566" w:firstLine="720"/>
      <w:jc w:val="both"/>
    </w:pPr>
    <w:rPr>
      <w:rFonts w:ascii="Arial" w:hAnsi="Arial" w:cs="Arial"/>
      <w:color w:val="auto"/>
      <w:sz w:val="22"/>
      <w:szCs w:val="22"/>
    </w:rPr>
  </w:style>
  <w:style w:type="paragraph" w:styleId="af8">
    <w:name w:val="Body Text Indent"/>
    <w:basedOn w:val="a"/>
    <w:rsid w:val="00FC3CB8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color w:val="auto"/>
      <w:sz w:val="22"/>
      <w:szCs w:val="22"/>
    </w:rPr>
  </w:style>
  <w:style w:type="paragraph" w:styleId="af9">
    <w:name w:val="Normal Indent"/>
    <w:basedOn w:val="a"/>
    <w:rsid w:val="00FC3CB8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afa">
    <w:name w:val="Краткий обратный адрес"/>
    <w:basedOn w:val="a"/>
    <w:rsid w:val="00FC3C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ConsPlusCell">
    <w:name w:val="ConsPlusCell"/>
    <w:rsid w:val="00FC3CB8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23AD-CC2D-4DB3-A45A-FE6E290F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 Буинского р-на</Company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buin-raifo3</dc:creator>
  <cp:keywords/>
  <cp:lastModifiedBy>Юрист</cp:lastModifiedBy>
  <cp:revision>3</cp:revision>
  <cp:lastPrinted>2023-02-15T06:51:00Z</cp:lastPrinted>
  <dcterms:created xsi:type="dcterms:W3CDTF">2023-02-20T13:43:00Z</dcterms:created>
  <dcterms:modified xsi:type="dcterms:W3CDTF">2023-04-03T10:23:00Z</dcterms:modified>
</cp:coreProperties>
</file>