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A4" w:rsidRDefault="005715A4" w:rsidP="005715A4">
      <w:pPr>
        <w:rPr>
          <w:rFonts w:ascii="Arial" w:hAnsi="Arial" w:cs="Arial"/>
          <w:color w:val="auto"/>
          <w:szCs w:val="24"/>
        </w:rPr>
      </w:pPr>
    </w:p>
    <w:p w:rsidR="008462FF" w:rsidRPr="00363537" w:rsidRDefault="008462FF" w:rsidP="008462FF">
      <w:pPr>
        <w:jc w:val="center"/>
        <w:rPr>
          <w:rFonts w:ascii="Arial" w:hAnsi="Arial" w:cs="Arial"/>
          <w:color w:val="auto"/>
          <w:szCs w:val="24"/>
        </w:rPr>
      </w:pPr>
      <w:r w:rsidRPr="00363537">
        <w:rPr>
          <w:rFonts w:ascii="Arial" w:hAnsi="Arial" w:cs="Arial"/>
          <w:color w:val="auto"/>
          <w:szCs w:val="24"/>
        </w:rPr>
        <w:t>ПРОЕКТ ПОСТАНОВЛЕНИЯ</w:t>
      </w:r>
    </w:p>
    <w:p w:rsidR="008462FF" w:rsidRPr="00363537" w:rsidRDefault="008462FF" w:rsidP="008462FF">
      <w:pPr>
        <w:jc w:val="center"/>
        <w:rPr>
          <w:rFonts w:ascii="Arial" w:hAnsi="Arial" w:cs="Arial"/>
          <w:color w:val="auto"/>
          <w:szCs w:val="24"/>
        </w:rPr>
      </w:pPr>
      <w:r w:rsidRPr="00363537">
        <w:rPr>
          <w:rFonts w:ascii="Arial" w:hAnsi="Arial" w:cs="Arial"/>
          <w:color w:val="auto"/>
          <w:szCs w:val="24"/>
        </w:rPr>
        <w:t>ИСПОЛНИТЕЛЬНОГО КОМИТЕТА СЕЛЬСКОГО ПОСЕЛЕНИЯ</w:t>
      </w:r>
    </w:p>
    <w:p w:rsidR="008462FF" w:rsidRPr="00657715" w:rsidRDefault="008462FF" w:rsidP="008462FF">
      <w:pPr>
        <w:jc w:val="center"/>
        <w:rPr>
          <w:rFonts w:ascii="Arial" w:hAnsi="Arial" w:cs="Arial"/>
          <w:color w:val="auto"/>
          <w:szCs w:val="24"/>
        </w:rPr>
      </w:pPr>
      <w:r w:rsidRPr="00363537">
        <w:rPr>
          <w:rFonts w:ascii="Arial" w:hAnsi="Arial" w:cs="Arial"/>
          <w:color w:val="auto"/>
          <w:szCs w:val="24"/>
        </w:rPr>
        <w:t>БУИНСКОГО МУНИЦИПАЛЬНОГО РАЙОНА РТ</w:t>
      </w:r>
    </w:p>
    <w:p w:rsidR="008462FF" w:rsidRDefault="008462FF" w:rsidP="005715A4">
      <w:pPr>
        <w:rPr>
          <w:rFonts w:ascii="Arial" w:hAnsi="Arial" w:cs="Arial"/>
          <w:color w:val="auto"/>
          <w:szCs w:val="24"/>
        </w:rPr>
      </w:pPr>
    </w:p>
    <w:p w:rsidR="008462FF" w:rsidRDefault="008462FF" w:rsidP="005715A4">
      <w:pPr>
        <w:rPr>
          <w:rFonts w:ascii="Arial" w:hAnsi="Arial" w:cs="Arial"/>
          <w:color w:val="auto"/>
          <w:szCs w:val="24"/>
        </w:rPr>
      </w:pPr>
    </w:p>
    <w:p w:rsidR="008462FF" w:rsidRDefault="008462FF" w:rsidP="005715A4">
      <w:pPr>
        <w:rPr>
          <w:rFonts w:ascii="Arial" w:hAnsi="Arial" w:cs="Arial"/>
          <w:color w:val="auto"/>
          <w:szCs w:val="24"/>
        </w:rPr>
      </w:pPr>
    </w:p>
    <w:p w:rsidR="008462FF" w:rsidRDefault="008462FF" w:rsidP="005715A4">
      <w:pPr>
        <w:rPr>
          <w:rFonts w:ascii="Arial" w:hAnsi="Arial" w:cs="Arial"/>
          <w:color w:val="auto"/>
          <w:szCs w:val="24"/>
        </w:rPr>
      </w:pPr>
    </w:p>
    <w:p w:rsidR="008462FF" w:rsidRPr="007A1494" w:rsidRDefault="008462FF" w:rsidP="005715A4">
      <w:pPr>
        <w:rPr>
          <w:rFonts w:ascii="Arial" w:hAnsi="Arial" w:cs="Arial"/>
          <w:color w:val="auto"/>
          <w:szCs w:val="24"/>
        </w:rPr>
      </w:pPr>
    </w:p>
    <w:p w:rsidR="005715A4" w:rsidRPr="007A1494" w:rsidRDefault="005715A4" w:rsidP="007008DA">
      <w:pPr>
        <w:jc w:val="center"/>
        <w:rPr>
          <w:rFonts w:ascii="Arial" w:hAnsi="Arial" w:cs="Arial"/>
          <w:szCs w:val="24"/>
        </w:rPr>
      </w:pPr>
    </w:p>
    <w:p w:rsidR="007C66B3" w:rsidRPr="007A1494" w:rsidRDefault="007C66B3" w:rsidP="007A1494">
      <w:pPr>
        <w:ind w:right="496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Об утверждении стоимости услуг, предоставляемых согласно гарантированному перечню услуг по погребению в </w:t>
      </w:r>
      <w:r w:rsidR="008462FF">
        <w:rPr>
          <w:rFonts w:ascii="Arial" w:hAnsi="Arial" w:cs="Arial"/>
          <w:szCs w:val="24"/>
        </w:rPr>
        <w:t>______________</w:t>
      </w:r>
      <w:r w:rsidRPr="007A1494">
        <w:rPr>
          <w:rFonts w:ascii="Arial" w:hAnsi="Arial" w:cs="Arial"/>
          <w:szCs w:val="24"/>
        </w:rPr>
        <w:t xml:space="preserve"> сельском поселении Буинского муниципального района Республики Татарстан</w:t>
      </w:r>
    </w:p>
    <w:p w:rsidR="007C66B3" w:rsidRPr="007A1494" w:rsidRDefault="007C66B3" w:rsidP="007C66B3">
      <w:pPr>
        <w:rPr>
          <w:rFonts w:ascii="Arial" w:hAnsi="Arial" w:cs="Arial"/>
          <w:szCs w:val="24"/>
        </w:rPr>
      </w:pPr>
      <w:bookmarkStart w:id="0" w:name="_GoBack"/>
      <w:bookmarkEnd w:id="0"/>
    </w:p>
    <w:p w:rsidR="007C66B3" w:rsidRPr="007A1494" w:rsidRDefault="007C66B3" w:rsidP="007C66B3">
      <w:pPr>
        <w:ind w:firstLine="567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В соответствии с пунктом 3 статьи 9 и пунктом 3 статьи 12 Федерального закона от 12 января 1996г. №8-ФЗ «О погребении и похоронном деле» (с учетом изменений и дополнений), </w:t>
      </w:r>
      <w:r w:rsidR="0059177E">
        <w:rPr>
          <w:rFonts w:ascii="Arial" w:hAnsi="Arial" w:cs="Arial"/>
          <w:szCs w:val="24"/>
        </w:rPr>
        <w:t xml:space="preserve">постановлением Правительства Российской Федерации от 23.01.2024 №46 «Об утверждении коэффициента индексации выплат, пособий и компенсаций в 2024 году», </w:t>
      </w:r>
      <w:r w:rsidRPr="007A1494">
        <w:rPr>
          <w:rFonts w:ascii="Arial" w:hAnsi="Arial" w:cs="Arial"/>
          <w:szCs w:val="24"/>
        </w:rPr>
        <w:t xml:space="preserve">постановлением Кабинета Министров Республики Татарстан от 18.05.2007 №196 «О мерах по реализации Федерального закона «О погребении и похоронном деле» в Республике Татарстан», Исполнительный комитет </w:t>
      </w:r>
      <w:r w:rsidR="008462FF" w:rsidRPr="008462FF">
        <w:rPr>
          <w:rFonts w:ascii="Arial" w:hAnsi="Arial" w:cs="Arial"/>
          <w:szCs w:val="24"/>
        </w:rPr>
        <w:t xml:space="preserve">______________ </w:t>
      </w:r>
      <w:r w:rsidRPr="007A1494">
        <w:rPr>
          <w:rFonts w:ascii="Arial" w:hAnsi="Arial" w:cs="Arial"/>
          <w:szCs w:val="24"/>
        </w:rPr>
        <w:t>сельского поселения Буинского муниципального района Республики Татарстан</w:t>
      </w:r>
    </w:p>
    <w:p w:rsidR="007C66B3" w:rsidRPr="007A1494" w:rsidRDefault="007C66B3" w:rsidP="007C66B3">
      <w:pPr>
        <w:ind w:firstLine="567"/>
        <w:jc w:val="both"/>
        <w:rPr>
          <w:rFonts w:ascii="Arial" w:hAnsi="Arial" w:cs="Arial"/>
          <w:szCs w:val="24"/>
        </w:rPr>
      </w:pPr>
    </w:p>
    <w:p w:rsidR="007C66B3" w:rsidRPr="007A1494" w:rsidRDefault="007C66B3" w:rsidP="007C66B3">
      <w:pPr>
        <w:jc w:val="center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ПОСТАНОВЛЯЕТ:</w:t>
      </w:r>
    </w:p>
    <w:p w:rsidR="007C66B3" w:rsidRPr="007A1494" w:rsidRDefault="007C66B3" w:rsidP="007C66B3">
      <w:pPr>
        <w:jc w:val="center"/>
        <w:rPr>
          <w:rFonts w:ascii="Arial" w:hAnsi="Arial" w:cs="Arial"/>
          <w:szCs w:val="24"/>
        </w:rPr>
      </w:pPr>
    </w:p>
    <w:p w:rsidR="007C66B3" w:rsidRPr="007A1494" w:rsidRDefault="007C66B3" w:rsidP="007C66B3">
      <w:pPr>
        <w:ind w:firstLine="708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1. Установить и ввести в действие с 1 февраля 202</w:t>
      </w:r>
      <w:r w:rsidR="0059177E">
        <w:rPr>
          <w:rFonts w:ascii="Arial" w:hAnsi="Arial" w:cs="Arial"/>
          <w:szCs w:val="24"/>
        </w:rPr>
        <w:t>4</w:t>
      </w:r>
      <w:r w:rsidRPr="007A1494">
        <w:rPr>
          <w:rFonts w:ascii="Arial" w:hAnsi="Arial" w:cs="Arial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59177E">
        <w:rPr>
          <w:rFonts w:ascii="Arial" w:hAnsi="Arial" w:cs="Arial"/>
          <w:szCs w:val="24"/>
        </w:rPr>
        <w:t>8370,20</w:t>
      </w:r>
      <w:r w:rsidRPr="007A1494">
        <w:rPr>
          <w:rFonts w:ascii="Arial" w:hAnsi="Arial" w:cs="Arial"/>
          <w:szCs w:val="24"/>
        </w:rPr>
        <w:t xml:space="preserve"> руб. в </w:t>
      </w:r>
      <w:r w:rsidR="008462FF" w:rsidRPr="008462FF">
        <w:rPr>
          <w:rFonts w:ascii="Arial" w:hAnsi="Arial" w:cs="Arial"/>
          <w:szCs w:val="24"/>
        </w:rPr>
        <w:t xml:space="preserve">______________ </w:t>
      </w:r>
      <w:r w:rsidRPr="007A1494">
        <w:rPr>
          <w:rFonts w:ascii="Arial" w:hAnsi="Arial" w:cs="Arial"/>
          <w:szCs w:val="24"/>
        </w:rPr>
        <w:t>сельском поселении Буинского муниципального района Республики Татарстан в соответствии с приложением №</w:t>
      </w:r>
      <w:r w:rsidR="007A1494" w:rsidRPr="007A1494">
        <w:rPr>
          <w:rFonts w:ascii="Arial" w:hAnsi="Arial" w:cs="Arial"/>
          <w:szCs w:val="24"/>
        </w:rPr>
        <w:t xml:space="preserve"> </w:t>
      </w:r>
      <w:r w:rsidRPr="007A1494">
        <w:rPr>
          <w:rFonts w:ascii="Arial" w:hAnsi="Arial" w:cs="Arial"/>
          <w:szCs w:val="24"/>
        </w:rPr>
        <w:t>1 и приложению №</w:t>
      </w:r>
      <w:r w:rsidR="007A1494" w:rsidRPr="007A1494">
        <w:rPr>
          <w:rFonts w:ascii="Arial" w:hAnsi="Arial" w:cs="Arial"/>
          <w:szCs w:val="24"/>
        </w:rPr>
        <w:t xml:space="preserve"> </w:t>
      </w:r>
      <w:r w:rsidRPr="007A1494">
        <w:rPr>
          <w:rFonts w:ascii="Arial" w:hAnsi="Arial" w:cs="Arial"/>
          <w:szCs w:val="24"/>
        </w:rPr>
        <w:t>2 к настоящему постановлению.</w:t>
      </w:r>
    </w:p>
    <w:p w:rsidR="007C66B3" w:rsidRPr="007A1494" w:rsidRDefault="007C66B3" w:rsidP="007C66B3">
      <w:pPr>
        <w:ind w:firstLine="708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2. Признать утратившим силу постановление Исполнительного комитета </w:t>
      </w:r>
      <w:r w:rsidR="0059177E">
        <w:rPr>
          <w:rFonts w:ascii="Arial" w:hAnsi="Arial" w:cs="Arial"/>
          <w:szCs w:val="24"/>
        </w:rPr>
        <w:t>______________</w:t>
      </w:r>
      <w:r w:rsidRPr="007A1494">
        <w:rPr>
          <w:rFonts w:ascii="Arial" w:hAnsi="Arial" w:cs="Arial"/>
          <w:szCs w:val="24"/>
        </w:rPr>
        <w:t xml:space="preserve"> сельского поселения Буинского муниципального района от </w:t>
      </w:r>
      <w:r w:rsidR="008462FF">
        <w:rPr>
          <w:rFonts w:ascii="Arial" w:hAnsi="Arial" w:cs="Arial"/>
          <w:szCs w:val="24"/>
        </w:rPr>
        <w:t>___</w:t>
      </w:r>
      <w:r w:rsidRPr="007A1494">
        <w:rPr>
          <w:rFonts w:ascii="Arial" w:hAnsi="Arial" w:cs="Arial"/>
          <w:szCs w:val="24"/>
        </w:rPr>
        <w:t>.01.2022 №</w:t>
      </w:r>
      <w:r w:rsidR="0059177E">
        <w:rPr>
          <w:rFonts w:ascii="Arial" w:hAnsi="Arial" w:cs="Arial"/>
          <w:szCs w:val="24"/>
        </w:rPr>
        <w:t> __</w:t>
      </w:r>
      <w:r w:rsidR="007A1494" w:rsidRPr="007A1494">
        <w:rPr>
          <w:rFonts w:ascii="Arial" w:hAnsi="Arial" w:cs="Arial"/>
          <w:szCs w:val="24"/>
        </w:rPr>
        <w:t xml:space="preserve"> </w:t>
      </w:r>
      <w:r w:rsidRPr="007A1494">
        <w:rPr>
          <w:rFonts w:ascii="Arial" w:hAnsi="Arial" w:cs="Arial"/>
          <w:szCs w:val="24"/>
        </w:rPr>
        <w:t xml:space="preserve">«Об утверждении стоимости услуг, предоставляемых согласно гарантированному перечню услуг по погребению в </w:t>
      </w:r>
      <w:r w:rsidR="008462FF" w:rsidRPr="008462FF">
        <w:rPr>
          <w:rFonts w:ascii="Arial" w:hAnsi="Arial" w:cs="Arial"/>
          <w:szCs w:val="24"/>
        </w:rPr>
        <w:t xml:space="preserve">______________ </w:t>
      </w:r>
      <w:r w:rsidRPr="007A1494">
        <w:rPr>
          <w:rFonts w:ascii="Arial" w:hAnsi="Arial" w:cs="Arial"/>
          <w:szCs w:val="24"/>
        </w:rPr>
        <w:t>сельском поселении Буинского муниципального района Республики Татарстан</w:t>
      </w:r>
      <w:r w:rsidR="0059177E">
        <w:rPr>
          <w:rFonts w:ascii="Arial" w:hAnsi="Arial" w:cs="Arial"/>
          <w:szCs w:val="24"/>
        </w:rPr>
        <w:t>»</w:t>
      </w:r>
      <w:r w:rsidRPr="007A1494">
        <w:rPr>
          <w:rFonts w:ascii="Arial" w:hAnsi="Arial" w:cs="Arial"/>
          <w:szCs w:val="24"/>
        </w:rPr>
        <w:t xml:space="preserve"> с 1 февраля 202</w:t>
      </w:r>
      <w:r w:rsidR="0059177E">
        <w:rPr>
          <w:rFonts w:ascii="Arial" w:hAnsi="Arial" w:cs="Arial"/>
          <w:szCs w:val="24"/>
        </w:rPr>
        <w:t xml:space="preserve">4 </w:t>
      </w:r>
      <w:r w:rsidRPr="007A1494">
        <w:rPr>
          <w:rFonts w:ascii="Arial" w:hAnsi="Arial" w:cs="Arial"/>
          <w:szCs w:val="24"/>
        </w:rPr>
        <w:t>года.</w:t>
      </w:r>
    </w:p>
    <w:p w:rsidR="007C66B3" w:rsidRPr="007A1494" w:rsidRDefault="007C66B3" w:rsidP="007C66B3">
      <w:pPr>
        <w:ind w:firstLine="708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3. Настоящее постановление вступает в законную силу со дня подписания и подлежит 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Pr="007A1494">
          <w:rPr>
            <w:rStyle w:val="a3"/>
            <w:rFonts w:ascii="Arial" w:hAnsi="Arial" w:cs="Arial"/>
            <w:szCs w:val="24"/>
          </w:rPr>
          <w:t>http://buinsk.tatarstan.ru</w:t>
        </w:r>
      </w:hyperlink>
      <w:r w:rsidRPr="007A1494">
        <w:rPr>
          <w:rFonts w:ascii="Arial" w:hAnsi="Arial" w:cs="Arial"/>
          <w:szCs w:val="24"/>
        </w:rPr>
        <w:t>.</w:t>
      </w:r>
    </w:p>
    <w:p w:rsidR="007C66B3" w:rsidRPr="007A1494" w:rsidRDefault="007C66B3" w:rsidP="007C66B3">
      <w:pPr>
        <w:ind w:firstLine="708"/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4. Контроль за исполнением данного постановления оставляю за собой.</w:t>
      </w:r>
    </w:p>
    <w:p w:rsidR="007C66B3" w:rsidRPr="007A1494" w:rsidRDefault="007C66B3" w:rsidP="007C66B3">
      <w:pPr>
        <w:jc w:val="both"/>
        <w:rPr>
          <w:rFonts w:ascii="Arial" w:hAnsi="Arial" w:cs="Arial"/>
          <w:szCs w:val="24"/>
        </w:rPr>
      </w:pPr>
    </w:p>
    <w:p w:rsidR="007C66B3" w:rsidRPr="007A1494" w:rsidRDefault="007C66B3" w:rsidP="007C66B3">
      <w:pPr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Руководитель Исполнительного комитета</w:t>
      </w:r>
    </w:p>
    <w:p w:rsidR="007C66B3" w:rsidRPr="007A1494" w:rsidRDefault="008462FF" w:rsidP="007C66B3">
      <w:pPr>
        <w:jc w:val="both"/>
        <w:rPr>
          <w:rFonts w:ascii="Arial" w:hAnsi="Arial" w:cs="Arial"/>
          <w:szCs w:val="24"/>
        </w:rPr>
      </w:pPr>
      <w:r w:rsidRPr="008462FF">
        <w:rPr>
          <w:rFonts w:ascii="Arial" w:hAnsi="Arial" w:cs="Arial"/>
          <w:szCs w:val="24"/>
        </w:rPr>
        <w:t xml:space="preserve">______________ </w:t>
      </w:r>
      <w:r w:rsidR="007C66B3" w:rsidRPr="007A1494">
        <w:rPr>
          <w:rFonts w:ascii="Arial" w:hAnsi="Arial" w:cs="Arial"/>
          <w:szCs w:val="24"/>
        </w:rPr>
        <w:t xml:space="preserve">сельского поселения </w:t>
      </w:r>
    </w:p>
    <w:p w:rsidR="007C66B3" w:rsidRPr="007A1494" w:rsidRDefault="007C66B3" w:rsidP="007C66B3">
      <w:pPr>
        <w:jc w:val="both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Буинского муниципального района РТ                                                </w:t>
      </w:r>
      <w:r w:rsidR="008462FF">
        <w:rPr>
          <w:rFonts w:ascii="Arial" w:hAnsi="Arial" w:cs="Arial"/>
          <w:szCs w:val="24"/>
        </w:rPr>
        <w:t>_________________</w:t>
      </w:r>
    </w:p>
    <w:p w:rsidR="007C66B3" w:rsidRPr="007A1494" w:rsidRDefault="007C66B3" w:rsidP="007C66B3">
      <w:pPr>
        <w:tabs>
          <w:tab w:val="left" w:pos="567"/>
        </w:tabs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br w:type="page"/>
      </w:r>
      <w:r w:rsidRPr="007A1494">
        <w:rPr>
          <w:rFonts w:ascii="Arial" w:hAnsi="Arial" w:cs="Arial"/>
          <w:szCs w:val="24"/>
        </w:rPr>
        <w:lastRenderedPageBreak/>
        <w:t xml:space="preserve">                                                                                 </w:t>
      </w:r>
      <w:r w:rsidR="007A1494">
        <w:rPr>
          <w:rFonts w:ascii="Arial" w:hAnsi="Arial" w:cs="Arial"/>
          <w:szCs w:val="24"/>
        </w:rPr>
        <w:t xml:space="preserve">    </w:t>
      </w:r>
      <w:r w:rsidRPr="007A1494">
        <w:rPr>
          <w:rFonts w:ascii="Arial" w:hAnsi="Arial" w:cs="Arial"/>
          <w:szCs w:val="24"/>
        </w:rPr>
        <w:t>Приложение №</w:t>
      </w:r>
      <w:r w:rsidR="007A1494">
        <w:rPr>
          <w:rFonts w:ascii="Arial" w:hAnsi="Arial" w:cs="Arial"/>
          <w:szCs w:val="24"/>
        </w:rPr>
        <w:t xml:space="preserve"> </w:t>
      </w:r>
      <w:r w:rsidRPr="007A1494">
        <w:rPr>
          <w:rFonts w:ascii="Arial" w:hAnsi="Arial" w:cs="Arial"/>
          <w:szCs w:val="24"/>
        </w:rPr>
        <w:t>1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к постановлению Исполнительного комитета</w:t>
      </w:r>
    </w:p>
    <w:p w:rsidR="007C66B3" w:rsidRPr="007A1494" w:rsidRDefault="0059177E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</w:t>
      </w:r>
      <w:r w:rsidR="007C66B3" w:rsidRPr="007A1494">
        <w:rPr>
          <w:rFonts w:ascii="Arial" w:hAnsi="Arial" w:cs="Arial"/>
          <w:szCs w:val="24"/>
        </w:rPr>
        <w:t>сельского поселения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Буинского муниципального района РТ</w:t>
      </w:r>
    </w:p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от «</w:t>
      </w:r>
      <w:r w:rsidR="0059177E">
        <w:rPr>
          <w:rFonts w:ascii="Arial" w:hAnsi="Arial" w:cs="Arial"/>
          <w:szCs w:val="24"/>
        </w:rPr>
        <w:t>___</w:t>
      </w:r>
      <w:r w:rsidRPr="007A1494">
        <w:rPr>
          <w:rFonts w:ascii="Arial" w:hAnsi="Arial" w:cs="Arial"/>
          <w:szCs w:val="24"/>
        </w:rPr>
        <w:t>»</w:t>
      </w:r>
      <w:r w:rsidR="0059177E">
        <w:rPr>
          <w:rFonts w:ascii="Arial" w:hAnsi="Arial" w:cs="Arial"/>
          <w:szCs w:val="24"/>
        </w:rPr>
        <w:t>_______</w:t>
      </w:r>
      <w:r w:rsidRPr="007A1494">
        <w:rPr>
          <w:rFonts w:ascii="Arial" w:hAnsi="Arial" w:cs="Arial"/>
          <w:szCs w:val="24"/>
        </w:rPr>
        <w:t xml:space="preserve"> 202</w:t>
      </w:r>
      <w:r w:rsidR="0059177E">
        <w:rPr>
          <w:rFonts w:ascii="Arial" w:hAnsi="Arial" w:cs="Arial"/>
          <w:szCs w:val="24"/>
        </w:rPr>
        <w:t xml:space="preserve">4 </w:t>
      </w:r>
      <w:r w:rsidR="003C2BD9" w:rsidRPr="007A1494">
        <w:rPr>
          <w:rFonts w:ascii="Arial" w:hAnsi="Arial" w:cs="Arial"/>
          <w:szCs w:val="24"/>
        </w:rPr>
        <w:t>г.</w:t>
      </w:r>
      <w:r w:rsidRPr="007A1494">
        <w:rPr>
          <w:rFonts w:ascii="Arial" w:hAnsi="Arial" w:cs="Arial"/>
          <w:szCs w:val="24"/>
        </w:rPr>
        <w:t xml:space="preserve"> №</w:t>
      </w:r>
      <w:r w:rsidR="003C2BD9" w:rsidRPr="007A1494">
        <w:rPr>
          <w:rFonts w:ascii="Arial" w:hAnsi="Arial" w:cs="Arial"/>
          <w:szCs w:val="24"/>
        </w:rPr>
        <w:t xml:space="preserve"> </w:t>
      </w:r>
      <w:r w:rsidR="0059177E">
        <w:rPr>
          <w:rFonts w:ascii="Arial" w:hAnsi="Arial" w:cs="Arial"/>
          <w:szCs w:val="24"/>
        </w:rPr>
        <w:t>___</w:t>
      </w: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 xml:space="preserve">Стоимость гарантированного перечня услуг по погребению в </w:t>
      </w:r>
      <w:r w:rsidR="0059177E">
        <w:rPr>
          <w:rFonts w:ascii="Arial" w:hAnsi="Arial" w:cs="Arial"/>
          <w:szCs w:val="24"/>
        </w:rPr>
        <w:t>_________________</w:t>
      </w:r>
      <w:r w:rsidRPr="007A1494">
        <w:rPr>
          <w:rFonts w:ascii="Arial" w:hAnsi="Arial" w:cs="Arial"/>
          <w:szCs w:val="24"/>
        </w:rPr>
        <w:t xml:space="preserve"> сельском поселении Буинского муниципального района Республики Татарстан</w:t>
      </w: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t>с 01.02.202</w:t>
      </w:r>
      <w:r w:rsidR="0059177E">
        <w:rPr>
          <w:rFonts w:ascii="Arial" w:hAnsi="Arial" w:cs="Arial"/>
          <w:szCs w:val="24"/>
        </w:rPr>
        <w:t xml:space="preserve">4 </w:t>
      </w:r>
      <w:r w:rsidRPr="007A1494">
        <w:rPr>
          <w:rFonts w:ascii="Arial" w:hAnsi="Arial" w:cs="Arial"/>
          <w:szCs w:val="24"/>
        </w:rPr>
        <w:t>года</w:t>
      </w:r>
    </w:p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Стоимость услуг, руб.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0,0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59177E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5929,45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59177E" w:rsidP="005917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841,20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4.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59177E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1599,55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5917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fldChar w:fldCharType="begin"/>
            </w:r>
            <w:r w:rsidRPr="007A1494">
              <w:rPr>
                <w:rFonts w:ascii="Arial" w:hAnsi="Arial" w:cs="Arial"/>
                <w:szCs w:val="24"/>
              </w:rPr>
              <w:instrText xml:space="preserve"> =SUM(ABOVE) </w:instrText>
            </w:r>
            <w:r w:rsidRPr="007A1494">
              <w:rPr>
                <w:rFonts w:ascii="Arial" w:hAnsi="Arial" w:cs="Arial"/>
                <w:szCs w:val="24"/>
              </w:rPr>
              <w:fldChar w:fldCharType="separate"/>
            </w:r>
            <w:r w:rsidR="0059177E">
              <w:rPr>
                <w:rFonts w:ascii="Arial" w:hAnsi="Arial" w:cs="Arial"/>
                <w:noProof/>
                <w:szCs w:val="24"/>
              </w:rPr>
              <w:t>8370,20</w:t>
            </w:r>
            <w:r w:rsidRPr="007A1494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7C66B3" w:rsidRPr="007A1494" w:rsidRDefault="007C66B3" w:rsidP="007C66B3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7A1494">
        <w:rPr>
          <w:rFonts w:ascii="Arial" w:hAnsi="Arial" w:cs="Arial"/>
          <w:szCs w:val="24"/>
        </w:rPr>
        <w:br w:type="page"/>
      </w:r>
      <w:r w:rsidRPr="007A1494">
        <w:rPr>
          <w:rFonts w:ascii="Arial" w:hAnsi="Arial" w:cs="Arial"/>
          <w:szCs w:val="24"/>
        </w:rPr>
        <w:lastRenderedPageBreak/>
        <w:t>Приложение №</w:t>
      </w:r>
      <w:r w:rsidR="007A1494">
        <w:rPr>
          <w:rFonts w:ascii="Arial" w:hAnsi="Arial" w:cs="Arial"/>
          <w:szCs w:val="24"/>
        </w:rPr>
        <w:t xml:space="preserve"> </w:t>
      </w:r>
      <w:r w:rsidRPr="007A1494">
        <w:rPr>
          <w:rFonts w:ascii="Arial" w:hAnsi="Arial" w:cs="Arial"/>
          <w:szCs w:val="24"/>
        </w:rPr>
        <w:t>2</w:t>
      </w:r>
    </w:p>
    <w:p w:rsidR="0059177E" w:rsidRPr="0059177E" w:rsidRDefault="0059177E" w:rsidP="0059177E">
      <w:pPr>
        <w:tabs>
          <w:tab w:val="left" w:pos="567"/>
          <w:tab w:val="left" w:pos="7655"/>
        </w:tabs>
        <w:ind w:left="5664"/>
        <w:rPr>
          <w:rFonts w:ascii="Arial" w:hAnsi="Arial" w:cs="Arial"/>
          <w:szCs w:val="24"/>
        </w:rPr>
      </w:pPr>
      <w:r w:rsidRPr="0059177E">
        <w:rPr>
          <w:rFonts w:ascii="Arial" w:hAnsi="Arial" w:cs="Arial"/>
          <w:szCs w:val="24"/>
        </w:rPr>
        <w:t>к постановлению Исполнительного комитета</w:t>
      </w:r>
    </w:p>
    <w:p w:rsidR="0059177E" w:rsidRPr="0059177E" w:rsidRDefault="0059177E" w:rsidP="0059177E">
      <w:pPr>
        <w:tabs>
          <w:tab w:val="left" w:pos="567"/>
          <w:tab w:val="left" w:pos="7655"/>
        </w:tabs>
        <w:ind w:left="5664"/>
        <w:rPr>
          <w:rFonts w:ascii="Arial" w:hAnsi="Arial" w:cs="Arial"/>
          <w:szCs w:val="24"/>
        </w:rPr>
      </w:pPr>
      <w:r w:rsidRPr="0059177E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 xml:space="preserve"> </w:t>
      </w:r>
      <w:r w:rsidRPr="0059177E">
        <w:rPr>
          <w:rFonts w:ascii="Arial" w:hAnsi="Arial" w:cs="Arial"/>
          <w:szCs w:val="24"/>
        </w:rPr>
        <w:t>сельского поселения</w:t>
      </w:r>
    </w:p>
    <w:p w:rsidR="0059177E" w:rsidRPr="0059177E" w:rsidRDefault="0059177E" w:rsidP="0059177E">
      <w:pPr>
        <w:tabs>
          <w:tab w:val="left" w:pos="567"/>
          <w:tab w:val="left" w:pos="7655"/>
        </w:tabs>
        <w:ind w:left="5664"/>
        <w:rPr>
          <w:rFonts w:ascii="Arial" w:hAnsi="Arial" w:cs="Arial"/>
          <w:szCs w:val="24"/>
        </w:rPr>
      </w:pPr>
      <w:r w:rsidRPr="0059177E">
        <w:rPr>
          <w:rFonts w:ascii="Arial" w:hAnsi="Arial" w:cs="Arial"/>
          <w:szCs w:val="24"/>
        </w:rPr>
        <w:t>Буинского муниципального района РТ</w:t>
      </w:r>
    </w:p>
    <w:p w:rsidR="0059177E" w:rsidRPr="0059177E" w:rsidRDefault="0059177E" w:rsidP="0059177E">
      <w:pPr>
        <w:tabs>
          <w:tab w:val="left" w:pos="567"/>
          <w:tab w:val="left" w:pos="7655"/>
        </w:tabs>
        <w:ind w:left="5664"/>
        <w:rPr>
          <w:rFonts w:ascii="Arial" w:hAnsi="Arial" w:cs="Arial"/>
          <w:szCs w:val="24"/>
        </w:rPr>
      </w:pPr>
      <w:r w:rsidRPr="0059177E">
        <w:rPr>
          <w:rFonts w:ascii="Arial" w:hAnsi="Arial" w:cs="Arial"/>
          <w:szCs w:val="24"/>
        </w:rPr>
        <w:t>от «___»_______ 2024 г. № ___</w:t>
      </w:r>
    </w:p>
    <w:p w:rsidR="0059177E" w:rsidRPr="0059177E" w:rsidRDefault="0059177E" w:rsidP="0059177E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p w:rsidR="0059177E" w:rsidRDefault="0059177E" w:rsidP="0059177E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p w:rsidR="0059177E" w:rsidRPr="0059177E" w:rsidRDefault="0059177E" w:rsidP="0059177E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  <w:r w:rsidRPr="0059177E">
        <w:rPr>
          <w:rFonts w:ascii="Arial" w:hAnsi="Arial" w:cs="Arial"/>
          <w:szCs w:val="24"/>
        </w:rPr>
        <w:t>Стоимость гарантированного перечня услуг по погребению в _________________ сельском поселении Буинского муниципального района Республики Татарстан</w:t>
      </w:r>
    </w:p>
    <w:p w:rsidR="007C66B3" w:rsidRDefault="0059177E" w:rsidP="0059177E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  <w:r w:rsidRPr="0059177E">
        <w:rPr>
          <w:rFonts w:ascii="Arial" w:hAnsi="Arial" w:cs="Arial"/>
          <w:szCs w:val="24"/>
        </w:rPr>
        <w:t>с 01.02.2024 года</w:t>
      </w:r>
    </w:p>
    <w:p w:rsidR="0059177E" w:rsidRPr="007A1494" w:rsidRDefault="0059177E" w:rsidP="0059177E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Стоимость услуг, руб.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0,0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59177E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2963,06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59177E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2963,06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59177E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836,22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59177E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1607,86</w:t>
            </w:r>
          </w:p>
        </w:tc>
      </w:tr>
      <w:tr w:rsidR="007C66B3" w:rsidRPr="007A1494" w:rsidTr="00B11672">
        <w:tc>
          <w:tcPr>
            <w:tcW w:w="6771" w:type="dxa"/>
            <w:shd w:val="clear" w:color="auto" w:fill="auto"/>
          </w:tcPr>
          <w:p w:rsidR="007C66B3" w:rsidRPr="007A1494" w:rsidRDefault="007C66B3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7A149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7C66B3" w:rsidRPr="007A1494" w:rsidRDefault="0059177E" w:rsidP="00B1167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8370,20</w:t>
            </w:r>
          </w:p>
        </w:tc>
      </w:tr>
    </w:tbl>
    <w:p w:rsidR="007C66B3" w:rsidRPr="007A1494" w:rsidRDefault="007C66B3" w:rsidP="007C66B3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p w:rsidR="005714D7" w:rsidRPr="007A1494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7A1494" w:rsidRDefault="005714D7" w:rsidP="005714D7">
      <w:pPr>
        <w:rPr>
          <w:rFonts w:ascii="Arial" w:hAnsi="Arial" w:cs="Arial"/>
          <w:color w:val="auto"/>
          <w:szCs w:val="24"/>
        </w:rPr>
      </w:pPr>
    </w:p>
    <w:p w:rsidR="00D75DC2" w:rsidRPr="007A1494" w:rsidRDefault="00D75DC2" w:rsidP="007008DA">
      <w:pPr>
        <w:jc w:val="both"/>
        <w:rPr>
          <w:rFonts w:ascii="Arial" w:hAnsi="Arial" w:cs="Arial"/>
          <w:szCs w:val="24"/>
        </w:rPr>
      </w:pPr>
    </w:p>
    <w:sectPr w:rsidR="00D75DC2" w:rsidRPr="007A1494" w:rsidSect="00B208CD">
      <w:footerReference w:type="first" r:id="rId9"/>
      <w:pgSz w:w="11907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79" w:rsidRDefault="00D36D79">
      <w:r>
        <w:separator/>
      </w:r>
    </w:p>
  </w:endnote>
  <w:endnote w:type="continuationSeparator" w:id="0">
    <w:p w:rsidR="00D36D79" w:rsidRDefault="00D3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DA" w:rsidRPr="00EB23D3" w:rsidRDefault="007008DA">
    <w:pPr>
      <w:pStyle w:val="a6"/>
      <w:jc w:val="right"/>
      <w:rPr>
        <w:sz w:val="20"/>
      </w:rPr>
    </w:pPr>
    <w:r w:rsidRPr="00EB23D3">
      <w:rPr>
        <w:sz w:val="20"/>
      </w:rPr>
      <w:fldChar w:fldCharType="begin"/>
    </w:r>
    <w:r w:rsidRPr="00EB23D3">
      <w:rPr>
        <w:sz w:val="20"/>
      </w:rPr>
      <w:instrText>PAGE   \* MERGEFORMAT</w:instrText>
    </w:r>
    <w:r w:rsidRPr="00EB23D3">
      <w:rPr>
        <w:sz w:val="20"/>
      </w:rPr>
      <w:fldChar w:fldCharType="separate"/>
    </w:r>
    <w:r>
      <w:rPr>
        <w:noProof/>
        <w:sz w:val="20"/>
      </w:rPr>
      <w:t>2</w:t>
    </w:r>
    <w:r w:rsidRPr="00EB23D3">
      <w:rPr>
        <w:sz w:val="20"/>
      </w:rPr>
      <w:fldChar w:fldCharType="end"/>
    </w:r>
  </w:p>
  <w:p w:rsidR="007008DA" w:rsidRDefault="007008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79" w:rsidRDefault="00D36D79">
      <w:r>
        <w:separator/>
      </w:r>
    </w:p>
  </w:footnote>
  <w:footnote w:type="continuationSeparator" w:id="0">
    <w:p w:rsidR="00D36D79" w:rsidRDefault="00D3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F207F"/>
    <w:multiLevelType w:val="hybridMultilevel"/>
    <w:tmpl w:val="23BC36FE"/>
    <w:lvl w:ilvl="0" w:tplc="E8C8D32E">
      <w:start w:val="1"/>
      <w:numFmt w:val="decimal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6373"/>
    <w:rsid w:val="000525A4"/>
    <w:rsid w:val="000560EF"/>
    <w:rsid w:val="000A022E"/>
    <w:rsid w:val="000A7F2C"/>
    <w:rsid w:val="000C66AA"/>
    <w:rsid w:val="000E1959"/>
    <w:rsid w:val="00113F18"/>
    <w:rsid w:val="00141706"/>
    <w:rsid w:val="001912B1"/>
    <w:rsid w:val="001A1548"/>
    <w:rsid w:val="001A349A"/>
    <w:rsid w:val="001D4EC6"/>
    <w:rsid w:val="001E2BC3"/>
    <w:rsid w:val="0020543E"/>
    <w:rsid w:val="002056F2"/>
    <w:rsid w:val="0020797A"/>
    <w:rsid w:val="002133F1"/>
    <w:rsid w:val="0022478E"/>
    <w:rsid w:val="002372D6"/>
    <w:rsid w:val="00240E61"/>
    <w:rsid w:val="002515AE"/>
    <w:rsid w:val="002702B4"/>
    <w:rsid w:val="00290214"/>
    <w:rsid w:val="00293F4B"/>
    <w:rsid w:val="002A1D36"/>
    <w:rsid w:val="002A62F0"/>
    <w:rsid w:val="002D19A6"/>
    <w:rsid w:val="002E2F9F"/>
    <w:rsid w:val="002F0FBC"/>
    <w:rsid w:val="002F52C3"/>
    <w:rsid w:val="00381DF4"/>
    <w:rsid w:val="003957BA"/>
    <w:rsid w:val="003C2BD9"/>
    <w:rsid w:val="003D61D4"/>
    <w:rsid w:val="0041310C"/>
    <w:rsid w:val="00460AC1"/>
    <w:rsid w:val="004A129D"/>
    <w:rsid w:val="004B61B0"/>
    <w:rsid w:val="004E0A6A"/>
    <w:rsid w:val="004E520F"/>
    <w:rsid w:val="004E6F25"/>
    <w:rsid w:val="005018F5"/>
    <w:rsid w:val="00510087"/>
    <w:rsid w:val="005131A8"/>
    <w:rsid w:val="00551D66"/>
    <w:rsid w:val="005714D7"/>
    <w:rsid w:val="005715A4"/>
    <w:rsid w:val="0059177E"/>
    <w:rsid w:val="005D54C2"/>
    <w:rsid w:val="005F768F"/>
    <w:rsid w:val="006129B1"/>
    <w:rsid w:val="006270FE"/>
    <w:rsid w:val="00630ACD"/>
    <w:rsid w:val="0064090F"/>
    <w:rsid w:val="0064277D"/>
    <w:rsid w:val="00657715"/>
    <w:rsid w:val="006762CE"/>
    <w:rsid w:val="006A36C9"/>
    <w:rsid w:val="006A5416"/>
    <w:rsid w:val="006E0C5A"/>
    <w:rsid w:val="007008DA"/>
    <w:rsid w:val="00714787"/>
    <w:rsid w:val="00766E23"/>
    <w:rsid w:val="007A1494"/>
    <w:rsid w:val="007C66B3"/>
    <w:rsid w:val="007C67F3"/>
    <w:rsid w:val="007F4BDD"/>
    <w:rsid w:val="00821EA8"/>
    <w:rsid w:val="008462FF"/>
    <w:rsid w:val="00860B3D"/>
    <w:rsid w:val="008715E8"/>
    <w:rsid w:val="00874BD0"/>
    <w:rsid w:val="008867B5"/>
    <w:rsid w:val="008A3DC3"/>
    <w:rsid w:val="00971BDD"/>
    <w:rsid w:val="009A2B54"/>
    <w:rsid w:val="00A16DF5"/>
    <w:rsid w:val="00A40882"/>
    <w:rsid w:val="00A446AF"/>
    <w:rsid w:val="00A539A0"/>
    <w:rsid w:val="00A61BCE"/>
    <w:rsid w:val="00A63C3E"/>
    <w:rsid w:val="00A84F52"/>
    <w:rsid w:val="00AC35D7"/>
    <w:rsid w:val="00AE3F20"/>
    <w:rsid w:val="00B06191"/>
    <w:rsid w:val="00B208CD"/>
    <w:rsid w:val="00B51C3A"/>
    <w:rsid w:val="00B56D15"/>
    <w:rsid w:val="00B87E49"/>
    <w:rsid w:val="00BC26F6"/>
    <w:rsid w:val="00C34D9D"/>
    <w:rsid w:val="00C87AEA"/>
    <w:rsid w:val="00CB4247"/>
    <w:rsid w:val="00CC2D70"/>
    <w:rsid w:val="00CE225E"/>
    <w:rsid w:val="00CF6C21"/>
    <w:rsid w:val="00D34DA4"/>
    <w:rsid w:val="00D36D79"/>
    <w:rsid w:val="00D640E8"/>
    <w:rsid w:val="00D75DC2"/>
    <w:rsid w:val="00D8432B"/>
    <w:rsid w:val="00D86069"/>
    <w:rsid w:val="00DA291B"/>
    <w:rsid w:val="00DA4C43"/>
    <w:rsid w:val="00DC116E"/>
    <w:rsid w:val="00DC374C"/>
    <w:rsid w:val="00DD39FE"/>
    <w:rsid w:val="00DE5443"/>
    <w:rsid w:val="00E03BF8"/>
    <w:rsid w:val="00E16743"/>
    <w:rsid w:val="00E176F7"/>
    <w:rsid w:val="00E37F53"/>
    <w:rsid w:val="00E8598D"/>
    <w:rsid w:val="00EE1F5F"/>
    <w:rsid w:val="00EF1CD9"/>
    <w:rsid w:val="00EF7945"/>
    <w:rsid w:val="00F03416"/>
    <w:rsid w:val="00F13EA9"/>
    <w:rsid w:val="00FB12A5"/>
    <w:rsid w:val="00FB16BF"/>
    <w:rsid w:val="00FC08B7"/>
    <w:rsid w:val="00FC3B6A"/>
    <w:rsid w:val="00FD742A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CB68-1C1A-49F0-B934-7D7487FA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7008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7008DA"/>
    <w:rPr>
      <w:rFonts w:ascii="Times New Roman" w:eastAsia="Times New Roman" w:hAnsi="Times New Roman"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9401-5A8B-4A42-AB0B-64455E9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2</cp:revision>
  <cp:lastPrinted>2023-01-27T06:43:00Z</cp:lastPrinted>
  <dcterms:created xsi:type="dcterms:W3CDTF">2024-01-30T10:53:00Z</dcterms:created>
  <dcterms:modified xsi:type="dcterms:W3CDTF">2024-01-30T10:53:00Z</dcterms:modified>
</cp:coreProperties>
</file>