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65" w:type="dxa"/>
        <w:jc w:val="left"/>
        <w:tblInd w:w="0" w:type="dxa"/>
        <w:tblCellMar>
          <w:top w:w="0" w:type="dxa"/>
          <w:left w:w="0" w:type="dxa"/>
          <w:bottom w:w="57" w:type="dxa"/>
          <w:right w:w="0" w:type="dxa"/>
        </w:tblCellMar>
        <w:tblLook w:val="0000" w:noVBand="0" w:noHBand="0" w:lastColumn="0" w:firstColumn="0" w:lastRow="0" w:firstRow="0"/>
      </w:tblPr>
      <w:tblGrid>
        <w:gridCol w:w="4258"/>
        <w:gridCol w:w="594"/>
        <w:gridCol w:w="959"/>
        <w:gridCol w:w="4254"/>
      </w:tblGrid>
      <w:tr>
        <w:trPr>
          <w:trHeight w:val="1560" w:hRule="atLeast"/>
        </w:trPr>
        <w:tc>
          <w:tcPr>
            <w:tcW w:w="425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БУИНСКОГО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3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6440" cy="90551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БАШКАРМА КОМИТЕТЫ</w:t>
              <w:br/>
            </w:r>
          </w:p>
        </w:tc>
      </w:tr>
      <w:tr>
        <w:trPr>
          <w:trHeight w:val="1201" w:hRule="atLeast"/>
        </w:trPr>
        <w:tc>
          <w:tcPr>
            <w:tcW w:w="4852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 wp14:anchorId="7ED8BC38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6135" cy="226695"/>
                      <wp:effectExtent l="0" t="0" r="0" b="0"/>
                      <wp:wrapNone/>
                      <wp:docPr id="2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6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/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/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stroked="f" style="position:absolute;margin-left:213pt;margin-top:7.6pt;width:64.95pt;height:17.75pt" wp14:anchorId="7ED8BC38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6"/>
                              <w:spacing w:before="0" w:after="160"/>
                              <w:jc w:val="center"/>
                              <w:rPr/>
                            </w:pPr>
                            <w:r>
                              <w:rPr/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/>
                              <w:t>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213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Arial" w:hAnsi="Arial" w:eastAsia="Times New Roman" w:cs="Arial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eastAsia="ru-RU"/>
              </w:rPr>
              <w:t>КАРАР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tbl>
      <w:tblPr>
        <w:tblW w:w="114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487"/>
        <w:gridCol w:w="4961"/>
      </w:tblGrid>
      <w:tr>
        <w:trPr/>
        <w:tc>
          <w:tcPr>
            <w:tcW w:w="6487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-108" w:hanging="0"/>
              <w:outlineLvl w:val="0"/>
              <w:rPr>
                <w:rFonts w:ascii="Arial" w:hAnsi="Arial" w:eastAsia="Times New Roman" w:cs="Arial"/>
                <w:sz w:val="24"/>
                <w:szCs w:val="24"/>
                <w:lang w:val="x-none" w:eastAsia="x-none"/>
              </w:rPr>
            </w:pPr>
            <w:bookmarkStart w:id="0" w:name="_GoBack"/>
            <w:r>
              <w:rPr>
                <w:rFonts w:eastAsia="Times New Roman" w:cs="Arial" w:ascii="Arial" w:hAnsi="Arial"/>
                <w:sz w:val="24"/>
                <w:szCs w:val="24"/>
                <w:lang w:eastAsia="x-none"/>
              </w:rPr>
              <w:t>О внесении изменений в</w:t>
            </w:r>
            <w:r>
              <w:rPr>
                <w:rFonts w:eastAsia="Times New Roman" w:cs="Arial" w:ascii="Arial" w:hAnsi="Arial"/>
                <w:sz w:val="24"/>
                <w:szCs w:val="24"/>
                <w:lang w:val="x-none" w:eastAsia="x-none"/>
              </w:rPr>
              <w:t xml:space="preserve"> Административн</w:t>
            </w:r>
            <w:r>
              <w:rPr>
                <w:rFonts w:eastAsia="Times New Roman" w:cs="Arial" w:ascii="Arial" w:hAnsi="Arial"/>
                <w:sz w:val="24"/>
                <w:szCs w:val="24"/>
                <w:lang w:eastAsia="x-none"/>
              </w:rPr>
              <w:t>ый</w:t>
            </w:r>
            <w:r>
              <w:rPr>
                <w:rFonts w:eastAsia="Times New Roman" w:cs="Arial" w:ascii="Arial" w:hAnsi="Arial"/>
                <w:sz w:val="24"/>
                <w:szCs w:val="24"/>
                <w:lang w:val="x-none" w:eastAsia="x-none"/>
              </w:rPr>
              <w:t xml:space="preserve"> регламент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</w:t>
            </w:r>
            <w:bookmarkEnd w:id="0"/>
          </w:p>
        </w:tc>
        <w:tc>
          <w:tcPr>
            <w:tcW w:w="49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val="x-none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x-none"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Постановлением Правительства Российской Федерации от 17.11.2010 г. № 927 «Об отдельных вопросах осуществления опеки и попечительства в отношении совершеннолетних недееспособных или не полностью дееспособных граждан», </w:t>
      </w:r>
      <w:r>
        <w:rPr>
          <w:rFonts w:cs="Arial" w:ascii="Arial" w:hAnsi="Arial"/>
          <w:sz w:val="24"/>
          <w:szCs w:val="24"/>
        </w:rPr>
        <w:t>Постановлением Правительства Российской Федерации от 16 марта 2024 года № 316 «О внесении изменений в постановление Правительства Российской Федерации от 17 ноября 2010 г. № 927»,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,  Исполнительный комитет Буинского муниципального района РТ            </w:t>
      </w:r>
    </w:p>
    <w:p>
      <w:pPr>
        <w:pStyle w:val="Normal"/>
        <w:suppressAutoHyphens w:val="true"/>
        <w:spacing w:lineRule="auto" w:line="240" w:before="0" w:after="0"/>
        <w:ind w:right="140"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Arial" w:hAnsi="Arial" w:eastAsia="Times New Roman" w:cs="Arial"/>
          <w:b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140"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right="-1" w:firstLine="709"/>
        <w:jc w:val="both"/>
        <w:rPr>
          <w:rFonts w:ascii="Arial" w:hAnsi="Arial" w:cs="Arial"/>
          <w:highlight w:val="yellow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1. Внести изменения в Административный регламент предоставления государственной услуги по установлению опеки, попечительства (в том числе предварительные опека и попечительство), освобождению опекуна (попечителя) от исполнения им своих обязанностей, утвержденный постановление исполнительного комитета Буинского муниципального района от 15.12.2022 № 400/ИК-п следующие изменения:</w:t>
      </w:r>
    </w:p>
    <w:p>
      <w:pPr>
        <w:pStyle w:val="Normal"/>
        <w:suppressAutoHyphens w:val="true"/>
        <w:spacing w:before="0" w:after="0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1.1. в абзаце первом пункта 2.4.1 слова «в течение 15 дней» заменить словами «в течение 10 рабочих дней».</w:t>
      </w:r>
    </w:p>
    <w:p>
      <w:pPr>
        <w:pStyle w:val="Normal"/>
        <w:suppressAutoHyphens w:val="true"/>
        <w:spacing w:before="0" w:after="0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 в абзаце третьем пункта 3.5.1. слова «в течение семи дней» заменить словами «в течение 6 рабочих дней».</w:t>
      </w:r>
    </w:p>
    <w:p>
      <w:pPr>
        <w:pStyle w:val="Normal"/>
        <w:suppressAutoHyphens w:val="true"/>
        <w:spacing w:before="0" w:after="0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 в абзаце третьем пункта 3.5.3. слова «в течение семи дней» заменить словами «в течение 6 рабочих дней».</w:t>
      </w:r>
    </w:p>
    <w:p>
      <w:pPr>
        <w:pStyle w:val="Normal"/>
        <w:suppressAutoHyphens w:val="true"/>
        <w:spacing w:before="0" w:after="0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1.4. в абзаце четвертом пункта 3.5.4. слова «в течение трех дней» заменить словами «в течение 2 рабочих дней».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3. Контроль за исполнением настоящего постановления возложить на заместителя руководителя Исполнительного комитета Буинского муниципального района Л.Н. Садретдинову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Руководитель                                                                                          Л.Р. Шакирзянов   </w:t>
      </w:r>
    </w:p>
    <w:sectPr>
      <w:headerReference w:type="default" r:id="rId3"/>
      <w:type w:val="nextPage"/>
      <w:pgSz w:w="11906" w:h="16838"/>
      <w:pgMar w:left="1134" w:right="567" w:header="227" w:top="567" w:footer="0" w:bottom="56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ba4f14"/>
    <w:rPr>
      <w:rFonts w:ascii="Tahoma" w:hAnsi="Tahoma" w:eastAsia="Calibri" w:cs="Tahoma"/>
      <w:sz w:val="16"/>
      <w:szCs w:val="16"/>
    </w:rPr>
  </w:style>
  <w:style w:type="character" w:styleId="Style15" w:customStyle="1">
    <w:name w:val="Верхний колонтитул Знак"/>
    <w:link w:val="12"/>
    <w:uiPriority w:val="99"/>
    <w:qFormat/>
    <w:rsid w:val="00ba4f14"/>
    <w:rPr>
      <w:rFonts w:ascii="Calibri" w:hAnsi="Calibri" w:eastAsia="Calibri" w:cs="Times New Roman"/>
    </w:rPr>
  </w:style>
  <w:style w:type="character" w:styleId="Style16" w:customStyle="1">
    <w:name w:val="Нижний колонтитул Знак"/>
    <w:link w:val="13"/>
    <w:uiPriority w:val="99"/>
    <w:qFormat/>
    <w:rsid w:val="00ba4f14"/>
    <w:rPr>
      <w:rFonts w:ascii="Calibri" w:hAnsi="Calibri" w:eastAsia="Calibri" w:cs="Times New Roman"/>
    </w:rPr>
  </w:style>
  <w:style w:type="character" w:styleId="1" w:customStyle="1">
    <w:name w:val="Гиперссылка1"/>
    <w:uiPriority w:val="99"/>
    <w:semiHidden/>
    <w:unhideWhenUsed/>
    <w:qFormat/>
    <w:rsid w:val="00ba4f14"/>
    <w:rPr>
      <w:color w:val="0563C1"/>
      <w:u w:val="single"/>
    </w:rPr>
  </w:style>
  <w:style w:type="character" w:styleId="11" w:customStyle="1">
    <w:name w:val="Верхний колонтитул Знак1"/>
    <w:basedOn w:val="DefaultParagraphFont"/>
    <w:link w:val="a6"/>
    <w:uiPriority w:val="99"/>
    <w:qFormat/>
    <w:rsid w:val="00ba4f14"/>
    <w:rPr>
      <w:rFonts w:ascii="Calibri" w:hAnsi="Calibri" w:eastAsia="Calibri" w:cs="Times New Roman"/>
    </w:rPr>
  </w:style>
  <w:style w:type="character" w:styleId="12" w:customStyle="1">
    <w:name w:val="Нижний колонтитул Знак1"/>
    <w:basedOn w:val="DefaultParagraphFont"/>
    <w:link w:val="a8"/>
    <w:uiPriority w:val="99"/>
    <w:qFormat/>
    <w:rsid w:val="00ba4f14"/>
    <w:rPr>
      <w:rFonts w:ascii="Calibri" w:hAnsi="Calibri" w:eastAsia="Calibri" w:cs="Times New Roman"/>
    </w:rPr>
  </w:style>
  <w:style w:type="character" w:styleId="2" w:customStyle="1">
    <w:name w:val="Гиперссылка2"/>
    <w:uiPriority w:val="99"/>
    <w:semiHidden/>
    <w:unhideWhenUsed/>
    <w:qFormat/>
    <w:rsid w:val="00ba4f14"/>
    <w:rPr>
      <w:color w:val="0563C1"/>
      <w:u w:val="single"/>
    </w:rPr>
  </w:style>
  <w:style w:type="character" w:styleId="Style17">
    <w:name w:val="Интернет-ссылка"/>
    <w:uiPriority w:val="99"/>
    <w:semiHidden/>
    <w:unhideWhenUsed/>
    <w:rsid w:val="00ba4f14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a4f14"/>
    <w:pPr>
      <w:spacing w:lineRule="auto" w:line="240" w:before="0" w:after="0"/>
    </w:pPr>
    <w:rPr>
      <w:rFonts w:ascii="Tahoma" w:hAnsi="Tahoma" w:eastAsia="Calibri" w:cs="Tahoma"/>
      <w:sz w:val="16"/>
      <w:szCs w:val="16"/>
    </w:rPr>
  </w:style>
  <w:style w:type="paragraph" w:styleId="13" w:customStyle="1">
    <w:name w:val="Верхний колонтитул1"/>
    <w:basedOn w:val="Normal"/>
    <w:next w:val="Style24"/>
    <w:link w:val="a7"/>
    <w:uiPriority w:val="99"/>
    <w:unhideWhenUsed/>
    <w:qFormat/>
    <w:rsid w:val="00ba4f1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14" w:customStyle="1">
    <w:name w:val="Нижний колонтитул1"/>
    <w:basedOn w:val="Normal"/>
    <w:next w:val="Style25"/>
    <w:link w:val="a9"/>
    <w:uiPriority w:val="99"/>
    <w:unhideWhenUsed/>
    <w:qFormat/>
    <w:rsid w:val="00ba4f1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ConsPlusTitle" w:customStyle="1">
    <w:name w:val="ConsPlusTitle"/>
    <w:uiPriority w:val="99"/>
    <w:qFormat/>
    <w:rsid w:val="00ba4f14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a4f14"/>
    <w:pPr>
      <w:spacing w:lineRule="auto" w:line="276" w:before="0" w:after="200"/>
      <w:ind w:left="720" w:hanging="0"/>
      <w:contextualSpacing/>
    </w:pPr>
    <w:rPr>
      <w:rFonts w:ascii="Calibri" w:hAnsi="Calibri" w:eastAsia="Times New Roman" w:cs="Calibri"/>
    </w:rPr>
  </w:style>
  <w:style w:type="paragraph" w:styleId="S1" w:customStyle="1">
    <w:name w:val="s_1"/>
    <w:basedOn w:val="Normal"/>
    <w:qFormat/>
    <w:rsid w:val="00ba4f1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15"/>
    <w:uiPriority w:val="99"/>
    <w:unhideWhenUsed/>
    <w:rsid w:val="00ba4f1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Style25">
    <w:name w:val="Footer"/>
    <w:basedOn w:val="Normal"/>
    <w:link w:val="16"/>
    <w:uiPriority w:val="99"/>
    <w:unhideWhenUsed/>
    <w:rsid w:val="00ba4f1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Нет списка1"/>
    <w:uiPriority w:val="99"/>
    <w:semiHidden/>
    <w:unhideWhenUsed/>
    <w:qFormat/>
    <w:rsid w:val="00ba4f14"/>
  </w:style>
  <w:style w:type="numbering" w:styleId="111" w:customStyle="1">
    <w:name w:val="Нет списка11"/>
    <w:uiPriority w:val="99"/>
    <w:semiHidden/>
    <w:unhideWhenUsed/>
    <w:qFormat/>
    <w:rsid w:val="00ba4f14"/>
  </w:style>
  <w:style w:type="numbering" w:styleId="1111" w:customStyle="1">
    <w:name w:val="Нет списка111"/>
    <w:uiPriority w:val="99"/>
    <w:semiHidden/>
    <w:unhideWhenUsed/>
    <w:qFormat/>
    <w:rsid w:val="00ba4f1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4f14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ba4f14"/>
    <w:pPr>
      <w:spacing w:after="0" w:line="240" w:lineRule="auto"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ba4f14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a4f14"/>
    <w:pPr>
      <w:spacing w:after="0" w:line="240" w:lineRule="auto"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LibreOffice/6.4.7.2$Linux_X86_64 LibreOffice_project/40$Build-2</Application>
  <Pages>1</Pages>
  <Words>293</Words>
  <Characters>2103</Characters>
  <CharactersWithSpaces>2481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2024-05-22T05:47:00Z</dcterms:created>
  <dc:creator>Юрист</dc:creator>
  <dc:description/>
  <dc:language>ru-RU</dc:language>
  <cp:lastModifiedBy>Юрист</cp:lastModifiedBy>
  <cp:lastPrinted>2024-05-22T09:53:00Z</cp:lastPrinted>
  <dcterms:modified xsi:type="dcterms:W3CDTF">2024-05-22T11:52:00Z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