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283" w:hanging="0"/>
        <w:jc w:val="both"/>
        <w:rPr>
          <w:b/>
          <w:b/>
          <w:lang w:val="tt-RU"/>
        </w:rPr>
      </w:pPr>
      <w:r>
        <w:rPr>
          <w:b/>
          <w:lang w:val="tt-RU"/>
        </w:rPr>
        <w:t>ПРОЕКТ РЕШЕНИЯ СОВЕТА СЕЛЬСКОГО ПОСЕЛЕНИЯ БУИНСКОГО МУНИЦИПАЛЬНОГО РАЙОНА РЕСПУБЛИКИ ТАТАРСТАН</w:t>
      </w:r>
    </w:p>
    <w:p>
      <w:pPr>
        <w:pStyle w:val="Normal"/>
        <w:ind w:right="283" w:hanging="0"/>
        <w:jc w:val="both"/>
        <w:rPr>
          <w:b/>
          <w:b/>
        </w:rPr>
      </w:pPr>
      <w:r>
        <w:rPr>
          <w:b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113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«___»                 2024 года                                                                          №____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внесении изменений в решение Совета _____________ сельского поселения Буинского муниципального района Республики Татарстан от ___. ___.2019 г. №___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/>
      </w:pPr>
      <w:r>
        <w:rPr/>
        <w:t>В соответствии с Налоговым кодексом Российской Федерации, Совет _____________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/>
      </w:pPr>
      <w:r>
        <w:rPr/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b/>
        </w:rPr>
        <w:tab/>
      </w:r>
      <w:r>
        <w:rPr/>
        <w:t>1.</w:t>
      </w:r>
      <w:r>
        <w:rPr>
          <w:b/>
        </w:rPr>
        <w:t xml:space="preserve"> </w:t>
      </w:r>
      <w:r>
        <w:rPr/>
        <w:t>Внести в решение Совета ______________ сельского поселения Буинского муниципального района Республики Татарстан от ___.____.2019 г. №_____ «О земельном налоге» (с доп. и изм._______________________)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1.1. 1.1.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пункт 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«2) 0,1%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В пунктах 3, 4, 5, 6 слова «от кадастровой стоимости» исключить.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1.2. пункт 2 статьи 4 признать утратившим силу.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Налог подлежит уплате налогоплательщиками - физическими лицами в срок не позднее 1 декабря года, следующего за истекшим налоговым периодом.».</w:t>
      </w:r>
      <w:bookmarkStart w:id="0" w:name="_GoBack"/>
      <w:bookmarkEnd w:id="0"/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1.4.  Статью 7 признать утратившей силу.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/>
      </w:pPr>
      <w:r>
        <w:rPr/>
        <w:t>1.5.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 xml:space="preserve">Глава _________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/>
        <w:t>Буинского муниципального района РТ                                           _______________</w:t>
      </w:r>
    </w:p>
    <w:sectPr>
      <w:type w:val="nextPage"/>
      <w:pgSz w:w="11906" w:h="16838"/>
      <w:pgMar w:left="993" w:right="991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Основной текст с отступом Знак"/>
    <w:basedOn w:val="DefaultParagraphFont"/>
    <w:link w:val="a7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a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565c4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a8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b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LibreOffice/6.4.7.2$Linux_X86_64 LibreOffice_project/40$Build-2</Application>
  <Pages>2</Pages>
  <Words>385</Words>
  <Characters>2813</Characters>
  <CharactersWithSpaces>3404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>Юрист</cp:lastModifiedBy>
  <cp:lastPrinted>2024-05-15T10:06:00Z</cp:lastPrinted>
  <dcterms:modified xsi:type="dcterms:W3CDTF">2024-05-15T10:06:00Z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