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6" w:type="dxa"/>
        <w:jc w:val="left"/>
        <w:tblInd w:w="0" w:type="dxa"/>
        <w:tblCellMar>
          <w:top w:w="0" w:type="dxa"/>
          <w:left w:w="0" w:type="dxa"/>
          <w:bottom w:w="57" w:type="dxa"/>
          <w:right w:w="0" w:type="dxa"/>
        </w:tblCellMar>
        <w:tblLook w:val="0000" w:noVBand="0" w:noHBand="0" w:lastColumn="0" w:firstColumn="0" w:lastRow="0" w:firstRow="0"/>
      </w:tblPr>
      <w:tblGrid>
        <w:gridCol w:w="4256"/>
        <w:gridCol w:w="594"/>
        <w:gridCol w:w="692"/>
        <w:gridCol w:w="4161"/>
        <w:gridCol w:w="83"/>
      </w:tblGrid>
      <w:tr>
        <w:trPr>
          <w:trHeight w:val="1560" w:hRule="atLeast"/>
        </w:trPr>
        <w:tc>
          <w:tcPr>
            <w:tcW w:w="4256" w:type="dxa"/>
            <w:tcBorders>
              <w:bottom w:val="single" w:sz="4" w:space="0" w:color="000000"/>
            </w:tcBorders>
            <w:shd w:color="auto" w:fill="auto" w:val="clear"/>
            <w:vAlign w:val="center"/>
          </w:tcPr>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РЕСПУБЛИКА ТАТАРСТАН</w:t>
            </w:r>
          </w:p>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ИСПОЛНИТЕЛЬНЫЙ КОМИТЕТ</w:t>
            </w:r>
          </w:p>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БУИНСКОГО</w:t>
            </w:r>
          </w:p>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МУНИЦИПАЛЬНОГО РАЙОНА</w:t>
            </w:r>
          </w:p>
          <w:p>
            <w:pPr>
              <w:pStyle w:val="Normal"/>
              <w:jc w:val="center"/>
              <w:rPr>
                <w:rFonts w:ascii="Times New Roman" w:hAnsi="Times New Roman" w:eastAsia="Times New Roman"/>
                <w:color w:val="000000"/>
                <w:szCs w:val="20"/>
              </w:rPr>
            </w:pPr>
            <w:r>
              <w:rPr>
                <w:rFonts w:eastAsia="Times New Roman" w:ascii="Times New Roman" w:hAnsi="Times New Roman"/>
                <w:color w:val="000000"/>
                <w:szCs w:val="20"/>
              </w:rPr>
            </w:r>
          </w:p>
        </w:tc>
        <w:tc>
          <w:tcPr>
            <w:tcW w:w="1286" w:type="dxa"/>
            <w:gridSpan w:val="2"/>
            <w:tcBorders>
              <w:bottom w:val="single" w:sz="4" w:space="0" w:color="000000"/>
            </w:tcBorders>
            <w:shd w:color="auto" w:fill="auto" w:val="clear"/>
            <w:vAlign w:val="center"/>
          </w:tcPr>
          <w:p>
            <w:pPr>
              <w:pStyle w:val="Normal"/>
              <w:jc w:val="center"/>
              <w:rPr>
                <w:rFonts w:ascii="Times New Roman" w:hAnsi="Times New Roman" w:eastAsia="Times New Roman"/>
                <w:color w:val="000000"/>
                <w:szCs w:val="20"/>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4" w:type="dxa"/>
            <w:gridSpan w:val="2"/>
            <w:tcBorders>
              <w:bottom w:val="single" w:sz="4" w:space="0" w:color="000000"/>
            </w:tcBorders>
            <w:shd w:color="auto" w:fill="auto" w:val="clear"/>
            <w:vAlign w:val="center"/>
          </w:tcPr>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ТАТАРСТАН РЕСПУБЛИКАСЫ</w:t>
            </w:r>
          </w:p>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БУА</w:t>
            </w:r>
          </w:p>
          <w:p>
            <w:pPr>
              <w:pStyle w:val="Normal"/>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 xml:space="preserve"> </w:t>
            </w:r>
            <w:r>
              <w:rPr>
                <w:rFonts w:eastAsia="Times New Roman" w:ascii="Times New Roman" w:hAnsi="Times New Roman"/>
                <w:color w:val="000000"/>
                <w:sz w:val="28"/>
                <w:szCs w:val="20"/>
              </w:rPr>
              <w:t>МУНИЦИПАЛЬ РАЙОНЫ</w:t>
            </w:r>
          </w:p>
          <w:p>
            <w:pPr>
              <w:pStyle w:val="Normal"/>
              <w:jc w:val="center"/>
              <w:rPr>
                <w:rFonts w:ascii="Times New Roman" w:hAnsi="Times New Roman" w:eastAsia="Times New Roman"/>
                <w:color w:val="000000"/>
                <w:szCs w:val="20"/>
              </w:rPr>
            </w:pPr>
            <w:r>
              <w:rPr>
                <w:rFonts w:eastAsia="Times New Roman" w:ascii="Times New Roman" w:hAnsi="Times New Roman"/>
                <w:color w:val="000000"/>
                <w:sz w:val="28"/>
                <w:szCs w:val="20"/>
              </w:rPr>
              <w:t xml:space="preserve"> </w:t>
            </w:r>
            <w:r>
              <w:rPr>
                <w:rFonts w:eastAsia="Times New Roman" w:ascii="Times New Roman" w:hAnsi="Times New Roman"/>
                <w:color w:val="000000"/>
                <w:sz w:val="28"/>
                <w:szCs w:val="20"/>
              </w:rPr>
              <w:t>БАШКАРМА КОМИТЕТЫ</w:t>
            </w:r>
            <w:r>
              <w:rPr>
                <w:rFonts w:eastAsia="Times New Roman" w:ascii="Times New Roman" w:hAnsi="Times New Roman"/>
                <w:color w:val="000000"/>
                <w:szCs w:val="20"/>
              </w:rPr>
              <w:br/>
            </w:r>
          </w:p>
        </w:tc>
      </w:tr>
      <w:tr>
        <w:trPr>
          <w:trHeight w:val="1201" w:hRule="atLeast"/>
        </w:trPr>
        <w:tc>
          <w:tcPr>
            <w:tcW w:w="4850" w:type="dxa"/>
            <w:gridSpan w:val="2"/>
            <w:tcBorders/>
            <w:shd w:color="auto" w:fill="auto" w:val="clear"/>
          </w:tcPr>
          <w:p>
            <w:pPr>
              <w:pStyle w:val="Normal"/>
              <w:jc w:val="center"/>
              <w:rPr>
                <w:rFonts w:ascii="Times New Roman" w:hAnsi="Times New Roman" w:eastAsia="Times New Roman"/>
                <w:b/>
                <w:b/>
                <w:color w:val="000000"/>
                <w:sz w:val="28"/>
                <w:szCs w:val="20"/>
              </w:rPr>
            </w:pPr>
            <w:r>
              <w:rPr>
                <w:rFonts w:eastAsia="Times New Roman" w:ascii="Times New Roman" w:hAnsi="Times New Roman"/>
                <w:b/>
                <w:color w:val="000000"/>
                <w:sz w:val="28"/>
                <w:szCs w:val="20"/>
              </w:rPr>
            </w:r>
          </w:p>
          <w:p>
            <w:pPr>
              <w:pStyle w:val="Normal"/>
              <w:jc w:val="center"/>
              <w:rPr>
                <w:rFonts w:ascii="Times New Roman" w:hAnsi="Times New Roman" w:eastAsia="Times New Roman"/>
                <w:b/>
                <w:b/>
                <w:color w:val="000000"/>
                <w:sz w:val="28"/>
                <w:szCs w:val="20"/>
              </w:rPr>
            </w:pPr>
            <w:r>
              <w:rPr>
                <w:rFonts w:eastAsia="Times New Roman" w:ascii="Times New Roman" w:hAnsi="Times New Roman"/>
                <w:b/>
                <w:color w:val="000000"/>
                <w:sz w:val="28"/>
                <w:szCs w:val="20"/>
              </w:rPr>
              <w:t>ПОСТАНОВЛЕНИЕ</w:t>
            </w:r>
          </w:p>
          <w:p>
            <w:pPr>
              <w:pStyle w:val="Normal"/>
              <w:jc w:val="center"/>
              <w:rPr>
                <w:rFonts w:ascii="Times New Roman" w:hAnsi="Times New Roman" w:eastAsia="Times New Roman"/>
                <w:color w:val="000000"/>
                <w:sz w:val="20"/>
                <w:szCs w:val="20"/>
              </w:rPr>
            </w:pPr>
            <w:r>
              <w:rPr>
                <w:rFonts w:eastAsia="Times New Roman" w:ascii="Times New Roman" w:hAnsi="Times New Roman"/>
                <w:color w:val="000000"/>
                <w:sz w:val="20"/>
                <w:szCs w:val="20"/>
              </w:rPr>
              <mc:AlternateContent>
                <mc:Choice Requires="wps">
                  <w:drawing>
                    <wp:anchor behindDoc="0" distT="0" distB="0" distL="0" distR="0" simplePos="0" locked="0" layoutInCell="1" allowOverlap="1" relativeHeight="2" wp14:anchorId="022E6CCB">
                      <wp:simplePos x="0" y="0"/>
                      <wp:positionH relativeFrom="column">
                        <wp:posOffset>2705100</wp:posOffset>
                      </wp:positionH>
                      <wp:positionV relativeFrom="paragraph">
                        <wp:posOffset>96520</wp:posOffset>
                      </wp:positionV>
                      <wp:extent cx="826770" cy="227330"/>
                      <wp:effectExtent l="0" t="3810" r="0" b="0"/>
                      <wp:wrapNone/>
                      <wp:docPr id="2" name="Надпись 4"/>
                      <a:graphic xmlns:a="http://schemas.openxmlformats.org/drawingml/2006/main">
                        <a:graphicData uri="http://schemas.microsoft.com/office/word/2010/wordprocessingShape">
                          <wps:wsp>
                            <wps:cNvSpPr/>
                            <wps:spPr>
                              <a:xfrm>
                                <a:off x="0" y="0"/>
                                <a:ext cx="826200" cy="226800"/>
                              </a:xfrm>
                              <a:prstGeom prst="rect">
                                <a:avLst/>
                              </a:prstGeom>
                              <a:noFill/>
                              <a:ln>
                                <a:noFill/>
                              </a:ln>
                            </wps:spPr>
                            <wps:style>
                              <a:lnRef idx="0"/>
                              <a:fillRef idx="0"/>
                              <a:effectRef idx="0"/>
                              <a:fontRef idx="minor"/>
                            </wps:style>
                            <wps:txbx>
                              <w:txbxContent>
                                <w:p>
                                  <w:pPr>
                                    <w:pStyle w:val="Style43"/>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oAutofit/>
                            </wps:bodyPr>
                          </wps:wsp>
                        </a:graphicData>
                      </a:graphic>
                    </wp:anchor>
                  </w:drawing>
                </mc:Choice>
                <mc:Fallback>
                  <w:pict>
                    <v:rect id="shape_0" ID="Надпись 4" stroked="f" style="position:absolute;margin-left:213pt;margin-top:7.6pt;width:65pt;height:17.8pt" wp14:anchorId="022E6CCB">
                      <w10:wrap type="square"/>
                      <v:fill o:detectmouseclick="t" on="false"/>
                      <v:stroke color="#3465a4" joinstyle="round" endcap="flat"/>
                      <v:textbox>
                        <w:txbxContent>
                          <w:p>
                            <w:pPr>
                              <w:pStyle w:val="Style43"/>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v:rect>
                  </w:pict>
                </mc:Fallback>
              </mc:AlternateContent>
            </w:r>
          </w:p>
          <w:p>
            <w:pPr>
              <w:pStyle w:val="Normal"/>
              <w:jc w:val="center"/>
              <w:rPr>
                <w:rFonts w:ascii="Times New Roman" w:hAnsi="Times New Roman" w:eastAsia="Times New Roman"/>
                <w:color w:val="000000"/>
                <w:sz w:val="20"/>
                <w:szCs w:val="20"/>
              </w:rPr>
            </w:pPr>
            <w:r>
              <w:rPr>
                <w:rFonts w:eastAsia="Times New Roman" w:ascii="Times New Roman" w:hAnsi="Times New Roman"/>
                <w:color w:val="000000"/>
                <w:sz w:val="20"/>
                <w:szCs w:val="20"/>
              </w:rPr>
              <w:t>___________________</w:t>
            </w:r>
          </w:p>
        </w:tc>
        <w:tc>
          <w:tcPr>
            <w:tcW w:w="4853" w:type="dxa"/>
            <w:gridSpan w:val="2"/>
            <w:tcBorders/>
            <w:shd w:color="auto" w:fill="auto" w:val="clear"/>
          </w:tcPr>
          <w:p>
            <w:pPr>
              <w:pStyle w:val="Normal"/>
              <w:keepNext w:val="true"/>
              <w:numPr>
                <w:ilvl w:val="0"/>
                <w:numId w:val="0"/>
              </w:numPr>
              <w:ind w:left="0" w:hanging="0"/>
              <w:jc w:val="center"/>
              <w:outlineLvl w:val="0"/>
              <w:rPr>
                <w:rFonts w:ascii="Times New Roman" w:hAnsi="Times New Roman" w:eastAsia="Times New Roman"/>
                <w:b/>
                <w:b/>
                <w:color w:val="000000"/>
                <w:szCs w:val="20"/>
              </w:rPr>
            </w:pPr>
            <w:r>
              <w:rPr>
                <w:rFonts w:eastAsia="Times New Roman" w:ascii="Times New Roman" w:hAnsi="Times New Roman"/>
                <w:b/>
                <w:color w:val="000000"/>
                <w:szCs w:val="20"/>
              </w:rPr>
            </w:r>
          </w:p>
          <w:p>
            <w:pPr>
              <w:pStyle w:val="Normal"/>
              <w:keepNext w:val="true"/>
              <w:numPr>
                <w:ilvl w:val="0"/>
                <w:numId w:val="0"/>
              </w:numPr>
              <w:ind w:left="0" w:hanging="0"/>
              <w:jc w:val="center"/>
              <w:outlineLvl w:val="0"/>
              <w:rPr>
                <w:rFonts w:ascii="Times New Roman" w:hAnsi="Times New Roman" w:eastAsia="Times New Roman"/>
                <w:b/>
                <w:b/>
                <w:color w:val="000000"/>
                <w:sz w:val="28"/>
                <w:szCs w:val="20"/>
              </w:rPr>
            </w:pPr>
            <w:r>
              <w:rPr>
                <w:rFonts w:eastAsia="Times New Roman" w:ascii="Times New Roman" w:hAnsi="Times New Roman"/>
                <w:b/>
                <w:color w:val="000000"/>
                <w:sz w:val="28"/>
                <w:szCs w:val="20"/>
              </w:rPr>
              <w:t>КАРАР</w:t>
            </w:r>
          </w:p>
          <w:p>
            <w:pPr>
              <w:pStyle w:val="Normal"/>
              <w:jc w:val="center"/>
              <w:rPr>
                <w:rFonts w:ascii="Times New Roman" w:hAnsi="Times New Roman" w:eastAsia="Times New Roman"/>
                <w:color w:val="000000"/>
                <w:szCs w:val="20"/>
              </w:rPr>
            </w:pPr>
            <w:r>
              <w:rPr>
                <w:rFonts w:eastAsia="Times New Roman" w:ascii="Times New Roman" w:hAnsi="Times New Roman"/>
                <w:color w:val="000000"/>
                <w:szCs w:val="20"/>
              </w:rPr>
            </w:r>
          </w:p>
          <w:p>
            <w:pPr>
              <w:pStyle w:val="Normal"/>
              <w:jc w:val="center"/>
              <w:rPr>
                <w:rFonts w:ascii="Times New Roman" w:hAnsi="Times New Roman" w:eastAsia="Times New Roman"/>
                <w:color w:val="000000"/>
                <w:szCs w:val="20"/>
                <w:lang w:val="en-US"/>
              </w:rPr>
            </w:pPr>
            <w:r>
              <w:rPr>
                <w:rFonts w:eastAsia="Times New Roman" w:ascii="Times New Roman" w:hAnsi="Times New Roman"/>
                <w:color w:val="000000"/>
                <w:szCs w:val="20"/>
              </w:rPr>
              <w:t>№</w:t>
            </w:r>
            <w:r>
              <w:rPr>
                <w:rFonts w:eastAsia="Times New Roman" w:ascii="Times New Roman" w:hAnsi="Times New Roman"/>
                <w:color w:val="000000"/>
                <w:szCs w:val="20"/>
              </w:rPr>
              <w:t>_______</w:t>
            </w:r>
          </w:p>
        </w:tc>
        <w:tc>
          <w:tcPr>
            <w:tcW w:w="83" w:type="dxa"/>
            <w:tcBorders/>
          </w:tcPr>
          <w:p>
            <w:pPr>
              <w:pStyle w:val="Normal"/>
              <w:rPr/>
            </w:pPr>
            <w:r>
              <w:rPr/>
            </w:r>
          </w:p>
        </w:tc>
      </w:tr>
    </w:tbl>
    <w:p>
      <w:pPr>
        <w:pStyle w:val="Normal"/>
        <w:spacing w:lineRule="auto" w:line="276"/>
        <w:ind w:right="5101" w:hanging="0"/>
        <w:jc w:val="both"/>
        <w:rPr>
          <w:rFonts w:ascii="Times New Roman" w:hAnsi="Times New Roman" w:eastAsia="Times New Roman"/>
          <w:sz w:val="26"/>
          <w:szCs w:val="26"/>
        </w:rPr>
      </w:pPr>
      <w:r>
        <w:rPr>
          <w:rFonts w:eastAsia="Times New Roman" w:ascii="Times New Roman" w:hAnsi="Times New Roman"/>
          <w:sz w:val="26"/>
          <w:szCs w:val="26"/>
        </w:rPr>
      </w:r>
    </w:p>
    <w:p>
      <w:pPr>
        <w:pStyle w:val="Normal"/>
        <w:ind w:right="4819" w:hanging="0"/>
        <w:jc w:val="both"/>
        <w:rPr>
          <w:rFonts w:ascii="Times New Roman" w:hAnsi="Times New Roman" w:eastAsia="Times New Roman"/>
          <w:sz w:val="26"/>
          <w:szCs w:val="26"/>
        </w:rPr>
      </w:pPr>
      <w:r>
        <w:rPr>
          <w:rFonts w:eastAsia="Times New Roman" w:ascii="Times New Roman" w:hAnsi="Times New Roman"/>
          <w:sz w:val="26"/>
          <w:szCs w:val="26"/>
        </w:rPr>
        <w:t>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w:t>
      </w:r>
    </w:p>
    <w:p>
      <w:pPr>
        <w:pStyle w:val="Normal"/>
        <w:spacing w:lineRule="auto" w:line="276"/>
        <w:ind w:right="-40" w:firstLine="567"/>
        <w:jc w:val="both"/>
        <w:rPr>
          <w:rFonts w:ascii="Times New Roman" w:hAnsi="Times New Roman" w:eastAsia="Times New Roman"/>
          <w:sz w:val="26"/>
          <w:szCs w:val="26"/>
        </w:rPr>
      </w:pPr>
      <w:r>
        <w:rPr>
          <w:rFonts w:eastAsia="Times New Roman" w:ascii="Times New Roman" w:hAnsi="Times New Roman"/>
          <w:sz w:val="26"/>
          <w:szCs w:val="26"/>
        </w:rPr>
      </w:r>
    </w:p>
    <w:p>
      <w:pPr>
        <w:pStyle w:val="Normal"/>
        <w:spacing w:lineRule="auto" w:line="276"/>
        <w:ind w:right="-40" w:firstLine="567"/>
        <w:jc w:val="both"/>
        <w:rPr>
          <w:rFonts w:ascii="Times New Roman" w:hAnsi="Times New Roman" w:eastAsia="Times New Roman"/>
          <w:sz w:val="26"/>
          <w:szCs w:val="26"/>
        </w:rPr>
      </w:pPr>
      <w:r>
        <w:rPr>
          <w:rFonts w:eastAsia="Times New Roman" w:ascii="Times New Roman" w:hAnsi="Times New Roman"/>
          <w:sz w:val="26"/>
          <w:szCs w:val="26"/>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статьи 23 Жилищного кодекса Российской Федерации от 29.12.2004 года № 188-ФЗ, а также принимая во внимание информацию о результатах изучения проекта нормативно-правового акта Буинского городского прокурора Республики Татарстан от 14.06.2024г. №02-01-22-2024, руководствуясь Уставом Буинского муниципального района РТ, Исполнительный комитет Буинского муниципального района Республики Татарстан</w:t>
      </w:r>
    </w:p>
    <w:p>
      <w:pPr>
        <w:pStyle w:val="Normal"/>
        <w:ind w:right="-40" w:hanging="0"/>
        <w:rPr>
          <w:rFonts w:ascii="Times New Roman" w:hAnsi="Times New Roman" w:eastAsia="Times New Roman"/>
          <w:sz w:val="26"/>
          <w:szCs w:val="26"/>
        </w:rPr>
      </w:pPr>
      <w:r>
        <w:rPr>
          <w:rFonts w:eastAsia="Times New Roman" w:ascii="Times New Roman" w:hAnsi="Times New Roman"/>
          <w:sz w:val="26"/>
          <w:szCs w:val="26"/>
        </w:rPr>
      </w:r>
    </w:p>
    <w:p>
      <w:pPr>
        <w:pStyle w:val="Normal"/>
        <w:ind w:right="-40" w:hanging="0"/>
        <w:jc w:val="center"/>
        <w:rPr>
          <w:rFonts w:ascii="Times New Roman" w:hAnsi="Times New Roman" w:eastAsia="Times New Roman"/>
          <w:sz w:val="26"/>
          <w:szCs w:val="26"/>
        </w:rPr>
      </w:pPr>
      <w:r>
        <w:rPr>
          <w:rFonts w:eastAsia="Times New Roman" w:ascii="Times New Roman" w:hAnsi="Times New Roman"/>
          <w:sz w:val="26"/>
          <w:szCs w:val="26"/>
        </w:rPr>
        <w:t>ПОСТАНОВЛЯЕТ:</w:t>
      </w:r>
    </w:p>
    <w:p>
      <w:pPr>
        <w:pStyle w:val="ListParagraph"/>
        <w:spacing w:lineRule="auto" w:line="276"/>
        <w:ind w:left="0" w:right="-40" w:hanging="0"/>
        <w:jc w:val="both"/>
        <w:rPr>
          <w:rFonts w:ascii="Times New Roman" w:hAnsi="Times New Roman" w:eastAsia="Times New Roman"/>
          <w:sz w:val="26"/>
          <w:szCs w:val="26"/>
        </w:rPr>
      </w:pPr>
      <w:r>
        <w:rPr>
          <w:rFonts w:eastAsia="Times New Roman" w:ascii="Times New Roman" w:hAnsi="Times New Roman"/>
          <w:sz w:val="26"/>
          <w:szCs w:val="26"/>
        </w:rPr>
      </w:r>
    </w:p>
    <w:p>
      <w:pPr>
        <w:pStyle w:val="ListParagraph"/>
        <w:spacing w:lineRule="auto" w:line="276"/>
        <w:ind w:left="0" w:right="-40" w:hanging="0"/>
        <w:jc w:val="both"/>
        <w:rPr>
          <w:rFonts w:ascii="Times New Roman" w:hAnsi="Times New Roman" w:eastAsia="Times New Roman"/>
          <w:sz w:val="26"/>
          <w:szCs w:val="26"/>
        </w:rPr>
      </w:pPr>
      <w:r>
        <w:rPr>
          <w:rFonts w:eastAsia="Times New Roman" w:ascii="Times New Roman" w:hAnsi="Times New Roman"/>
          <w:sz w:val="26"/>
          <w:szCs w:val="26"/>
        </w:rPr>
        <w:tab/>
        <w:t>1. Утвердить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согласно приложению.</w:t>
      </w:r>
    </w:p>
    <w:p>
      <w:pPr>
        <w:pStyle w:val="ListParagraph"/>
        <w:spacing w:lineRule="auto" w:line="276"/>
        <w:ind w:left="0" w:right="-40" w:hanging="0"/>
        <w:jc w:val="both"/>
        <w:rPr>
          <w:rFonts w:ascii="Times New Roman" w:hAnsi="Times New Roman" w:eastAsia="Times New Roman"/>
          <w:sz w:val="26"/>
          <w:szCs w:val="26"/>
        </w:rPr>
      </w:pPr>
      <w:r>
        <w:rPr>
          <w:rFonts w:eastAsia="Times New Roman" w:ascii="Times New Roman" w:hAnsi="Times New Roman"/>
          <w:sz w:val="26"/>
          <w:szCs w:val="26"/>
        </w:rPr>
        <w:tab/>
        <w:t>2. Постановление Исполнительного комитета города Буинска Буинского муниципального района от 04.07.2023 г. №45 «Об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 признать утратившим силу.</w:t>
      </w:r>
    </w:p>
    <w:p>
      <w:pPr>
        <w:pStyle w:val="ListParagraph"/>
        <w:spacing w:lineRule="auto" w:line="276"/>
        <w:ind w:left="0" w:right="-40" w:hanging="0"/>
        <w:jc w:val="both"/>
        <w:rPr>
          <w:rFonts w:ascii="Times New Roman" w:hAnsi="Times New Roman" w:eastAsia="Times New Roman"/>
          <w:sz w:val="26"/>
          <w:szCs w:val="26"/>
        </w:rPr>
      </w:pPr>
      <w:r>
        <w:rPr>
          <w:rFonts w:eastAsia="Times New Roman" w:ascii="Times New Roman" w:hAnsi="Times New Roman"/>
          <w:sz w:val="26"/>
          <w:szCs w:val="26"/>
        </w:rPr>
        <w:tab/>
        <w:t>3.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w:t>
      </w:r>
      <w:r>
        <w:rPr>
          <w:rFonts w:eastAsia="Times New Roman" w:ascii="PT Serif" w:hAnsi="PT Serif"/>
          <w:sz w:val="26"/>
          <w:szCs w:val="26"/>
        </w:rPr>
        <w:t>pravo.tatarstan.ru</w:t>
      </w:r>
      <w:r>
        <w:rPr>
          <w:rFonts w:eastAsia="Times New Roman" w:ascii="Times New Roman" w:hAnsi="Times New Roman"/>
          <w:sz w:val="26"/>
          <w:szCs w:val="26"/>
        </w:rPr>
        <w:t xml:space="preserve">/,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3">
        <w:r>
          <w:rPr>
            <w:rFonts w:eastAsia="Times New Roman" w:ascii="Times New Roman" w:hAnsi="Times New Roman"/>
            <w:sz w:val="26"/>
            <w:szCs w:val="26"/>
          </w:rPr>
          <w:t>http://buinsk.tatarstan.ru</w:t>
        </w:r>
      </w:hyperlink>
      <w:r>
        <w:rPr>
          <w:rFonts w:eastAsia="Times New Roman" w:ascii="Times New Roman" w:hAnsi="Times New Roman"/>
          <w:sz w:val="26"/>
          <w:szCs w:val="26"/>
        </w:rPr>
        <w:t>.</w:t>
      </w:r>
    </w:p>
    <w:p>
      <w:pPr>
        <w:pStyle w:val="ListParagraph"/>
        <w:spacing w:lineRule="auto" w:line="276"/>
        <w:ind w:left="0" w:right="-40" w:hanging="0"/>
        <w:jc w:val="both"/>
        <w:rPr>
          <w:rFonts w:ascii="Times New Roman" w:hAnsi="Times New Roman" w:eastAsia="Times New Roman"/>
          <w:sz w:val="26"/>
          <w:szCs w:val="26"/>
        </w:rPr>
      </w:pPr>
      <w:r>
        <w:rPr>
          <w:rFonts w:eastAsia="Times New Roman" w:ascii="Times New Roman" w:hAnsi="Times New Roman"/>
          <w:sz w:val="26"/>
          <w:szCs w:val="26"/>
        </w:rPr>
        <w:tab/>
      </w:r>
      <w:bookmarkStart w:id="0" w:name="_GoBack"/>
      <w:bookmarkEnd w:id="0"/>
      <w:r>
        <w:rPr>
          <w:rFonts w:eastAsia="Times New Roman" w:ascii="Times New Roman" w:hAnsi="Times New Roman"/>
          <w:sz w:val="26"/>
          <w:szCs w:val="26"/>
        </w:rPr>
        <w:t>4. Контроль за исполнением настоящего постановления возложить первого заместителя руководителя Исполнительного комитета Буинского муниципального района РТ Р.Р. Хамидуллина.</w:t>
      </w:r>
    </w:p>
    <w:p>
      <w:pPr>
        <w:pStyle w:val="Normal"/>
        <w:spacing w:lineRule="auto" w:line="276"/>
        <w:ind w:right="-40" w:firstLine="544"/>
        <w:jc w:val="both"/>
        <w:rPr>
          <w:rFonts w:ascii="Times New Roman" w:hAnsi="Times New Roman" w:eastAsia="Times New Roman"/>
          <w:sz w:val="26"/>
          <w:szCs w:val="26"/>
        </w:rPr>
      </w:pPr>
      <w:r>
        <w:rPr>
          <w:rFonts w:eastAsia="Times New Roman" w:ascii="Times New Roman" w:hAnsi="Times New Roman"/>
          <w:sz w:val="26"/>
          <w:szCs w:val="26"/>
        </w:rPr>
      </w:r>
    </w:p>
    <w:p>
      <w:pPr>
        <w:pStyle w:val="Normal"/>
        <w:spacing w:lineRule="auto" w:line="276"/>
        <w:ind w:right="-40" w:firstLine="544"/>
        <w:jc w:val="both"/>
        <w:rPr>
          <w:rFonts w:ascii="Times New Roman" w:hAnsi="Times New Roman" w:eastAsia="Times New Roman"/>
          <w:sz w:val="26"/>
          <w:szCs w:val="26"/>
        </w:rPr>
      </w:pPr>
      <w:r>
        <w:rPr>
          <w:rFonts w:eastAsia="Times New Roman" w:ascii="Times New Roman" w:hAnsi="Times New Roman"/>
          <w:sz w:val="26"/>
          <w:szCs w:val="26"/>
        </w:rPr>
      </w:r>
    </w:p>
    <w:p>
      <w:pPr>
        <w:pStyle w:val="Normal"/>
        <w:spacing w:lineRule="auto" w:line="276"/>
        <w:ind w:right="-40" w:hanging="0"/>
        <w:jc w:val="both"/>
        <w:rPr>
          <w:rFonts w:ascii="Times New Roman" w:hAnsi="Times New Roman" w:eastAsia="Times New Roman"/>
          <w:sz w:val="26"/>
          <w:szCs w:val="26"/>
        </w:rPr>
      </w:pPr>
      <w:r>
        <w:rPr>
          <w:rFonts w:eastAsia="Times New Roman" w:ascii="Times New Roman" w:hAnsi="Times New Roman"/>
          <w:sz w:val="26"/>
          <w:szCs w:val="26"/>
        </w:rPr>
        <w:t>Руководитель                                                                                                    Л.Р. Шакирзянов</w:t>
      </w:r>
    </w:p>
    <w:p>
      <w:pPr>
        <w:sectPr>
          <w:type w:val="nextPage"/>
          <w:pgSz w:w="11906" w:h="16838"/>
          <w:pgMar w:left="1134" w:right="851" w:header="0" w:top="709" w:footer="0" w:bottom="0" w:gutter="0"/>
          <w:pgNumType w:fmt="decimal"/>
          <w:formProt w:val="false"/>
          <w:textDirection w:val="lrTb"/>
          <w:docGrid w:type="default" w:linePitch="381" w:charSpace="0"/>
        </w:sectPr>
        <w:pStyle w:val="Normal"/>
        <w:spacing w:lineRule="auto" w:line="276"/>
        <w:ind w:right="-40" w:hanging="0"/>
        <w:jc w:val="both"/>
        <w:rPr>
          <w:rFonts w:ascii="Times New Roman" w:hAnsi="Times New Roman" w:eastAsia="Times New Roman"/>
          <w:sz w:val="26"/>
          <w:szCs w:val="26"/>
        </w:rPr>
      </w:pPr>
      <w:r>
        <w:rPr/>
      </w:r>
    </w:p>
    <w:p>
      <w:pPr>
        <w:pStyle w:val="Normal"/>
        <w:widowControl w:val="false"/>
        <w:ind w:left="5812" w:hanging="0"/>
        <w:rPr>
          <w:rFonts w:ascii="Times New Roman" w:hAnsi="Times New Roman"/>
        </w:rPr>
      </w:pPr>
      <w:r>
        <w:rPr>
          <w:rFonts w:ascii="Times New Roman" w:hAnsi="Times New Roman"/>
          <w:sz w:val="22"/>
          <w:szCs w:val="22"/>
        </w:rPr>
        <w:t xml:space="preserve">Приложение </w:t>
      </w:r>
    </w:p>
    <w:p>
      <w:pPr>
        <w:pStyle w:val="Normal"/>
        <w:widowControl w:val="false"/>
        <w:ind w:left="5812" w:hanging="0"/>
        <w:rPr>
          <w:rFonts w:ascii="Times New Roman" w:hAnsi="Times New Roman"/>
        </w:rPr>
      </w:pPr>
      <w:r>
        <w:rPr>
          <w:rFonts w:ascii="Times New Roman" w:hAnsi="Times New Roman"/>
          <w:sz w:val="22"/>
          <w:szCs w:val="22"/>
        </w:rPr>
        <w:t xml:space="preserve">к постановлению Исполнительного комитета </w:t>
      </w:r>
    </w:p>
    <w:p>
      <w:pPr>
        <w:pStyle w:val="Normal"/>
        <w:widowControl w:val="false"/>
        <w:ind w:left="5812" w:hanging="0"/>
        <w:rPr>
          <w:rFonts w:ascii="Times New Roman" w:hAnsi="Times New Roman"/>
        </w:rPr>
      </w:pPr>
      <w:r>
        <w:rPr>
          <w:rFonts w:ascii="Times New Roman" w:hAnsi="Times New Roman"/>
          <w:sz w:val="22"/>
          <w:szCs w:val="22"/>
        </w:rPr>
        <w:t>Буинского муниципального района РТ</w:t>
      </w:r>
    </w:p>
    <w:p>
      <w:pPr>
        <w:pStyle w:val="Normal"/>
        <w:widowControl w:val="false"/>
        <w:ind w:left="5812" w:hanging="0"/>
        <w:rPr>
          <w:rFonts w:ascii="Times New Roman" w:hAnsi="Times New Roman"/>
        </w:rPr>
      </w:pPr>
      <w:r>
        <w:rPr>
          <w:rFonts w:ascii="Times New Roman" w:hAnsi="Times New Roman"/>
          <w:sz w:val="22"/>
          <w:szCs w:val="22"/>
        </w:rPr>
        <w:t>От «______» ______________2024г. №_____</w:t>
      </w:r>
    </w:p>
    <w:p>
      <w:pPr>
        <w:pStyle w:val="Normal"/>
        <w:widowControl w:val="false"/>
        <w:ind w:left="5812" w:hanging="0"/>
        <w:rPr>
          <w:rFonts w:ascii="Times New Roman" w:hAnsi="Times New Roman"/>
          <w:sz w:val="22"/>
          <w:szCs w:val="22"/>
        </w:rPr>
      </w:pPr>
      <w:r>
        <w:rPr>
          <w:rFonts w:ascii="Times New Roman" w:hAnsi="Times New Roman"/>
          <w:sz w:val="22"/>
          <w:szCs w:val="22"/>
        </w:rPr>
      </w:r>
    </w:p>
    <w:p>
      <w:pPr>
        <w:pStyle w:val="Normal"/>
        <w:widowControl w:val="false"/>
        <w:ind w:left="5812" w:hanging="0"/>
        <w:rPr>
          <w:rFonts w:ascii="Times New Roman" w:hAnsi="Times New Roman"/>
          <w:sz w:val="22"/>
          <w:szCs w:val="22"/>
        </w:rPr>
      </w:pPr>
      <w:r>
        <w:rPr>
          <w:rFonts w:ascii="Times New Roman" w:hAnsi="Times New Roman"/>
          <w:sz w:val="22"/>
          <w:szCs w:val="22"/>
        </w:rPr>
      </w:r>
    </w:p>
    <w:p>
      <w:pPr>
        <w:pStyle w:val="Normal"/>
        <w:widowControl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bookmarkStart w:id="1" w:name="_GoBack4"/>
      <w:bookmarkEnd w:id="1"/>
    </w:p>
    <w:p>
      <w:pPr>
        <w:pStyle w:val="ConsPlusNormal1"/>
        <w:ind w:firstLine="709"/>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ind w:firstLine="709"/>
        <w:jc w:val="center"/>
        <w:rPr>
          <w:rFonts w:ascii="Times New Roman" w:hAnsi="Times New Roman"/>
        </w:rPr>
      </w:pPr>
      <w:r>
        <w:rPr>
          <w:rFonts w:ascii="Times New Roman" w:hAnsi="Times New Roman"/>
          <w:sz w:val="28"/>
          <w:szCs w:val="28"/>
        </w:rPr>
        <w:t>1. Общие положения</w:t>
      </w:r>
    </w:p>
    <w:p>
      <w:pPr>
        <w:pStyle w:val="Normal"/>
        <w:ind w:firstLine="709"/>
        <w:jc w:val="center"/>
        <w:rPr>
          <w:rFonts w:ascii="Times New Roman" w:hAnsi="Times New Roman"/>
          <w:sz w:val="28"/>
          <w:szCs w:val="28"/>
        </w:rPr>
      </w:pPr>
      <w:r>
        <w:rPr>
          <w:rFonts w:ascii="Times New Roman" w:hAnsi="Times New Roman"/>
          <w:sz w:val="28"/>
          <w:szCs w:val="28"/>
        </w:rPr>
      </w:r>
    </w:p>
    <w:p>
      <w:pPr>
        <w:pStyle w:val="ListParagraph"/>
        <w:numPr>
          <w:ilvl w:val="1"/>
          <w:numId w:val="1"/>
        </w:numPr>
        <w:jc w:val="center"/>
        <w:rPr>
          <w:rFonts w:ascii="Times New Roman" w:hAnsi="Times New Roman"/>
        </w:rPr>
      </w:pPr>
      <w:r>
        <w:rPr>
          <w:rFonts w:ascii="Times New Roman" w:hAnsi="Times New Roman"/>
          <w:sz w:val="28"/>
          <w:szCs w:val="28"/>
        </w:rPr>
        <w:t>Предмет регулирования регламента</w:t>
      </w:r>
    </w:p>
    <w:p>
      <w:pPr>
        <w:pStyle w:val="ConsPlusTitle"/>
        <w:widowControl/>
        <w:numPr>
          <w:ilvl w:val="0"/>
          <w:numId w:val="0"/>
        </w:numPr>
        <w:tabs>
          <w:tab w:val="clear" w:pos="708"/>
          <w:tab w:val="right" w:pos="9923" w:leader="none"/>
        </w:tabs>
        <w:ind w:firstLine="709"/>
        <w:jc w:val="both"/>
        <w:outlineLvl w:val="0"/>
        <w:rPr>
          <w:rFonts w:ascii="Times New Roman" w:hAnsi="Times New Roman" w:eastAsia="Calibri" w:eastAsiaTheme="minorHAnsi"/>
          <w:b w:val="false"/>
          <w:b w:val="false"/>
          <w:bCs w:val="false"/>
          <w:lang w:eastAsia="en-US"/>
        </w:rPr>
      </w:pPr>
      <w:r>
        <w:rPr>
          <w:rFonts w:eastAsia="Calibri" w:eastAsiaTheme="minorHAnsi" w:ascii="Times New Roman" w:hAnsi="Times New Roman"/>
          <w:b w:val="false"/>
          <w:bCs w:val="false"/>
          <w:lang w:eastAsia="en-US"/>
        </w:rPr>
      </w:r>
    </w:p>
    <w:p>
      <w:pPr>
        <w:pStyle w:val="ConsPlusTitle"/>
        <w:widowControl/>
        <w:numPr>
          <w:ilvl w:val="0"/>
          <w:numId w:val="0"/>
        </w:numPr>
        <w:tabs>
          <w:tab w:val="clear" w:pos="708"/>
          <w:tab w:val="right" w:pos="9923" w:leader="none"/>
        </w:tabs>
        <w:ind w:firstLine="709"/>
        <w:jc w:val="both"/>
        <w:outlineLvl w:val="0"/>
        <w:rPr>
          <w:rFonts w:ascii="Times New Roman" w:hAnsi="Times New Roman"/>
        </w:rPr>
      </w:pPr>
      <w:r>
        <w:rPr>
          <w:rFonts w:ascii="Times New Roman" w:hAnsi="Times New Roman"/>
          <w:b w:val="false"/>
          <w:bCs w:val="false"/>
          <w:color w:val="000000"/>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муниципальная услуга).</w:t>
      </w:r>
    </w:p>
    <w:p>
      <w:pPr>
        <w:pStyle w:val="ConsPlusTitle"/>
        <w:widowControl/>
        <w:numPr>
          <w:ilvl w:val="0"/>
          <w:numId w:val="0"/>
        </w:numPr>
        <w:tabs>
          <w:tab w:val="clear" w:pos="708"/>
          <w:tab w:val="right" w:pos="9923" w:leader="none"/>
        </w:tabs>
        <w:ind w:firstLine="709"/>
        <w:jc w:val="both"/>
        <w:outlineLvl w:val="0"/>
        <w:rPr>
          <w:rFonts w:ascii="Times New Roman" w:hAnsi="Times New Roman"/>
          <w:b w:val="false"/>
          <w:b w:val="false"/>
        </w:rPr>
      </w:pPr>
      <w:r>
        <w:rPr>
          <w:rFonts w:ascii="Times New Roman" w:hAnsi="Times New Roman"/>
          <w:b w:val="false"/>
        </w:rPr>
      </w:r>
    </w:p>
    <w:p>
      <w:pPr>
        <w:pStyle w:val="Normal"/>
        <w:ind w:firstLine="709"/>
        <w:jc w:val="center"/>
        <w:rPr>
          <w:rFonts w:ascii="Times New Roman" w:hAnsi="Times New Roman"/>
        </w:rPr>
      </w:pPr>
      <w:r>
        <w:rPr>
          <w:rFonts w:ascii="Times New Roman" w:hAnsi="Times New Roman"/>
          <w:sz w:val="28"/>
          <w:szCs w:val="28"/>
        </w:rPr>
        <w:t>1.2. Категории заявителей</w:t>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rPr>
      </w:pPr>
      <w:r>
        <w:rPr>
          <w:rFonts w:ascii="Times New Roman" w:hAnsi="Times New Roman"/>
          <w:sz w:val="28"/>
          <w:szCs w:val="28"/>
        </w:rPr>
        <w:t xml:space="preserve">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 </w:t>
      </w:r>
    </w:p>
    <w:p>
      <w:pPr>
        <w:pStyle w:val="Normal"/>
        <w:ind w:firstLine="709"/>
        <w:jc w:val="both"/>
        <w:rPr>
          <w:rFonts w:ascii="Times New Roman" w:hAnsi="Times New Roman"/>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ListParagraph"/>
        <w:numPr>
          <w:ilvl w:val="1"/>
          <w:numId w:val="2"/>
        </w:numPr>
        <w:jc w:val="both"/>
        <w:rPr>
          <w:rFonts w:ascii="Times New Roman" w:hAnsi="Times New Roman"/>
        </w:rPr>
      </w:pPr>
      <w:r>
        <w:rPr>
          <w:rFonts w:ascii="Times New Roman" w:hAnsi="Times New Roman"/>
          <w:sz w:val="28"/>
          <w:szCs w:val="28"/>
        </w:rPr>
        <w:t>Порядок информирования о предоставлении муниципальной услуги</w:t>
      </w:r>
    </w:p>
    <w:p>
      <w:pPr>
        <w:pStyle w:val="ListParagraph"/>
        <w:ind w:left="1287" w:hanging="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567"/>
        <w:jc w:val="both"/>
        <w:rPr>
          <w:rFonts w:ascii="Times New Roman" w:hAnsi="Times New Roman"/>
        </w:rPr>
      </w:pPr>
      <w:r>
        <w:rPr>
          <w:rFonts w:ascii="Times New Roman" w:hAnsi="Times New Roman"/>
          <w:sz w:val="28"/>
          <w:szCs w:val="28"/>
        </w:rPr>
        <w:t>1.3.1. Информация о порядке предоставления муниципальной услуги размещается:</w:t>
      </w:r>
    </w:p>
    <w:p>
      <w:pPr>
        <w:pStyle w:val="Normal"/>
        <w:ind w:firstLine="709"/>
        <w:jc w:val="both"/>
        <w:rPr>
          <w:rFonts w:ascii="Times New Roman" w:hAnsi="Times New Roman"/>
        </w:rPr>
      </w:pPr>
      <w:r>
        <w:rPr>
          <w:rFonts w:ascii="Times New Roman" w:hAnsi="Times New Roman"/>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ind w:firstLine="709"/>
        <w:jc w:val="both"/>
        <w:rPr>
          <w:rFonts w:ascii="Times New Roman" w:hAnsi="Times New Roman"/>
        </w:rPr>
      </w:pPr>
      <w:r>
        <w:rPr>
          <w:rFonts w:ascii="Times New Roman" w:hAnsi="Times New Roman"/>
          <w:sz w:val="28"/>
          <w:szCs w:val="28"/>
        </w:rPr>
        <w:t>2) на официальном сайте Буинского муниципального района в информационно-телекоммуникационной сети «Интернет» (https://www.buinsk.tatarstan.ru);</w:t>
      </w:r>
    </w:p>
    <w:p>
      <w:pPr>
        <w:pStyle w:val="Normal"/>
        <w:ind w:firstLine="709"/>
        <w:jc w:val="both"/>
        <w:rPr>
          <w:rFonts w:ascii="Times New Roman" w:hAnsi="Times New Roman"/>
        </w:rPr>
      </w:pPr>
      <w:r>
        <w:rPr>
          <w:rFonts w:ascii="Times New Roman" w:hAnsi="Times New Roman"/>
          <w:sz w:val="28"/>
          <w:szCs w:val="28"/>
        </w:rPr>
        <w:t xml:space="preserve">3) на Портале государственных и муниципальных услуг Республики Татарстан (https://uslugi.tatarstan.ru) (далее – Республиканский портал); </w:t>
      </w:r>
    </w:p>
    <w:p>
      <w:pPr>
        <w:pStyle w:val="Normal"/>
        <w:ind w:firstLine="709"/>
        <w:jc w:val="both"/>
        <w:rPr>
          <w:rFonts w:ascii="Times New Roman" w:hAnsi="Times New Roman"/>
        </w:rPr>
      </w:pPr>
      <w:r>
        <w:rPr>
          <w:rFonts w:ascii="Times New Roman" w:hAnsi="Times New Roman"/>
          <w:sz w:val="28"/>
          <w:szCs w:val="28"/>
        </w:rPr>
        <w:t>4) на Едином портале государственных и муниципальных услуг (функций) (https:// www.gosuslugi.ru) (далее – Единый портал);</w:t>
      </w:r>
    </w:p>
    <w:p>
      <w:pPr>
        <w:pStyle w:val="Normal"/>
        <w:ind w:firstLine="709"/>
        <w:jc w:val="both"/>
        <w:rPr>
          <w:rFonts w:ascii="Times New Roman" w:hAnsi="Times New Roman"/>
        </w:rPr>
      </w:pPr>
      <w:r>
        <w:rPr>
          <w:rFonts w:ascii="Times New Roman" w:hAnsi="Times New Roman"/>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pStyle w:val="Normal"/>
        <w:ind w:firstLine="709"/>
        <w:jc w:val="both"/>
        <w:rPr>
          <w:rFonts w:ascii="Times New Roman" w:hAnsi="Times New Roman"/>
        </w:rPr>
      </w:pPr>
      <w:r>
        <w:rPr>
          <w:rFonts w:ascii="Times New Roman" w:hAnsi="Times New Roman"/>
          <w:sz w:val="28"/>
          <w:szCs w:val="28"/>
        </w:rPr>
        <w:t>1.3.2. Консультирование по вопросам предоставления муниципальной услуги осуществляется:</w:t>
      </w:r>
    </w:p>
    <w:p>
      <w:pPr>
        <w:pStyle w:val="Normal"/>
        <w:ind w:firstLine="709"/>
        <w:jc w:val="both"/>
        <w:rPr>
          <w:rFonts w:ascii="Times New Roman" w:hAnsi="Times New Roman"/>
        </w:rPr>
      </w:pPr>
      <w:r>
        <w:rPr>
          <w:rFonts w:ascii="Times New Roman" w:hAnsi="Times New Roman"/>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ind w:firstLine="709"/>
        <w:jc w:val="both"/>
        <w:rPr>
          <w:rFonts w:ascii="Times New Roman" w:hAnsi="Times New Roman"/>
        </w:rPr>
      </w:pPr>
      <w:r>
        <w:rPr>
          <w:rFonts w:ascii="Times New Roman" w:hAnsi="Times New Roman"/>
          <w:sz w:val="28"/>
          <w:szCs w:val="28"/>
        </w:rPr>
        <w:t>2) в интерактивной форме на Республиканском портала;</w:t>
      </w:r>
    </w:p>
    <w:p>
      <w:pPr>
        <w:pStyle w:val="Normal"/>
        <w:ind w:firstLine="709"/>
        <w:jc w:val="both"/>
        <w:rPr>
          <w:rFonts w:ascii="Times New Roman" w:hAnsi="Times New Roman"/>
        </w:rPr>
      </w:pPr>
      <w:r>
        <w:rPr>
          <w:rFonts w:ascii="Times New Roman" w:hAnsi="Times New Roman"/>
          <w:sz w:val="28"/>
          <w:szCs w:val="28"/>
        </w:rPr>
        <w:t>3) в Исполнительном комитете Буинского муниципального района Республики Татарстан (далее – Орган):</w:t>
      </w:r>
    </w:p>
    <w:p>
      <w:pPr>
        <w:pStyle w:val="Normal"/>
        <w:ind w:firstLine="709"/>
        <w:jc w:val="both"/>
        <w:rPr>
          <w:rFonts w:ascii="Times New Roman" w:hAnsi="Times New Roman"/>
        </w:rPr>
      </w:pPr>
      <w:r>
        <w:rPr>
          <w:rFonts w:ascii="Times New Roman" w:hAnsi="Times New Roman"/>
          <w:sz w:val="28"/>
          <w:szCs w:val="28"/>
        </w:rPr>
        <w:t xml:space="preserve">при устном обращении - лично или по телефону; </w:t>
      </w:r>
    </w:p>
    <w:p>
      <w:pPr>
        <w:pStyle w:val="Normal"/>
        <w:ind w:firstLine="709"/>
        <w:jc w:val="both"/>
        <w:rPr>
          <w:rFonts w:ascii="Times New Roman" w:hAnsi="Times New Roman"/>
        </w:rPr>
      </w:pPr>
      <w:r>
        <w:rPr>
          <w:rFonts w:ascii="Times New Roman" w:hAnsi="Times New Roman"/>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ind w:firstLine="709"/>
        <w:jc w:val="both"/>
        <w:rPr>
          <w:rFonts w:ascii="Times New Roman" w:hAnsi="Times New Roman"/>
        </w:rPr>
      </w:pPr>
      <w:r>
        <w:rPr>
          <w:rFonts w:ascii="Times New Roman" w:hAnsi="Times New Roman"/>
          <w:sz w:val="28"/>
          <w:szCs w:val="28"/>
        </w:rPr>
        <w:t>1.3.3.</w:t>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ind w:firstLine="709"/>
        <w:jc w:val="both"/>
        <w:rPr>
          <w:rFonts w:ascii="Times New Roman" w:hAnsi="Times New Roman"/>
        </w:rPr>
      </w:pPr>
      <w:r>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rFonts w:ascii="Times New Roman" w:hAnsi="Times New Roman"/>
        </w:rPr>
      </w:pPr>
      <w:r>
        <w:rPr>
          <w:rFonts w:ascii="Times New Roman" w:hAnsi="Times New Roman"/>
          <w:sz w:val="28"/>
          <w:szCs w:val="28"/>
        </w:rPr>
        <w:t>1.3.4. При обращении заявителя лично или по телефону в соответствии с поступившим обращением предоставляется информация:</w:t>
      </w:r>
    </w:p>
    <w:p>
      <w:pPr>
        <w:pStyle w:val="Normal"/>
        <w:ind w:firstLine="709"/>
        <w:jc w:val="both"/>
        <w:rPr>
          <w:rFonts w:ascii="Times New Roman" w:hAnsi="Times New Roman"/>
        </w:rPr>
      </w:pPr>
      <w:r>
        <w:rPr>
          <w:rFonts w:ascii="Times New Roman" w:hAnsi="Times New Roman"/>
          <w:sz w:val="28"/>
          <w:szCs w:val="28"/>
        </w:rPr>
        <w:t>1)</w:t>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pPr>
        <w:pStyle w:val="Normal"/>
        <w:ind w:firstLine="709"/>
        <w:jc w:val="both"/>
        <w:rPr>
          <w:rFonts w:ascii="Times New Roman" w:hAnsi="Times New Roman"/>
        </w:rPr>
      </w:pPr>
      <w:r>
        <w:rPr>
          <w:rFonts w:ascii="Times New Roman" w:hAnsi="Times New Roman"/>
          <w:sz w:val="28"/>
          <w:szCs w:val="28"/>
        </w:rPr>
        <w:t>2)</w:t>
        <w:tab/>
        <w:t xml:space="preserve">о порядке предоставления муниципальной услуги, о способах и сроках подачи заявлений; </w:t>
      </w:r>
    </w:p>
    <w:p>
      <w:pPr>
        <w:pStyle w:val="Normal"/>
        <w:ind w:firstLine="709"/>
        <w:jc w:val="both"/>
        <w:rPr>
          <w:rFonts w:ascii="Times New Roman" w:hAnsi="Times New Roman"/>
        </w:rPr>
      </w:pPr>
      <w:r>
        <w:rPr>
          <w:rFonts w:ascii="Times New Roman" w:hAnsi="Times New Roman"/>
          <w:sz w:val="28"/>
          <w:szCs w:val="28"/>
        </w:rPr>
        <w:t>3)</w:t>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Normal"/>
        <w:ind w:firstLine="709"/>
        <w:jc w:val="both"/>
        <w:rPr>
          <w:rFonts w:ascii="Times New Roman" w:hAnsi="Times New Roman"/>
        </w:rPr>
      </w:pPr>
      <w:r>
        <w:rPr>
          <w:rFonts w:ascii="Times New Roman" w:hAnsi="Times New Roman"/>
          <w:sz w:val="28"/>
          <w:szCs w:val="28"/>
        </w:rPr>
        <w:t>4)</w:t>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Normal"/>
        <w:ind w:firstLine="709"/>
        <w:jc w:val="both"/>
        <w:rPr>
          <w:rFonts w:ascii="Times New Roman" w:hAnsi="Times New Roman"/>
        </w:rPr>
      </w:pPr>
      <w:r>
        <w:rPr>
          <w:rFonts w:ascii="Times New Roman" w:hAnsi="Times New Roman"/>
          <w:sz w:val="28"/>
          <w:szCs w:val="28"/>
        </w:rPr>
        <w:t>5)</w:t>
        <w:tab/>
        <w:t xml:space="preserve">о ходе предоставления муниципальной услуги; </w:t>
      </w:r>
    </w:p>
    <w:p>
      <w:pPr>
        <w:pStyle w:val="Normal"/>
        <w:ind w:firstLine="709"/>
        <w:jc w:val="both"/>
        <w:rPr>
          <w:rFonts w:ascii="Times New Roman" w:hAnsi="Times New Roman"/>
        </w:rPr>
      </w:pPr>
      <w:r>
        <w:rPr>
          <w:rFonts w:ascii="Times New Roman" w:hAnsi="Times New Roman"/>
          <w:sz w:val="28"/>
          <w:szCs w:val="28"/>
        </w:rPr>
        <w:t>6)</w:t>
        <w:tab/>
        <w:t xml:space="preserve">о месте размещения на официальном сайте информации по вопросам предоставления муниципальной услуги; </w:t>
      </w:r>
    </w:p>
    <w:p>
      <w:pPr>
        <w:pStyle w:val="Normal"/>
        <w:ind w:firstLine="709"/>
        <w:jc w:val="both"/>
        <w:rPr>
          <w:rFonts w:ascii="Times New Roman" w:hAnsi="Times New Roman"/>
        </w:rPr>
      </w:pPr>
      <w:r>
        <w:rPr>
          <w:rFonts w:ascii="Times New Roman" w:hAnsi="Times New Roman"/>
          <w:sz w:val="28"/>
          <w:szCs w:val="28"/>
        </w:rPr>
        <w:t>7)</w:t>
        <w:tab/>
        <w:t>о порядке обжалования действий или бездействия должностных лиц Органа.</w:t>
      </w:r>
    </w:p>
    <w:p>
      <w:pPr>
        <w:pStyle w:val="Normal"/>
        <w:ind w:firstLine="709"/>
        <w:jc w:val="both"/>
        <w:rPr>
          <w:rFonts w:ascii="Times New Roman" w:hAnsi="Times New Roman"/>
        </w:rPr>
      </w:pPr>
      <w:r>
        <w:rPr>
          <w:rFonts w:ascii="Times New Roman" w:hAnsi="Times New Roman"/>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ind w:firstLine="709"/>
        <w:jc w:val="both"/>
        <w:rPr>
          <w:rFonts w:ascii="Times New Roman" w:hAnsi="Times New Roman"/>
        </w:rPr>
      </w:pPr>
      <w:r>
        <w:rPr>
          <w:rFonts w:ascii="Times New Roman" w:hAnsi="Times New Roman"/>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pPr>
        <w:pStyle w:val="Normal"/>
        <w:ind w:firstLine="709"/>
        <w:jc w:val="both"/>
        <w:rPr>
          <w:rFonts w:ascii="Times New Roman" w:hAnsi="Times New Roman"/>
        </w:rPr>
      </w:pPr>
      <w:r>
        <w:rPr>
          <w:rFonts w:ascii="Times New Roman" w:hAnsi="Times New Roman"/>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pPr>
        <w:pStyle w:val="Normal"/>
        <w:ind w:firstLine="709"/>
        <w:jc w:val="both"/>
        <w:rPr>
          <w:rFonts w:ascii="Times New Roman" w:hAnsi="Times New Roman"/>
          <w:iCs/>
          <w:color w:val="000000"/>
          <w:sz w:val="28"/>
          <w:szCs w:val="28"/>
        </w:rPr>
      </w:pPr>
      <w:r>
        <w:rPr>
          <w:rFonts w:ascii="Times New Roman" w:hAnsi="Times New Roman"/>
          <w:iCs/>
          <w:color w:val="000000"/>
          <w:sz w:val="28"/>
          <w:szCs w:val="28"/>
        </w:rPr>
      </w:r>
    </w:p>
    <w:p>
      <w:pPr>
        <w:pStyle w:val="Normal"/>
        <w:ind w:firstLine="709"/>
        <w:jc w:val="center"/>
        <w:rPr>
          <w:rFonts w:ascii="Times New Roman" w:hAnsi="Times New Roman"/>
        </w:rPr>
      </w:pPr>
      <w:r>
        <w:rPr>
          <w:rFonts w:ascii="Times New Roman" w:hAnsi="Times New Roman"/>
          <w:sz w:val="28"/>
          <w:szCs w:val="28"/>
        </w:rPr>
        <w:t>2. Стандарт предоставления муниципальной услуги</w:t>
      </w:r>
    </w:p>
    <w:p>
      <w:pPr>
        <w:pStyle w:val="ConsNormal"/>
        <w:widowControl/>
        <w:ind w:right="0" w:firstLine="709"/>
        <w:jc w:val="center"/>
        <w:rPr>
          <w:rFonts w:ascii="Times New Roman" w:hAnsi="Times New Roman" w:cs="Times New Roman"/>
          <w:sz w:val="28"/>
          <w:szCs w:val="28"/>
        </w:rPr>
      </w:pPr>
      <w:r>
        <w:rPr>
          <w:rFonts w:cs="Times New Roman" w:ascii="Times New Roman" w:hAnsi="Times New Roman"/>
          <w:sz w:val="28"/>
          <w:szCs w:val="28"/>
        </w:rPr>
      </w:r>
    </w:p>
    <w:p>
      <w:pPr>
        <w:pStyle w:val="ConsNormal"/>
        <w:widowControl/>
        <w:ind w:right="0" w:firstLine="709"/>
        <w:jc w:val="center"/>
        <w:rPr>
          <w:rFonts w:ascii="Times New Roman" w:hAnsi="Times New Roman"/>
        </w:rPr>
      </w:pPr>
      <w:r>
        <w:rPr>
          <w:rFonts w:cs="Times New Roman" w:ascii="Times New Roman" w:hAnsi="Times New Roman"/>
          <w:sz w:val="28"/>
          <w:szCs w:val="28"/>
        </w:rPr>
        <w:t>2.1. Наименование муниципальной услуги</w:t>
      </w:r>
    </w:p>
    <w:p>
      <w:pPr>
        <w:pStyle w:val="ConsPlusTitle"/>
        <w:widowControl/>
        <w:numPr>
          <w:ilvl w:val="0"/>
          <w:numId w:val="0"/>
        </w:numPr>
        <w:tabs>
          <w:tab w:val="clear" w:pos="708"/>
          <w:tab w:val="right" w:pos="9923" w:leader="none"/>
        </w:tabs>
        <w:ind w:firstLine="709"/>
        <w:jc w:val="both"/>
        <w:outlineLvl w:val="0"/>
        <w:rPr>
          <w:rFonts w:ascii="Times New Roman" w:hAnsi="Times New Roman"/>
          <w:b w:val="false"/>
          <w:b w:val="false"/>
        </w:rPr>
      </w:pPr>
      <w:r>
        <w:rPr>
          <w:rFonts w:ascii="Times New Roman" w:hAnsi="Times New Roman"/>
          <w:b w:val="false"/>
        </w:rPr>
      </w:r>
    </w:p>
    <w:p>
      <w:pPr>
        <w:pStyle w:val="Normal"/>
        <w:ind w:firstLine="709"/>
        <w:jc w:val="both"/>
        <w:rPr>
          <w:rFonts w:ascii="Times New Roman" w:hAnsi="Times New Roman"/>
        </w:rPr>
      </w:pPr>
      <w:r>
        <w:rPr>
          <w:rFonts w:ascii="Times New Roman" w:hAnsi="Times New Roman"/>
          <w:sz w:val="28"/>
          <w:szCs w:val="28"/>
        </w:rPr>
        <w:t>Перевод жилого помещения в нежилое помещение и нежилого помещения в жилое помещение</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ConsPlusTitle"/>
        <w:numPr>
          <w:ilvl w:val="0"/>
          <w:numId w:val="0"/>
        </w:numPr>
        <w:tabs>
          <w:tab w:val="clear" w:pos="708"/>
          <w:tab w:val="right" w:pos="9923" w:leader="none"/>
        </w:tabs>
        <w:ind w:firstLine="709"/>
        <w:jc w:val="both"/>
        <w:outlineLvl w:val="0"/>
        <w:rPr>
          <w:rFonts w:ascii="Times New Roman" w:hAnsi="Times New Roman"/>
        </w:rPr>
      </w:pPr>
      <w:r>
        <w:rPr>
          <w:rFonts w:ascii="Times New Roman" w:hAnsi="Times New Roman"/>
          <w:b w:val="false"/>
          <w:bCs w:val="false"/>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ConsPlusTitle"/>
        <w:numPr>
          <w:ilvl w:val="0"/>
          <w:numId w:val="0"/>
        </w:numPr>
        <w:tabs>
          <w:tab w:val="clear" w:pos="708"/>
          <w:tab w:val="right" w:pos="9923" w:leader="none"/>
        </w:tabs>
        <w:ind w:firstLine="709"/>
        <w:jc w:val="both"/>
        <w:outlineLvl w:val="0"/>
        <w:rPr>
          <w:rFonts w:ascii="Times New Roman" w:hAnsi="Times New Roman"/>
          <w:bCs w:val="false"/>
        </w:rPr>
      </w:pPr>
      <w:r>
        <w:rPr>
          <w:rFonts w:ascii="Times New Roman" w:hAnsi="Times New Roman"/>
          <w:bCs w:val="false"/>
        </w:rPr>
      </w:r>
    </w:p>
    <w:p>
      <w:pPr>
        <w:pStyle w:val="ConsPlusTitle"/>
        <w:widowControl/>
        <w:numPr>
          <w:ilvl w:val="0"/>
          <w:numId w:val="0"/>
        </w:numPr>
        <w:tabs>
          <w:tab w:val="clear" w:pos="708"/>
          <w:tab w:val="right" w:pos="9923" w:leader="none"/>
        </w:tabs>
        <w:ind w:firstLine="709"/>
        <w:jc w:val="both"/>
        <w:outlineLvl w:val="0"/>
        <w:rPr>
          <w:rFonts w:ascii="Times New Roman" w:hAnsi="Times New Roman"/>
        </w:rPr>
      </w:pPr>
      <w:r>
        <w:rPr>
          <w:rFonts w:ascii="Times New Roman" w:hAnsi="Times New Roman"/>
          <w:b w:val="false"/>
          <w:bCs w:val="false"/>
        </w:rPr>
        <w:t>Исполнительный комитет Буинского муниципального района Республики Татарстан</w:t>
      </w:r>
    </w:p>
    <w:p>
      <w:pPr>
        <w:pStyle w:val="ConsPlusTitle"/>
        <w:widowControl/>
        <w:numPr>
          <w:ilvl w:val="0"/>
          <w:numId w:val="0"/>
        </w:numPr>
        <w:tabs>
          <w:tab w:val="clear" w:pos="708"/>
          <w:tab w:val="right" w:pos="9923" w:leader="none"/>
        </w:tabs>
        <w:ind w:firstLine="709"/>
        <w:jc w:val="both"/>
        <w:outlineLvl w:val="0"/>
        <w:rPr>
          <w:rFonts w:ascii="Times New Roman" w:hAnsi="Times New Roman"/>
          <w:b w:val="false"/>
          <w:b w:val="false"/>
        </w:rPr>
      </w:pPr>
      <w:r>
        <w:rPr>
          <w:rFonts w:ascii="Times New Roman" w:hAnsi="Times New Roman"/>
          <w:b w:val="false"/>
        </w:rPr>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 xml:space="preserve">2.3. </w:t>
      </w:r>
      <w:r>
        <w:rPr>
          <w:rFonts w:ascii="Times New Roman" w:hAnsi="Times New Roman"/>
          <w:sz w:val="28"/>
          <w:szCs w:val="28"/>
        </w:rPr>
        <w:t>Описание результата предоставления муниципальной услуги</w:t>
      </w:r>
    </w:p>
    <w:p>
      <w:pPr>
        <w:pStyle w:val="ConsPlusTitle"/>
        <w:widowControl/>
        <w:numPr>
          <w:ilvl w:val="0"/>
          <w:numId w:val="0"/>
        </w:numPr>
        <w:tabs>
          <w:tab w:val="clear" w:pos="708"/>
          <w:tab w:val="right" w:pos="9923" w:leader="none"/>
        </w:tabs>
        <w:ind w:firstLine="709"/>
        <w:jc w:val="both"/>
        <w:outlineLvl w:val="0"/>
        <w:rPr>
          <w:rFonts w:ascii="Times New Roman" w:hAnsi="Times New Roman"/>
          <w:b w:val="false"/>
          <w:b w:val="false"/>
        </w:rPr>
      </w:pPr>
      <w:r>
        <w:rPr>
          <w:rFonts w:ascii="Times New Roman" w:hAnsi="Times New Roman"/>
          <w:b w:val="false"/>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2.3.1. </w:t>
      </w:r>
      <w:r>
        <w:rPr>
          <w:rFonts w:ascii="Times New Roman" w:hAnsi="Times New Roman"/>
          <w:bCs/>
          <w:color w:val="000000"/>
          <w:sz w:val="28"/>
          <w:szCs w:val="28"/>
        </w:rPr>
        <w:t>Результатом предоставления муниципальной услуги является:</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1) </w:t>
      </w:r>
      <w:r>
        <w:rPr>
          <w:rFonts w:ascii="Times New Roman" w:hAnsi="Times New Roman"/>
          <w:sz w:val="28"/>
          <w:szCs w:val="28"/>
        </w:rPr>
        <w:t>решение о переводе жилого помещения в нежилое помещение и нежилого помещения в жилое помещение</w:t>
      </w:r>
      <w:r>
        <w:rPr>
          <w:rFonts w:eastAsia="Calibri" w:ascii="Times New Roman" w:hAnsi="Times New Roman"/>
          <w:bCs/>
          <w:color w:val="000000"/>
          <w:sz w:val="28"/>
          <w:szCs w:val="28"/>
          <w:lang w:eastAsia="en-US"/>
        </w:rPr>
        <w:t>;</w:t>
      </w:r>
    </w:p>
    <w:p>
      <w:pPr>
        <w:pStyle w:val="Normal"/>
        <w:ind w:firstLine="709"/>
        <w:jc w:val="both"/>
        <w:rPr>
          <w:rFonts w:ascii="Times New Roman" w:hAnsi="Times New Roman"/>
        </w:rPr>
      </w:pPr>
      <w:r>
        <w:rPr>
          <w:rFonts w:ascii="Times New Roman" w:hAnsi="Times New Roman"/>
          <w:bCs/>
          <w:color w:val="000000"/>
          <w:sz w:val="28"/>
          <w:szCs w:val="28"/>
        </w:rPr>
        <w:t xml:space="preserve">2) решение об отказе в </w:t>
      </w:r>
      <w:r>
        <w:rPr>
          <w:rFonts w:ascii="Times New Roman" w:hAnsi="Times New Roman"/>
          <w:sz w:val="28"/>
          <w:szCs w:val="28"/>
        </w:rPr>
        <w:t>переводе жилого помещения в нежилое помещение и нежилого помещения в жилое помещение</w:t>
      </w:r>
      <w:r>
        <w:rPr>
          <w:rFonts w:ascii="Times New Roman" w:hAnsi="Times New Roman"/>
          <w:bCs/>
          <w:color w:val="000000"/>
          <w:sz w:val="28"/>
          <w:szCs w:val="28"/>
        </w:rPr>
        <w:t xml:space="preserve">. </w:t>
      </w:r>
    </w:p>
    <w:p>
      <w:pPr>
        <w:pStyle w:val="Normal"/>
        <w:ind w:firstLine="709"/>
        <w:jc w:val="both"/>
        <w:rPr>
          <w:rFonts w:ascii="Times New Roman" w:hAnsi="Times New Roman"/>
        </w:rPr>
      </w:pPr>
      <w:r>
        <w:rPr>
          <w:rFonts w:ascii="Times New Roman" w:hAnsi="Times New Roman"/>
          <w:bCs/>
          <w:color w:val="000000"/>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pPr>
        <w:pStyle w:val="Normal"/>
        <w:ind w:firstLine="709"/>
        <w:jc w:val="both"/>
        <w:rPr>
          <w:rFonts w:ascii="Times New Roman" w:hAnsi="Times New Roman"/>
        </w:rPr>
      </w:pPr>
      <w:r>
        <w:rPr>
          <w:rFonts w:ascii="Times New Roman" w:hAnsi="Times New Roman"/>
          <w:bCs/>
          <w:color w:val="000000"/>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pStyle w:val="Normal"/>
        <w:ind w:firstLine="709"/>
        <w:jc w:val="both"/>
        <w:rPr>
          <w:rFonts w:ascii="Times New Roman" w:hAnsi="Times New Roman"/>
        </w:rPr>
      </w:pPr>
      <w:r>
        <w:rPr>
          <w:rFonts w:ascii="Times New Roman" w:hAnsi="Times New Roman"/>
          <w:bCs/>
          <w:color w:val="000000"/>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rPr>
      </w:pPr>
      <w:r>
        <w:rPr>
          <w:rFonts w:eastAsia="Calibri" w:ascii="Times New Roman" w:hAnsi="Times New Roman" w:eastAsiaTheme="minorHAnsi"/>
          <w:sz w:val="28"/>
          <w:szCs w:val="28"/>
          <w:lang w:eastAsia="en-US"/>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Татарстан, срок выдачи (направления) документов, являющихся результатом предоставления муниципальной услуги</w:t>
      </w:r>
    </w:p>
    <w:p>
      <w:pPr>
        <w:pStyle w:val="Normal"/>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rPr>
          <w:rFonts w:ascii="Times New Roman" w:hAnsi="Times New Roman"/>
        </w:rPr>
      </w:pPr>
      <w:r>
        <w:rPr>
          <w:rFonts w:eastAsia="Calibri" w:ascii="Times New Roman" w:hAnsi="Times New Roman" w:eastAsiaTheme="minorHAnsi"/>
          <w:sz w:val="28"/>
          <w:szCs w:val="28"/>
          <w:lang w:eastAsia="en-US"/>
        </w:rPr>
        <w:tab/>
        <w:t>Муниципальная услуга предоставляется:</w:t>
      </w:r>
    </w:p>
    <w:p>
      <w:pPr>
        <w:pStyle w:val="Normal"/>
        <w:jc w:val="both"/>
        <w:rPr>
          <w:rFonts w:ascii="Times New Roman" w:hAnsi="Times New Roman"/>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Срок предоставления муниципальной услуги – не позднее чем через (45) сорок пять дней со дня представления в </w:t>
      </w:r>
      <w:r>
        <w:rPr>
          <w:rFonts w:eastAsia="Calibri" w:ascii="Times New Roman" w:hAnsi="Times New Roman" w:eastAsiaTheme="minorHAnsi"/>
          <w:i/>
          <w:sz w:val="28"/>
          <w:szCs w:val="28"/>
          <w:lang w:eastAsia="en-US"/>
        </w:rPr>
        <w:t xml:space="preserve">Исполнительный комитет Буинского муниципального района Республики Татарстан </w:t>
      </w:r>
      <w:r>
        <w:rPr>
          <w:rFonts w:eastAsia="Calibri" w:ascii="Times New Roman" w:hAnsi="Times New Roman" w:eastAsiaTheme="minorHAnsi"/>
          <w:sz w:val="28"/>
          <w:szCs w:val="28"/>
          <w:lang w:eastAsia="en-US"/>
        </w:rPr>
        <w:t>документов, обязанность по представлению которых возложена на Заявителя (в том числе поданных в форме электронных документов или в случае предоставления муниципальной услуги посредством обращения Заявителя через Многофункциональный центр).</w:t>
      </w:r>
    </w:p>
    <w:p>
      <w:pPr>
        <w:pStyle w:val="Normal"/>
        <w:jc w:val="both"/>
        <w:rPr>
          <w:rFonts w:ascii="Times New Roman" w:hAnsi="Times New Roman"/>
        </w:rPr>
      </w:pPr>
      <w:r>
        <w:rPr>
          <w:rFonts w:eastAsia="Calibri" w:ascii="Times New Roman" w:hAnsi="Times New Roman" w:eastAsiaTheme="minorHAnsi"/>
          <w:sz w:val="28"/>
          <w:szCs w:val="28"/>
          <w:lang w:eastAsia="en-US"/>
        </w:rPr>
        <w:tab/>
        <w:t>В случае представления Заявителем документов, необходимых для предоставления муниципальной услуги,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center"/>
        <w:rPr>
          <w:rFonts w:ascii="Times New Roman" w:hAnsi="Times New Roman"/>
        </w:rPr>
      </w:pPr>
      <w:r>
        <w:rPr>
          <w:rFonts w:eastAsia="Calibri" w:ascii="Times New Roman" w:hAnsi="Times New Roman"/>
          <w:sz w:val="28"/>
          <w:szCs w:val="28"/>
          <w:lang w:eastAsia="en-US"/>
        </w:rPr>
        <w:t>2.5. Нормативные правовые акты, регулирующие предоставление муниципальной услуги</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2.6. </w:t>
      </w:r>
      <w:bookmarkStart w:id="2" w:name="Par8"/>
      <w:bookmarkEnd w:id="2"/>
      <w:r>
        <w:rPr>
          <w:rFonts w:eastAsia="Calibri" w:ascii="Times New Roman" w:hAnsi="Times New Roman"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Для предоставления муниципальной услуги Заявитель или его Представитель представляет в </w:t>
      </w:r>
      <w:r>
        <w:rPr>
          <w:rFonts w:ascii="Times New Roman" w:hAnsi="Times New Roman"/>
          <w:i/>
          <w:sz w:val="28"/>
          <w:szCs w:val="28"/>
        </w:rPr>
        <w:t>Исполнительный комитет Буинского муниципального района Республики Татарстан</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1) заявление </w:t>
      </w:r>
      <w:r>
        <w:rPr>
          <w:rFonts w:eastAsia="Calibri" w:ascii="Times New Roman" w:hAnsi="Times New Roman"/>
          <w:bCs/>
          <w:color w:val="000000"/>
          <w:sz w:val="28"/>
          <w:szCs w:val="28"/>
          <w:lang w:eastAsia="en-US"/>
        </w:rPr>
        <w:t xml:space="preserve">о </w:t>
      </w:r>
      <w:r>
        <w:rPr>
          <w:rFonts w:ascii="Times New Roman" w:hAnsi="Times New Roman"/>
          <w:sz w:val="28"/>
          <w:szCs w:val="28"/>
        </w:rPr>
        <w:t>переводе жилого помещения в нежилое помещение и нежилого помещения в жилое помещение (далее – заявление о переводе помещения)</w:t>
      </w:r>
      <w:r>
        <w:rPr>
          <w:rFonts w:eastAsia="Calibri" w:ascii="Times New Roman" w:hAnsi="Times New Roman" w:eastAsiaTheme="minorHAnsi"/>
          <w:sz w:val="28"/>
          <w:szCs w:val="28"/>
          <w:lang w:eastAsia="en-US"/>
        </w:rPr>
        <w:t>, подписанное Заявителем</w:t>
      </w:r>
      <w:r>
        <w:rPr>
          <w:rFonts w:ascii="Times New Roman" w:hAnsi="Times New Roman"/>
          <w:sz w:val="28"/>
          <w:szCs w:val="28"/>
        </w:rPr>
        <w:t xml:space="preserve"> или Представителем заявителя, уполномоченным на подписание заявления, и оформленное согласно Приложению № 1 к Регламенту. </w:t>
      </w:r>
      <w:r>
        <w:rPr>
          <w:rFonts w:eastAsia="Calibri" w:ascii="Times New Roman" w:hAnsi="Times New Roman"/>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Pr>
          <w:rFonts w:eastAsia="Calibri" w:ascii="Times New Roman" w:hAnsi="Times New Roman"/>
          <w:color w:val="000000"/>
          <w:sz w:val="28"/>
          <w:szCs w:val="28"/>
          <w:lang w:eastAsia="en-US"/>
        </w:rPr>
        <w:t>ногофункциональный центр.</w:t>
      </w:r>
      <w:r>
        <w:rPr>
          <w:rFonts w:ascii="Times New Roman" w:hAnsi="Times New Roman"/>
          <w:sz w:val="28"/>
          <w:szCs w:val="28"/>
        </w:rPr>
        <w:t xml:space="preserve"> </w:t>
      </w:r>
      <w:r>
        <w:rPr>
          <w:rFonts w:eastAsia="Calibri" w:ascii="Times New Roman" w:hAnsi="Times New Roman"/>
          <w:bCs/>
          <w:color w:val="000000"/>
          <w:sz w:val="28"/>
          <w:szCs w:val="28"/>
          <w:lang w:eastAsia="en-US"/>
        </w:rPr>
        <w:t xml:space="preserve">В случае </w:t>
      </w:r>
      <w:r>
        <w:rPr>
          <w:rFonts w:eastAsia="Calibri" w:ascii="Times New Roman" w:hAnsi="Times New Roman"/>
          <w:color w:val="000000"/>
          <w:sz w:val="28"/>
          <w:szCs w:val="28"/>
          <w:lang w:eastAsia="en-US"/>
        </w:rPr>
        <w:t xml:space="preserve">представления </w:t>
      </w:r>
      <w:r>
        <w:rPr>
          <w:rFonts w:eastAsia="Calibri" w:ascii="Times New Roman" w:hAnsi="Times New Roman"/>
          <w:bCs/>
          <w:color w:val="000000"/>
          <w:sz w:val="28"/>
          <w:szCs w:val="28"/>
          <w:lang w:eastAsia="en-US"/>
        </w:rPr>
        <w:t xml:space="preserve">заявления о </w:t>
      </w:r>
      <w:r>
        <w:rPr>
          <w:rFonts w:ascii="Times New Roman" w:hAnsi="Times New Roman"/>
          <w:sz w:val="28"/>
          <w:szCs w:val="28"/>
        </w:rPr>
        <w:t>переводе помещения</w:t>
      </w:r>
      <w:r>
        <w:rPr>
          <w:rFonts w:eastAsia="Calibri" w:ascii="Times New Roman" w:hAnsi="Times New Roman"/>
          <w:color w:val="000000"/>
          <w:sz w:val="28"/>
          <w:szCs w:val="28"/>
          <w:lang w:eastAsia="en-US"/>
        </w:rPr>
        <w:t xml:space="preserve"> в электронной форме посредством Единого портала, </w:t>
      </w:r>
      <w:r>
        <w:rPr>
          <w:rFonts w:ascii="Times New Roman" w:hAnsi="Times New Roman"/>
          <w:sz w:val="28"/>
          <w:szCs w:val="28"/>
        </w:rPr>
        <w:t>при наличии технической возможности</w:t>
      </w:r>
      <w:r>
        <w:rPr>
          <w:rFonts w:eastAsia="Calibri" w:ascii="Times New Roman" w:hAnsi="Times New Roman"/>
          <w:bCs/>
          <w:color w:val="000000"/>
          <w:sz w:val="28"/>
          <w:szCs w:val="28"/>
          <w:lang w:eastAsia="en-US"/>
        </w:rPr>
        <w:t xml:space="preserve"> посредством Регионального портала, </w:t>
      </w:r>
      <w:r>
        <w:rPr>
          <w:rFonts w:eastAsia="Calibri" w:ascii="Times New Roman" w:hAnsi="Times New Roman"/>
          <w:color w:val="000000"/>
          <w:sz w:val="28"/>
          <w:szCs w:val="28"/>
          <w:lang w:eastAsia="en-US"/>
        </w:rPr>
        <w:t xml:space="preserve">указанное заявление заполняется </w:t>
      </w:r>
      <w:r>
        <w:rPr>
          <w:rFonts w:eastAsia="Calibri" w:ascii="Times New Roman" w:hAnsi="Times New Roman"/>
          <w:bCs/>
          <w:color w:val="000000"/>
          <w:sz w:val="28"/>
          <w:szCs w:val="28"/>
          <w:lang w:eastAsia="en-US"/>
        </w:rPr>
        <w:t>путем внесения соответствующих сведений в интерактивную форму указанных информационных системах;</w:t>
      </w:r>
    </w:p>
    <w:p>
      <w:pPr>
        <w:pStyle w:val="Normal"/>
        <w:ind w:firstLine="709"/>
        <w:jc w:val="both"/>
        <w:rPr/>
      </w:pPr>
      <w:r>
        <w:rPr>
          <w:rFonts w:eastAsia="Calibri" w:ascii="Times New Roman" w:hAnsi="Times New Roman" w:eastAsiaTheme="minorHAnsi"/>
          <w:sz w:val="28"/>
          <w:szCs w:val="28"/>
          <w:lang w:eastAsia="en-US"/>
        </w:rPr>
        <w:t xml:space="preserve">2) документ, удостоверяющий личность Заявителя </w:t>
      </w:r>
      <w:r>
        <w:rPr>
          <w:rFonts w:ascii="Times New Roman" w:hAnsi="Times New Roman"/>
          <w:sz w:val="28"/>
          <w:szCs w:val="28"/>
        </w:rPr>
        <w:t xml:space="preserve">или Представителя заявителя, уполномоченного на подачу, получение документов, а также подписание заявления, </w:t>
      </w:r>
      <w:r>
        <w:rPr>
          <w:rFonts w:ascii="Times New Roman" w:hAnsi="Times New Roman"/>
          <w:color w:val="000000"/>
          <w:sz w:val="28"/>
          <w:szCs w:val="28"/>
        </w:rPr>
        <w:t xml:space="preserve">из числа документов, включенных в перечень, утвержденный </w:t>
      </w:r>
      <w:hyperlink r:id="rId4">
        <w:r>
          <w:rPr>
            <w:rFonts w:ascii="Times New Roman" w:hAnsi="Times New Roman"/>
            <w:sz w:val="28"/>
            <w:szCs w:val="28"/>
          </w:rPr>
          <w:t>частью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w:t>
      </w:r>
      <w:r>
        <w:rPr>
          <w:rFonts w:eastAsia="Calibri" w:ascii="Times New Roman" w:hAnsi="Times New Roman"/>
          <w:sz w:val="28"/>
          <w:szCs w:val="28"/>
          <w:lang w:eastAsia="en-US"/>
        </w:rPr>
        <w:t xml:space="preserve">(далее – Федеральный закон от 27 июля 2010 года № 210-ФЗ), </w:t>
      </w:r>
      <w:r>
        <w:rPr>
          <w:rFonts w:ascii="Times New Roman" w:hAnsi="Times New Roman"/>
          <w:sz w:val="28"/>
          <w:szCs w:val="28"/>
        </w:rPr>
        <w:t xml:space="preserve">в случае </w:t>
      </w:r>
      <w:r>
        <w:rPr>
          <w:rFonts w:eastAsia="Calibri" w:ascii="Times New Roman" w:hAnsi="Times New Roman"/>
          <w:bCs/>
          <w:color w:val="000000"/>
          <w:sz w:val="28"/>
          <w:szCs w:val="28"/>
          <w:lang w:eastAsia="en-US"/>
        </w:rPr>
        <w:t xml:space="preserve">представления заявления о </w:t>
      </w:r>
      <w:r>
        <w:rPr>
          <w:rFonts w:ascii="Times New Roman" w:hAnsi="Times New Roman"/>
          <w:sz w:val="28"/>
          <w:szCs w:val="28"/>
        </w:rPr>
        <w:t>переводе помещения</w:t>
      </w:r>
      <w:r>
        <w:rPr>
          <w:rFonts w:eastAsia="Calibri" w:ascii="Times New Roman" w:hAnsi="Times New Roman"/>
          <w:bCs/>
          <w:color w:val="000000"/>
          <w:sz w:val="28"/>
          <w:szCs w:val="28"/>
          <w:lang w:eastAsia="en-US"/>
        </w:rPr>
        <w:t xml:space="preserve"> и прилагаемых к нему документов посредством личного обращения в уполномоченный на предоставление муниципальной услуги орган или через М</w:t>
      </w:r>
      <w:r>
        <w:rPr>
          <w:rFonts w:eastAsia="Calibri" w:ascii="Times New Roman" w:hAnsi="Times New Roman"/>
          <w:color w:val="000000"/>
          <w:sz w:val="28"/>
          <w:szCs w:val="28"/>
          <w:lang w:eastAsia="en-US"/>
        </w:rPr>
        <w:t>ногофункциональный центр</w:t>
      </w:r>
      <w:r>
        <w:rPr>
          <w:rFonts w:ascii="Times New Roman" w:hAnsi="Times New Roman"/>
          <w:sz w:val="28"/>
          <w:szCs w:val="28"/>
        </w:rPr>
        <w:t xml:space="preserve"> (документ подлежит возврату после удостоверения личности). </w:t>
      </w:r>
      <w:r>
        <w:rPr>
          <w:rFonts w:eastAsia="Calibri" w:ascii="Times New Roman" w:hAnsi="Times New Roman"/>
          <w:bCs/>
          <w:color w:val="000000"/>
          <w:sz w:val="28"/>
          <w:szCs w:val="28"/>
          <w:lang w:eastAsia="en-US"/>
        </w:rPr>
        <w:t xml:space="preserve">В случае представления документов в электронной форме посредством Единого портала, </w:t>
      </w:r>
      <w:r>
        <w:rPr>
          <w:rFonts w:ascii="Times New Roman" w:hAnsi="Times New Roman"/>
          <w:sz w:val="28"/>
          <w:szCs w:val="28"/>
        </w:rPr>
        <w:t>при наличии технической возможности</w:t>
      </w:r>
      <w:r>
        <w:rPr>
          <w:rFonts w:eastAsia="Calibri" w:ascii="Times New Roman" w:hAnsi="Times New Roman"/>
          <w:bCs/>
          <w:color w:val="000000"/>
          <w:sz w:val="28"/>
          <w:szCs w:val="28"/>
          <w:lang w:eastAsia="en-US"/>
        </w:rPr>
        <w:t xml:space="preserve"> посредством 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eastAsia="Calibri" w:ascii="Times New Roman" w:hAnsi="Times New Roman" w:eastAsiaTheme="minorHAnsi"/>
          <w:sz w:val="28"/>
          <w:szCs w:val="28"/>
          <w:lang w:eastAsia="en-US"/>
        </w:rPr>
        <w:t>;</w:t>
      </w:r>
    </w:p>
    <w:p>
      <w:pPr>
        <w:pStyle w:val="ConsPlusNormal1"/>
        <w:ind w:firstLine="539"/>
        <w:jc w:val="both"/>
        <w:rPr>
          <w:rFonts w:ascii="Times New Roman" w:hAnsi="Times New Roman"/>
        </w:rPr>
      </w:pPr>
      <w:r>
        <w:rPr>
          <w:rFonts w:eastAsia="Calibri" w:cs="Times New Roman" w:ascii="Times New Roman" w:hAnsi="Times New Roman" w:eastAsiaTheme="minorHAnsi"/>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Pr>
          <w:rFonts w:eastAsia="Calibri" w:cs="Times New Roman" w:ascii="Times New Roman" w:hAnsi="Times New Roman"/>
          <w:bCs/>
          <w:color w:val="000000"/>
          <w:sz w:val="28"/>
          <w:szCs w:val="28"/>
          <w:lang w:eastAsia="en-US"/>
        </w:rPr>
        <w:t xml:space="preserve">В случае представления документов в электронной форме посредством Единого портала, </w:t>
      </w:r>
      <w:r>
        <w:rPr>
          <w:rFonts w:eastAsia="Calibri" w:cs="Times New Roman" w:ascii="Times New Roman" w:hAnsi="Times New Roman" w:eastAsiaTheme="minorHAnsi"/>
          <w:sz w:val="28"/>
          <w:szCs w:val="28"/>
          <w:lang w:eastAsia="en-US"/>
        </w:rPr>
        <w:t>при наличии технической возможности</w:t>
      </w:r>
      <w:r>
        <w:rPr>
          <w:rFonts w:eastAsia="Calibri" w:cs="Times New Roman" w:ascii="Times New Roman" w:hAnsi="Times New Roman" w:eastAsiaTheme="minorHAnsi"/>
          <w:bCs/>
          <w:sz w:val="28"/>
          <w:szCs w:val="28"/>
          <w:lang w:eastAsia="en-US"/>
        </w:rPr>
        <w:t xml:space="preserve"> </w:t>
      </w:r>
      <w:r>
        <w:rPr>
          <w:rFonts w:eastAsia="Calibri" w:cs="Times New Roman" w:ascii="Times New Roman" w:hAnsi="Times New Roman" w:eastAsiaTheme="minorHAnsi"/>
          <w:sz w:val="28"/>
          <w:szCs w:val="28"/>
          <w:lang w:eastAsia="en-US"/>
        </w:rPr>
        <w:t xml:space="preserve">посредством </w:t>
      </w:r>
      <w:r>
        <w:rPr>
          <w:rFonts w:eastAsia="Calibri" w:cs="Times New Roman" w:ascii="Times New Roman" w:hAnsi="Times New Roman"/>
          <w:bCs/>
          <w:color w:val="000000"/>
          <w:sz w:val="28"/>
          <w:szCs w:val="28"/>
          <w:lang w:eastAsia="en-US"/>
        </w:rPr>
        <w:t>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Pr>
          <w:rFonts w:eastAsia="Calibri" w:cs="Times New Roman" w:ascii="Times New Roman" w:hAnsi="Times New Roman"/>
          <w:color w:val="000000"/>
          <w:sz w:val="28"/>
          <w:szCs w:val="28"/>
          <w:lang w:eastAsia="en-US"/>
        </w:rPr>
        <w:t xml:space="preserve">, </w:t>
      </w:r>
      <w:r>
        <w:rPr>
          <w:rFonts w:eastAsia="Calibri" w:cs="Times New Roman" w:ascii="Times New Roman" w:hAnsi="Times New Roman"/>
          <w:bCs/>
          <w:color w:val="000000"/>
          <w:sz w:val="28"/>
          <w:szCs w:val="28"/>
          <w:lang w:eastAsia="en-US"/>
        </w:rPr>
        <w:t xml:space="preserve">а документ, выданный Заявителем, являющимся физическим лицом, </w:t>
      </w:r>
      <w:r>
        <w:rPr>
          <w:rFonts w:eastAsia="Calibri" w:cs="Times New Roman" w:ascii="Times New Roman" w:hAnsi="Times New Roman" w:eastAsiaTheme="minorHAnsi"/>
          <w:sz w:val="28"/>
          <w:szCs w:val="28"/>
          <w:lang w:eastAsia="en-US"/>
        </w:rPr>
        <w:t>–</w:t>
      </w:r>
      <w:r>
        <w:rPr>
          <w:rFonts w:eastAsia="Calibri" w:cs="Times New Roman" w:ascii="Times New Roman" w:hAnsi="Times New Roman"/>
          <w:bCs/>
          <w:color w:val="000000"/>
          <w:sz w:val="28"/>
          <w:szCs w:val="28"/>
          <w:lang w:eastAsia="en-US"/>
        </w:rPr>
        <w:t xml:space="preserve"> усиленной квалифицированной электронной подписью нотариуса;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4) </w:t>
      </w:r>
      <w:r>
        <w:rPr>
          <w:rFonts w:ascii="Times New Roman" w:hAnsi="Times New Roman"/>
          <w:sz w:val="28"/>
          <w:szCs w:val="28"/>
        </w:rPr>
        <w:t xml:space="preserve">правоустанавливающие документы на переводимое помещение, </w:t>
      </w:r>
      <w:r>
        <w:rPr>
          <w:rFonts w:eastAsia="Calibri" w:ascii="Times New Roman" w:hAnsi="Times New Roman" w:eastAsiaTheme="minorHAnsi"/>
          <w:sz w:val="28"/>
          <w:szCs w:val="28"/>
          <w:lang w:eastAsia="en-US"/>
        </w:rPr>
        <w:t>если права на указанный объект не зарегистрированы в Едином государственном реестре недвижимости (</w:t>
      </w:r>
      <w:r>
        <w:rPr>
          <w:rFonts w:ascii="Times New Roman" w:hAnsi="Times New Roman"/>
          <w:sz w:val="28"/>
          <w:szCs w:val="28"/>
        </w:rPr>
        <w:t>подлинники или засвидетельствованные в нотариальном порядке копии</w:t>
      </w:r>
      <w:r>
        <w:rPr>
          <w:rFonts w:eastAsia="Calibri" w:ascii="Times New Roman" w:hAnsi="Times New Roman" w:eastAsiaTheme="minorHAnsi"/>
          <w:sz w:val="28"/>
          <w:szCs w:val="28"/>
          <w:lang w:eastAsia="en-US"/>
        </w:rPr>
        <w:t>)</w:t>
      </w:r>
      <w:r>
        <w:rPr>
          <w:rFonts w:ascii="Times New Roman" w:hAnsi="Times New Roman"/>
          <w:sz w:val="28"/>
          <w:szCs w:val="28"/>
        </w:rPr>
        <w:t>.</w:t>
      </w:r>
      <w:r>
        <w:rPr>
          <w:rFonts w:eastAsia="Calibri" w:ascii="Times New Roman" w:hAnsi="Times New Roman" w:eastAsiaTheme="minorHAnsi"/>
          <w:sz w:val="28"/>
          <w:szCs w:val="28"/>
          <w:lang w:eastAsia="en-US"/>
        </w:rPr>
        <w:t xml:space="preserve"> В</w:t>
      </w:r>
      <w:r>
        <w:rPr>
          <w:rFonts w:ascii="Times New Roman" w:hAnsi="Times New Roman"/>
          <w:sz w:val="28"/>
          <w:szCs w:val="28"/>
        </w:rPr>
        <w:t xml:space="preserve"> случае подачи заявления и документов с использованием Единого портала, </w:t>
      </w:r>
      <w:r>
        <w:rPr>
          <w:rFonts w:eastAsia="Calibri" w:ascii="Times New Roman" w:hAnsi="Times New Roman" w:eastAsiaTheme="minorHAnsi"/>
          <w:sz w:val="28"/>
          <w:szCs w:val="28"/>
          <w:lang w:eastAsia="en-US"/>
        </w:rPr>
        <w:t>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посредством </w:t>
      </w:r>
      <w:r>
        <w:rPr>
          <w:rFonts w:eastAsia="Calibri" w:ascii="Times New Roman" w:hAnsi="Times New Roman"/>
          <w:bCs/>
          <w:color w:val="000000"/>
          <w:sz w:val="28"/>
          <w:szCs w:val="28"/>
          <w:lang w:eastAsia="en-US"/>
        </w:rPr>
        <w:t>Регионального портала,</w:t>
      </w:r>
      <w:r>
        <w:rPr>
          <w:rFonts w:ascii="Times New Roman" w:hAnsi="Times New Roman"/>
          <w:sz w:val="28"/>
          <w:szCs w:val="28"/>
        </w:rPr>
        <w:t xml:space="preserve">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pPr>
        <w:pStyle w:val="ConsPlusNormal1"/>
        <w:ind w:firstLine="709"/>
        <w:jc w:val="both"/>
        <w:rPr>
          <w:rFonts w:ascii="Times New Roman" w:hAnsi="Times New Roman"/>
        </w:rPr>
      </w:pPr>
      <w:r>
        <w:rPr>
          <w:rFonts w:cs="Times New Roman"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ConsPlusNormal1"/>
        <w:ind w:firstLine="709"/>
        <w:jc w:val="both"/>
        <w:rPr>
          <w:rFonts w:ascii="Times New Roman" w:hAnsi="Times New Roman"/>
        </w:rPr>
      </w:pPr>
      <w:r>
        <w:rPr>
          <w:rFonts w:cs="Times New Roman" w:ascii="Times New Roman" w:hAnsi="Times New Roman"/>
          <w:color w:val="000000"/>
          <w:sz w:val="28"/>
          <w:szCs w:val="28"/>
        </w:rPr>
        <w:t xml:space="preserve">6) </w:t>
      </w:r>
      <w:r>
        <w:rPr>
          <w:rFonts w:cs="Times New Roman" w:ascii="Times New Roman" w:hAnsi="Times New Roman"/>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 xml:space="preserve">7) </w:t>
      </w:r>
      <w:r>
        <w:rPr>
          <w:rFonts w:cs="Times New Roman" w:ascii="Times New Roman" w:hAnsi="Times New Roman"/>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r>
        <w:rPr>
          <w:rFonts w:eastAsia="Calibri" w:cs="Times New Roman" w:ascii="Times New Roman" w:hAnsi="Times New Roman" w:eastAsiaTheme="minorHAnsi"/>
          <w:sz w:val="28"/>
          <w:szCs w:val="28"/>
          <w:lang w:eastAsia="en-US"/>
        </w:rPr>
        <w:t>.</w:t>
      </w:r>
    </w:p>
    <w:p>
      <w:pPr>
        <w:pStyle w:val="ConsPlusNormal1"/>
        <w:ind w:firstLine="709"/>
        <w:jc w:val="both"/>
        <w:rPr>
          <w:rFonts w:ascii="Times New Roman" w:hAnsi="Times New Roman"/>
        </w:rPr>
      </w:pPr>
      <w:r>
        <w:rPr>
          <w:rFonts w:cs="Times New Roman" w:ascii="Times New Roman" w:hAnsi="Times New Roman"/>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ConsPlusNormal1"/>
        <w:ind w:firstLine="709"/>
        <w:jc w:val="both"/>
        <w:rPr>
          <w:rFonts w:ascii="Times New Roman" w:hAnsi="Times New Roman"/>
        </w:rPr>
      </w:pPr>
      <w:r>
        <w:rPr>
          <w:rFonts w:cs="Times New Roman" w:ascii="Times New Roman" w:hAnsi="Times New Roman"/>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 xml:space="preserve">2.7. </w:t>
      </w:r>
      <w:r>
        <w:rPr>
          <w:rFonts w:eastAsia="Calibri" w:cs="Times New Roman" w:ascii="Times New Roman" w:hAnsi="Times New Roman"/>
          <w:bCs/>
          <w:color w:val="000000"/>
          <w:sz w:val="28"/>
          <w:szCs w:val="28"/>
          <w:lang w:eastAsia="en-US"/>
        </w:rPr>
        <w:t xml:space="preserve">Заявитель или его Представитель представляет в </w:t>
      </w:r>
      <w:r>
        <w:rPr>
          <w:rFonts w:cs="Times New Roman" w:ascii="Times New Roman" w:hAnsi="Times New Roman"/>
          <w:i/>
          <w:sz w:val="28"/>
          <w:szCs w:val="28"/>
        </w:rPr>
        <w:t>Исполнительный комитет Буинского муниципального района Республики Татарстан</w:t>
      </w:r>
      <w:r>
        <w:rPr>
          <w:rFonts w:eastAsia="Calibri" w:cs="Times New Roman" w:ascii="Times New Roman" w:hAnsi="Times New Roman"/>
          <w:sz w:val="28"/>
          <w:szCs w:val="28"/>
        </w:rPr>
        <w:t xml:space="preserve"> </w:t>
      </w:r>
      <w:r>
        <w:rPr>
          <w:rFonts w:eastAsia="Calibri" w:cs="Times New Roman" w:ascii="Times New Roman" w:hAnsi="Times New Roman"/>
          <w:bCs/>
          <w:color w:val="000000"/>
          <w:sz w:val="28"/>
          <w:szCs w:val="28"/>
          <w:lang w:eastAsia="en-US"/>
        </w:rPr>
        <w:t xml:space="preserve">заявление о </w:t>
      </w:r>
      <w:r>
        <w:rPr>
          <w:rFonts w:cs="Times New Roman" w:ascii="Times New Roman" w:hAnsi="Times New Roman"/>
          <w:sz w:val="28"/>
          <w:szCs w:val="28"/>
        </w:rPr>
        <w:t>переводе помещения</w:t>
      </w:r>
      <w:r>
        <w:rPr>
          <w:rFonts w:eastAsia="Calibri" w:cs="Times New Roman" w:ascii="Times New Roman" w:hAnsi="Times New Roman"/>
          <w:bCs/>
          <w:color w:val="000000"/>
          <w:sz w:val="28"/>
          <w:szCs w:val="28"/>
          <w:lang w:eastAsia="en-US"/>
        </w:rPr>
        <w:t>, а также прилагаемые к нему документы, одним из следующих способов по выбору Заявителя:</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1) в электронной форме, в том числе посредством Единого портала, </w:t>
      </w:r>
      <w:r>
        <w:rPr>
          <w:rFonts w:eastAsia="Calibri" w:ascii="Times New Roman" w:hAnsi="Times New Roman" w:eastAsiaTheme="minorHAnsi"/>
          <w:sz w:val="28"/>
          <w:szCs w:val="28"/>
          <w:lang w:eastAsia="en-US"/>
        </w:rPr>
        <w:t>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посредством </w:t>
      </w:r>
      <w:r>
        <w:rPr>
          <w:rFonts w:eastAsia="Calibri" w:ascii="Times New Roman" w:hAnsi="Times New Roman"/>
          <w:bCs/>
          <w:color w:val="000000"/>
          <w:sz w:val="28"/>
          <w:szCs w:val="28"/>
          <w:lang w:eastAsia="en-US"/>
        </w:rPr>
        <w:t>Регионального портала.</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В случае представления заявления о </w:t>
      </w:r>
      <w:r>
        <w:rPr>
          <w:rFonts w:ascii="Times New Roman" w:hAnsi="Times New Roman"/>
          <w:sz w:val="28"/>
          <w:szCs w:val="28"/>
        </w:rPr>
        <w:t>переводе помещения</w:t>
      </w:r>
      <w:r>
        <w:rPr>
          <w:rFonts w:eastAsia="Calibri" w:ascii="Times New Roman" w:hAnsi="Times New Roman"/>
          <w:bCs/>
          <w:color w:val="000000"/>
          <w:sz w:val="28"/>
          <w:szCs w:val="28"/>
          <w:lang w:eastAsia="en-US"/>
        </w:rPr>
        <w:t xml:space="preserve">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Pr>
          <w:rFonts w:eastAsia="Calibri" w:ascii="Times New Roman" w:hAnsi="Times New Roman"/>
          <w:color w:val="000000"/>
          <w:sz w:val="28"/>
          <w:szCs w:val="2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pPr>
        <w:pStyle w:val="Normal"/>
        <w:ind w:firstLine="709"/>
        <w:jc w:val="both"/>
        <w:rPr>
          <w:rFonts w:ascii="Times New Roman" w:hAnsi="Times New Roman"/>
        </w:rPr>
      </w:pPr>
      <w:r>
        <w:rPr>
          <w:rFonts w:eastAsia="Calibri" w:ascii="Times New Roman" w:hAnsi="Times New Roman"/>
          <w:color w:val="000000"/>
          <w:sz w:val="28"/>
          <w:szCs w:val="28"/>
          <w:lang w:eastAsia="en-US"/>
        </w:rPr>
        <w:t xml:space="preserve">Заявление о </w:t>
      </w:r>
      <w:r>
        <w:rPr>
          <w:rFonts w:ascii="Times New Roman" w:hAnsi="Times New Roman"/>
          <w:sz w:val="28"/>
          <w:szCs w:val="28"/>
        </w:rPr>
        <w:t>переводе помещения</w:t>
      </w:r>
      <w:r>
        <w:rPr>
          <w:rFonts w:eastAsia="Calibri" w:ascii="Times New Roman" w:hAnsi="Times New Roman"/>
          <w:color w:val="000000"/>
          <w:sz w:val="28"/>
          <w:szCs w:val="28"/>
          <w:lang w:eastAsia="en-US"/>
        </w:rPr>
        <w:t xml:space="preserve"> направляется Заявителем или его Представителем вместе с прикрепленными электронными документами, указанными </w:t>
      </w:r>
      <w:r>
        <w:rPr>
          <w:rFonts w:eastAsia="Calibri" w:ascii="Times New Roman" w:hAnsi="Times New Roman"/>
          <w:bCs/>
          <w:color w:val="000000"/>
          <w:sz w:val="28"/>
          <w:szCs w:val="28"/>
          <w:lang w:eastAsia="en-US"/>
        </w:rPr>
        <w:t xml:space="preserve">в подпунктах 3 </w:t>
      </w:r>
      <w:r>
        <w:rPr>
          <w:rFonts w:eastAsia="Calibri" w:ascii="Times New Roman" w:hAnsi="Times New Roman" w:eastAsiaTheme="minorHAnsi"/>
          <w:sz w:val="28"/>
          <w:szCs w:val="28"/>
          <w:lang w:eastAsia="en-US"/>
        </w:rPr>
        <w:t>–</w:t>
      </w:r>
      <w:r>
        <w:rPr>
          <w:rFonts w:eastAsia="Calibri" w:ascii="Times New Roman" w:hAnsi="Times New Roman"/>
          <w:bCs/>
          <w:color w:val="000000"/>
          <w:sz w:val="28"/>
          <w:szCs w:val="28"/>
          <w:lang w:eastAsia="en-US"/>
        </w:rPr>
        <w:t xml:space="preserve"> 7 пункта 2.8 Регламента</w:t>
      </w:r>
      <w:r>
        <w:rPr>
          <w:rFonts w:eastAsia="Calibri" w:ascii="Times New Roman" w:hAnsi="Times New Roman"/>
          <w:color w:val="000000"/>
          <w:sz w:val="28"/>
          <w:szCs w:val="28"/>
          <w:lang w:eastAsia="en-US"/>
        </w:rPr>
        <w:t>. Заявление</w:t>
      </w:r>
      <w:r>
        <w:rPr>
          <w:rFonts w:eastAsia="Calibri" w:ascii="Times New Roman" w:hAnsi="Times New Roman"/>
          <w:bCs/>
          <w:color w:val="000000"/>
          <w:sz w:val="28"/>
          <w:szCs w:val="28"/>
          <w:lang w:eastAsia="en-US"/>
        </w:rPr>
        <w:t xml:space="preserve"> о </w:t>
      </w:r>
      <w:r>
        <w:rPr>
          <w:rFonts w:ascii="Times New Roman" w:hAnsi="Times New Roman"/>
          <w:sz w:val="28"/>
          <w:szCs w:val="28"/>
        </w:rPr>
        <w:t>переводе помещения</w:t>
      </w:r>
      <w:r>
        <w:rPr>
          <w:rFonts w:eastAsia="Calibri" w:ascii="Times New Roman" w:hAnsi="Times New Roman"/>
          <w:color w:val="000000"/>
          <w:sz w:val="28"/>
          <w:szCs w:val="28"/>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Pr>
          <w:rFonts w:ascii="Times New Roman" w:hAnsi="Times New Roman"/>
          <w:sz w:val="28"/>
          <w:szCs w:val="28"/>
        </w:rPr>
        <w:t xml:space="preserve"> (далее </w:t>
      </w:r>
      <w:r>
        <w:rPr>
          <w:rFonts w:eastAsia="Calibri" w:ascii="Times New Roman" w:hAnsi="Times New Roman"/>
          <w:color w:val="000000"/>
          <w:sz w:val="28"/>
          <w:szCs w:val="28"/>
          <w:lang w:eastAsia="en-US"/>
        </w:rPr>
        <w:t>–</w:t>
      </w:r>
      <w:r>
        <w:rPr>
          <w:rFonts w:ascii="Times New Roman" w:hAnsi="Times New Roman"/>
          <w:sz w:val="28"/>
          <w:szCs w:val="28"/>
        </w:rPr>
        <w:t xml:space="preserve"> </w:t>
      </w:r>
      <w:r>
        <w:rPr>
          <w:rFonts w:eastAsia="Calibri" w:ascii="Times New Roman" w:hAnsi="Times New Roman"/>
          <w:color w:val="000000"/>
          <w:sz w:val="28"/>
          <w:szCs w:val="28"/>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Pr>
          <w:rFonts w:eastAsia="Calibri" w:ascii="Times New Roman" w:hAnsi="Times New Roman" w:eastAsiaTheme="minorHAnsi"/>
          <w:sz w:val="28"/>
          <w:szCs w:val="28"/>
          <w:lang w:eastAsia="en-US"/>
        </w:rPr>
        <w:t xml:space="preserve"> </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Электронный образ каждого документа подписывается усиленной </w:t>
      </w:r>
      <w:r>
        <w:rPr>
          <w:rFonts w:ascii="Times New Roman" w:hAnsi="Times New Roman"/>
          <w:sz w:val="28"/>
          <w:szCs w:val="28"/>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rFonts w:eastAsia="Calibri" w:ascii="Times New Roman" w:hAnsi="Times New Roman"/>
          <w:sz w:val="28"/>
          <w:szCs w:val="28"/>
          <w:lang w:eastAsia="en-US"/>
        </w:rPr>
        <w:t>.</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В целях предоставления услуги Заявителю или его Представителю в </w:t>
      </w:r>
      <w:r>
        <w:rPr>
          <w:rFonts w:eastAsia="Calibri" w:ascii="Times New Roman" w:hAnsi="Times New Roman"/>
          <w:color w:val="000000"/>
          <w:sz w:val="28"/>
          <w:szCs w:val="28"/>
          <w:lang w:eastAsia="en-US"/>
        </w:rPr>
        <w:t xml:space="preserve">Многофункциональных центрах </w:t>
      </w:r>
      <w:r>
        <w:rPr>
          <w:rFonts w:eastAsia="Calibri" w:ascii="Times New Roman" w:hAnsi="Times New Roman"/>
          <w:bCs/>
          <w:color w:val="000000"/>
          <w:sz w:val="28"/>
          <w:szCs w:val="28"/>
          <w:lang w:eastAsia="en-US"/>
        </w:rPr>
        <w:t>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2) на бумажном носителе посредством личного обращения в </w:t>
      </w:r>
      <w:r>
        <w:rPr>
          <w:rFonts w:ascii="Times New Roman" w:hAnsi="Times New Roman"/>
          <w:i/>
          <w:color w:val="000000"/>
          <w:sz w:val="28"/>
          <w:szCs w:val="28"/>
        </w:rPr>
        <w:t>Исполнительный комитет Буинского муниципального района Республики Татарстан</w:t>
      </w:r>
      <w:r>
        <w:rPr>
          <w:rFonts w:eastAsia="Calibri" w:ascii="Times New Roman" w:hAnsi="Times New Roman"/>
          <w:i/>
          <w:color w:val="000000"/>
          <w:sz w:val="28"/>
          <w:szCs w:val="28"/>
        </w:rPr>
        <w:t xml:space="preserve"> </w:t>
      </w:r>
      <w:r>
        <w:rPr>
          <w:rFonts w:eastAsia="Calibri" w:ascii="Times New Roman" w:hAnsi="Times New Roman"/>
          <w:bCs/>
          <w:color w:val="000000"/>
          <w:sz w:val="28"/>
          <w:szCs w:val="28"/>
          <w:lang w:eastAsia="en-US"/>
        </w:rPr>
        <w:t xml:space="preserve">в том числе </w:t>
      </w:r>
      <w:r>
        <w:rPr>
          <w:rFonts w:eastAsia="Calibri" w:ascii="Times New Roman" w:hAnsi="Times New Roman"/>
          <w:color w:val="000000"/>
          <w:sz w:val="28"/>
          <w:szCs w:val="28"/>
          <w:lang w:eastAsia="en-US"/>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w:t>
      </w:r>
      <w:r>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Pr>
          <w:rFonts w:eastAsia="Calibri" w:ascii="Times New Roman" w:hAnsi="Times New Roman"/>
          <w:color w:val="000000"/>
          <w:sz w:val="28"/>
          <w:szCs w:val="28"/>
          <w:lang w:eastAsia="en-US"/>
        </w:rPr>
        <w:t xml:space="preserve">» (далее – постановление Правительства Российской Федерации </w:t>
        <w:br/>
        <w:t>от 27 сентября 2011 года № 797), либо посредством почтового отправления с уведомлением о вручении.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2.8. Для получения документов, необходимых для предоставления муниципальной услуги, указанных в пункте 2.8. Регламента, Заявитель лично обращается в органы власти, учреждения и организации.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2.9. Документами (</w:t>
      </w:r>
      <w:r>
        <w:rPr>
          <w:rFonts w:ascii="Times New Roman" w:hAnsi="Times New Roman"/>
          <w:bCs/>
          <w:color w:val="000000"/>
          <w:sz w:val="28"/>
          <w:szCs w:val="28"/>
        </w:rPr>
        <w:t>их копиями или сведениями, содержащимися в них</w:t>
      </w:r>
      <w:r>
        <w:rPr>
          <w:rFonts w:eastAsia="Calibri" w:ascii="Times New Roman" w:hAnsi="Times New Roman" w:eastAsiaTheme="minorHAnsi"/>
          <w:sz w:val="28"/>
          <w:szCs w:val="28"/>
          <w:lang w:eastAsia="en-US"/>
        </w:rPr>
        <w:t xml:space="preserve">), необходимыми в соответствии с нормативными правовыми актами для предоставления муниципальной услуги, которые </w:t>
      </w:r>
      <w:r>
        <w:rPr>
          <w:rFonts w:ascii="Times New Roman" w:hAnsi="Times New Roman"/>
          <w:bCs/>
          <w:color w:val="000000"/>
          <w:sz w:val="28"/>
          <w:szCs w:val="28"/>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Pr>
          <w:rFonts w:eastAsia="Calibri" w:ascii="Times New Roman" w:hAnsi="Times New Roman" w:eastAsiaTheme="minorHAnsi"/>
          <w:sz w:val="28"/>
          <w:szCs w:val="28"/>
          <w:lang w:eastAsia="en-US"/>
        </w:rPr>
        <w:t>, являются: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1) </w:t>
      </w:r>
      <w:r>
        <w:rPr>
          <w:rFonts w:ascii="Times New Roman" w:hAnsi="Times New Roman"/>
          <w:sz w:val="28"/>
          <w:szCs w:val="28"/>
        </w:rPr>
        <w:t>правоустанавливающие документы на переводимое помещение;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 xml:space="preserve">2) </w:t>
      </w:r>
      <w:r>
        <w:rPr>
          <w:rFonts w:cs="Times New Roman" w:ascii="Times New Roman" w:hAnsi="Times New Roman"/>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 xml:space="preserve">3) </w:t>
      </w:r>
      <w:r>
        <w:rPr>
          <w:rFonts w:cs="Times New Roman" w:ascii="Times New Roman" w:hAnsi="Times New Roman"/>
          <w:sz w:val="28"/>
          <w:szCs w:val="28"/>
        </w:rPr>
        <w:t>поэтажный план дома, в котором находится переводимое помещение;</w:t>
      </w:r>
    </w:p>
    <w:p>
      <w:pPr>
        <w:pStyle w:val="Normal"/>
        <w:ind w:firstLine="709"/>
        <w:jc w:val="both"/>
        <w:rPr>
          <w:rFonts w:ascii="Times New Roman" w:hAnsi="Times New Roman"/>
        </w:rPr>
      </w:pPr>
      <w:r>
        <w:rPr>
          <w:rFonts w:ascii="Times New Roman" w:hAnsi="Times New Roman"/>
          <w:sz w:val="28"/>
          <w:szCs w:val="28"/>
        </w:rPr>
        <w:t xml:space="preserve">Непредставление Заявителем документов, которые он вправе представить </w:t>
        <w:br/>
        <w:t>по собственной инициативе, не является основанием для отказа в переводе жилого помещения в нежилое помещение и нежилого помещения в жилое помещение.</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2.10. Запрещается требовать от Заявителя: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Татарстан, муниципальными правовыми актами, за исключением документов, включенных в определенный частью 6 статьи 7 Федерального закона от 27 июля 2010 года № 210-ФЗ перечень документов;</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представления документов, подтверждающих внесение Заявителем платы за предоставление муниципальной услуги;</w:t>
      </w:r>
    </w:p>
    <w:p>
      <w:pPr>
        <w:pStyle w:val="Normal"/>
        <w:ind w:firstLine="709"/>
        <w:jc w:val="both"/>
        <w:rPr>
          <w:rFonts w:ascii="Times New Roman" w:hAnsi="Times New Roman"/>
        </w:rPr>
      </w:pPr>
      <w:r>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eastAsia="Calibri" w:ascii="Times New Roman" w:hAnsi="Times New Roman"/>
          <w:sz w:val="28"/>
          <w:szCs w:val="28"/>
          <w:lang w:eastAsia="en-US"/>
        </w:rPr>
        <w:t xml:space="preserve">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br/>
        <w:t>о предоставлении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 предоставлении муниципальной услуги запрещается: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отказывать в приеме запроса и иных документов, необходимых </w:t>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br/>
        <w:t xml:space="preserve">с информацией о сроках и порядке предоставления муниципальной услуги, опубликованной на Едином портале либо на официальном сайте </w:t>
      </w:r>
      <w:r>
        <w:rPr>
          <w:rFonts w:ascii="Times New Roman" w:hAnsi="Times New Roman"/>
          <w:i/>
          <w:sz w:val="28"/>
          <w:szCs w:val="28"/>
        </w:rPr>
        <w:t>Исполнительного комитета Буинского муниципального района Республики Татарстан</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отказывать в предоставлении муниципальной услуги в случае, если запрос </w:t>
        <w:br/>
        <w:t xml:space="preserve">и документы, необходимые для предоставления муниципальной услуги, поданы </w:t>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Times New Roman" w:hAnsi="Times New Roman"/>
          <w:i/>
          <w:sz w:val="28"/>
          <w:szCs w:val="28"/>
        </w:rPr>
        <w:t>Исполнительного комитета Буинского муниципального района Республики Татарстан;</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jc w:val="center"/>
        <w:outlineLvl w:val="1"/>
        <w:rPr>
          <w:rFonts w:ascii="Times New Roman" w:hAnsi="Times New Roman"/>
        </w:rPr>
      </w:pPr>
      <w:r>
        <w:rPr>
          <w:rFonts w:eastAsia="Calibri" w:ascii="Times New Roman" w:hAnsi="Times New Roman" w:eastAsiaTheme="minorHAnsi"/>
          <w:sz w:val="28"/>
          <w:szCs w:val="28"/>
          <w:lang w:eastAsia="en-US"/>
        </w:rPr>
        <w:t>2.11. Исчерпывающий перечень оснований для отказа в приеме документов, необходимых для предоставления муниципальной услуги</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2.12. Основаниями для отказа в приеме документов, необходимых для предоставления муниципальной услуги, являются случаи:</w:t>
      </w:r>
    </w:p>
    <w:p>
      <w:pPr>
        <w:pStyle w:val="ListParagraph"/>
        <w:numPr>
          <w:ilvl w:val="0"/>
          <w:numId w:val="3"/>
        </w:numPr>
        <w:tabs>
          <w:tab w:val="clear" w:pos="708"/>
          <w:tab w:val="left" w:pos="993" w:leader="none"/>
        </w:tabs>
        <w:ind w:left="0" w:firstLine="709"/>
        <w:jc w:val="both"/>
        <w:rPr>
          <w:rFonts w:ascii="Times New Roman" w:hAnsi="Times New Roman"/>
        </w:rPr>
      </w:pPr>
      <w:r>
        <w:rPr>
          <w:rFonts w:eastAsia="Calibri" w:ascii="Times New Roman" w:hAnsi="Times New Roman"/>
          <w:bCs/>
          <w:color w:val="000000" w:themeColor="text1"/>
          <w:sz w:val="28"/>
          <w:szCs w:val="28"/>
          <w:lang w:eastAsia="en-US"/>
        </w:rPr>
        <w:t>заявление о переводе помещения представлено в орган местного самоуправления, в полномочия которого не входит предоставление услуги</w:t>
      </w:r>
      <w:r>
        <w:rPr>
          <w:rFonts w:ascii="Times New Roman" w:hAnsi="Times New Roman"/>
          <w:sz w:val="28"/>
          <w:szCs w:val="28"/>
        </w:rPr>
        <w:t>;</w:t>
      </w:r>
    </w:p>
    <w:p>
      <w:pPr>
        <w:pStyle w:val="ListParagraph"/>
        <w:numPr>
          <w:ilvl w:val="0"/>
          <w:numId w:val="3"/>
        </w:numPr>
        <w:tabs>
          <w:tab w:val="clear" w:pos="708"/>
          <w:tab w:val="left" w:pos="993" w:leader="none"/>
        </w:tabs>
        <w:ind w:left="0" w:firstLine="709"/>
        <w:jc w:val="both"/>
        <w:rPr>
          <w:rFonts w:ascii="Times New Roman" w:hAnsi="Times New Roman"/>
        </w:rPr>
      </w:pPr>
      <w:r>
        <w:rPr>
          <w:rFonts w:eastAsia="Calibri" w:ascii="Times New Roman" w:hAnsi="Times New Roman"/>
          <w:bCs/>
          <w:color w:val="000000"/>
          <w:sz w:val="28"/>
          <w:szCs w:val="28"/>
          <w:lang w:eastAsia="en-US"/>
        </w:rPr>
        <w:t xml:space="preserve">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w:t>
      </w:r>
      <w:r>
        <w:rPr>
          <w:rFonts w:eastAsia="Calibri" w:ascii="Times New Roman" w:hAnsi="Times New Roman"/>
          <w:sz w:val="28"/>
          <w:szCs w:val="28"/>
        </w:rPr>
        <w:t>(включая отсутствие заполнения, неполное, недостоверное, неправильное, не соответствующее требованиям, установленным в Приложении № 1 Регламента)</w:t>
      </w:r>
      <w:r>
        <w:rPr>
          <w:rFonts w:ascii="Times New Roman" w:hAnsi="Times New Roman"/>
          <w:color w:val="000000"/>
          <w:sz w:val="28"/>
          <w:szCs w:val="28"/>
        </w:rPr>
        <w:t>;</w:t>
      </w:r>
    </w:p>
    <w:p>
      <w:pPr>
        <w:pStyle w:val="ListParagraph"/>
        <w:numPr>
          <w:ilvl w:val="0"/>
          <w:numId w:val="3"/>
        </w:numPr>
        <w:tabs>
          <w:tab w:val="clear" w:pos="708"/>
          <w:tab w:val="left" w:pos="993" w:leader="none"/>
        </w:tabs>
        <w:ind w:left="0" w:firstLine="709"/>
        <w:jc w:val="both"/>
        <w:rPr>
          <w:rFonts w:ascii="Times New Roman" w:hAnsi="Times New Roman"/>
        </w:rPr>
      </w:pPr>
      <w:r>
        <w:rPr>
          <w:rFonts w:eastAsia="Calibri" w:ascii="Times New Roman" w:hAnsi="Times New Roman"/>
          <w:bCs/>
          <w:color w:val="000000"/>
          <w:sz w:val="28"/>
          <w:szCs w:val="28"/>
          <w:lang w:eastAsia="en-US"/>
        </w:rPr>
        <w:t>непредставление документов, предусмотренных подпунктами 2 – 3 пункта 2.8 Регламента;</w:t>
      </w:r>
    </w:p>
    <w:p>
      <w:pPr>
        <w:pStyle w:val="ListParagraph"/>
        <w:numPr>
          <w:ilvl w:val="0"/>
          <w:numId w:val="3"/>
        </w:numPr>
        <w:tabs>
          <w:tab w:val="clear" w:pos="708"/>
          <w:tab w:val="left" w:pos="993" w:leader="none"/>
        </w:tabs>
        <w:ind w:left="0" w:firstLine="709"/>
        <w:jc w:val="both"/>
        <w:rPr>
          <w:rFonts w:ascii="Times New Roman" w:hAnsi="Times New Roman"/>
        </w:rPr>
      </w:pPr>
      <w:r>
        <w:rPr>
          <w:rFonts w:ascii="Times New Roman" w:hAnsi="Times New Roman"/>
          <w:sz w:val="28"/>
          <w:szCs w:val="28"/>
        </w:rPr>
        <w:t>представленные документы, утратили силу на день обращения за получением услуги;</w:t>
      </w:r>
    </w:p>
    <w:p>
      <w:pPr>
        <w:pStyle w:val="ListParagraph"/>
        <w:numPr>
          <w:ilvl w:val="0"/>
          <w:numId w:val="3"/>
        </w:numPr>
        <w:tabs>
          <w:tab w:val="clear" w:pos="708"/>
          <w:tab w:val="left" w:pos="993" w:leader="none"/>
        </w:tabs>
        <w:ind w:left="0" w:firstLine="709"/>
        <w:jc w:val="both"/>
        <w:rPr>
          <w:rFonts w:ascii="Times New Roman" w:hAnsi="Times New Roman"/>
        </w:rPr>
      </w:pPr>
      <w:r>
        <w:rPr>
          <w:rFonts w:ascii="Times New Roman" w:hAnsi="Times New Roman"/>
          <w:sz w:val="28"/>
          <w:szCs w:val="28"/>
        </w:rPr>
        <w:t>представление заявления и документов, содержащих противоречивые сведения, незаверенные исправления, подчистки, помарки;</w:t>
      </w:r>
    </w:p>
    <w:p>
      <w:pPr>
        <w:pStyle w:val="ListParagraph"/>
        <w:numPr>
          <w:ilvl w:val="0"/>
          <w:numId w:val="3"/>
        </w:numPr>
        <w:tabs>
          <w:tab w:val="clear" w:pos="708"/>
          <w:tab w:val="left" w:pos="993" w:leader="none"/>
        </w:tabs>
        <w:ind w:left="0" w:firstLine="709"/>
        <w:jc w:val="both"/>
        <w:rPr>
          <w:rFonts w:ascii="Times New Roman" w:hAnsi="Times New Roman"/>
        </w:rPr>
      </w:pPr>
      <w:r>
        <w:rPr>
          <w:rFonts w:ascii="Times New Roman" w:hAnsi="Times New Roman"/>
          <w:sz w:val="28"/>
          <w:szCs w:val="28"/>
        </w:rPr>
        <w:t xml:space="preserve">представление нечитаемых документов, в том числе представленных </w:t>
        <w:br/>
        <w:t xml:space="preserve">в электронной форме, содержащих повреждения, </w:t>
      </w:r>
      <w:r>
        <w:rPr>
          <w:rFonts w:eastAsia="Calibri" w:ascii="Times New Roman" w:hAnsi="Times New Roman"/>
          <w:sz w:val="28"/>
          <w:szCs w:val="28"/>
          <w:lang w:eastAsia="en-US"/>
        </w:rPr>
        <w:t xml:space="preserve">наличие которых не позволяет </w:t>
        <w:br/>
        <w:t>в полном объеме получить информацию и сведения, содержащиеся в документах</w:t>
      </w:r>
      <w:r>
        <w:rPr>
          <w:rFonts w:ascii="Times New Roman" w:hAnsi="Times New Roman"/>
          <w:color w:val="000000"/>
          <w:sz w:val="28"/>
          <w:szCs w:val="28"/>
        </w:rPr>
        <w:t>;</w:t>
      </w:r>
    </w:p>
    <w:p>
      <w:pPr>
        <w:pStyle w:val="Normal"/>
        <w:ind w:firstLine="746"/>
        <w:jc w:val="both"/>
        <w:rPr>
          <w:rFonts w:ascii="Times New Roman" w:hAnsi="Times New Roman"/>
        </w:rPr>
      </w:pPr>
      <w:r>
        <w:rPr>
          <w:rFonts w:ascii="Times New Roman" w:hAnsi="Times New Roman"/>
          <w:sz w:val="28"/>
          <w:szCs w:val="28"/>
        </w:rPr>
        <w:t xml:space="preserve">7) </w:t>
      </w:r>
      <w:r>
        <w:rPr>
          <w:rFonts w:eastAsia="Calibri" w:ascii="Times New Roman" w:hAnsi="Times New Roman"/>
          <w:bCs/>
          <w:color w:val="000000" w:themeColor="text1"/>
          <w:sz w:val="28"/>
          <w:szCs w:val="28"/>
          <w:lang w:eastAsia="en-US"/>
        </w:rPr>
        <w:t xml:space="preserve">заявление </w:t>
      </w:r>
      <w:r>
        <w:rPr>
          <w:rFonts w:eastAsia="Calibri" w:ascii="Times New Roman" w:hAnsi="Times New Roman"/>
          <w:bCs/>
          <w:color w:val="000000"/>
          <w:sz w:val="28"/>
          <w:szCs w:val="28"/>
          <w:lang w:eastAsia="en-US"/>
        </w:rPr>
        <w:t>о переводе помещения</w:t>
      </w:r>
      <w:r>
        <w:rPr>
          <w:rFonts w:eastAsia="Calibri" w:ascii="Times New Roman" w:hAnsi="Times New Roman"/>
          <w:bCs/>
          <w:color w:val="000000" w:themeColor="text1"/>
          <w:sz w:val="28"/>
          <w:szCs w:val="28"/>
          <w:lang w:eastAsia="en-US"/>
        </w:rPr>
        <w:t xml:space="preserve">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p>
      <w:pPr>
        <w:pStyle w:val="Normal"/>
        <w:ind w:firstLine="709"/>
        <w:jc w:val="both"/>
        <w:rPr>
          <w:rFonts w:ascii="Times New Roman" w:hAnsi="Times New Roman"/>
        </w:rPr>
      </w:pPr>
      <w:r>
        <w:rPr>
          <w:rFonts w:ascii="Times New Roman" w:hAnsi="Times New Roman"/>
          <w:sz w:val="28"/>
          <w:szCs w:val="28"/>
        </w:rPr>
        <w:t xml:space="preserve">8) </w:t>
      </w:r>
      <w:r>
        <w:rPr>
          <w:rFonts w:eastAsia="Calibri" w:ascii="Times New Roman" w:hAnsi="Times New Roman"/>
          <w:sz w:val="28"/>
          <w:szCs w:val="28"/>
          <w:lang w:eastAsia="en-US"/>
        </w:rPr>
        <w:t xml:space="preserve">поданные в электронной форме заявление и документы не подписаны </w:t>
      </w:r>
      <w:r>
        <w:rPr>
          <w:rFonts w:ascii="Times New Roman" w:hAnsi="Times New Roman"/>
          <w:sz w:val="28"/>
          <w:szCs w:val="28"/>
        </w:rPr>
        <w:t xml:space="preserve">электронной подписью (простой или </w:t>
      </w:r>
      <w:r>
        <w:rPr>
          <w:rFonts w:eastAsia="Calibri" w:ascii="Times New Roman" w:hAnsi="Times New Roman"/>
          <w:sz w:val="28"/>
          <w:szCs w:val="28"/>
          <w:lang w:eastAsia="en-US"/>
        </w:rPr>
        <w:t xml:space="preserve">усиленной </w:t>
      </w:r>
      <w:r>
        <w:rPr>
          <w:rFonts w:ascii="Times New Roman" w:hAnsi="Times New Roman"/>
          <w:sz w:val="28"/>
          <w:szCs w:val="28"/>
        </w:rPr>
        <w:t xml:space="preserve">квалифицированной) лиц, уполномоченных на их подписание, а также в результате проверки </w:t>
      </w:r>
      <w:r>
        <w:rPr>
          <w:rFonts w:eastAsia="Calibri" w:ascii="Times New Roman" w:hAnsi="Times New Roman"/>
          <w:sz w:val="28"/>
          <w:szCs w:val="28"/>
          <w:lang w:eastAsia="en-US"/>
        </w:rPr>
        <w:t xml:space="preserve">усиленной </w:t>
      </w:r>
      <w:r>
        <w:rPr>
          <w:rFonts w:ascii="Times New Roman" w:hAnsi="Times New Roman"/>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pPr>
        <w:pStyle w:val="ListParagraph"/>
        <w:tabs>
          <w:tab w:val="clear" w:pos="708"/>
          <w:tab w:val="left" w:pos="993" w:leader="none"/>
        </w:tabs>
        <w:ind w:left="0" w:firstLine="709"/>
        <w:jc w:val="both"/>
        <w:rPr>
          <w:rFonts w:ascii="Times New Roman" w:hAnsi="Times New Roman"/>
        </w:rPr>
      </w:pPr>
      <w:r>
        <w:rPr>
          <w:rFonts w:ascii="Times New Roman" w:hAnsi="Times New Roman"/>
          <w:sz w:val="28"/>
          <w:szCs w:val="28"/>
        </w:rPr>
        <w:t>9) заявление подано лицом, не уполномоченным на осуществление таких действий, либо представление интересов Заявителя неуполномоченным лицом;</w:t>
      </w:r>
    </w:p>
    <w:p>
      <w:pPr>
        <w:pStyle w:val="ListParagraph"/>
        <w:tabs>
          <w:tab w:val="clear" w:pos="708"/>
          <w:tab w:val="left" w:pos="993" w:leader="none"/>
        </w:tabs>
        <w:ind w:left="33" w:firstLine="676"/>
        <w:jc w:val="both"/>
        <w:rPr>
          <w:rFonts w:ascii="Times New Roman" w:hAnsi="Times New Roman"/>
        </w:rPr>
      </w:pPr>
      <w:r>
        <w:rPr>
          <w:rFonts w:ascii="Times New Roman" w:hAnsi="Times New Roman"/>
          <w:sz w:val="28"/>
          <w:szCs w:val="28"/>
        </w:rPr>
        <w:t>10) представленные копии документов не заверены в соответствии с законодательством Российской Федерации.</w:t>
      </w:r>
    </w:p>
    <w:p>
      <w:pPr>
        <w:pStyle w:val="Normal"/>
        <w:ind w:firstLine="709"/>
        <w:jc w:val="both"/>
        <w:rPr>
          <w:rFonts w:ascii="Times New Roman" w:hAnsi="Times New Roman"/>
        </w:rPr>
      </w:pPr>
      <w:r>
        <w:rPr>
          <w:rFonts w:ascii="Times New Roman" w:hAnsi="Times New Roman"/>
          <w:bCs/>
          <w:color w:val="000000"/>
          <w:sz w:val="28"/>
          <w:szCs w:val="28"/>
        </w:rPr>
        <w:t xml:space="preserve">Решение об отказе в приеме документов, указанных в подпунктах 2 – 7 </w:t>
      </w:r>
      <w:r>
        <w:rPr>
          <w:rFonts w:eastAsia="Calibri" w:ascii="Times New Roman" w:hAnsi="Times New Roman"/>
          <w:bCs/>
          <w:color w:val="000000"/>
          <w:sz w:val="28"/>
          <w:szCs w:val="28"/>
          <w:lang w:eastAsia="en-US"/>
        </w:rPr>
        <w:t>пункта 2.8 Регламента</w:t>
      </w:r>
      <w:r>
        <w:rPr>
          <w:rFonts w:ascii="Times New Roman" w:hAnsi="Times New Roman"/>
          <w:bCs/>
          <w:color w:val="000000"/>
          <w:sz w:val="28"/>
          <w:szCs w:val="28"/>
        </w:rPr>
        <w:t>, направляется Заявителю способом, определенным им в заявлении о переводе помещения.</w:t>
      </w:r>
    </w:p>
    <w:p>
      <w:pPr>
        <w:pStyle w:val="Normal"/>
        <w:ind w:firstLine="709"/>
        <w:jc w:val="both"/>
        <w:rPr>
          <w:rFonts w:ascii="Times New Roman" w:hAnsi="Times New Roman"/>
        </w:rPr>
      </w:pPr>
      <w:r>
        <w:rPr>
          <w:rFonts w:ascii="Times New Roman" w:hAnsi="Times New Roman"/>
          <w:bCs/>
          <w:color w:val="000000"/>
          <w:sz w:val="28"/>
          <w:szCs w:val="28"/>
        </w:rPr>
        <w:t xml:space="preserve">Решение об отказе в приеме документов оформляется согласно </w:t>
        <w:br/>
        <w:t>Приложению № 2 к Регламенту.</w:t>
      </w:r>
    </w:p>
    <w:p>
      <w:pPr>
        <w:pStyle w:val="Normal"/>
        <w:ind w:firstLine="709"/>
        <w:jc w:val="both"/>
        <w:rPr>
          <w:rFonts w:ascii="Times New Roman" w:hAnsi="Times New Roman"/>
        </w:rPr>
      </w:pPr>
      <w:r>
        <w:rPr>
          <w:rFonts w:ascii="Times New Roman" w:hAnsi="Times New Roman"/>
          <w:bCs/>
          <w:color w:val="000000"/>
          <w:sz w:val="28"/>
          <w:szCs w:val="28"/>
        </w:rPr>
        <w:t>2.13. Отказ в приеме документов не препятствует повторному обращению Заявителя в орган, уполномоченный на предоставление муниципальной услуги.</w:t>
      </w:r>
      <w:r>
        <w:rPr>
          <w:rFonts w:ascii="Times New Roman" w:hAnsi="Times New Roman"/>
          <w:b/>
          <w:bCs/>
          <w:color w:val="000000"/>
          <w:sz w:val="28"/>
          <w:szCs w:val="28"/>
        </w:rPr>
        <w:t xml:space="preserve"> </w:t>
      </w:r>
    </w:p>
    <w:p>
      <w:pPr>
        <w:pStyle w:val="Normal"/>
        <w:ind w:firstLine="709"/>
        <w:jc w:val="both"/>
        <w:rPr>
          <w:rFonts w:ascii="Times New Roman" w:hAnsi="Times New Roman"/>
          <w:b/>
          <w:b/>
          <w:bCs/>
          <w:color w:val="000000"/>
          <w:sz w:val="28"/>
          <w:szCs w:val="28"/>
        </w:rPr>
      </w:pPr>
      <w:r>
        <w:rPr>
          <w:rFonts w:ascii="Times New Roman" w:hAnsi="Times New Roman"/>
          <w:b/>
          <w:bCs/>
          <w:color w:val="000000"/>
          <w:sz w:val="28"/>
          <w:szCs w:val="28"/>
        </w:rPr>
      </w:r>
    </w:p>
    <w:p>
      <w:pPr>
        <w:pStyle w:val="Normal"/>
        <w:numPr>
          <w:ilvl w:val="0"/>
          <w:numId w:val="0"/>
        </w:numPr>
        <w:ind w:firstLine="709"/>
        <w:jc w:val="center"/>
        <w:outlineLvl w:val="1"/>
        <w:rPr>
          <w:rFonts w:ascii="Times New Roman" w:hAnsi="Times New Roman"/>
        </w:rPr>
      </w:pPr>
      <w:r>
        <w:rPr>
          <w:rFonts w:eastAsia="Calibri" w:ascii="Times New Roman" w:hAnsi="Times New Roman" w:eastAsiaTheme="minorHAnsi"/>
          <w:sz w:val="28"/>
          <w:szCs w:val="28"/>
          <w:lang w:eastAsia="en-US"/>
        </w:rPr>
        <w:t>2.14. Исчерпывающий перечень оснований для приостановления</w:t>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или отказа в предоставлении муниципальной услуги</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2.15.</w:t>
      </w:r>
      <w:r>
        <w:rPr>
          <w:rFonts w:ascii="Times New Roman" w:hAnsi="Times New Roman"/>
          <w:sz w:val="28"/>
          <w:szCs w:val="28"/>
        </w:rPr>
        <w:t xml:space="preserve"> </w:t>
      </w:r>
      <w:r>
        <w:rPr>
          <w:rFonts w:ascii="Times New Roman" w:hAnsi="Times New Roman"/>
          <w:bCs/>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9"/>
        <w:jc w:val="both"/>
        <w:rPr>
          <w:rFonts w:ascii="Times New Roman" w:hAnsi="Times New Roman"/>
        </w:rPr>
      </w:pPr>
      <w:r>
        <w:rPr>
          <w:rFonts w:eastAsia="Calibri" w:ascii="Times New Roman" w:hAnsi="Times New Roman"/>
          <w:sz w:val="28"/>
          <w:szCs w:val="28"/>
        </w:rPr>
        <w:t xml:space="preserve">2.16. </w:t>
      </w:r>
      <w:r>
        <w:rPr>
          <w:rFonts w:ascii="Times New Roman" w:hAnsi="Times New Roman"/>
          <w:sz w:val="28"/>
          <w:szCs w:val="28"/>
        </w:rPr>
        <w:t xml:space="preserve">Основаниями для отказа в </w:t>
      </w:r>
      <w:r>
        <w:rPr>
          <w:rFonts w:eastAsia="Calibri" w:ascii="Times New Roman" w:hAnsi="Times New Roman"/>
          <w:bCs/>
          <w:color w:val="000000"/>
          <w:sz w:val="28"/>
          <w:szCs w:val="28"/>
          <w:lang w:eastAsia="en-US"/>
        </w:rPr>
        <w:t>переводе жилого помещения в нежилое помещение или нежилого помещения в жилое помещение</w:t>
      </w:r>
      <w:r>
        <w:rPr>
          <w:rFonts w:ascii="Times New Roman" w:hAnsi="Times New Roman"/>
          <w:sz w:val="28"/>
          <w:szCs w:val="28"/>
        </w:rPr>
        <w:t xml:space="preserve"> являются: </w:t>
      </w:r>
    </w:p>
    <w:p>
      <w:pPr>
        <w:pStyle w:val="Normal"/>
        <w:ind w:firstLine="709"/>
        <w:jc w:val="both"/>
        <w:rPr>
          <w:rFonts w:ascii="Times New Roman" w:hAnsi="Times New Roman"/>
        </w:rPr>
      </w:pPr>
      <w:r>
        <w:rPr>
          <w:rFonts w:ascii="Times New Roman" w:hAnsi="Times New Roman"/>
          <w:sz w:val="28"/>
          <w:szCs w:val="28"/>
        </w:rPr>
        <w:t xml:space="preserve">1) непредставление определенных частью 2 статьи 23 Жилищного кодекса Российской Федерации документов, </w:t>
      </w:r>
      <w:r>
        <w:rPr>
          <w:rFonts w:ascii="Times New Roman" w:hAnsi="Times New Roman"/>
          <w:color w:val="000000"/>
          <w:sz w:val="28"/>
          <w:szCs w:val="28"/>
        </w:rPr>
        <w:t>обязанность по представлению которых возложена на Заявителя;</w:t>
      </w:r>
    </w:p>
    <w:p>
      <w:pPr>
        <w:pStyle w:val="Normal"/>
        <w:ind w:firstLine="709"/>
        <w:jc w:val="both"/>
        <w:rPr>
          <w:rFonts w:ascii="Times New Roman" w:hAnsi="Times New Roman"/>
        </w:rPr>
      </w:pPr>
      <w:r>
        <w:rPr>
          <w:rFonts w:ascii="Times New Roman" w:hAnsi="Times New Roman"/>
          <w:sz w:val="28"/>
          <w:szCs w:val="28"/>
        </w:rPr>
        <w:t xml:space="preserve">2) поступление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пятнадцати рабочих дней со дня направления уведомления;</w:t>
      </w:r>
    </w:p>
    <w:p>
      <w:pPr>
        <w:pStyle w:val="ConsPlusNormal1"/>
        <w:ind w:firstLine="709"/>
        <w:jc w:val="both"/>
        <w:rPr>
          <w:rFonts w:ascii="Times New Roman" w:hAnsi="Times New Roman"/>
        </w:rPr>
      </w:pPr>
      <w:r>
        <w:rPr>
          <w:rFonts w:cs="Times New Roman" w:ascii="Times New Roman" w:hAnsi="Times New Roman"/>
          <w:sz w:val="28"/>
          <w:szCs w:val="28"/>
        </w:rPr>
        <w:t>3) представления документов в ненадлежащий орган;</w:t>
      </w:r>
    </w:p>
    <w:p>
      <w:pPr>
        <w:pStyle w:val="ConsPlusNormal1"/>
        <w:ind w:firstLine="709"/>
        <w:jc w:val="both"/>
        <w:rPr>
          <w:rFonts w:ascii="Times New Roman" w:hAnsi="Times New Roman"/>
        </w:rPr>
      </w:pPr>
      <w:r>
        <w:rPr>
          <w:rFonts w:cs="Times New Roman" w:ascii="Times New Roman" w:hAnsi="Times New Roman"/>
          <w:sz w:val="28"/>
          <w:szCs w:val="28"/>
        </w:rPr>
        <w:t>4) несоблюдение предусмотренных статьей 22 Жилищного кодекса Российской Федерации условий перевода помещения. Перевод помещения не допускается:</w:t>
      </w:r>
    </w:p>
    <w:p>
      <w:pPr>
        <w:pStyle w:val="ConsPlusNormal1"/>
        <w:ind w:firstLine="709"/>
        <w:jc w:val="both"/>
        <w:rPr>
          <w:rFonts w:ascii="Times New Roman" w:hAnsi="Times New Roman"/>
        </w:rPr>
      </w:pPr>
      <w:r>
        <w:rPr>
          <w:rFonts w:cs="Times New Roman" w:ascii="Times New Roman" w:hAnsi="Times New Roman"/>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ConsPlusNormal1"/>
        <w:ind w:firstLine="709"/>
        <w:jc w:val="both"/>
        <w:rPr>
          <w:rFonts w:ascii="Times New Roman" w:hAnsi="Times New Roman"/>
        </w:rPr>
      </w:pPr>
      <w:r>
        <w:rPr>
          <w:rFonts w:cs="Times New Roman" w:ascii="Times New Roman" w:hAnsi="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pPr>
        <w:pStyle w:val="ConsPlusNormal1"/>
        <w:ind w:firstLine="709"/>
        <w:jc w:val="both"/>
        <w:rPr>
          <w:rFonts w:ascii="Times New Roman" w:hAnsi="Times New Roman"/>
        </w:rPr>
      </w:pPr>
      <w:r>
        <w:rPr>
          <w:rFonts w:cs="Times New Roman" w:ascii="Times New Roman" w:hAnsi="Times New Roman"/>
          <w:sz w:val="28"/>
          <w:szCs w:val="28"/>
        </w:rPr>
        <w:t>в) если право собственности на переводимое помещение обременено правами каких-либо лиц;</w:t>
      </w:r>
    </w:p>
    <w:p>
      <w:pPr>
        <w:pStyle w:val="ConsPlusNormal1"/>
        <w:ind w:firstLine="709"/>
        <w:jc w:val="both"/>
        <w:rPr>
          <w:rFonts w:ascii="Times New Roman" w:hAnsi="Times New Roman"/>
        </w:rPr>
      </w:pPr>
      <w:r>
        <w:rPr>
          <w:rFonts w:cs="Times New Roman" w:ascii="Times New Roman" w:hAnsi="Times New Roman"/>
          <w:sz w:val="28"/>
          <w:szCs w:val="28"/>
        </w:rPr>
        <w:t>г) если при переводе квартиры в многоквартирном доме в нежилое помещение не соблюдены следующие требования:</w:t>
      </w:r>
    </w:p>
    <w:p>
      <w:pPr>
        <w:pStyle w:val="ConsPlusNormal1"/>
        <w:ind w:firstLine="709"/>
        <w:jc w:val="both"/>
        <w:rPr>
          <w:rFonts w:ascii="Times New Roman" w:hAnsi="Times New Roman"/>
        </w:rPr>
      </w:pPr>
      <w:r>
        <w:rPr>
          <w:rFonts w:eastAsia="Calibri" w:cs="Times New Roman" w:ascii="Times New Roman" w:hAnsi="Times New Roman"/>
          <w:bCs/>
          <w:color w:val="000000" w:themeColor="text1"/>
          <w:sz w:val="28"/>
          <w:szCs w:val="28"/>
          <w:lang w:eastAsia="en-US"/>
        </w:rPr>
        <w:t>–</w:t>
      </w:r>
      <w:r>
        <w:rPr>
          <w:rFonts w:cs="Times New Roman" w:ascii="Times New Roman" w:hAnsi="Times New Roman"/>
          <w:sz w:val="28"/>
          <w:szCs w:val="28"/>
        </w:rPr>
        <w:t xml:space="preserve"> </w:t>
      </w:r>
      <w:r>
        <w:rPr>
          <w:rFonts w:cs="Times New Roman" w:ascii="Times New Roman" w:hAnsi="Times New Roman"/>
          <w:sz w:val="28"/>
          <w:szCs w:val="28"/>
        </w:rPr>
        <w:t>квартира расположена на первом этаже указанного дома;</w:t>
      </w:r>
    </w:p>
    <w:p>
      <w:pPr>
        <w:pStyle w:val="ConsPlusNormal1"/>
        <w:ind w:firstLine="709"/>
        <w:jc w:val="both"/>
        <w:rPr>
          <w:rFonts w:ascii="Times New Roman" w:hAnsi="Times New Roman"/>
        </w:rPr>
      </w:pPr>
      <w:r>
        <w:rPr>
          <w:rFonts w:eastAsia="Calibri" w:cs="Times New Roman" w:ascii="Times New Roman" w:hAnsi="Times New Roman"/>
          <w:bCs/>
          <w:color w:val="000000" w:themeColor="text1"/>
          <w:sz w:val="28"/>
          <w:szCs w:val="28"/>
          <w:lang w:eastAsia="en-US"/>
        </w:rPr>
        <w:t>–</w:t>
      </w:r>
      <w:r>
        <w:rPr>
          <w:rFonts w:cs="Times New Roman" w:ascii="Times New Roman" w:hAnsi="Times New Roman"/>
          <w:sz w:val="28"/>
          <w:szCs w:val="28"/>
        </w:rPr>
        <w:t xml:space="preserve"> </w:t>
      </w:r>
      <w:r>
        <w:rPr>
          <w:rFonts w:cs="Times New Roman" w:ascii="Times New Roman" w:hAnsi="Times New Roman"/>
          <w:sz w:val="28"/>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pPr>
        <w:pStyle w:val="ConsPlusNormal1"/>
        <w:ind w:firstLine="709"/>
        <w:jc w:val="both"/>
        <w:rPr>
          <w:rFonts w:ascii="Times New Roman" w:hAnsi="Times New Roman"/>
        </w:rPr>
      </w:pPr>
      <w:r>
        <w:rPr>
          <w:rFonts w:cs="Times New Roman" w:ascii="Times New Roman" w:hAnsi="Times New Roman"/>
          <w:sz w:val="28"/>
          <w:szCs w:val="28"/>
        </w:rPr>
        <w:t xml:space="preserve">е) жилого помещения в наемном доме социального использования в нежилое помещение; </w:t>
      </w:r>
    </w:p>
    <w:p>
      <w:pPr>
        <w:pStyle w:val="Normal"/>
        <w:ind w:firstLine="709"/>
        <w:jc w:val="both"/>
        <w:rPr>
          <w:rFonts w:ascii="Times New Roman" w:hAnsi="Times New Roman"/>
        </w:rPr>
      </w:pPr>
      <w:r>
        <w:rPr>
          <w:rFonts w:ascii="Times New Roman" w:hAnsi="Times New Roman"/>
          <w:color w:val="000000"/>
          <w:sz w:val="28"/>
          <w:szCs w:val="28"/>
        </w:rPr>
        <w:t xml:space="preserve">ж) </w:t>
      </w:r>
      <w:r>
        <w:rPr>
          <w:rFonts w:ascii="Times New Roman" w:hAnsi="Times New Roman"/>
          <w:sz w:val="28"/>
          <w:szCs w:val="28"/>
        </w:rPr>
        <w:t>жилого помещения в нежилое помещение в целях осуществления религиозной деятельности;</w:t>
      </w:r>
    </w:p>
    <w:p>
      <w:pPr>
        <w:pStyle w:val="Normal"/>
        <w:ind w:firstLine="709"/>
        <w:jc w:val="both"/>
        <w:rPr>
          <w:rFonts w:ascii="Times New Roman" w:hAnsi="Times New Roman"/>
        </w:rPr>
      </w:pPr>
      <w:r>
        <w:rPr>
          <w:rFonts w:ascii="Times New Roman" w:hAnsi="Times New Roman"/>
          <w:sz w:val="28"/>
          <w:szCs w:val="28"/>
        </w:rPr>
        <w:t>з) нежилого помещения в жилое помещение, если такое помещение не отвечает требованиям, установленным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pPr>
        <w:pStyle w:val="ConsPlusNormal1"/>
        <w:ind w:firstLine="709"/>
        <w:jc w:val="both"/>
        <w:rPr>
          <w:rFonts w:ascii="Times New Roman" w:hAnsi="Times New Roman"/>
        </w:rPr>
      </w:pPr>
      <w:r>
        <w:rPr>
          <w:rFonts w:cs="Times New Roman" w:ascii="Times New Roman" w:hAnsi="Times New Roman"/>
          <w:sz w:val="28"/>
          <w:szCs w:val="28"/>
        </w:rPr>
        <w:t>5) в случае несоответствия проекта переустройства и (или) перепланировки помещения в многоквартирном доме требованиям законодательства.</w:t>
      </w:r>
    </w:p>
    <w:p>
      <w:pPr>
        <w:pStyle w:val="Normal"/>
        <w:ind w:firstLine="709"/>
        <w:jc w:val="both"/>
        <w:rPr>
          <w:rFonts w:ascii="Times New Roman" w:hAnsi="Times New Roman"/>
        </w:rPr>
      </w:pPr>
      <w:r>
        <w:rPr>
          <w:rFonts w:ascii="Times New Roman" w:hAnsi="Times New Roman"/>
          <w:bCs/>
          <w:color w:val="000000"/>
          <w:sz w:val="28"/>
          <w:szCs w:val="28"/>
        </w:rPr>
        <w:t xml:space="preserve">Решение об отказе в </w:t>
      </w:r>
      <w:r>
        <w:rPr>
          <w:rFonts w:eastAsia="Calibri" w:ascii="Times New Roman" w:hAnsi="Times New Roman"/>
          <w:bCs/>
          <w:color w:val="000000"/>
          <w:sz w:val="28"/>
          <w:szCs w:val="28"/>
          <w:lang w:eastAsia="en-US"/>
        </w:rPr>
        <w:t>переводе жилого помещения в нежилое помещение или нежилого помещения в жилое помещение</w:t>
      </w:r>
      <w:r>
        <w:rPr>
          <w:rFonts w:ascii="Times New Roman" w:hAnsi="Times New Roman"/>
          <w:sz w:val="28"/>
          <w:szCs w:val="28"/>
        </w:rPr>
        <w:t xml:space="preserve"> </w:t>
      </w:r>
      <w:r>
        <w:rPr>
          <w:rFonts w:ascii="Times New Roman" w:hAnsi="Times New Roman"/>
          <w:bCs/>
          <w:color w:val="000000"/>
          <w:sz w:val="28"/>
          <w:szCs w:val="28"/>
        </w:rPr>
        <w:t xml:space="preserve">оформляется согласно </w:t>
        <w:br/>
        <w:t>Приложению № 3 к Регламенту.</w:t>
      </w:r>
    </w:p>
    <w:p>
      <w:pPr>
        <w:pStyle w:val="Normal"/>
        <w:ind w:firstLine="709"/>
        <w:jc w:val="both"/>
        <w:rPr>
          <w:rFonts w:ascii="Times New Roman" w:hAnsi="Times New Roman"/>
        </w:rPr>
      </w:pPr>
      <w:r>
        <w:rPr>
          <w:rFonts w:ascii="Times New Roman" w:hAnsi="Times New Roman"/>
          <w:sz w:val="28"/>
          <w:szCs w:val="28"/>
        </w:rPr>
        <w:t>2.17. Неполучение (несвоевременное получение) документов, находящихся</w:t>
        <w:br/>
        <w:t xml:space="preserve">в распоряжении органов государственной власти, органов местного самоуправления, </w:t>
      </w:r>
      <w:r>
        <w:rPr>
          <w:rFonts w:eastAsia="Calibri" w:ascii="Times New Roman" w:hAnsi="Times New Roman"/>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Pr>
          <w:rFonts w:ascii="Times New Roman" w:hAnsi="Times New Roman"/>
          <w:sz w:val="28"/>
          <w:szCs w:val="28"/>
        </w:rPr>
        <w:t xml:space="preserve">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jc w:val="center"/>
        <w:outlineLvl w:val="1"/>
        <w:rPr>
          <w:rFonts w:ascii="Times New Roman" w:hAnsi="Times New Roman"/>
        </w:rPr>
      </w:pPr>
      <w:r>
        <w:rPr>
          <w:rFonts w:eastAsia="Calibri" w:ascii="Times New Roman" w:hAnsi="Times New Roman" w:eastAsiaTheme="minorHAnsi"/>
          <w:sz w:val="28"/>
          <w:szCs w:val="28"/>
          <w:lang w:eastAsia="en-US"/>
        </w:rPr>
        <w:t xml:space="preserve">2.18.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br/>
        <w:t>в предоставлении муниципальной услуги</w:t>
      </w:r>
    </w:p>
    <w:p>
      <w:pPr>
        <w:pStyle w:val="Normal"/>
        <w:numPr>
          <w:ilvl w:val="0"/>
          <w:numId w:val="0"/>
        </w:numPr>
        <w:jc w:val="center"/>
        <w:outlineLvl w:val="1"/>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widowControl w:val="false"/>
        <w:tabs>
          <w:tab w:val="clear" w:pos="708"/>
          <w:tab w:val="left" w:pos="9781" w:leader="none"/>
        </w:tabs>
        <w:ind w:firstLine="709"/>
        <w:jc w:val="both"/>
        <w:rPr>
          <w:rFonts w:ascii="Times New Roman" w:hAnsi="Times New Roman"/>
        </w:rPr>
      </w:pPr>
      <w:r>
        <w:rPr>
          <w:rFonts w:ascii="Times New Roman" w:hAnsi="Times New Roman"/>
          <w:sz w:val="28"/>
          <w:szCs w:val="28"/>
        </w:rPr>
        <w:t>2.19. Услуги, которые являются необходимыми и обязательными для предоставления муниципальной услуги:</w:t>
      </w:r>
    </w:p>
    <w:p>
      <w:pPr>
        <w:pStyle w:val="Normal"/>
        <w:widowControl w:val="false"/>
        <w:tabs>
          <w:tab w:val="clear" w:pos="708"/>
          <w:tab w:val="left" w:pos="9781" w:leader="none"/>
        </w:tabs>
        <w:ind w:firstLine="709"/>
        <w:jc w:val="both"/>
        <w:rPr>
          <w:rFonts w:ascii="Times New Roman" w:hAnsi="Times New Roman"/>
        </w:rPr>
      </w:pPr>
      <w:r>
        <w:rPr>
          <w:rFonts w:ascii="Times New Roman" w:hAnsi="Times New Roman"/>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ConsPlusNormal1"/>
        <w:ind w:left="709" w:hanging="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jc w:val="center"/>
        <w:outlineLvl w:val="1"/>
        <w:rPr>
          <w:rFonts w:ascii="Times New Roman" w:hAnsi="Times New Roman"/>
        </w:rPr>
      </w:pPr>
      <w:r>
        <w:rPr>
          <w:rFonts w:eastAsia="Calibri" w:ascii="Times New Roman" w:hAnsi="Times New Roman" w:eastAsiaTheme="minorHAnsi"/>
          <w:sz w:val="28"/>
          <w:szCs w:val="28"/>
          <w:lang w:eastAsia="en-US"/>
        </w:rPr>
        <w:t>2.20. Порядок, размер и основания взимания государственной пошлины или иной платы, взимаемой за предоставление муниципальной услуги</w:t>
      </w:r>
    </w:p>
    <w:p>
      <w:pPr>
        <w:pStyle w:val="Normal"/>
        <w:numPr>
          <w:ilvl w:val="0"/>
          <w:numId w:val="0"/>
        </w:numPr>
        <w:jc w:val="center"/>
        <w:outlineLvl w:val="1"/>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jc w:val="center"/>
        <w:outlineLvl w:val="1"/>
        <w:rPr>
          <w:rFonts w:ascii="Times New Roman" w:hAnsi="Times New Roman"/>
        </w:rPr>
      </w:pPr>
      <w:r>
        <w:rPr>
          <w:rFonts w:eastAsia="Calibri" w:ascii="Times New Roman" w:hAnsi="Times New Roman" w:eastAsiaTheme="minorHAnsi"/>
          <w:sz w:val="28"/>
          <w:szCs w:val="28"/>
          <w:lang w:eastAsia="en-US"/>
        </w:rPr>
        <w:t>Муниципальная услуга предоставляется на безвозмездной основе.</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ConsPlusNormal1"/>
        <w:spacing w:before="240" w:after="0"/>
        <w:ind w:firstLine="540"/>
        <w:jc w:val="both"/>
        <w:rPr>
          <w:rFonts w:ascii="Times New Roman" w:hAnsi="Times New Roman"/>
        </w:rPr>
      </w:pPr>
      <w:r>
        <w:rPr>
          <w:rFonts w:eastAsia="Calibri" w:cs="Times New Roman" w:ascii="Times New Roman" w:hAnsi="Times New Roman" w:eastAsiaTheme="minorHAnsi"/>
          <w:sz w:val="28"/>
          <w:szCs w:val="28"/>
          <w:lang w:eastAsia="en-US"/>
        </w:rPr>
        <w:t xml:space="preserve">2.20. </w:t>
      </w:r>
      <w:r>
        <w:rPr>
          <w:rFonts w:cs="Times New Roman" w:ascii="Times New Roman" w:hAnsi="Times New Roman"/>
          <w:sz w:val="28"/>
          <w:szCs w:val="28"/>
        </w:rPr>
        <w:t>Порядок, размер и основания взимания платы за подготовку проекта переустройства и (или) перепланировки переводимого помещения определяются организациями, предоставляющими данную услугу.</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rPr>
      </w:pPr>
      <w:r>
        <w:rPr>
          <w:rFonts w:ascii="Times New Roman" w:hAnsi="Times New Roman"/>
          <w:sz w:val="28"/>
          <w:szCs w:val="28"/>
        </w:rPr>
        <w:t>2.21. Порядок, размер и основания взимания платы за подготовку проекта переустройства и (или) перепланировки переводимого помещения определяются организациями, предоставляющими данную услугу.</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2.22. Максимальный срок ожидания в очереди при подаче запроса </w:t>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firstLine="709"/>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2.22.1. Время ожидания при подаче заявления на получение муниципальной услуги - не более 15 минут.</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2.22.2. При получении результата предоставления муниципальной услуги максимальный срок ожидания в очереди не должен превышать 15 минут.</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2.23.1.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sz w:val="28"/>
          <w:szCs w:val="28"/>
          <w:lang w:eastAsia="en-US"/>
        </w:rPr>
        <w:t>2.24.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jc w:val="center"/>
        <w:rPr>
          <w:rFonts w:ascii="Times New Roman" w:hAnsi="Times New Roman" w:eastAsia="Calibri" w:eastAsiaTheme="minorHAnsi"/>
          <w:sz w:val="28"/>
          <w:szCs w:val="28"/>
          <w:highlight w:val="yellow"/>
          <w:lang w:eastAsia="en-US"/>
        </w:rPr>
      </w:pPr>
      <w:r>
        <w:rPr>
          <w:rFonts w:eastAsia="Calibri" w:eastAsiaTheme="minorHAnsi" w:ascii="Times New Roman" w:hAnsi="Times New Roman"/>
          <w:sz w:val="28"/>
          <w:szCs w:val="28"/>
          <w:highlight w:val="yellow"/>
          <w:lang w:eastAsia="en-US"/>
        </w:rPr>
      </w:r>
    </w:p>
    <w:p>
      <w:pPr>
        <w:pStyle w:val="Normal"/>
        <w:ind w:firstLine="567"/>
        <w:jc w:val="both"/>
        <w:rPr>
          <w:rFonts w:ascii="Times New Roman" w:hAnsi="Times New Roman"/>
        </w:rPr>
      </w:pPr>
      <w:r>
        <w:rPr>
          <w:rFonts w:eastAsia="Calibri" w:ascii="Times New Roman" w:hAnsi="Times New Roman" w:eastAsiaTheme="minorHAnsi"/>
          <w:sz w:val="28"/>
          <w:szCs w:val="28"/>
          <w:lang w:eastAsia="en-US"/>
        </w:rPr>
        <w:t xml:space="preserve">2.24.1.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Normal"/>
        <w:jc w:val="both"/>
        <w:rPr>
          <w:rFonts w:ascii="Times New Roman" w:hAnsi="Times New Roman"/>
        </w:rPr>
      </w:pPr>
      <w:r>
        <w:rPr>
          <w:rFonts w:eastAsia="Calibri" w:ascii="Times New Roman" w:hAnsi="Times New Roman" w:eastAsiaTheme="minorHAnsi"/>
          <w:sz w:val="28"/>
          <w:szCs w:val="28"/>
          <w:lang w:eastAsia="en-US"/>
        </w:rPr>
        <w:tab/>
        <w:t>Места приема заявителей оборудуются необходимой мебелью для оформления документов, информационными стендами.</w:t>
      </w:r>
    </w:p>
    <w:p>
      <w:pPr>
        <w:pStyle w:val="Normal"/>
        <w:jc w:val="both"/>
        <w:rPr>
          <w:rFonts w:ascii="Times New Roman" w:hAnsi="Times New Roman"/>
        </w:rPr>
      </w:pPr>
      <w:r>
        <w:rPr>
          <w:rFonts w:eastAsia="Calibri" w:ascii="Times New Roman" w:hAnsi="Times New Roman" w:eastAsiaTheme="minorHAnsi"/>
          <w:sz w:val="28"/>
          <w:szCs w:val="28"/>
          <w:lang w:eastAsia="en-US"/>
        </w:rPr>
        <w:tab/>
        <w:t>2.24.2.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jc w:val="both"/>
        <w:rPr>
          <w:rFonts w:ascii="Times New Roman" w:hAnsi="Times New Roman"/>
        </w:rPr>
      </w:pPr>
      <w:r>
        <w:rPr>
          <w:rFonts w:eastAsia="Calibri" w:ascii="Times New Roman" w:hAnsi="Times New Roman" w:eastAsiaTheme="minorHAnsi"/>
          <w:sz w:val="28"/>
          <w:szCs w:val="28"/>
          <w:lang w:eastAsia="en-US"/>
        </w:rPr>
        <w:tab/>
        <w:t>1)</w:t>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jc w:val="both"/>
        <w:rPr>
          <w:rFonts w:ascii="Times New Roman" w:hAnsi="Times New Roman"/>
        </w:rPr>
      </w:pPr>
      <w:r>
        <w:rPr>
          <w:rFonts w:eastAsia="Calibri" w:ascii="Times New Roman" w:hAnsi="Times New Roman" w:eastAsiaTheme="minorHAnsi"/>
          <w:sz w:val="28"/>
          <w:szCs w:val="28"/>
          <w:lang w:eastAsia="en-US"/>
        </w:rPr>
        <w:tab/>
        <w:t>2)</w:t>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jc w:val="both"/>
        <w:rPr>
          <w:rFonts w:ascii="Times New Roman" w:hAnsi="Times New Roman"/>
        </w:rPr>
      </w:pPr>
      <w:r>
        <w:rPr>
          <w:rFonts w:eastAsia="Calibri" w:ascii="Times New Roman" w:hAnsi="Times New Roman" w:eastAsiaTheme="minorHAnsi"/>
          <w:sz w:val="28"/>
          <w:szCs w:val="28"/>
          <w:lang w:eastAsia="en-US"/>
        </w:rPr>
        <w:tab/>
        <w:t>3)</w:t>
        <w:tab/>
        <w:t>сопровождение инвалидов, имеющих стойкие расстройства функции зрения и самостоятельного передвижения, и оказание им помощи;</w:t>
      </w:r>
    </w:p>
    <w:p>
      <w:pPr>
        <w:pStyle w:val="Normal"/>
        <w:jc w:val="both"/>
        <w:rPr>
          <w:rFonts w:ascii="Times New Roman" w:hAnsi="Times New Roman"/>
        </w:rPr>
      </w:pPr>
      <w:r>
        <w:rPr>
          <w:rFonts w:eastAsia="Calibri" w:ascii="Times New Roman" w:hAnsi="Times New Roman" w:eastAsiaTheme="minorHAnsi"/>
          <w:sz w:val="28"/>
          <w:szCs w:val="28"/>
          <w:lang w:eastAsia="en-US"/>
        </w:rPr>
        <w:tab/>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jc w:val="both"/>
        <w:rPr>
          <w:rFonts w:ascii="Times New Roman" w:hAnsi="Times New Roman"/>
        </w:rPr>
      </w:pPr>
      <w:r>
        <w:rPr>
          <w:rFonts w:eastAsia="Calibri" w:ascii="Times New Roman" w:hAnsi="Times New Roman" w:eastAsiaTheme="minorHAnsi"/>
          <w:sz w:val="28"/>
          <w:szCs w:val="28"/>
          <w:lang w:eastAsia="en-US"/>
        </w:rPr>
        <w:tab/>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jc w:val="both"/>
        <w:rPr>
          <w:rFonts w:ascii="Times New Roman" w:hAnsi="Times New Roman"/>
        </w:rPr>
      </w:pPr>
      <w:r>
        <w:rPr>
          <w:rFonts w:eastAsia="Calibri" w:ascii="Times New Roman" w:hAnsi="Times New Roman" w:eastAsiaTheme="minorHAnsi"/>
          <w:sz w:val="28"/>
          <w:szCs w:val="28"/>
          <w:lang w:eastAsia="en-US"/>
        </w:rPr>
        <w:tab/>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rFonts w:ascii="Times New Roman" w:hAnsi="Times New Roman"/>
        </w:rPr>
      </w:pPr>
      <w:r>
        <w:rPr>
          <w:rFonts w:eastAsia="Calibri" w:ascii="Times New Roman" w:hAnsi="Times New Roman" w:eastAsiaTheme="minorHAnsi"/>
          <w:sz w:val="28"/>
          <w:szCs w:val="28"/>
          <w:lang w:eastAsia="en-US"/>
        </w:rPr>
        <w:tab/>
        <w:t>7)</w:t>
        <w:tab/>
        <w:t>допуск сурдопереводчика и тифлосурдопереводчика;</w:t>
      </w:r>
    </w:p>
    <w:p>
      <w:pPr>
        <w:pStyle w:val="Normal"/>
        <w:jc w:val="both"/>
        <w:rPr>
          <w:rFonts w:ascii="Times New Roman" w:hAnsi="Times New Roman"/>
        </w:rPr>
      </w:pPr>
      <w:r>
        <w:rPr>
          <w:rFonts w:eastAsia="Calibri" w:ascii="Times New Roman" w:hAnsi="Times New Roman" w:eastAsiaTheme="minorHAnsi"/>
          <w:sz w:val="28"/>
          <w:szCs w:val="28"/>
          <w:lang w:eastAsia="en-US"/>
        </w:rPr>
        <w:tab/>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jc w:val="both"/>
        <w:rPr>
          <w:rFonts w:ascii="Times New Roman" w:hAnsi="Times New Roman"/>
        </w:rPr>
      </w:pPr>
      <w:r>
        <w:rPr>
          <w:rFonts w:eastAsia="Calibri" w:ascii="Times New Roman" w:hAnsi="Times New Roman" w:eastAsiaTheme="minorHAnsi"/>
          <w:sz w:val="28"/>
          <w:szCs w:val="28"/>
          <w:lang w:eastAsia="en-US"/>
        </w:rPr>
        <w:tab/>
        <w:t>2.24.3.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jc w:val="center"/>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sz w:val="28"/>
          <w:szCs w:val="28"/>
          <w:lang w:eastAsia="en-US"/>
        </w:rPr>
        <w:t>2.25.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w:t>
      </w:r>
    </w:p>
    <w:p>
      <w:pPr>
        <w:pStyle w:val="Normal"/>
        <w:ind w:firstLine="709"/>
        <w:jc w:val="center"/>
        <w:rPr>
          <w:rFonts w:ascii="Times New Roman" w:hAnsi="Times New Roman" w:eastAsia="Calibri" w:eastAsiaTheme="minorHAnsi"/>
          <w:sz w:val="28"/>
          <w:szCs w:val="28"/>
          <w:highlight w:val="yellow"/>
          <w:lang w:eastAsia="en-US"/>
        </w:rPr>
      </w:pPr>
      <w:r>
        <w:rPr>
          <w:rFonts w:eastAsia="Calibri" w:eastAsiaTheme="minorHAnsi" w:ascii="Times New Roman" w:hAnsi="Times New Roman"/>
          <w:sz w:val="28"/>
          <w:szCs w:val="28"/>
          <w:highlight w:val="yellow"/>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2.25.1. Показателями доступности предоставления муниципальной услуги являются: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расположенность помещения, в котором ведется прием, выдача документов в зоне доступности общественного транспорта;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оказание помощи инвалидам в преодолении барьеров, мешающих получению ими услуг наравне с другими лицами.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2.25.2. Показателями качества предоставления муниципальной услуги являются: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1)</w:t>
        <w:tab/>
        <w:t xml:space="preserve">соблюдение сроков приема и рассмотрения документов;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w:t>
        <w:tab/>
        <w:t xml:space="preserve">соблюдение срока получения результата муниципальной услуги;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3)</w:t>
        <w:tab/>
        <w:t xml:space="preserve">отсутствие обоснованных жалоб на нарушения административного регламента, совершенные работниками Органа;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4)</w:t>
        <w:tab/>
        <w:t xml:space="preserve">количество взаимодействий заявителя с должностными лицами (без учета консультаций):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2.25.4.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Муниципальная услуга в составе комплексного запроса не предоставляется.</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jc w:val="center"/>
        <w:outlineLvl w:val="2"/>
        <w:rPr>
          <w:rFonts w:ascii="Times New Roman" w:hAnsi="Times New Roman"/>
        </w:rPr>
      </w:pPr>
      <w:r>
        <w:rPr>
          <w:rFonts w:ascii="Times New Roman" w:hAnsi="Times New Roman"/>
          <w:bCs/>
          <w:iCs/>
          <w:sz w:val="28"/>
          <w:szCs w:val="28"/>
        </w:rPr>
        <w:t>2.26.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numPr>
          <w:ilvl w:val="0"/>
          <w:numId w:val="0"/>
        </w:numPr>
        <w:ind w:firstLine="709"/>
        <w:jc w:val="center"/>
        <w:outlineLvl w:val="2"/>
        <w:rPr>
          <w:rFonts w:ascii="Times New Roman" w:hAnsi="Times New Roman"/>
          <w:bCs/>
          <w:iCs/>
          <w:sz w:val="28"/>
          <w:szCs w:val="28"/>
        </w:rPr>
      </w:pPr>
      <w:r>
        <w:rPr>
          <w:rFonts w:ascii="Times New Roman" w:hAnsi="Times New Roman"/>
          <w:bCs/>
          <w:iCs/>
          <w:sz w:val="28"/>
          <w:szCs w:val="28"/>
        </w:rPr>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2.26.1. При предоставлении муниципальной услуги в электронной форме заявитель вправе: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1)</w:t>
        <w:tab/>
        <w:t>получить информацию о порядке и сроках предоставления муниципальной услуги, размещенную на Республиканском портале;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2)</w:t>
        <w:tab/>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3)</w:t>
        <w:tab/>
        <w:t>получить сведения о ходе выполнения заявлений о предоставлении муниципальной услуги, поданных в электронной форме;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4)</w:t>
        <w:tab/>
        <w:t>осуществить оценку качества предоставления муниципальной услуги;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5)</w:t>
        <w:tab/>
        <w:t>получить результат предоставления муниципальной услуги в форме электронного документа;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6)</w:t>
        <w:tab/>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2.26.2.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2.26.3. При формировании заявления обеспечивается:</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1)</w:t>
        <w:tab/>
        <w:t>возможность копирования и сохранения заявления и иных документов, необходимых для предоставления услуги;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2)</w:t>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3)</w:t>
        <w:tab/>
        <w:t>возможность печати на бумажном носителе копии электронной формы заявления;</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4)</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5)</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6)</w:t>
        <w:tab/>
        <w:t>возможность вернуться на любой из этапов заполнения электронной формы заявления без потери ранее введенной информации;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7)</w:t>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2.26.4. Запись заявителей на прием в МФЦ (далее - запись) осуществляется посредством Республиканского портала, телефона контакт-центра МФЦ.</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Запись на определенную дату заканчивается за сутки до наступления этой даты.</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фамилию, имя, отчество (при наличии);</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номер телефона;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адрес электронной почты (по желанию);</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желаемую дату и время приема.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Заявитель в любое время вправе отказаться от предварительной записи.</w:t>
      </w:r>
    </w:p>
    <w:p>
      <w:pPr>
        <w:pStyle w:val="ConsPlusNormal1"/>
        <w:widowControl/>
        <w:ind w:firstLine="709"/>
        <w:jc w:val="both"/>
        <w:rPr>
          <w:rFonts w:ascii="Times New Roman" w:hAnsi="Times New Roman"/>
        </w:rPr>
      </w:pPr>
      <w:r>
        <w:rPr>
          <w:rFonts w:eastAsia="Calibri" w:cs="Times New Roman" w:ascii="Times New Roman" w:hAnsi="Times New Roman" w:eastAsiaTheme="minorHAnsi"/>
          <w:sz w:val="28"/>
          <w:szCs w:val="28"/>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ConsPlusNormal1"/>
        <w:widowContro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ConsPlusNormal1"/>
        <w:widowControl/>
        <w:ind w:hanging="0"/>
        <w:jc w:val="center"/>
        <w:rPr>
          <w:rFonts w:ascii="Times New Roman" w:hAnsi="Times New Roman"/>
        </w:rPr>
      </w:pPr>
      <w:r>
        <w:rPr>
          <w:rFonts w:cs="Times New Roman" w:ascii="Times New Roman" w:hAnsi="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3.1. </w:t>
      </w:r>
      <w:r>
        <w:rPr>
          <w:rFonts w:eastAsia="Calibri" w:ascii="Times New Roman" w:hAnsi="Times New Roman"/>
          <w:sz w:val="28"/>
          <w:szCs w:val="28"/>
          <w:lang w:eastAsia="en-US"/>
        </w:rPr>
        <w:t>Исчерпывающий перечень административных процедур (действий)</w:t>
        <w:br/>
        <w:t>при предоставлении муниципальной услуги включает</w:t>
      </w:r>
      <w:r>
        <w:rPr>
          <w:rFonts w:eastAsia="Calibri" w:ascii="Times New Roman" w:hAnsi="Times New Roman" w:eastAsiaTheme="minorHAnsi"/>
          <w:sz w:val="28"/>
          <w:szCs w:val="28"/>
          <w:lang w:eastAsia="en-US"/>
        </w:rPr>
        <w:t xml:space="preserve"> следующие административные процедуры:</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прием, проверка документов, подлежащих представлению Заявителем, и регистрация заявления;</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ascii="Times New Roman" w:hAnsi="Times New Roman"/>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pPr>
        <w:pStyle w:val="Normal"/>
        <w:widowControl w:val="false"/>
        <w:tabs>
          <w:tab w:val="clear" w:pos="708"/>
          <w:tab w:val="left" w:pos="567" w:leader="none"/>
        </w:tabs>
        <w:spacing w:before="0" w:after="0"/>
        <w:ind w:firstLine="709"/>
        <w:contextualSpacing/>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ascii="Times New Roman" w:hAnsi="Times New Roman"/>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ascii="Times New Roman" w:hAnsi="Times New Roman"/>
          <w:color w:val="000000"/>
          <w:sz w:val="28"/>
          <w:szCs w:val="28"/>
        </w:rPr>
        <w:t xml:space="preserve"> </w:t>
      </w:r>
      <w:r>
        <w:rPr>
          <w:rFonts w:ascii="Times New Roman" w:hAnsi="Times New Roman"/>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br/>
        <w:t>об отказе в предоставлении муниципальной услуги;</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подготовка результата муниципальной услуги;</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выдача Заявителю результата предоставления муниципальной услуги.</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3.2. Последовательность административных процедур (действий) </w:t>
        <w:br/>
        <w:t xml:space="preserve">по предоставлению муниципальной услуги в электронной форме, в том числе </w:t>
        <w:br/>
        <w:t>с использованием Единого портала:</w:t>
      </w:r>
    </w:p>
    <w:p>
      <w:pPr>
        <w:pStyle w:val="Normal"/>
        <w:widowControl w:val="false"/>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 xml:space="preserve">представление в установленном порядке информации Заявителям </w:t>
        <w:br/>
        <w:t>и обеспечение доступа Заявителей к сведениям о муниципальной услуге;</w:t>
      </w:r>
    </w:p>
    <w:p>
      <w:pPr>
        <w:pStyle w:val="Normal"/>
        <w:widowControl w:val="false"/>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запись на прием в орган, предоставляющий муниципальную услугу, для подачи запроса (при реализации технической возможности</w:t>
      </w:r>
      <w:r>
        <w:rPr>
          <w:rStyle w:val="Style7"/>
          <w:rFonts w:ascii="Times New Roman" w:hAnsi="Times New Roman"/>
          <w:sz w:val="28"/>
          <w:szCs w:val="28"/>
        </w:rPr>
        <w:footnoteReference w:id="2"/>
      </w:r>
      <w:r>
        <w:rPr>
          <w:rFonts w:ascii="Times New Roman" w:hAnsi="Times New Roman"/>
          <w:sz w:val="28"/>
          <w:szCs w:val="28"/>
        </w:rPr>
        <w:t xml:space="preserve"> / не предусмотрено</w:t>
      </w:r>
      <w:r>
        <w:rPr>
          <w:rStyle w:val="Style7"/>
          <w:rFonts w:ascii="Times New Roman" w:hAnsi="Times New Roman"/>
          <w:sz w:val="28"/>
          <w:szCs w:val="28"/>
        </w:rPr>
        <w:footnoteReference w:id="3"/>
      </w:r>
      <w:r>
        <w:rPr>
          <w:rFonts w:ascii="Times New Roman" w:hAnsi="Times New Roman"/>
          <w:sz w:val="28"/>
          <w:szCs w:val="28"/>
        </w:rPr>
        <w:t>);</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формирование запроса о предоставлении муниципальной услуги;</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 xml:space="preserve">государственная пошлина за предоставление муниципальной услуги </w:t>
        <w:br/>
        <w:t>и уплата иных платежей, взимаемых в соответствии с законодательством Российской Федерации, не предусмотрены;</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получение Заявителем сведений о ходе выполнения запроса о предоставлении муниципальной услуги;</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 xml:space="preserve">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w:t>
        <w:br/>
        <w:t>и условия такого взаимодействия;</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Татарстан;</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ascii="Times New Roman" w:hAnsi="Times New Roman"/>
          <w:sz w:val="28"/>
          <w:szCs w:val="28"/>
        </w:rPr>
        <w:t>осуществление оценки качества предоставления муниципальной услуги;</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ascii="Times New Roman" w:hAnsi="Times New Roman"/>
          <w:sz w:val="28"/>
          <w:szCs w:val="28"/>
        </w:rPr>
        <w:t xml:space="preserve"> </w:t>
      </w:r>
      <w:r>
        <w:rPr>
          <w:rFonts w:ascii="Times New Roman" w:hAnsi="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3.3. Последовательность административных процедур (действий) </w:t>
        <w:br/>
        <w:t xml:space="preserve">по предоставлению муниципальной услуги, </w:t>
      </w:r>
      <w:r>
        <w:rPr>
          <w:rFonts w:ascii="Times New Roman" w:hAnsi="Times New Roman"/>
          <w:sz w:val="28"/>
          <w:szCs w:val="28"/>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sz w:val="28"/>
          <w:szCs w:val="28"/>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Pr>
          <w:rFonts w:eastAsia="Calibri" w:ascii="Times New Roman" w:hAnsi="Times New Roman"/>
          <w:sz w:val="28"/>
          <w:szCs w:val="28"/>
          <w:lang w:eastAsia="en-US"/>
        </w:rPr>
        <w:t>телекоммуникационной сети «Интернет»</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eastAsia="Calibri" w:ascii="Times New Roman" w:hAnsi="Times New Roman"/>
          <w:sz w:val="28"/>
          <w:szCs w:val="28"/>
          <w:lang w:eastAsia="en-US"/>
        </w:rPr>
        <w:t xml:space="preserve">прием и заполнение запросов о предоставлении муниципальной услуги, </w:t>
        <w:br/>
        <w:t>в том числе посредством автоматизированных информационных систем Многофункциональных центров, а также прием комплексных запросов</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запроса </w:t>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pPr>
        <w:pStyle w:val="ListParagraph"/>
        <w:ind w:left="0"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eastAsia="Calibri" w:ascii="Times New Roman" w:hAnsi="Times New Roman"/>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w:t>
        <w:br/>
        <w:t>на бумажном носителе и заверение выписок из информационных систем органов, предоставляющих муниципальные услуги;</w:t>
      </w:r>
    </w:p>
    <w:p>
      <w:pPr>
        <w:pStyle w:val="ListParagraph"/>
        <w:tabs>
          <w:tab w:val="clear" w:pos="708"/>
          <w:tab w:val="left" w:pos="994" w:leader="none"/>
        </w:tabs>
        <w:ind w:left="0" w:firstLine="709"/>
        <w:jc w:val="both"/>
        <w:rPr>
          <w:rFonts w:ascii="Times New Roman" w:hAnsi="Times New Roman"/>
        </w:rPr>
      </w:pPr>
      <w:r>
        <w:rPr>
          <w:rFonts w:eastAsia="Symbol" w:cs="Symbol"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w:t>
      </w:r>
      <w:r>
        <w:rPr>
          <w:rFonts w:eastAsia="Calibri" w:ascii="Times New Roman" w:hAnsi="Times New Roman"/>
          <w:sz w:val="28"/>
          <w:szCs w:val="28"/>
          <w:lang w:eastAsia="en-US"/>
        </w:rPr>
        <w:t>предоставление муниципальной услуги в Многофункциональном центре посредством комплексного запроса.</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3.1. Последовательность административных процедур </w:t>
        <w:br/>
        <w:t xml:space="preserve">(действий) по предоставлению муниципальной услуги </w:t>
      </w:r>
    </w:p>
    <w:p>
      <w:pPr>
        <w:pStyle w:val="Normal"/>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 xml:space="preserve">Прием, проверка документов, подлежащих представлению Заявителем, и регистрация заявления </w:t>
      </w:r>
      <w:bookmarkStart w:id="3" w:name="Par355"/>
      <w:bookmarkEnd w:id="3"/>
    </w:p>
    <w:p>
      <w:pPr>
        <w:pStyle w:val="Normal"/>
        <w:ind w:firstLine="709"/>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3.2. Основанием для начала административной процедуры является поступление в </w:t>
      </w:r>
      <w:r>
        <w:rPr>
          <w:rFonts w:eastAsia="Calibri" w:ascii="Times New Roman" w:hAnsi="Times New Roman" w:eastAsiaTheme="minorHAnsi"/>
          <w:i/>
          <w:sz w:val="28"/>
          <w:szCs w:val="28"/>
          <w:lang w:eastAsia="en-US"/>
        </w:rPr>
        <w:t>Исполнительный комитет Буинского муниципального района Республики Татарстан</w:t>
      </w:r>
      <w:r>
        <w:rPr>
          <w:rFonts w:eastAsia="Calibri" w:ascii="Times New Roman" w:hAnsi="Times New Roman" w:eastAsiaTheme="minorHAnsi"/>
          <w:sz w:val="28"/>
          <w:szCs w:val="28"/>
          <w:lang w:eastAsia="en-US"/>
        </w:rPr>
        <w:t xml:space="preserve"> заявления о </w:t>
      </w:r>
      <w:r>
        <w:rPr>
          <w:rFonts w:ascii="Times New Roman" w:hAnsi="Times New Roman"/>
          <w:bCs/>
          <w:color w:val="000000"/>
          <w:sz w:val="28"/>
          <w:szCs w:val="28"/>
        </w:rPr>
        <w:t>переводе помещения</w:t>
      </w:r>
      <w:r>
        <w:rPr>
          <w:rFonts w:eastAsia="Calibri" w:ascii="Times New Roman" w:hAnsi="Times New Roman" w:eastAsiaTheme="minorHAnsi"/>
          <w:sz w:val="28"/>
          <w:szCs w:val="28"/>
          <w:lang w:eastAsia="en-US"/>
        </w:rPr>
        <w:t xml:space="preserve"> и документов, </w:t>
      </w:r>
      <w:r>
        <w:rPr>
          <w:rFonts w:ascii="Times New Roman" w:hAnsi="Times New Roman"/>
          <w:sz w:val="28"/>
          <w:szCs w:val="28"/>
        </w:rPr>
        <w:t>необходимых для предоставления муниципальной услуги</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3.3. Специалист, уполномоченный на прием и регистрацию заявления </w:t>
        <w:br/>
        <w:t>о предоставлении муниципальной услуги, выполняет следующие действия: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 проверяет правильность заполнения заявления;</w:t>
      </w:r>
    </w:p>
    <w:p>
      <w:pPr>
        <w:pStyle w:val="ListParagraph"/>
        <w:widowControl w:val="false"/>
        <w:tabs>
          <w:tab w:val="clear" w:pos="708"/>
          <w:tab w:val="left" w:pos="993" w:leader="none"/>
          <w:tab w:val="left" w:pos="1134" w:leader="none"/>
        </w:tabs>
        <w:ind w:left="0" w:firstLine="709"/>
        <w:jc w:val="both"/>
        <w:rPr>
          <w:rFonts w:ascii="Times New Roman" w:hAnsi="Times New Roman"/>
        </w:rPr>
      </w:pPr>
      <w:r>
        <w:rPr>
          <w:rFonts w:eastAsia="Calibri" w:ascii="Times New Roman" w:hAnsi="Times New Roman" w:eastAsiaTheme="minorHAnsi"/>
          <w:sz w:val="28"/>
          <w:szCs w:val="28"/>
          <w:lang w:eastAsia="en-US"/>
        </w:rPr>
        <w:t xml:space="preserve">3) проверяет </w:t>
      </w:r>
      <w:r>
        <w:rPr>
          <w:rFonts w:ascii="Times New Roman" w:hAnsi="Times New Roman"/>
          <w:sz w:val="28"/>
          <w:szCs w:val="28"/>
        </w:rPr>
        <w:t>комплектность прилагаемых документов,</w:t>
      </w:r>
      <w:r>
        <w:rPr>
          <w:rFonts w:ascii="Times New Roman" w:hAnsi="Times New Roman"/>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4) п</w:t>
      </w:r>
      <w:r>
        <w:rPr>
          <w:rFonts w:cs="Times New Roman" w:ascii="Times New Roman" w:hAnsi="Times New Roman"/>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Pr>
          <w:rFonts w:eastAsia="Symbol" w:cs="Symbol" w:ascii="Times New Roman" w:hAnsi="Times New Roman"/>
          <w:color w:val="000000"/>
          <w:sz w:val="28"/>
          <w:szCs w:val="28"/>
          <w:lang w:eastAsia="en-US"/>
        </w:rPr>
        <w:t></w:t>
      </w:r>
      <w:r>
        <w:rPr>
          <w:rFonts w:cs="Times New Roman" w:ascii="Times New Roman" w:hAnsi="Times New Roman"/>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5) оформляет в двух экземплярах расписку в получении документов </w:t>
        <w:br/>
        <w:t xml:space="preserve">от Заявителя, подписывает каждый экземпляр расписки, передает Заявителю </w:t>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6) информирует Заявителя устно о сроках и способах получения результата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7) регистрирует заявление с приложенными к нему документами;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8) обеспечивает передачу зарегистрированного заявления, документов, представленных Заявителем, специалисту, ответственному за перевод помещения.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Срок выполнения данного действия – до одного рабочего дня.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Результатом исполнения административной процедуры является прием и регистрация заявления с представленными документами</w:t>
      </w:r>
      <w:r>
        <w:rPr>
          <w:rFonts w:ascii="Times New Roman" w:hAnsi="Times New Roman"/>
          <w:sz w:val="28"/>
          <w:szCs w:val="28"/>
        </w:rPr>
        <w:t xml:space="preserve"> необходимыми для предоставления муниципальной услуги, в </w:t>
      </w:r>
      <w:r>
        <w:rPr>
          <w:rFonts w:eastAsia="Calibri" w:ascii="Times New Roman" w:hAnsi="Times New Roman" w:eastAsiaTheme="minorHAnsi"/>
          <w:i/>
          <w:sz w:val="28"/>
          <w:szCs w:val="28"/>
          <w:lang w:eastAsia="en-US"/>
        </w:rPr>
        <w:t>Исполнительном комитете Буинского муниципального района Республики Татарстан</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ascii="Times New Roman" w:hAnsi="Times New Roman"/>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pPr>
        <w:pStyle w:val="Normal"/>
        <w:jc w:val="center"/>
        <w:rPr>
          <w:rFonts w:ascii="Times New Roman" w:hAnsi="Times New Roman"/>
          <w:b/>
          <w:b/>
          <w:sz w:val="28"/>
          <w:szCs w:val="28"/>
        </w:rPr>
      </w:pPr>
      <w:r>
        <w:rPr>
          <w:rFonts w:ascii="Times New Roman" w:hAnsi="Times New Roman"/>
          <w:b/>
          <w:sz w:val="28"/>
          <w:szCs w:val="28"/>
        </w:rPr>
      </w:r>
    </w:p>
    <w:p>
      <w:pPr>
        <w:pStyle w:val="Normal"/>
        <w:tabs>
          <w:tab w:val="clear" w:pos="708"/>
          <w:tab w:val="left" w:pos="1134" w:leader="none"/>
        </w:tabs>
        <w:ind w:firstLine="709"/>
        <w:jc w:val="both"/>
        <w:rPr>
          <w:rFonts w:ascii="Times New Roman" w:hAnsi="Times New Roman"/>
        </w:rPr>
      </w:pPr>
      <w:r>
        <w:rPr>
          <w:rFonts w:ascii="Times New Roman" w:hAnsi="Times New Roman"/>
          <w:sz w:val="28"/>
          <w:szCs w:val="28"/>
        </w:rPr>
        <w:t xml:space="preserve">3.4.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Pr>
          <w:rFonts w:eastAsia="Calibri" w:ascii="Times New Roman" w:hAnsi="Times New Roman" w:eastAsiaTheme="minorHAnsi"/>
          <w:i/>
          <w:sz w:val="28"/>
          <w:szCs w:val="28"/>
          <w:lang w:eastAsia="en-US"/>
        </w:rPr>
        <w:t>Исполнительного комитета Буинского муниципального района Республики Татарстан</w:t>
      </w:r>
      <w:r>
        <w:rPr>
          <w:rFonts w:eastAsia="Calibri" w:ascii="Times New Roman" w:hAnsi="Times New Roman" w:eastAsiaTheme="minorHAnsi"/>
          <w:sz w:val="28"/>
          <w:szCs w:val="28"/>
          <w:lang w:eastAsia="en-US"/>
        </w:rPr>
        <w:t xml:space="preserve">), </w:t>
      </w:r>
      <w:r>
        <w:rPr>
          <w:rFonts w:ascii="Times New Roman" w:hAnsi="Times New Roman"/>
          <w:sz w:val="28"/>
          <w:szCs w:val="28"/>
        </w:rPr>
        <w:t>ответственному за предоставление муниципальной услуги.</w:t>
      </w:r>
    </w:p>
    <w:p>
      <w:pPr>
        <w:pStyle w:val="Normal"/>
        <w:ind w:firstLine="709"/>
        <w:jc w:val="both"/>
        <w:rPr>
          <w:rFonts w:ascii="Times New Roman" w:hAnsi="Times New Roman"/>
        </w:rPr>
      </w:pPr>
      <w:r>
        <w:rPr>
          <w:rFonts w:ascii="Times New Roman" w:hAnsi="Times New Roman"/>
          <w:sz w:val="28"/>
          <w:szCs w:val="28"/>
        </w:rPr>
        <w:t xml:space="preserve">При получении заявления о предоставлении муниципальной услуги </w:t>
        <w:br/>
        <w:t xml:space="preserve">с документами, необходимыми для предоставления муниципальной услуги, специалист </w:t>
      </w:r>
      <w:r>
        <w:rPr>
          <w:rFonts w:eastAsia="Calibri" w:ascii="Times New Roman" w:hAnsi="Times New Roman" w:eastAsiaTheme="minorHAnsi"/>
          <w:i/>
          <w:sz w:val="28"/>
          <w:szCs w:val="28"/>
          <w:lang w:eastAsia="en-US"/>
        </w:rPr>
        <w:t>Исполнительного комитета Буинского муниципального района Республики Татарстан,</w:t>
      </w:r>
      <w:r>
        <w:rPr>
          <w:rFonts w:eastAsia="Calibri" w:ascii="Times New Roman" w:hAnsi="Times New Roman" w:eastAsiaTheme="minorHAnsi"/>
          <w:sz w:val="28"/>
          <w:szCs w:val="28"/>
          <w:lang w:eastAsia="en-US"/>
        </w:rPr>
        <w:t xml:space="preserve"> </w:t>
      </w:r>
      <w:r>
        <w:rPr>
          <w:rFonts w:ascii="Times New Roman" w:hAnsi="Times New Roman"/>
          <w:sz w:val="28"/>
          <w:szCs w:val="28"/>
        </w:rPr>
        <w:t>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pPr>
        <w:pStyle w:val="Normal"/>
        <w:ind w:firstLine="709"/>
        <w:jc w:val="both"/>
        <w:rPr>
          <w:rFonts w:ascii="Times New Roman" w:hAnsi="Times New Roman"/>
        </w:rPr>
      </w:pPr>
      <w:r>
        <w:rPr>
          <w:rFonts w:ascii="Times New Roman" w:hAnsi="Times New Roman"/>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pPr>
        <w:pStyle w:val="Normal"/>
        <w:ind w:firstLine="709"/>
        <w:jc w:val="both"/>
        <w:rPr>
          <w:rFonts w:ascii="Times New Roman" w:hAnsi="Times New Roman"/>
        </w:rPr>
      </w:pPr>
      <w:r>
        <w:rPr>
          <w:rFonts w:ascii="Times New Roman" w:hAnsi="Times New Roman"/>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Pr>
          <w:rFonts w:eastAsia="Calibri" w:ascii="Times New Roman" w:hAnsi="Times New Roman"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pPr>
        <w:pStyle w:val="Normal"/>
        <w:ind w:firstLine="709"/>
        <w:jc w:val="both"/>
        <w:rPr>
          <w:rFonts w:ascii="Times New Roman" w:hAnsi="Times New Roman"/>
        </w:rPr>
      </w:pPr>
      <w:r>
        <w:rPr>
          <w:rFonts w:ascii="Times New Roman" w:hAnsi="Times New Roman"/>
          <w:sz w:val="28"/>
          <w:szCs w:val="28"/>
        </w:rPr>
        <w:t xml:space="preserve">3.5. </w:t>
      </w:r>
      <w:r>
        <w:rPr>
          <w:rFonts w:ascii="Times New Roman" w:hAnsi="Times New Roman"/>
          <w:color w:val="000000"/>
          <w:sz w:val="28"/>
          <w:szCs w:val="28"/>
        </w:rPr>
        <w:t xml:space="preserve">Результатом административной процедуры является принятие решения </w:t>
        <w:br/>
        <w:t xml:space="preserve">о наличии оснований для отказа в приеме документов, необходимых для предоставления </w:t>
      </w:r>
      <w:r>
        <w:rPr>
          <w:rFonts w:ascii="Times New Roman" w:hAnsi="Times New Roman"/>
          <w:sz w:val="28"/>
          <w:szCs w:val="28"/>
        </w:rPr>
        <w:t>муниципальной</w:t>
      </w:r>
      <w:r>
        <w:rPr>
          <w:rFonts w:ascii="Times New Roman" w:hAnsi="Times New Roman"/>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Pr>
          <w:rFonts w:ascii="Times New Roman" w:hAnsi="Times New Roman"/>
          <w:sz w:val="28"/>
          <w:szCs w:val="28"/>
        </w:rPr>
        <w:t>муниципальной</w:t>
      </w:r>
      <w:r>
        <w:rPr>
          <w:rFonts w:ascii="Times New Roman" w:hAnsi="Times New Roman"/>
          <w:color w:val="000000"/>
          <w:sz w:val="28"/>
          <w:szCs w:val="28"/>
        </w:rPr>
        <w:t xml:space="preserve"> услуги.</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tabs>
          <w:tab w:val="clear" w:pos="708"/>
          <w:tab w:val="left" w:pos="567" w:leader="none"/>
        </w:tabs>
        <w:spacing w:before="0" w:after="0"/>
        <w:contextualSpacing/>
        <w:jc w:val="center"/>
        <w:rPr>
          <w:rFonts w:ascii="Times New Roman" w:hAnsi="Times New Roman"/>
        </w:rPr>
      </w:pPr>
      <w:r>
        <w:rPr>
          <w:rFonts w:ascii="Times New Roman" w:hAnsi="Times New Roman"/>
          <w:color w:val="000000"/>
          <w:sz w:val="28"/>
          <w:szCs w:val="28"/>
        </w:rPr>
        <w:t>Направление межведомственных запросов в органы, участвующие в предоставлении муниципальной услуги</w:t>
      </w:r>
    </w:p>
    <w:p>
      <w:pPr>
        <w:pStyle w:val="Normal"/>
        <w:widowControl w:val="false"/>
        <w:tabs>
          <w:tab w:val="clear" w:pos="708"/>
          <w:tab w:val="left" w:pos="567" w:leader="none"/>
        </w:tabs>
        <w:spacing w:before="0" w:after="0"/>
        <w:contextualSpacing/>
        <w:jc w:val="center"/>
        <w:rPr>
          <w:rFonts w:ascii="Times New Roman" w:hAnsi="Times New Roman"/>
          <w:b/>
          <w:b/>
          <w:color w:val="000000"/>
          <w:sz w:val="28"/>
          <w:szCs w:val="28"/>
        </w:rPr>
      </w:pPr>
      <w:r>
        <w:rPr>
          <w:rFonts w:ascii="Times New Roman" w:hAnsi="Times New Roman"/>
          <w:b/>
          <w:color w:val="000000"/>
          <w:sz w:val="28"/>
          <w:szCs w:val="28"/>
        </w:rPr>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3.6.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Должностным лицом (работником), ответственным за выполнение административной процедуры, является начальник 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(далее - должностное лицо, ответственное за направление межведомственных запросов).</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3.7.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Административные процедуры, устанавливаемые настоящим пунктом, выполняются в день принятия заявления на рассмотрение. </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3.8.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3.9. Должностное лицо, ответственное за направление межведомственных запросов:</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Административные процедуры, устанавливаемые настоящим пунктом, выполняются в день получения сведений по межведомственным запросам.</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3.10.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3.11. Максимальный срок выполнения административных процедур, указанных в пункте 3.12. административного регламента, составляет пять рабочих дней.</w:t>
      </w:r>
    </w:p>
    <w:p>
      <w:pPr>
        <w:pStyle w:val="Normal"/>
        <w:widowControl w:val="false"/>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ascii="Times New Roman" w:hAnsi="Times New Roman"/>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br/>
        <w:t>об отказе в предоставлении муниципальной услуги</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firstLine="709"/>
        <w:jc w:val="both"/>
        <w:rPr>
          <w:rFonts w:ascii="Times New Roman" w:hAnsi="Times New Roman"/>
        </w:rPr>
      </w:pPr>
      <w:r>
        <w:rPr>
          <w:rFonts w:ascii="Times New Roman" w:hAnsi="Times New Roman"/>
          <w:sz w:val="28"/>
          <w:szCs w:val="28"/>
        </w:rPr>
        <w:t xml:space="preserve">3.12. </w:t>
      </w:r>
      <w:r>
        <w:rPr>
          <w:rFonts w:eastAsia="Calibri" w:ascii="Times New Roman" w:hAnsi="Times New Roman"/>
          <w:sz w:val="28"/>
          <w:szCs w:val="28"/>
        </w:rPr>
        <w:t xml:space="preserve">Основанием для начала административной процедуры является </w:t>
      </w:r>
      <w:r>
        <w:rPr>
          <w:rFonts w:eastAsia="Calibri" w:ascii="Times New Roman" w:hAnsi="Times New Roman"/>
          <w:sz w:val="28"/>
          <w:szCs w:val="28"/>
          <w:lang w:eastAsia="en-US"/>
        </w:rPr>
        <w:t xml:space="preserve">зарегистрированное в </w:t>
      </w:r>
      <w:r>
        <w:rPr>
          <w:rFonts w:ascii="Times New Roman" w:hAnsi="Times New Roman"/>
          <w:i/>
          <w:sz w:val="28"/>
          <w:szCs w:val="28"/>
        </w:rPr>
        <w:t>Исполнительном комитете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sz w:val="28"/>
          <w:szCs w:val="28"/>
          <w:lang w:eastAsia="en-US"/>
        </w:rPr>
        <w:t>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pPr>
        <w:pStyle w:val="Normal"/>
        <w:tabs>
          <w:tab w:val="clear" w:pos="708"/>
          <w:tab w:val="left" w:pos="1134" w:leader="none"/>
        </w:tabs>
        <w:ind w:firstLine="709"/>
        <w:jc w:val="both"/>
        <w:rPr>
          <w:rFonts w:ascii="Times New Roman" w:hAnsi="Times New Roman"/>
        </w:rPr>
      </w:pPr>
      <w:r>
        <w:rPr>
          <w:rFonts w:ascii="Times New Roman" w:hAnsi="Times New Roman"/>
          <w:sz w:val="28"/>
          <w:szCs w:val="28"/>
        </w:rPr>
        <w:t xml:space="preserve">3.13. Специалист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pPr>
        <w:pStyle w:val="Normal"/>
        <w:ind w:firstLine="709"/>
        <w:jc w:val="both"/>
        <w:rPr>
          <w:rFonts w:ascii="Times New Roman" w:hAnsi="Times New Roman"/>
        </w:rPr>
      </w:pPr>
      <w:r>
        <w:rPr>
          <w:rFonts w:ascii="Times New Roman" w:hAnsi="Times New Roman"/>
          <w:sz w:val="28"/>
          <w:szCs w:val="28"/>
        </w:rPr>
        <w:t xml:space="preserve">1) при отсутствии оснований, указанных в пункте 2.16 Регламента, принимает решение о </w:t>
      </w:r>
      <w:r>
        <w:rPr>
          <w:rFonts w:ascii="Times New Roman" w:hAnsi="Times New Roman"/>
          <w:color w:val="000000"/>
          <w:sz w:val="28"/>
          <w:szCs w:val="28"/>
        </w:rPr>
        <w:t>переводе помещения</w:t>
      </w:r>
      <w:r>
        <w:rPr>
          <w:rFonts w:ascii="Times New Roman" w:hAnsi="Times New Roman"/>
          <w:sz w:val="28"/>
          <w:szCs w:val="28"/>
        </w:rPr>
        <w:t xml:space="preserve">; </w:t>
      </w:r>
    </w:p>
    <w:p>
      <w:pPr>
        <w:pStyle w:val="Normal"/>
        <w:widowControl w:val="false"/>
        <w:ind w:firstLine="709"/>
        <w:jc w:val="both"/>
        <w:rPr>
          <w:rFonts w:ascii="Times New Roman" w:hAnsi="Times New Roman"/>
        </w:rPr>
      </w:pPr>
      <w:r>
        <w:rPr>
          <w:rFonts w:ascii="Times New Roman" w:hAnsi="Times New Roman"/>
          <w:sz w:val="28"/>
          <w:szCs w:val="28"/>
        </w:rPr>
        <w:t xml:space="preserve">2) при наличии оснований, указанных в пункте 2.16 Регламента, принимает решение об отказе в </w:t>
      </w:r>
      <w:r>
        <w:rPr>
          <w:rFonts w:ascii="Times New Roman" w:hAnsi="Times New Roman"/>
          <w:color w:val="000000"/>
          <w:sz w:val="28"/>
          <w:szCs w:val="28"/>
        </w:rPr>
        <w:t>переводе помещения</w:t>
      </w:r>
      <w:r>
        <w:rPr>
          <w:rFonts w:eastAsia="Calibri" w:ascii="Times New Roman" w:hAnsi="Times New Roman"/>
          <w:bCs/>
          <w:color w:val="000000"/>
          <w:sz w:val="28"/>
          <w:szCs w:val="28"/>
          <w:lang w:eastAsia="en-US"/>
        </w:rPr>
        <w:t>.</w:t>
      </w:r>
    </w:p>
    <w:p>
      <w:pPr>
        <w:pStyle w:val="Normal"/>
        <w:widowControl w:val="false"/>
        <w:ind w:firstLine="709"/>
        <w:jc w:val="both"/>
        <w:rPr>
          <w:rFonts w:ascii="Times New Roman" w:hAnsi="Times New Roman"/>
        </w:rPr>
      </w:pPr>
      <w:r>
        <w:rPr>
          <w:rFonts w:eastAsia="Calibri" w:ascii="Times New Roman" w:hAnsi="Times New Roman"/>
          <w:bCs/>
          <w:color w:val="000000"/>
          <w:sz w:val="28"/>
          <w:szCs w:val="28"/>
          <w:lang w:eastAsia="en-US"/>
        </w:rPr>
        <w:t xml:space="preserve">3.14. </w:t>
      </w:r>
      <w:r>
        <w:rPr>
          <w:rFonts w:ascii="Times New Roman" w:hAnsi="Times New Roman"/>
          <w:sz w:val="28"/>
          <w:szCs w:val="28"/>
        </w:rPr>
        <w:tab/>
      </w:r>
      <w:r>
        <w:rPr>
          <w:rFonts w:eastAsia="Calibri" w:ascii="Times New Roman" w:hAnsi="Times New Roman" w:eastAsiaTheme="minorHAnsi"/>
          <w:sz w:val="28"/>
          <w:szCs w:val="28"/>
          <w:lang w:eastAsia="en-US"/>
        </w:rP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документ, подтверждающий принятие одного из решений, указанных в пункте 3.16 Регламента, должен содержать требование об их проведении, перечень иных работ, если их проведение необходимо.</w:t>
      </w:r>
    </w:p>
    <w:p>
      <w:pPr>
        <w:pStyle w:val="Normal"/>
        <w:widowControl w:val="false"/>
        <w:ind w:firstLine="709"/>
        <w:jc w:val="both"/>
        <w:rPr>
          <w:rFonts w:ascii="Times New Roman" w:hAnsi="Times New Roman"/>
        </w:rPr>
      </w:pPr>
      <w:r>
        <w:rPr>
          <w:rFonts w:ascii="Times New Roman" w:hAnsi="Times New Roman"/>
          <w:sz w:val="28"/>
          <w:szCs w:val="28"/>
        </w:rPr>
        <w:t xml:space="preserve">3.15. Результатом административной процедуры является принятие решения </w:t>
      </w:r>
      <w:r>
        <w:rPr>
          <w:rFonts w:ascii="Times New Roman" w:hAnsi="Times New Roman"/>
          <w:bCs/>
          <w:color w:val="000000"/>
          <w:sz w:val="28"/>
          <w:szCs w:val="28"/>
        </w:rPr>
        <w:t>о переводе помещения</w:t>
      </w:r>
      <w:r>
        <w:rPr>
          <w:rFonts w:ascii="Times New Roman" w:hAnsi="Times New Roman"/>
          <w:sz w:val="28"/>
          <w:szCs w:val="28"/>
        </w:rPr>
        <w:t xml:space="preserve"> или принятие решения об отказе </w:t>
      </w:r>
      <w:r>
        <w:rPr>
          <w:rFonts w:ascii="Times New Roman" w:hAnsi="Times New Roman"/>
          <w:bCs/>
          <w:color w:val="000000"/>
          <w:sz w:val="28"/>
          <w:szCs w:val="28"/>
        </w:rPr>
        <w:t>о переводе помещения</w:t>
      </w:r>
      <w:r>
        <w:rPr>
          <w:rFonts w:ascii="Times New Roman" w:hAnsi="Times New Roman"/>
          <w:sz w:val="28"/>
          <w:szCs w:val="28"/>
        </w:rPr>
        <w:t>.</w:t>
      </w:r>
    </w:p>
    <w:p>
      <w:pPr>
        <w:pStyle w:val="Normal"/>
        <w:ind w:firstLine="709"/>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Подготовка результата муниципальной услуги</w:t>
      </w:r>
    </w:p>
    <w:p>
      <w:pPr>
        <w:pStyle w:val="Normal"/>
        <w:ind w:firstLine="709"/>
        <w:jc w:val="center"/>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3.16. При отсутствии оснований для отказа в </w:t>
      </w:r>
      <w:r>
        <w:rPr>
          <w:rFonts w:ascii="Times New Roman" w:hAnsi="Times New Roman"/>
          <w:color w:val="000000"/>
          <w:sz w:val="28"/>
          <w:szCs w:val="28"/>
        </w:rPr>
        <w:t>переводе помещения</w:t>
      </w:r>
      <w:r>
        <w:rPr>
          <w:rFonts w:eastAsia="Calibri" w:ascii="Times New Roman" w:hAnsi="Times New Roman" w:eastAsiaTheme="minorHAnsi"/>
          <w:bCs/>
          <w:sz w:val="28"/>
          <w:szCs w:val="28"/>
          <w:lang w:eastAsia="en-US"/>
        </w:rPr>
        <w:t xml:space="preserve">, указанных в пункте </w:t>
      </w:r>
      <w:r>
        <w:rPr>
          <w:rFonts w:ascii="Times New Roman" w:hAnsi="Times New Roman"/>
          <w:sz w:val="28"/>
          <w:szCs w:val="28"/>
        </w:rPr>
        <w:t>2.16 Регламента</w:t>
      </w:r>
      <w:r>
        <w:rPr>
          <w:rFonts w:eastAsia="Calibri" w:ascii="Times New Roman" w:hAnsi="Times New Roman" w:eastAsiaTheme="minorHAnsi"/>
          <w:bCs/>
          <w:sz w:val="28"/>
          <w:szCs w:val="28"/>
          <w:lang w:eastAsia="en-US"/>
        </w:rPr>
        <w:t>, специалист, ответственный за исполнение административной процедуры, выполняет следующие действия:</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1) обеспечивает подготовку </w:t>
      </w:r>
      <w:r>
        <w:rPr>
          <w:rFonts w:ascii="Times New Roman" w:hAnsi="Times New Roman"/>
          <w:sz w:val="28"/>
          <w:szCs w:val="28"/>
        </w:rPr>
        <w:t xml:space="preserve">решения о </w:t>
      </w:r>
      <w:r>
        <w:rPr>
          <w:rFonts w:ascii="Times New Roman" w:hAnsi="Times New Roman"/>
          <w:color w:val="000000"/>
          <w:sz w:val="28"/>
          <w:szCs w:val="28"/>
        </w:rPr>
        <w:t>переводе помещения</w:t>
      </w:r>
      <w:r>
        <w:rPr>
          <w:rFonts w:ascii="Times New Roman" w:hAnsi="Times New Roman"/>
          <w:sz w:val="28"/>
          <w:szCs w:val="28"/>
        </w:rPr>
        <w:t xml:space="preserve"> в соответствии с формой уведомления о переводе жилого (нежилого) помещения в нежилое (жилое) помещение, утвержденной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Pr>
          <w:rFonts w:eastAsia="Calibri" w:ascii="Times New Roman" w:hAnsi="Times New Roman" w:eastAsiaTheme="minorHAnsi"/>
          <w:bCs/>
          <w:sz w:val="28"/>
          <w:szCs w:val="28"/>
          <w:lang w:eastAsia="en-US"/>
        </w:rPr>
        <w:t xml:space="preserve"> (далее – </w:t>
      </w:r>
      <w:r>
        <w:rPr>
          <w:rFonts w:ascii="Times New Roman" w:hAnsi="Times New Roman"/>
          <w:sz w:val="28"/>
          <w:szCs w:val="28"/>
        </w:rPr>
        <w:t>постановление Правительства Российской Федерации от 10 августа 2005 № 502</w:t>
      </w:r>
      <w:r>
        <w:rPr>
          <w:rFonts w:eastAsia="Calibri" w:ascii="Times New Roman" w:hAnsi="Times New Roman" w:eastAsiaTheme="minorHAnsi"/>
          <w:bCs/>
          <w:sz w:val="28"/>
          <w:szCs w:val="28"/>
          <w:lang w:eastAsia="en-US"/>
        </w:rPr>
        <w:t>) на бумажном и (или) электронном носителе;</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2) передает уполномоченному должностному лицу подготовленное </w:t>
      </w:r>
      <w:r>
        <w:rPr>
          <w:rFonts w:ascii="Times New Roman" w:hAnsi="Times New Roman"/>
          <w:sz w:val="28"/>
          <w:szCs w:val="28"/>
        </w:rPr>
        <w:t xml:space="preserve">решение о </w:t>
      </w:r>
      <w:r>
        <w:rPr>
          <w:rFonts w:ascii="Times New Roman" w:hAnsi="Times New Roman"/>
          <w:color w:val="000000"/>
          <w:sz w:val="28"/>
          <w:szCs w:val="28"/>
        </w:rPr>
        <w:t>переводе помещения</w:t>
      </w:r>
      <w:r>
        <w:rPr>
          <w:rFonts w:eastAsia="Calibri" w:ascii="Times New Roman" w:hAnsi="Times New Roman" w:eastAsiaTheme="minorHAnsi"/>
          <w:bCs/>
          <w:sz w:val="28"/>
          <w:szCs w:val="28"/>
          <w:lang w:eastAsia="en-US"/>
        </w:rPr>
        <w:t xml:space="preserve"> для заверения подписью и печатью </w:t>
      </w:r>
      <w:r>
        <w:rPr>
          <w:rFonts w:ascii="Times New Roman" w:hAnsi="Times New Roman"/>
          <w:i/>
          <w:sz w:val="28"/>
          <w:szCs w:val="28"/>
        </w:rPr>
        <w:t>Исполнительного комитета Буинского муниципального района Республики Татарстан.</w:t>
      </w:r>
    </w:p>
    <w:p>
      <w:pPr>
        <w:pStyle w:val="Normal"/>
        <w:ind w:firstLine="709"/>
        <w:jc w:val="both"/>
        <w:rPr>
          <w:rFonts w:ascii="Times New Roman" w:hAnsi="Times New Roman"/>
        </w:rPr>
      </w:pPr>
      <w:r>
        <w:rPr>
          <w:rFonts w:ascii="Times New Roman" w:hAnsi="Times New Roman"/>
          <w:sz w:val="28"/>
          <w:szCs w:val="28"/>
        </w:rPr>
        <w:t xml:space="preserve">Решение о </w:t>
      </w:r>
      <w:r>
        <w:rPr>
          <w:rFonts w:ascii="Times New Roman" w:hAnsi="Times New Roman"/>
          <w:color w:val="000000"/>
          <w:sz w:val="28"/>
          <w:szCs w:val="28"/>
        </w:rPr>
        <w:t>переводе помещения</w:t>
      </w:r>
      <w:r>
        <w:rPr>
          <w:rFonts w:eastAsia="Calibri" w:ascii="Times New Roman" w:hAnsi="Times New Roman" w:eastAsiaTheme="minorHAnsi"/>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w:t>
      </w:r>
    </w:p>
    <w:p>
      <w:pPr>
        <w:pStyle w:val="Normal"/>
        <w:ind w:firstLine="709"/>
        <w:jc w:val="both"/>
        <w:rPr>
          <w:rFonts w:ascii="Times New Roman" w:hAnsi="Times New Roman"/>
        </w:rPr>
      </w:pPr>
      <w:r>
        <w:rPr>
          <w:rFonts w:ascii="Times New Roman" w:hAnsi="Times New Roman"/>
          <w:sz w:val="28"/>
          <w:szCs w:val="28"/>
        </w:rPr>
        <w:t xml:space="preserve">Решение о </w:t>
      </w:r>
      <w:r>
        <w:rPr>
          <w:rFonts w:ascii="Times New Roman" w:hAnsi="Times New Roman"/>
          <w:color w:val="000000"/>
          <w:sz w:val="28"/>
          <w:szCs w:val="28"/>
        </w:rPr>
        <w:t>переводе помещения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w:t>
      </w:r>
      <w:r>
        <w:rPr>
          <w:rFonts w:ascii="Times New Roman" w:hAnsi="Times New Roman"/>
          <w:sz w:val="28"/>
          <w:szCs w:val="28"/>
        </w:rPr>
        <w:t xml:space="preserve">ешение о </w:t>
      </w:r>
      <w:r>
        <w:rPr>
          <w:rFonts w:ascii="Times New Roman" w:hAnsi="Times New Roman"/>
          <w:color w:val="000000"/>
          <w:sz w:val="28"/>
          <w:szCs w:val="28"/>
        </w:rPr>
        <w:t>переводе помещения</w:t>
      </w:r>
      <w:r>
        <w:rPr>
          <w:rFonts w:eastAsia="Calibri" w:ascii="Times New Roman" w:hAnsi="Times New Roman" w:eastAsiaTheme="minorHAnsi"/>
          <w:sz w:val="28"/>
          <w:szCs w:val="28"/>
          <w:lang w:eastAsia="en-US"/>
        </w:rPr>
        <w:t xml:space="preserve"> является основанием проведения соответствующих переустройства, и (или) перепланировки с учетом проекта переустройства и (или) перепланировки, представленного Заявителем, и (или) иных работ с учетом перечня таких работ, указанных в р</w:t>
      </w:r>
      <w:r>
        <w:rPr>
          <w:rFonts w:ascii="Times New Roman" w:hAnsi="Times New Roman"/>
          <w:sz w:val="28"/>
          <w:szCs w:val="28"/>
        </w:rPr>
        <w:t xml:space="preserve">ешении о </w:t>
      </w:r>
      <w:r>
        <w:rPr>
          <w:rFonts w:ascii="Times New Roman" w:hAnsi="Times New Roman"/>
          <w:color w:val="000000"/>
          <w:sz w:val="28"/>
          <w:szCs w:val="28"/>
        </w:rPr>
        <w:t>переводе помещения</w:t>
      </w:r>
      <w:r>
        <w:rPr>
          <w:rFonts w:eastAsia="Calibri" w:ascii="Times New Roman" w:hAnsi="Times New Roman" w:eastAsiaTheme="minorHAnsi"/>
          <w:sz w:val="28"/>
          <w:szCs w:val="28"/>
          <w:lang w:eastAsia="en-US"/>
        </w:rPr>
        <w:t>.</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Завершение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w:t>
      </w:r>
      <w:r>
        <w:rPr>
          <w:rFonts w:eastAsia="Calibri" w:ascii="Times New Roman" w:hAnsi="Times New Roman"/>
          <w:bCs/>
          <w:color w:val="000000" w:themeColor="text1"/>
          <w:sz w:val="28"/>
          <w:szCs w:val="28"/>
          <w:lang w:eastAsia="en-US"/>
        </w:rPr>
        <w:t>–</w:t>
      </w:r>
      <w:r>
        <w:rPr>
          <w:rFonts w:eastAsia="Calibri" w:ascii="Times New Roman" w:hAnsi="Times New Roman" w:eastAsiaTheme="minorHAnsi"/>
          <w:sz w:val="28"/>
          <w:szCs w:val="28"/>
          <w:lang w:eastAsia="en-US"/>
        </w:rPr>
        <w:t xml:space="preserve"> акт приемочной комиссии). Акт приемочной комиссии, подтверждающий завершение переустройства и (или) перепланировки, направляется органом, осуществляющим перевод помещений, в </w:t>
      </w:r>
      <w:r>
        <w:rPr>
          <w:rFonts w:ascii="Times New Roman" w:hAnsi="Times New Roman"/>
          <w:sz w:val="28"/>
          <w:szCs w:val="2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br/>
        <w:t xml:space="preserve">и государственной регистрации прав (Федеральная служба государственной регистрации, кадастра и картографии,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w:t>
      </w:r>
      <w:r>
        <w:rPr>
          <w:rFonts w:eastAsia="Calibri" w:ascii="Times New Roman" w:hAnsi="Times New Roman" w:eastAsiaTheme="minorHAnsi"/>
          <w:sz w:val="28"/>
          <w:szCs w:val="28"/>
          <w:lang w:eastAsia="en-US"/>
        </w:rPr>
        <w:t>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3.17. П</w:t>
      </w:r>
      <w:r>
        <w:rPr>
          <w:rFonts w:eastAsia="Calibri" w:ascii="Times New Roman" w:hAnsi="Times New Roman" w:eastAsiaTheme="minorHAnsi"/>
          <w:bCs/>
          <w:sz w:val="28"/>
          <w:szCs w:val="28"/>
          <w:lang w:eastAsia="en-US"/>
        </w:rPr>
        <w:t xml:space="preserve">ри наличии оснований, указанных в пункте </w:t>
      </w:r>
      <w:r>
        <w:rPr>
          <w:rFonts w:ascii="Times New Roman" w:hAnsi="Times New Roman"/>
          <w:sz w:val="28"/>
          <w:szCs w:val="28"/>
        </w:rPr>
        <w:t>2.16 Регламента, предусмотренных частью 1 статьи 24 Жилищного кодекса Российской Федерации, готовится решение об о</w:t>
      </w:r>
      <w:r>
        <w:rPr>
          <w:rFonts w:eastAsia="Calibri" w:ascii="Times New Roman" w:hAnsi="Times New Roman"/>
          <w:sz w:val="28"/>
          <w:szCs w:val="28"/>
        </w:rPr>
        <w:t>тказе в</w:t>
      </w:r>
      <w:r>
        <w:rPr>
          <w:rFonts w:ascii="Times New Roman" w:hAnsi="Times New Roman"/>
          <w:sz w:val="28"/>
          <w:szCs w:val="28"/>
        </w:rPr>
        <w:t xml:space="preserve"> </w:t>
      </w:r>
      <w:r>
        <w:rPr>
          <w:rFonts w:ascii="Times New Roman" w:hAnsi="Times New Roman"/>
          <w:color w:val="000000"/>
          <w:sz w:val="28"/>
          <w:szCs w:val="28"/>
        </w:rPr>
        <w:t>переводе помещения</w:t>
      </w:r>
      <w:r>
        <w:rPr>
          <w:rFonts w:eastAsia="Calibri" w:ascii="Times New Roman" w:hAnsi="Times New Roman"/>
          <w:sz w:val="28"/>
          <w:szCs w:val="28"/>
        </w:rPr>
        <w:t>,</w:t>
      </w:r>
      <w:r>
        <w:rPr>
          <w:rFonts w:ascii="Times New Roman" w:hAnsi="Times New Roman"/>
          <w:sz w:val="28"/>
          <w:szCs w:val="28"/>
        </w:rPr>
        <w:t xml:space="preserve"> </w:t>
      </w:r>
      <w:r>
        <w:rPr>
          <w:rFonts w:eastAsia="Calibri" w:ascii="Times New Roman" w:hAnsi="Times New Roman"/>
          <w:sz w:val="28"/>
          <w:szCs w:val="28"/>
        </w:rPr>
        <w:t xml:space="preserve">оформленное в </w:t>
      </w:r>
      <w:r>
        <w:rPr>
          <w:rFonts w:ascii="Times New Roman" w:hAnsi="Times New Roman"/>
          <w:sz w:val="28"/>
          <w:szCs w:val="28"/>
        </w:rPr>
        <w:t>форме уведомления об отказе в переводе жилого (нежилого) помещения в нежилое (жилое) помещение, утвержденной постановлением Правительства Российской Федерации от 10 августа 2005 № 502</w:t>
      </w:r>
      <w:r>
        <w:rPr>
          <w:rFonts w:eastAsia="Calibri" w:ascii="Times New Roman" w:hAnsi="Times New Roman"/>
          <w:sz w:val="28"/>
          <w:szCs w:val="28"/>
        </w:rPr>
        <w:t xml:space="preserve">, </w:t>
      </w:r>
      <w:r>
        <w:rPr>
          <w:rFonts w:ascii="Times New Roman" w:hAnsi="Times New Roman"/>
          <w:sz w:val="28"/>
          <w:szCs w:val="28"/>
        </w:rPr>
        <w:t xml:space="preserve">подписывается </w:t>
      </w:r>
      <w:r>
        <w:rPr>
          <w:rFonts w:eastAsia="Calibri" w:ascii="Times New Roman" w:hAnsi="Times New Roman" w:eastAsiaTheme="minorHAnsi"/>
          <w:bCs/>
          <w:sz w:val="28"/>
          <w:szCs w:val="28"/>
          <w:lang w:eastAsia="en-US"/>
        </w:rPr>
        <w:t>уполномоченным должностным лицом</w:t>
      </w:r>
      <w:r>
        <w:rPr>
          <w:rFonts w:ascii="Times New Roman" w:hAnsi="Times New Roman"/>
          <w:sz w:val="28"/>
          <w:szCs w:val="28"/>
        </w:rPr>
        <w:t xml:space="preserve">, ответственным за предоставление муниципальной услуги.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Решение об отказе в переводе помещения должно содержать основания отказа с обязательной ссылкой на нарушения, предусмотренные пунктом 2.16 Регламента.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3.18. Срок подготовки р</w:t>
      </w:r>
      <w:r>
        <w:rPr>
          <w:rFonts w:ascii="Times New Roman" w:hAnsi="Times New Roman"/>
          <w:sz w:val="28"/>
          <w:szCs w:val="28"/>
        </w:rPr>
        <w:t xml:space="preserve">ешения о </w:t>
      </w:r>
      <w:r>
        <w:rPr>
          <w:rFonts w:ascii="Times New Roman" w:hAnsi="Times New Roman"/>
          <w:color w:val="000000"/>
          <w:sz w:val="28"/>
          <w:szCs w:val="28"/>
        </w:rPr>
        <w:t>переводе помещения</w:t>
      </w:r>
      <w:r>
        <w:rPr>
          <w:rFonts w:eastAsia="Calibri" w:ascii="Times New Roman" w:hAnsi="Times New Roman" w:eastAsiaTheme="minorHAnsi"/>
          <w:sz w:val="28"/>
          <w:szCs w:val="28"/>
          <w:lang w:eastAsia="en-US"/>
        </w:rPr>
        <w:t xml:space="preserve"> или решения об </w:t>
      </w:r>
      <w:r>
        <w:rPr>
          <w:rFonts w:eastAsia="Calibri" w:ascii="Times New Roman" w:hAnsi="Times New Roman"/>
          <w:sz w:val="28"/>
          <w:szCs w:val="28"/>
        </w:rPr>
        <w:t>отказе в</w:t>
      </w:r>
      <w:r>
        <w:rPr>
          <w:rFonts w:ascii="Times New Roman" w:hAnsi="Times New Roman"/>
          <w:sz w:val="28"/>
          <w:szCs w:val="28"/>
        </w:rPr>
        <w:t xml:space="preserve"> </w:t>
      </w:r>
      <w:r>
        <w:rPr>
          <w:rFonts w:ascii="Times New Roman" w:hAnsi="Times New Roman"/>
          <w:color w:val="000000"/>
          <w:sz w:val="28"/>
          <w:szCs w:val="28"/>
        </w:rPr>
        <w:t>переводе помещения</w:t>
      </w:r>
      <w:r>
        <w:rPr>
          <w:rFonts w:eastAsia="Calibri" w:ascii="Times New Roman" w:hAnsi="Times New Roman" w:eastAsiaTheme="minorHAnsi"/>
          <w:sz w:val="28"/>
          <w:szCs w:val="28"/>
          <w:lang w:eastAsia="en-US"/>
        </w:rPr>
        <w:t xml:space="preserve"> составляет один рабочий день.</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3.19. Результатом исполнения административной процедуры является сформированное </w:t>
      </w:r>
      <w:r>
        <w:rPr>
          <w:rFonts w:eastAsia="Calibri" w:ascii="Times New Roman" w:hAnsi="Times New Roman"/>
          <w:sz w:val="28"/>
          <w:szCs w:val="28"/>
        </w:rPr>
        <w:t>решение о переводе помещения</w:t>
      </w:r>
      <w:r>
        <w:rPr>
          <w:rFonts w:eastAsia="Calibri" w:ascii="Times New Roman" w:hAnsi="Times New Roman" w:eastAsiaTheme="minorHAnsi"/>
          <w:bCs/>
          <w:sz w:val="28"/>
          <w:szCs w:val="28"/>
          <w:lang w:eastAsia="en-US"/>
        </w:rPr>
        <w:t xml:space="preserve"> либо решение об отказе в </w:t>
      </w:r>
      <w:r>
        <w:rPr>
          <w:rFonts w:ascii="Times New Roman" w:hAnsi="Times New Roman"/>
          <w:color w:val="000000"/>
          <w:sz w:val="28"/>
          <w:szCs w:val="28"/>
        </w:rPr>
        <w:t>переводе помещения</w:t>
      </w:r>
      <w:r>
        <w:rPr>
          <w:rFonts w:eastAsia="Calibri" w:ascii="Times New Roman" w:hAnsi="Times New Roman" w:eastAsiaTheme="minorHAnsi"/>
          <w:bCs/>
          <w:sz w:val="28"/>
          <w:szCs w:val="28"/>
          <w:lang w:eastAsia="en-US"/>
        </w:rPr>
        <w:t xml:space="preserve"> и направление результата предоставления муниципальной услуги в </w:t>
      </w:r>
      <w:r>
        <w:rPr>
          <w:rFonts w:eastAsia="Calibri" w:ascii="Times New Roman" w:hAnsi="Times New Roman" w:eastAsiaTheme="minorHAnsi"/>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rPr>
      </w:pPr>
      <w:r>
        <w:rPr>
          <w:rFonts w:eastAsia="Calibri" w:ascii="Times New Roman" w:hAnsi="Times New Roman" w:eastAsiaTheme="minorHAnsi"/>
          <w:sz w:val="28"/>
          <w:szCs w:val="28"/>
          <w:lang w:eastAsia="en-US"/>
        </w:rPr>
        <w:t>Выдача Заявителю результата предоставления муниципальной услуги</w:t>
      </w:r>
    </w:p>
    <w:p>
      <w:pPr>
        <w:pStyle w:val="Normal"/>
        <w:ind w:firstLine="709"/>
        <w:jc w:val="both"/>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3.20. Основанием для начала административной процедуры является получение специалистом, </w:t>
      </w:r>
      <w:r>
        <w:rPr>
          <w:rFonts w:eastAsia="Calibri" w:ascii="Times New Roman" w:hAnsi="Times New Roman" w:eastAsiaTheme="minorHAnsi"/>
          <w:sz w:val="28"/>
          <w:szCs w:val="28"/>
          <w:lang w:eastAsia="en-US"/>
        </w:rPr>
        <w:t>уполномоченным на выполнение административной процедуры,</w:t>
      </w:r>
      <w:r>
        <w:rPr>
          <w:rFonts w:eastAsia="Calibri" w:ascii="Times New Roman" w:hAnsi="Times New Roman" w:eastAsiaTheme="minorHAnsi"/>
          <w:bCs/>
          <w:sz w:val="28"/>
          <w:szCs w:val="28"/>
          <w:lang w:eastAsia="en-US"/>
        </w:rPr>
        <w:t xml:space="preserve"> результата предоставления муниципальной услуги. </w:t>
      </w:r>
    </w:p>
    <w:p>
      <w:pPr>
        <w:pStyle w:val="ListParagraph"/>
        <w:ind w:left="0" w:firstLine="709"/>
        <w:jc w:val="both"/>
        <w:rPr>
          <w:rFonts w:ascii="Times New Roman" w:hAnsi="Times New Roman"/>
        </w:rPr>
      </w:pPr>
      <w:r>
        <w:rPr>
          <w:rFonts w:ascii="Times New Roman" w:hAnsi="Times New Roman"/>
          <w:color w:val="000000"/>
          <w:sz w:val="28"/>
          <w:szCs w:val="28"/>
        </w:rPr>
        <w:t xml:space="preserve">Выдача </w:t>
      </w:r>
      <w:r>
        <w:rPr>
          <w:rFonts w:eastAsia="Calibri" w:ascii="Times New Roman" w:hAnsi="Times New Roman"/>
          <w:sz w:val="28"/>
          <w:szCs w:val="28"/>
        </w:rPr>
        <w:t>решения о переводе помещения</w:t>
      </w:r>
      <w:r>
        <w:rPr>
          <w:rFonts w:eastAsia="Calibri" w:ascii="Times New Roman" w:hAnsi="Times New Roman" w:eastAsiaTheme="minorHAnsi"/>
          <w:bCs/>
          <w:sz w:val="28"/>
          <w:szCs w:val="28"/>
          <w:lang w:eastAsia="en-US"/>
        </w:rPr>
        <w:t xml:space="preserve"> либо решения об отказе в </w:t>
      </w:r>
      <w:r>
        <w:rPr>
          <w:rFonts w:ascii="Times New Roman" w:hAnsi="Times New Roman"/>
          <w:color w:val="000000"/>
          <w:sz w:val="28"/>
          <w:szCs w:val="28"/>
        </w:rPr>
        <w:t xml:space="preserve">переводе помещения производится в </w:t>
      </w:r>
      <w:r>
        <w:rPr>
          <w:rFonts w:ascii="Times New Roman" w:hAnsi="Times New Roman"/>
          <w:i/>
          <w:sz w:val="28"/>
          <w:szCs w:val="28"/>
        </w:rPr>
        <w:t>Исполнительном комитете Буинского муниципального района Республики Татарстан</w:t>
      </w:r>
      <w:r>
        <w:rPr>
          <w:rFonts w:ascii="Times New Roman" w:hAnsi="Times New Roman"/>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pPr>
        <w:pStyle w:val="Normal"/>
        <w:ind w:firstLine="709"/>
        <w:jc w:val="both"/>
        <w:rPr>
          <w:rFonts w:ascii="Times New Roman" w:hAnsi="Times New Roman"/>
        </w:rPr>
      </w:pPr>
      <w:r>
        <w:rPr>
          <w:rFonts w:ascii="Times New Roman" w:hAnsi="Times New Roman"/>
          <w:color w:val="000000"/>
          <w:sz w:val="28"/>
          <w:szCs w:val="28"/>
        </w:rPr>
        <w:t xml:space="preserve">Выдача результата предоставления муниципальной услуги </w:t>
        <w:br/>
        <w:t xml:space="preserve">в </w:t>
      </w:r>
      <w:r>
        <w:rPr>
          <w:rFonts w:ascii="Times New Roman" w:hAnsi="Times New Roman"/>
          <w:i/>
          <w:sz w:val="28"/>
          <w:szCs w:val="28"/>
        </w:rPr>
        <w:t>Исполнительном комитете Буинского муниципального района Республики Татарстан</w:t>
      </w:r>
      <w:r>
        <w:rPr>
          <w:rFonts w:ascii="Times New Roman" w:hAnsi="Times New Roman"/>
          <w:color w:val="000000"/>
          <w:sz w:val="28"/>
          <w:szCs w:val="28"/>
        </w:rPr>
        <w:t xml:space="preserve"> производится с</w:t>
      </w:r>
      <w:r>
        <w:rPr>
          <w:rFonts w:eastAsia="Calibri" w:ascii="Times New Roman" w:hAnsi="Times New Roman"/>
          <w:color w:val="000000"/>
          <w:sz w:val="28"/>
          <w:szCs w:val="28"/>
          <w:lang w:eastAsia="en-US"/>
        </w:rPr>
        <w:t xml:space="preserve"> подтверждением получения документов личной подписью</w:t>
      </w:r>
      <w:r>
        <w:rPr>
          <w:rFonts w:ascii="Times New Roman" w:hAnsi="Times New Roman"/>
          <w:color w:val="000000"/>
          <w:sz w:val="28"/>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sz w:val="28"/>
          <w:szCs w:val="28"/>
        </w:rPr>
        <w:t>Решение о переводе помещения</w:t>
      </w:r>
      <w:r>
        <w:rPr>
          <w:rFonts w:eastAsia="Calibri" w:ascii="Times New Roman" w:hAnsi="Times New Roman" w:eastAsiaTheme="minorHAnsi"/>
          <w:bCs/>
          <w:sz w:val="28"/>
          <w:szCs w:val="28"/>
          <w:lang w:eastAsia="en-US"/>
        </w:rPr>
        <w:t xml:space="preserve"> либо решение об отказе в </w:t>
      </w:r>
      <w:r>
        <w:rPr>
          <w:rFonts w:ascii="Times New Roman" w:hAnsi="Times New Roman"/>
          <w:color w:val="000000"/>
          <w:sz w:val="28"/>
          <w:szCs w:val="28"/>
        </w:rPr>
        <w:t>переводе помещения</w:t>
      </w:r>
      <w:r>
        <w:rPr>
          <w:rFonts w:eastAsia="Calibri" w:ascii="Times New Roman" w:hAnsi="Times New Roman" w:eastAsiaTheme="minorHAnsi"/>
          <w:sz w:val="28"/>
          <w:szCs w:val="28"/>
          <w:lang w:eastAsia="en-US"/>
        </w:rPr>
        <w:t xml:space="preserve">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переводе помещения.</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3.21.</w:t>
      </w:r>
      <w:r>
        <w:rPr>
          <w:rFonts w:ascii="Times New Roman" w:hAnsi="Times New Roman"/>
          <w:sz w:val="28"/>
          <w:szCs w:val="2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Pr>
          <w:rFonts w:ascii="Times New Roman" w:hAnsi="Times New Roman"/>
          <w:i/>
          <w:sz w:val="28"/>
          <w:szCs w:val="28"/>
        </w:rPr>
        <w:t>Исполнительном комитете Буинского муниципального района Республики Татарстан</w:t>
      </w:r>
    </w:p>
    <w:p>
      <w:pPr>
        <w:pStyle w:val="ListParagraph"/>
        <w:widowControl w:val="false"/>
        <w:tabs>
          <w:tab w:val="clear" w:pos="708"/>
          <w:tab w:val="left" w:pos="993" w:leader="none"/>
          <w:tab w:val="left" w:pos="1134" w:leader="none"/>
        </w:tabs>
        <w:ind w:left="0" w:firstLine="709"/>
        <w:jc w:val="both"/>
        <w:rPr>
          <w:rFonts w:ascii="Times New Roman" w:hAnsi="Times New Roman"/>
        </w:rPr>
      </w:pPr>
      <w:r>
        <w:rPr>
          <w:rFonts w:ascii="Times New Roman" w:hAnsi="Times New Roman"/>
          <w:sz w:val="28"/>
          <w:szCs w:val="28"/>
        </w:rPr>
        <w:t xml:space="preserve">При наличии технической возможности результат предоставления муниципальной услуги направляется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pPr>
        <w:pStyle w:val="ListParagraph"/>
        <w:tabs>
          <w:tab w:val="clear" w:pos="708"/>
          <w:tab w:val="left" w:pos="1134" w:leader="none"/>
        </w:tabs>
        <w:ind w:left="0" w:firstLine="709"/>
        <w:jc w:val="both"/>
        <w:rPr>
          <w:rFonts w:ascii="Times New Roman" w:hAnsi="Times New Roman"/>
        </w:rPr>
      </w:pPr>
      <w:r>
        <w:rPr>
          <w:rFonts w:ascii="Times New Roman" w:hAnsi="Times New Roman"/>
          <w:sz w:val="28"/>
          <w:szCs w:val="28"/>
        </w:rPr>
        <w:t xml:space="preserve">Срок доставки результата предоставления муниципальной услуги </w:t>
        <w:br/>
        <w:t xml:space="preserve">из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в Многофункциональный центр не входит в общий срок предоставления </w:t>
      </w:r>
      <w:r>
        <w:rPr>
          <w:rFonts w:eastAsia="Calibri" w:ascii="Times New Roman" w:hAnsi="Times New Roman" w:eastAsiaTheme="minorHAnsi"/>
          <w:bCs/>
          <w:sz w:val="28"/>
          <w:szCs w:val="28"/>
          <w:lang w:eastAsia="en-US"/>
        </w:rPr>
        <w:t>муниципальной</w:t>
      </w:r>
      <w:r>
        <w:rPr>
          <w:rFonts w:ascii="Times New Roman" w:hAnsi="Times New Roman"/>
          <w:sz w:val="28"/>
          <w:szCs w:val="28"/>
        </w:rPr>
        <w:t xml:space="preserve"> услуги.</w:t>
      </w:r>
    </w:p>
    <w:p>
      <w:pPr>
        <w:pStyle w:val="Normal"/>
        <w:tabs>
          <w:tab w:val="clear" w:pos="708"/>
          <w:tab w:val="left" w:pos="1820" w:leader="none"/>
        </w:tabs>
        <w:ind w:firstLine="709"/>
        <w:jc w:val="both"/>
        <w:rPr>
          <w:rFonts w:ascii="Times New Roman" w:hAnsi="Times New Roman"/>
        </w:rPr>
      </w:pPr>
      <w:r>
        <w:rPr>
          <w:rFonts w:eastAsia="Calibri" w:ascii="Times New Roman" w:hAnsi="Times New Roman" w:eastAsiaTheme="minorHAnsi"/>
          <w:bCs/>
          <w:sz w:val="28"/>
          <w:szCs w:val="28"/>
          <w:lang w:eastAsia="en-US"/>
        </w:rPr>
        <w:t xml:space="preserve">3.22. </w:t>
        <w:tab/>
      </w:r>
      <w:r>
        <w:rPr>
          <w:rFonts w:ascii="Times New Roman" w:hAnsi="Times New Roman"/>
          <w:sz w:val="28"/>
          <w:szCs w:val="28"/>
        </w:rPr>
        <w:t>Результат предоставления муниципальной услуги выдается или направляется Заявителю не позднее чем через три рабочих дня со дня принятия решения.</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3.23. </w:t>
      </w:r>
      <w:r>
        <w:rPr>
          <w:rFonts w:ascii="Times New Roman" w:hAnsi="Times New Roman"/>
          <w:i/>
          <w:sz w:val="28"/>
          <w:szCs w:val="28"/>
        </w:rPr>
        <w:t>Исполнительный комитет Буинского муниципального района Республики Татарстан</w:t>
      </w:r>
      <w:r>
        <w:rPr>
          <w:rFonts w:eastAsia="Calibri" w:ascii="Times New Roman" w:hAnsi="Times New Roman" w:eastAsiaTheme="minorHAnsi"/>
          <w:sz w:val="28"/>
          <w:szCs w:val="28"/>
          <w:lang w:eastAsia="en-US"/>
        </w:rPr>
        <w:t xml:space="preserve">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 примыкающих к помещению, в отношении которого принято такое решение.</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3.24. Результатом исполнения административной процедуры является выдача Заявителю результата предоставления муниципальной услуги.</w:t>
      </w:r>
    </w:p>
    <w:p>
      <w:pPr>
        <w:pStyle w:val="Normal"/>
        <w:ind w:firstLine="709"/>
        <w:jc w:val="center"/>
        <w:rPr>
          <w:rFonts w:ascii="Times New Roman" w:hAnsi="Times New Roman"/>
          <w:b/>
          <w:b/>
          <w:sz w:val="28"/>
          <w:szCs w:val="28"/>
        </w:rPr>
      </w:pPr>
      <w:r>
        <w:rPr>
          <w:rFonts w:ascii="Times New Roman" w:hAnsi="Times New Roman"/>
          <w:b/>
          <w:sz w:val="28"/>
          <w:szCs w:val="28"/>
        </w:rPr>
      </w:r>
    </w:p>
    <w:p>
      <w:pPr>
        <w:pStyle w:val="Normal"/>
        <w:numPr>
          <w:ilvl w:val="0"/>
          <w:numId w:val="0"/>
        </w:numPr>
        <w:jc w:val="center"/>
        <w:outlineLvl w:val="1"/>
        <w:rPr>
          <w:rFonts w:ascii="Times New Roman" w:hAnsi="Times New Roman"/>
        </w:rPr>
      </w:pPr>
      <w:bookmarkStart w:id="4" w:name="Par176"/>
      <w:bookmarkStart w:id="5" w:name="Par165"/>
      <w:bookmarkEnd w:id="4"/>
      <w:bookmarkEnd w:id="5"/>
      <w:r>
        <w:rPr>
          <w:rFonts w:eastAsia="Calibri" w:ascii="Times New Roman" w:hAnsi="Times New Roman" w:eastAsiaTheme="minorHAnsi"/>
          <w:sz w:val="28"/>
          <w:szCs w:val="28"/>
          <w:lang w:eastAsia="en-US"/>
        </w:rPr>
        <w:t xml:space="preserve">Порядок исправления допущенных опечаток и ошибок в выданных </w:t>
        <w:br/>
        <w:t>в результате предоставления муниципальной услуги документах</w:t>
      </w:r>
    </w:p>
    <w:p>
      <w:pPr>
        <w:pStyle w:val="Normal"/>
        <w:numPr>
          <w:ilvl w:val="0"/>
          <w:numId w:val="0"/>
        </w:numPr>
        <w:jc w:val="center"/>
        <w:outlineLvl w:val="1"/>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ConsPlusNormal1"/>
        <w:ind w:firstLine="709"/>
        <w:jc w:val="both"/>
        <w:rPr>
          <w:rFonts w:ascii="Times New Roman" w:hAnsi="Times New Roman"/>
        </w:rPr>
      </w:pPr>
      <w:r>
        <w:rPr>
          <w:rFonts w:eastAsia="Calibri" w:cs="Times New Roman" w:ascii="Times New Roman" w:hAnsi="Times New Roman" w:eastAsiaTheme="minorHAnsi"/>
          <w:sz w:val="28"/>
          <w:szCs w:val="28"/>
          <w:lang w:eastAsia="en-US"/>
        </w:rPr>
        <w:t xml:space="preserve">3.25. </w:t>
      </w:r>
      <w:r>
        <w:rPr>
          <w:rFonts w:cs="Times New Roman" w:ascii="Times New Roman" w:hAnsi="Times New Roman"/>
          <w:sz w:val="28"/>
          <w:szCs w:val="28"/>
        </w:rPr>
        <w:t xml:space="preserve">Технической ошибкой, допущенной при оформлении </w:t>
      </w:r>
      <w:r>
        <w:rPr>
          <w:rFonts w:eastAsia="Calibri" w:cs="Times New Roman" w:ascii="Times New Roman" w:hAnsi="Times New Roman"/>
          <w:sz w:val="28"/>
          <w:szCs w:val="28"/>
        </w:rPr>
        <w:t>решения о переводе помещения</w:t>
      </w:r>
      <w:r>
        <w:rPr>
          <w:rFonts w:cs="Times New Roman" w:ascii="Times New Roman" w:hAnsi="Times New Roman"/>
          <w:sz w:val="28"/>
          <w:szCs w:val="28"/>
        </w:rPr>
        <w:t xml:space="preserve">, является описка, опечатка, грамматическая или арифметическая ошибка либо иная подобная ошибка.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3.26. </w:t>
      </w:r>
      <w:r>
        <w:rPr>
          <w:rFonts w:ascii="Times New Roman" w:hAnsi="Times New Roman"/>
          <w:sz w:val="28"/>
          <w:szCs w:val="28"/>
        </w:rPr>
        <w:t xml:space="preserve">В случае выявления технической ошибки в документе, являющемся результатом предоставления муниципальной услуги, Заявитель вправе обратиться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с заявлением об исправлении допущенной технической ошибки.</w:t>
      </w:r>
    </w:p>
    <w:p>
      <w:pPr>
        <w:pStyle w:val="Normal"/>
        <w:ind w:firstLine="709"/>
        <w:jc w:val="both"/>
        <w:rPr>
          <w:rFonts w:ascii="Times New Roman" w:hAnsi="Times New Roman"/>
        </w:rPr>
      </w:pPr>
      <w:r>
        <w:rPr>
          <w:rFonts w:ascii="Times New Roman" w:hAnsi="Times New Roman"/>
          <w:sz w:val="28"/>
          <w:szCs w:val="28"/>
        </w:rPr>
        <w:t xml:space="preserve">3.27.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Pr>
          <w:rFonts w:eastAsia="Calibri" w:ascii="Times New Roman" w:hAnsi="Times New Roman" w:eastAsiaTheme="minorHAnsi"/>
          <w:sz w:val="28"/>
          <w:szCs w:val="28"/>
          <w:lang w:eastAsia="en-US"/>
        </w:rPr>
        <w:t>–</w:t>
      </w:r>
      <w:r>
        <w:rPr>
          <w:rFonts w:ascii="Times New Roman" w:hAnsi="Times New Roman"/>
          <w:sz w:val="28"/>
          <w:szCs w:val="28"/>
        </w:rPr>
        <w:t xml:space="preserve"> процедура), является поступление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заявления об исправлении технической ошибки в документах, выданных в результате предоставления муниципальной услуги (далее </w:t>
      </w:r>
      <w:r>
        <w:rPr>
          <w:rFonts w:eastAsia="Calibri" w:ascii="Times New Roman" w:hAnsi="Times New Roman" w:eastAsiaTheme="minorHAnsi"/>
          <w:sz w:val="28"/>
          <w:szCs w:val="28"/>
          <w:lang w:eastAsia="en-US"/>
        </w:rPr>
        <w:t>–</w:t>
      </w:r>
      <w:r>
        <w:rPr>
          <w:rFonts w:ascii="Times New Roman" w:hAnsi="Times New Roman"/>
          <w:sz w:val="28"/>
          <w:szCs w:val="28"/>
        </w:rPr>
        <w:t xml:space="preserve"> заявление об исправлении технической ошибки).</w:t>
      </w:r>
    </w:p>
    <w:p>
      <w:pPr>
        <w:pStyle w:val="Normal"/>
        <w:ind w:firstLine="709"/>
        <w:jc w:val="both"/>
        <w:rPr>
          <w:rFonts w:ascii="Times New Roman" w:hAnsi="Times New Roman"/>
        </w:rPr>
      </w:pPr>
      <w:r>
        <w:rPr>
          <w:rFonts w:ascii="Times New Roman" w:hAnsi="Times New Roman"/>
          <w:sz w:val="28"/>
          <w:szCs w:val="28"/>
        </w:rPr>
        <w:t>Заявление об исправлении технической ошибки, оформленное</w:t>
      </w:r>
      <w:r>
        <w:rPr>
          <w:rFonts w:eastAsia="Calibri" w:ascii="Times New Roman" w:hAnsi="Times New Roman"/>
          <w:bCs/>
          <w:color w:val="000000"/>
          <w:sz w:val="28"/>
          <w:szCs w:val="28"/>
          <w:lang w:eastAsia="en-US"/>
        </w:rPr>
        <w:t xml:space="preserve"> согласно </w:t>
      </w:r>
      <w:r>
        <w:rPr>
          <w:rFonts w:eastAsia="Calibri" w:ascii="Times New Roman" w:hAnsi="Times New Roman"/>
          <w:bCs/>
          <w:sz w:val="28"/>
          <w:szCs w:val="28"/>
          <w:lang w:eastAsia="en-US"/>
        </w:rPr>
        <w:t xml:space="preserve">Приложению № 4 </w:t>
      </w:r>
      <w:r>
        <w:rPr>
          <w:rFonts w:eastAsia="Calibri" w:ascii="Times New Roman" w:hAnsi="Times New Roman"/>
          <w:bCs/>
          <w:color w:val="000000"/>
          <w:sz w:val="28"/>
          <w:szCs w:val="28"/>
          <w:lang w:eastAsia="en-US"/>
        </w:rPr>
        <w:t xml:space="preserve">к Регламенту, </w:t>
      </w:r>
      <w:r>
        <w:rPr>
          <w:rFonts w:ascii="Times New Roman" w:hAnsi="Times New Roman"/>
          <w:sz w:val="28"/>
          <w:szCs w:val="28"/>
        </w:rPr>
        <w:t xml:space="preserve">подписанное Заявителем, подается с оригиналом </w:t>
      </w:r>
      <w:r>
        <w:rPr>
          <w:rFonts w:eastAsia="Calibri" w:ascii="Times New Roman" w:hAnsi="Times New Roman"/>
          <w:sz w:val="28"/>
          <w:szCs w:val="28"/>
        </w:rPr>
        <w:t>решения о переводе помещения</w:t>
      </w:r>
      <w:r>
        <w:rPr>
          <w:rFonts w:ascii="Times New Roman" w:hAnsi="Times New Roman"/>
          <w:sz w:val="28"/>
          <w:szCs w:val="28"/>
        </w:rPr>
        <w:t xml:space="preserve">, в котором требуется исправить техническую ошибку (в случае выдачи </w:t>
      </w:r>
      <w:r>
        <w:rPr>
          <w:rFonts w:eastAsia="Calibri" w:ascii="Times New Roman" w:hAnsi="Times New Roman"/>
          <w:sz w:val="28"/>
          <w:szCs w:val="28"/>
        </w:rPr>
        <w:t>решения о переводе помещения</w:t>
      </w:r>
      <w:r>
        <w:rPr>
          <w:rFonts w:ascii="Times New Roman" w:hAnsi="Times New Roman"/>
          <w:sz w:val="28"/>
          <w:szCs w:val="28"/>
        </w:rPr>
        <w:t xml:space="preserve"> на бумажном носителе), документами, имеющими юридическую силу, свидетельствующими о наличии технической ошибки (при наличии), лично или</w:t>
      </w:r>
      <w:r>
        <w:rPr>
          <w:rFonts w:eastAsia="Calibri" w:ascii="Times New Roman" w:hAnsi="Times New Roman" w:eastAsiaTheme="minorHAnsi"/>
          <w:sz w:val="28"/>
          <w:szCs w:val="28"/>
          <w:lang w:eastAsia="en-US"/>
        </w:rPr>
        <w:t xml:space="preserve"> </w:t>
      </w:r>
      <w:r>
        <w:rPr>
          <w:rFonts w:ascii="Times New Roman" w:hAnsi="Times New Roman"/>
          <w:sz w:val="28"/>
          <w:szCs w:val="28"/>
        </w:rPr>
        <w:t>через организацию почтовой связи.</w:t>
      </w:r>
    </w:p>
    <w:p>
      <w:pPr>
        <w:pStyle w:val="Normal"/>
        <w:ind w:firstLine="709"/>
        <w:jc w:val="both"/>
        <w:rPr>
          <w:rFonts w:ascii="Times New Roman" w:hAnsi="Times New Roman"/>
        </w:rPr>
      </w:pPr>
      <w:r>
        <w:rPr>
          <w:rFonts w:ascii="Times New Roman" w:hAnsi="Times New Roman"/>
          <w:sz w:val="28"/>
          <w:szCs w:val="28"/>
        </w:rPr>
        <w:t xml:space="preserve">Специалист отдела, </w:t>
      </w:r>
      <w:bookmarkStart w:id="6" w:name="_Hlk96294540"/>
      <w:r>
        <w:rPr>
          <w:rFonts w:ascii="Times New Roman" w:hAnsi="Times New Roman"/>
          <w:sz w:val="28"/>
          <w:szCs w:val="28"/>
        </w:rPr>
        <w:t xml:space="preserve">ответственного за выдачу </w:t>
      </w:r>
      <w:r>
        <w:rPr>
          <w:rFonts w:eastAsia="Calibri" w:ascii="Times New Roman" w:hAnsi="Times New Roman"/>
          <w:sz w:val="28"/>
          <w:szCs w:val="28"/>
        </w:rPr>
        <w:t>решения о переводе помещения</w:t>
      </w:r>
      <w:bookmarkEnd w:id="6"/>
      <w:r>
        <w:rPr>
          <w:rFonts w:ascii="Times New Roman" w:hAnsi="Times New Roman"/>
          <w:sz w:val="28"/>
          <w:szCs w:val="28"/>
        </w:rPr>
        <w:t xml:space="preserve">, после изучения документов, на основании которых оформлялось и выдавалось </w:t>
      </w:r>
      <w:r>
        <w:rPr>
          <w:rFonts w:eastAsia="Calibri" w:ascii="Times New Roman" w:hAnsi="Times New Roman"/>
          <w:sz w:val="28"/>
          <w:szCs w:val="28"/>
        </w:rPr>
        <w:t>решение о переводе помещения</w:t>
      </w:r>
      <w:r>
        <w:rPr>
          <w:rFonts w:ascii="Times New Roman" w:hAnsi="Times New Roman"/>
          <w:sz w:val="28"/>
          <w:szCs w:val="28"/>
        </w:rPr>
        <w:t>,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pPr>
        <w:pStyle w:val="Normal"/>
        <w:ind w:firstLine="709"/>
        <w:jc w:val="both"/>
        <w:rPr>
          <w:rFonts w:ascii="Times New Roman" w:hAnsi="Times New Roman"/>
        </w:rPr>
      </w:pPr>
      <w:r>
        <w:rPr>
          <w:rFonts w:eastAsia="Calibri" w:ascii="Times New Roman" w:hAnsi="Times New Roman" w:eastAsiaTheme="minorHAnsi"/>
          <w:bCs/>
          <w:sz w:val="28"/>
          <w:szCs w:val="28"/>
          <w:lang w:eastAsia="en-US"/>
        </w:rPr>
        <w:t xml:space="preserve">Исправленное </w:t>
      </w:r>
      <w:r>
        <w:rPr>
          <w:rFonts w:eastAsia="Calibri" w:ascii="Times New Roman" w:hAnsi="Times New Roman"/>
          <w:sz w:val="28"/>
          <w:szCs w:val="28"/>
        </w:rPr>
        <w:t>решение о переводе помещения</w:t>
      </w:r>
      <w:r>
        <w:rPr>
          <w:rFonts w:eastAsia="Calibri" w:ascii="Times New Roman" w:hAnsi="Times New Roman"/>
          <w:bCs/>
          <w:color w:val="000000"/>
          <w:sz w:val="28"/>
          <w:szCs w:val="28"/>
          <w:lang w:eastAsia="en-US"/>
        </w:rPr>
        <w:t xml:space="preserve"> либо решение об отказе во внесении исправлений, </w:t>
      </w:r>
      <w:r>
        <w:rPr>
          <w:rFonts w:ascii="Times New Roman" w:hAnsi="Times New Roman"/>
          <w:sz w:val="28"/>
          <w:szCs w:val="28"/>
        </w:rPr>
        <w:t>оформленное</w:t>
      </w:r>
      <w:r>
        <w:rPr>
          <w:rFonts w:eastAsia="Calibri" w:ascii="Times New Roman" w:hAnsi="Times New Roman"/>
          <w:bCs/>
          <w:color w:val="000000"/>
          <w:sz w:val="28"/>
          <w:szCs w:val="28"/>
          <w:lang w:eastAsia="en-US"/>
        </w:rPr>
        <w:t xml:space="preserve"> согласно Приложению № 5 к Регламенту, выдаются Заявителю в течение пяти рабочих дней с даты поступления заявления об исправлении допущенной технической ошибки.</w:t>
      </w:r>
    </w:p>
    <w:p>
      <w:pPr>
        <w:pStyle w:val="Normal"/>
        <w:ind w:firstLine="709"/>
        <w:jc w:val="both"/>
        <w:rPr>
          <w:rFonts w:ascii="Times New Roman" w:hAnsi="Times New Roman"/>
        </w:rPr>
      </w:pPr>
      <w:r>
        <w:rPr>
          <w:rFonts w:ascii="Times New Roman" w:hAnsi="Times New Roman"/>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w:t>
      </w:r>
      <w:r>
        <w:rPr>
          <w:rFonts w:ascii="Times New Roman" w:hAnsi="Times New Roman"/>
          <w:sz w:val="28"/>
          <w:szCs w:val="28"/>
        </w:rPr>
        <w:t xml:space="preserve"> </w:t>
      </w:r>
      <w:r>
        <w:rPr>
          <w:rFonts w:ascii="Times New Roman" w:hAnsi="Times New Roman"/>
          <w:sz w:val="28"/>
          <w:szCs w:val="28"/>
        </w:rPr>
        <w:t>изменение содержания документов, являющихся результатом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w:t>
      </w:r>
      <w:r>
        <w:rPr>
          <w:rFonts w:ascii="Times New Roman" w:hAnsi="Times New Roman"/>
          <w:sz w:val="28"/>
          <w:szCs w:val="28"/>
        </w:rPr>
        <w:t xml:space="preserve"> </w:t>
      </w:r>
      <w:r>
        <w:rPr>
          <w:rFonts w:ascii="Times New Roman" w:hAnsi="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pPr>
        <w:pStyle w:val="ConsPlusNormal1"/>
        <w:widowControl/>
        <w:ind w:firstLine="709"/>
        <w:jc w:val="both"/>
        <w:rPr>
          <w:rFonts w:ascii="Times New Roman" w:hAnsi="Times New Roman"/>
        </w:rPr>
      </w:pPr>
      <w:r>
        <w:rPr>
          <w:rFonts w:cs="Times New Roman" w:ascii="Times New Roman" w:hAnsi="Times New Roman"/>
          <w:sz w:val="28"/>
          <w:szCs w:val="28"/>
        </w:rPr>
        <w:t>3.28. Исчерпывающими основаниями для отказа в исправлении технической ошибки являются:</w:t>
      </w:r>
    </w:p>
    <w:p>
      <w:pPr>
        <w:pStyle w:val="ConsPlusNormal1"/>
        <w:widowControl/>
        <w:numPr>
          <w:ilvl w:val="0"/>
          <w:numId w:val="4"/>
        </w:numPr>
        <w:tabs>
          <w:tab w:val="clear" w:pos="708"/>
          <w:tab w:val="left" w:pos="1185" w:leader="none"/>
        </w:tabs>
        <w:ind w:left="0" w:firstLine="709"/>
        <w:jc w:val="both"/>
        <w:rPr>
          <w:rFonts w:ascii="Times New Roman" w:hAnsi="Times New Roman"/>
        </w:rPr>
      </w:pPr>
      <w:r>
        <w:rPr>
          <w:rFonts w:cs="Times New Roman" w:ascii="Times New Roman" w:hAnsi="Times New Roman"/>
          <w:bCs/>
          <w:color w:val="000000"/>
          <w:sz w:val="28"/>
          <w:szCs w:val="28"/>
        </w:rPr>
        <w:t>несоответствие Заявителя кругу лиц, указанных в пунктах 1.2, 1.3 Регламента</w:t>
      </w:r>
      <w:r>
        <w:rPr>
          <w:rFonts w:cs="Times New Roman" w:ascii="Times New Roman" w:hAnsi="Times New Roman"/>
          <w:sz w:val="28"/>
          <w:szCs w:val="28"/>
        </w:rPr>
        <w:t>;</w:t>
      </w:r>
    </w:p>
    <w:p>
      <w:pPr>
        <w:pStyle w:val="ListParagraph"/>
        <w:numPr>
          <w:ilvl w:val="0"/>
          <w:numId w:val="4"/>
        </w:numPr>
        <w:ind w:left="0" w:firstLine="709"/>
        <w:jc w:val="both"/>
        <w:rPr>
          <w:rFonts w:ascii="Times New Roman" w:hAnsi="Times New Roman"/>
        </w:rPr>
      </w:pPr>
      <w:r>
        <w:rPr>
          <w:rFonts w:ascii="Times New Roman" w:hAnsi="Times New Roman"/>
          <w:bCs/>
          <w:color w:val="000000"/>
          <w:sz w:val="28"/>
          <w:szCs w:val="28"/>
        </w:rPr>
        <w:t xml:space="preserve">отсутствие факта допущения ошибок в </w:t>
      </w:r>
      <w:r>
        <w:rPr>
          <w:rFonts w:eastAsia="Calibri" w:ascii="Times New Roman" w:hAnsi="Times New Roman" w:eastAsiaTheme="minorHAnsi"/>
          <w:sz w:val="28"/>
          <w:szCs w:val="28"/>
          <w:lang w:eastAsia="en-US"/>
        </w:rPr>
        <w:t>решении о переводе помещения</w:t>
      </w:r>
      <w:r>
        <w:rPr>
          <w:rFonts w:ascii="Times New Roman" w:hAnsi="Times New Roman"/>
          <w:bCs/>
          <w:color w:val="000000"/>
          <w:sz w:val="28"/>
          <w:szCs w:val="28"/>
        </w:rPr>
        <w:t>;</w:t>
      </w:r>
    </w:p>
    <w:p>
      <w:pPr>
        <w:pStyle w:val="ConsPlusNormal1"/>
        <w:widowControl/>
        <w:numPr>
          <w:ilvl w:val="0"/>
          <w:numId w:val="4"/>
        </w:numPr>
        <w:tabs>
          <w:tab w:val="clear" w:pos="708"/>
          <w:tab w:val="left" w:pos="709" w:leader="none"/>
        </w:tabs>
        <w:ind w:left="0" w:firstLine="709"/>
        <w:jc w:val="both"/>
        <w:rPr>
          <w:rFonts w:ascii="Times New Roman" w:hAnsi="Times New Roman"/>
        </w:rPr>
      </w:pPr>
      <w:r>
        <w:rPr>
          <w:rFonts w:cs="Times New Roman" w:ascii="Times New Roman" w:hAnsi="Times New Roman"/>
          <w:sz w:val="28"/>
          <w:szCs w:val="28"/>
        </w:rPr>
        <w:t>в заявлении отсутствуют необходимые сведения для исправления технической ошибки;</w:t>
      </w:r>
    </w:p>
    <w:p>
      <w:pPr>
        <w:pStyle w:val="ConsPlusNormal1"/>
        <w:widowControl/>
        <w:numPr>
          <w:ilvl w:val="0"/>
          <w:numId w:val="4"/>
        </w:numPr>
        <w:tabs>
          <w:tab w:val="clear" w:pos="708"/>
          <w:tab w:val="left" w:pos="932" w:leader="none"/>
        </w:tabs>
        <w:jc w:val="both"/>
        <w:rPr>
          <w:rFonts w:ascii="Times New Roman" w:hAnsi="Times New Roman"/>
        </w:rPr>
      </w:pPr>
      <w:r>
        <w:rPr>
          <w:rFonts w:cs="Times New Roman" w:ascii="Times New Roman" w:hAnsi="Times New Roman"/>
          <w:sz w:val="28"/>
          <w:szCs w:val="28"/>
        </w:rPr>
        <w:t>текст заявления неразборчив, не подлежит прочтению;</w:t>
      </w:r>
    </w:p>
    <w:p>
      <w:pPr>
        <w:pStyle w:val="ListParagraph"/>
        <w:numPr>
          <w:ilvl w:val="0"/>
          <w:numId w:val="4"/>
        </w:numPr>
        <w:tabs>
          <w:tab w:val="clear" w:pos="708"/>
          <w:tab w:val="left" w:pos="1001" w:leader="none"/>
        </w:tabs>
        <w:ind w:left="0" w:firstLine="709"/>
        <w:jc w:val="both"/>
        <w:rPr>
          <w:rFonts w:ascii="Times New Roman" w:hAnsi="Times New Roman"/>
        </w:rPr>
      </w:pPr>
      <w:r>
        <w:rPr>
          <w:rFonts w:eastAsia="Calibri" w:ascii="Times New Roman" w:hAnsi="Times New Roman" w:eastAsiaTheme="minorHAnsi"/>
          <w:sz w:val="28"/>
          <w:szCs w:val="28"/>
          <w:lang w:eastAsia="en-US"/>
        </w:rPr>
        <w:t>решение о переводе помещения</w:t>
      </w:r>
      <w:r>
        <w:rPr>
          <w:rFonts w:ascii="Times New Roman" w:hAnsi="Times New Roman"/>
          <w:sz w:val="28"/>
          <w:szCs w:val="28"/>
        </w:rPr>
        <w:t xml:space="preserve">, в котором допущена техническая ошибка, </w:t>
      </w:r>
      <w:r>
        <w:rPr>
          <w:rFonts w:ascii="Times New Roman" w:hAnsi="Times New Roman"/>
          <w:i/>
          <w:sz w:val="28"/>
          <w:szCs w:val="28"/>
        </w:rPr>
        <w:t>в Исполнительный комитет Буинского муниципального района Республики Татарстан</w:t>
      </w:r>
      <w:r>
        <w:rPr>
          <w:rFonts w:ascii="Times New Roman" w:hAnsi="Times New Roman"/>
          <w:sz w:val="28"/>
          <w:szCs w:val="28"/>
        </w:rPr>
        <w:t xml:space="preserve"> не выдавалось;</w:t>
      </w:r>
    </w:p>
    <w:p>
      <w:pPr>
        <w:pStyle w:val="ListParagraph"/>
        <w:numPr>
          <w:ilvl w:val="0"/>
          <w:numId w:val="4"/>
        </w:numPr>
        <w:tabs>
          <w:tab w:val="clear" w:pos="708"/>
          <w:tab w:val="left" w:pos="1024" w:leader="none"/>
        </w:tabs>
        <w:ind w:left="0" w:firstLine="709"/>
        <w:jc w:val="both"/>
        <w:rPr>
          <w:rFonts w:ascii="Times New Roman" w:hAnsi="Times New Roman"/>
        </w:rPr>
      </w:pPr>
      <w:r>
        <w:rPr>
          <w:rFonts w:ascii="Times New Roman" w:hAnsi="Times New Roman"/>
          <w:sz w:val="28"/>
          <w:szCs w:val="28"/>
        </w:rPr>
        <w:t xml:space="preserve">к заявлению не приложен оригинал </w:t>
      </w:r>
      <w:r>
        <w:rPr>
          <w:rFonts w:eastAsia="Calibri" w:ascii="Times New Roman" w:hAnsi="Times New Roman" w:eastAsiaTheme="minorHAnsi"/>
          <w:sz w:val="28"/>
          <w:szCs w:val="28"/>
          <w:lang w:eastAsia="en-US"/>
        </w:rPr>
        <w:t>решения о переводе помещения</w:t>
      </w:r>
      <w:r>
        <w:rPr>
          <w:rFonts w:ascii="Times New Roman" w:hAnsi="Times New Roman"/>
          <w:sz w:val="28"/>
          <w:szCs w:val="28"/>
        </w:rPr>
        <w:t xml:space="preserve">, в котором требуется исправить техническую ошибку (в случае выдачи </w:t>
      </w:r>
      <w:r>
        <w:rPr>
          <w:rFonts w:eastAsia="Calibri" w:ascii="Times New Roman" w:hAnsi="Times New Roman"/>
          <w:sz w:val="28"/>
          <w:szCs w:val="28"/>
        </w:rPr>
        <w:t xml:space="preserve">решения о переводе помещения </w:t>
      </w:r>
      <w:r>
        <w:rPr>
          <w:rFonts w:ascii="Times New Roman" w:hAnsi="Times New Roman"/>
          <w:sz w:val="28"/>
          <w:szCs w:val="28"/>
        </w:rPr>
        <w:t>на бумажном носителе).</w:t>
      </w:r>
    </w:p>
    <w:p>
      <w:pPr>
        <w:pStyle w:val="Normal"/>
        <w:ind w:firstLine="709"/>
        <w:jc w:val="both"/>
        <w:rPr>
          <w:rFonts w:ascii="Times New Roman" w:hAnsi="Times New Roman"/>
        </w:rPr>
      </w:pPr>
      <w:r>
        <w:rPr>
          <w:rFonts w:ascii="Times New Roman" w:hAnsi="Times New Roman"/>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pPr>
        <w:pStyle w:val="Normal"/>
        <w:ind w:firstLine="709"/>
        <w:jc w:val="both"/>
        <w:rPr>
          <w:rFonts w:ascii="Times New Roman" w:hAnsi="Times New Roman"/>
        </w:rPr>
      </w:pPr>
      <w:r>
        <w:rPr>
          <w:rFonts w:ascii="Times New Roman" w:hAnsi="Times New Roman"/>
          <w:sz w:val="28"/>
          <w:szCs w:val="28"/>
        </w:rPr>
        <w:t>3.29. Результатом процедуры является: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w:t>
      </w:r>
      <w:r>
        <w:rPr>
          <w:rFonts w:ascii="Times New Roman" w:hAnsi="Times New Roman"/>
          <w:sz w:val="28"/>
          <w:szCs w:val="28"/>
        </w:rPr>
        <w:t xml:space="preserve"> </w:t>
      </w:r>
      <w:r>
        <w:rPr>
          <w:rFonts w:ascii="Times New Roman" w:hAnsi="Times New Roman"/>
          <w:sz w:val="28"/>
          <w:szCs w:val="28"/>
        </w:rPr>
        <w:t>исправленные документы, являющиеся результатом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w:t>
      </w:r>
      <w:r>
        <w:rPr>
          <w:rFonts w:ascii="Times New Roman" w:hAnsi="Times New Roman"/>
          <w:sz w:val="28"/>
          <w:szCs w:val="28"/>
        </w:rPr>
        <w:t xml:space="preserve"> </w:t>
      </w:r>
      <w:r>
        <w:rPr>
          <w:rFonts w:ascii="Times New Roman" w:hAnsi="Times New Roman"/>
          <w:sz w:val="28"/>
          <w:szCs w:val="28"/>
        </w:rPr>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pPr>
        <w:pStyle w:val="Normal"/>
        <w:ind w:firstLine="709"/>
        <w:jc w:val="both"/>
        <w:rPr>
          <w:rFonts w:ascii="Times New Roman" w:hAnsi="Times New Roman"/>
        </w:rPr>
      </w:pPr>
      <w:r>
        <w:rPr>
          <w:rFonts w:ascii="Times New Roman" w:hAnsi="Times New Roman"/>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pPr>
        <w:pStyle w:val="Normal"/>
        <w:widowControl w:val="false"/>
        <w:tabs>
          <w:tab w:val="clear" w:pos="708"/>
          <w:tab w:val="left" w:pos="1134" w:leader="none"/>
        </w:tabs>
        <w:ind w:firstLine="709"/>
        <w:jc w:val="both"/>
        <w:rPr>
          <w:rFonts w:ascii="Times New Roman" w:hAnsi="Times New Roman"/>
        </w:rPr>
      </w:pPr>
      <w:r>
        <w:rPr>
          <w:rFonts w:ascii="Times New Roman" w:hAnsi="Times New Roman"/>
          <w:sz w:val="28"/>
          <w:szCs w:val="28"/>
        </w:rPr>
        <w:t xml:space="preserve">3.30. Специалист отдела, ответственного за выдачу результата предоставления муниципальной услуги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решения о переводе помещения.</w:t>
      </w:r>
      <w:r>
        <w:rPr>
          <w:rFonts w:eastAsia="Calibri" w:ascii="Times New Roman" w:hAnsi="Times New Roman" w:eastAsiaTheme="minorHAnsi"/>
          <w:sz w:val="28"/>
          <w:szCs w:val="28"/>
          <w:lang w:eastAsia="en-US"/>
        </w:rPr>
        <w:t xml:space="preserve"> Заявитель подтверждает получение результата предоставления муниципальной услуги личной подписью</w:t>
      </w:r>
      <w:r>
        <w:rPr>
          <w:rFonts w:ascii="Times New Roman" w:hAnsi="Times New Roman"/>
          <w:sz w:val="28"/>
          <w:szCs w:val="28"/>
        </w:rPr>
        <w:t>.</w:t>
      </w:r>
    </w:p>
    <w:p>
      <w:pPr>
        <w:pStyle w:val="ListParagraph"/>
        <w:widowControl w:val="false"/>
        <w:numPr>
          <w:ilvl w:val="1"/>
          <w:numId w:val="5"/>
        </w:numPr>
        <w:tabs>
          <w:tab w:val="clear" w:pos="708"/>
          <w:tab w:val="left" w:pos="993" w:leader="none"/>
          <w:tab w:val="left" w:pos="1134" w:leader="none"/>
        </w:tabs>
        <w:ind w:left="0" w:firstLine="709"/>
        <w:jc w:val="both"/>
        <w:rPr>
          <w:rFonts w:ascii="Times New Roman" w:hAnsi="Times New Roman"/>
        </w:rPr>
      </w:pPr>
      <w:r>
        <w:rPr>
          <w:rFonts w:ascii="Times New Roman" w:hAnsi="Times New Roman"/>
          <w:sz w:val="28"/>
          <w:szCs w:val="28"/>
        </w:rPr>
        <w:t xml:space="preserve">Исправление технической ошибки может осуществляться по инициативе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в случае самостоятельного выявления факта технической ошибки, допущенной в решении о переводе помещения.</w:t>
      </w:r>
    </w:p>
    <w:p>
      <w:pPr>
        <w:pStyle w:val="ListParagraph"/>
        <w:widowControl w:val="false"/>
        <w:tabs>
          <w:tab w:val="clear" w:pos="708"/>
          <w:tab w:val="left" w:pos="993" w:leader="none"/>
          <w:tab w:val="left" w:pos="1134" w:leader="none"/>
        </w:tabs>
        <w:ind w:left="742" w:hanging="0"/>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rPr>
      </w:pPr>
      <w:r>
        <w:rPr>
          <w:rFonts w:ascii="Times New Roman" w:hAnsi="Times New Roman"/>
          <w:bCs/>
          <w:color w:val="000000"/>
          <w:sz w:val="28"/>
          <w:szCs w:val="28"/>
        </w:rPr>
        <w:t xml:space="preserve">Порядок выдачи дубликата </w:t>
      </w:r>
      <w:r>
        <w:rPr>
          <w:rFonts w:ascii="Times New Roman" w:hAnsi="Times New Roman"/>
          <w:sz w:val="28"/>
          <w:szCs w:val="28"/>
        </w:rPr>
        <w:t>решения о переводе жилого помещения в нежилое помещение и нежилого помещения в жилое помещение</w:t>
      </w:r>
    </w:p>
    <w:p>
      <w:pPr>
        <w:pStyle w:val="Normal"/>
        <w:numPr>
          <w:ilvl w:val="0"/>
          <w:numId w:val="0"/>
        </w:numPr>
        <w:ind w:firstLine="709"/>
        <w:jc w:val="both"/>
        <w:outlineLvl w:val="1"/>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3.32 </w:t>
      </w:r>
      <w:r>
        <w:rPr>
          <w:rFonts w:eastAsia="Calibri" w:ascii="Times New Roman" w:hAnsi="Times New Roman"/>
          <w:color w:val="000000"/>
          <w:sz w:val="28"/>
          <w:szCs w:val="28"/>
          <w:lang w:eastAsia="en-US"/>
        </w:rPr>
        <w:t xml:space="preserve">Заявитель вправе обратиться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color w:val="000000"/>
          <w:sz w:val="28"/>
          <w:szCs w:val="28"/>
          <w:lang w:eastAsia="en-US"/>
        </w:rPr>
        <w:t xml:space="preserve">с заявлением о выдаче дубликата </w:t>
      </w:r>
      <w:r>
        <w:rPr>
          <w:rFonts w:ascii="Times New Roman" w:hAnsi="Times New Roman"/>
          <w:sz w:val="28"/>
          <w:szCs w:val="28"/>
        </w:rPr>
        <w:t>решения о переводе помещения</w:t>
      </w:r>
      <w:r>
        <w:rPr>
          <w:rFonts w:eastAsia="Calibri" w:ascii="Times New Roman" w:hAnsi="Times New Roman"/>
          <w:color w:val="000000"/>
          <w:sz w:val="28"/>
          <w:szCs w:val="28"/>
          <w:lang w:eastAsia="en-US"/>
        </w:rPr>
        <w:t xml:space="preserve"> (далее </w:t>
      </w:r>
      <w:r>
        <w:rPr>
          <w:rFonts w:eastAsia="Calibri" w:ascii="Times New Roman" w:hAnsi="Times New Roman" w:eastAsiaTheme="minorHAnsi"/>
          <w:sz w:val="28"/>
          <w:szCs w:val="28"/>
          <w:lang w:eastAsia="en-US"/>
        </w:rPr>
        <w:t>–</w:t>
      </w:r>
      <w:r>
        <w:rPr>
          <w:rFonts w:eastAsia="Calibri" w:ascii="Times New Roman" w:hAnsi="Times New Roman"/>
          <w:color w:val="000000"/>
          <w:sz w:val="28"/>
          <w:szCs w:val="28"/>
          <w:lang w:eastAsia="en-US"/>
        </w:rPr>
        <w:t xml:space="preserve"> заявление о выдаче дубликата), оформленном согласно Приложению № 6 к Регламенту.</w:t>
      </w:r>
    </w:p>
    <w:p>
      <w:pPr>
        <w:pStyle w:val="Normal"/>
        <w:ind w:firstLine="709"/>
        <w:jc w:val="both"/>
        <w:rPr>
          <w:rFonts w:ascii="Times New Roman" w:hAnsi="Times New Roman"/>
        </w:rPr>
      </w:pPr>
      <w:r>
        <w:rPr>
          <w:rFonts w:eastAsia="Calibri" w:ascii="Times New Roman" w:hAnsi="Times New Roman"/>
          <w:color w:val="000000"/>
          <w:sz w:val="28"/>
          <w:szCs w:val="28"/>
          <w:lang w:eastAsia="en-US"/>
        </w:rPr>
        <w:t xml:space="preserve">В случае отсутствия оснований для отказа в выдаче дубликата </w:t>
      </w:r>
      <w:r>
        <w:rPr>
          <w:rFonts w:ascii="Times New Roman" w:hAnsi="Times New Roman"/>
          <w:sz w:val="28"/>
          <w:szCs w:val="28"/>
        </w:rPr>
        <w:t>решения о переводе помещения</w:t>
      </w:r>
      <w:r>
        <w:rPr>
          <w:rFonts w:eastAsia="Calibri" w:ascii="Times New Roman" w:hAnsi="Times New Roman"/>
          <w:color w:val="000000"/>
          <w:sz w:val="28"/>
          <w:szCs w:val="28"/>
          <w:lang w:eastAsia="en-US"/>
        </w:rPr>
        <w:t xml:space="preserve">, установленных пунктом 3.36 Регламента,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color w:val="000000"/>
          <w:sz w:val="28"/>
          <w:szCs w:val="28"/>
          <w:lang w:eastAsia="en-US"/>
        </w:rPr>
        <w:t xml:space="preserve">выдает дубликат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В случае, если ранее Заявителю было выдано </w:t>
      </w:r>
      <w:r>
        <w:rPr>
          <w:rFonts w:ascii="Times New Roman" w:hAnsi="Times New Roman"/>
          <w:sz w:val="28"/>
          <w:szCs w:val="28"/>
        </w:rPr>
        <w:t>решение о переводе помещения</w:t>
      </w:r>
      <w:r>
        <w:rPr>
          <w:rFonts w:eastAsia="Calibri" w:ascii="Times New Roman" w:hAnsi="Times New Roman"/>
          <w:bCs/>
          <w:color w:val="000000"/>
          <w:sz w:val="28"/>
          <w:szCs w:val="28"/>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Заявителю повторно представляется указанный документ.</w:t>
      </w:r>
    </w:p>
    <w:p>
      <w:pPr>
        <w:pStyle w:val="Normal"/>
        <w:ind w:firstLine="709"/>
        <w:jc w:val="both"/>
        <w:rPr>
          <w:rFonts w:ascii="Times New Roman" w:hAnsi="Times New Roman"/>
        </w:rPr>
      </w:pPr>
      <w:r>
        <w:rPr>
          <w:rFonts w:eastAsia="Calibri" w:ascii="Times New Roman" w:hAnsi="Times New Roman"/>
          <w:color w:val="000000"/>
          <w:sz w:val="28"/>
          <w:szCs w:val="28"/>
          <w:lang w:eastAsia="en-US"/>
        </w:rPr>
        <w:t xml:space="preserve">Дубликат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либо решение об отказе в выдаче дубликата </w:t>
      </w:r>
      <w:r>
        <w:rPr>
          <w:rFonts w:ascii="Times New Roman" w:hAnsi="Times New Roman"/>
          <w:sz w:val="28"/>
          <w:szCs w:val="28"/>
        </w:rPr>
        <w:t>решения о переводе помещения</w:t>
      </w:r>
      <w:r>
        <w:rPr>
          <w:rFonts w:eastAsia="Calibri" w:ascii="Times New Roman" w:hAnsi="Times New Roman"/>
          <w:color w:val="000000"/>
          <w:sz w:val="28"/>
          <w:szCs w:val="28"/>
          <w:lang w:eastAsia="en-US"/>
        </w:rPr>
        <w:t xml:space="preserve">, </w:t>
      </w:r>
      <w:r>
        <w:rPr>
          <w:rFonts w:eastAsia="Calibri" w:ascii="Times New Roman" w:hAnsi="Times New Roman"/>
          <w:bCs/>
          <w:color w:val="000000"/>
          <w:sz w:val="28"/>
          <w:szCs w:val="28"/>
          <w:lang w:eastAsia="en-US"/>
        </w:rPr>
        <w:t xml:space="preserve">оформленное согласно приложению № 7 к Регламенту </w:t>
      </w:r>
      <w:r>
        <w:rPr>
          <w:rFonts w:eastAsia="Calibri" w:ascii="Times New Roman" w:hAnsi="Times New Roman"/>
          <w:color w:val="000000"/>
          <w:sz w:val="28"/>
          <w:szCs w:val="28"/>
          <w:lang w:eastAsia="en-US"/>
        </w:rPr>
        <w:t>выдается Заявителю в течение пяти рабочих дней с даты поступления заявления о выдаче дубликата.</w:t>
      </w:r>
    </w:p>
    <w:p>
      <w:pPr>
        <w:pStyle w:val="Normal"/>
        <w:ind w:firstLine="709"/>
        <w:jc w:val="both"/>
        <w:rPr>
          <w:rFonts w:ascii="Times New Roman" w:hAnsi="Times New Roman"/>
        </w:rPr>
      </w:pPr>
      <w:r>
        <w:rPr>
          <w:rFonts w:ascii="Times New Roman" w:hAnsi="Times New Roman"/>
          <w:bCs/>
          <w:color w:val="000000"/>
          <w:sz w:val="28"/>
          <w:szCs w:val="28"/>
        </w:rPr>
        <w:t xml:space="preserve">3.33. Исчерпывающий перечень оснований для отказа в выдаче дубликата </w:t>
      </w:r>
      <w:r>
        <w:rPr>
          <w:rFonts w:ascii="Times New Roman" w:hAnsi="Times New Roman"/>
          <w:sz w:val="28"/>
          <w:szCs w:val="28"/>
        </w:rPr>
        <w:t>решения о переводе помещения</w:t>
      </w:r>
      <w:r>
        <w:rPr>
          <w:rFonts w:ascii="Times New Roman" w:hAnsi="Times New Roman"/>
          <w:bCs/>
          <w:color w:val="000000"/>
          <w:sz w:val="28"/>
          <w:szCs w:val="28"/>
        </w:rPr>
        <w:t>:</w:t>
      </w:r>
    </w:p>
    <w:p>
      <w:pPr>
        <w:pStyle w:val="Normal"/>
        <w:ind w:firstLine="709"/>
        <w:jc w:val="both"/>
        <w:rPr>
          <w:rFonts w:ascii="Times New Roman" w:hAnsi="Times New Roman"/>
        </w:rPr>
      </w:pPr>
      <w:r>
        <w:rPr>
          <w:rFonts w:ascii="Times New Roman" w:hAnsi="Times New Roman"/>
          <w:bCs/>
          <w:color w:val="000000"/>
          <w:sz w:val="28"/>
          <w:szCs w:val="28"/>
        </w:rPr>
        <w:t>1) несоответствие Заявителя кругу лиц, указанных в пунктах 1.2, 1.3 Регламента</w:t>
      </w:r>
      <w:r>
        <w:rPr>
          <w:rFonts w:ascii="Times New Roman" w:hAnsi="Times New Roman"/>
          <w:sz w:val="28"/>
          <w:szCs w:val="28"/>
        </w:rPr>
        <w:t>;</w:t>
      </w:r>
    </w:p>
    <w:p>
      <w:pPr>
        <w:pStyle w:val="ConsPlusNormal1"/>
        <w:widowControl/>
        <w:tabs>
          <w:tab w:val="clear" w:pos="708"/>
          <w:tab w:val="left" w:pos="932" w:leader="none"/>
        </w:tabs>
        <w:ind w:firstLine="709"/>
        <w:jc w:val="both"/>
        <w:rPr>
          <w:rFonts w:ascii="Times New Roman" w:hAnsi="Times New Roman"/>
        </w:rPr>
      </w:pPr>
      <w:r>
        <w:rPr>
          <w:rFonts w:cs="Times New Roman" w:ascii="Times New Roman" w:hAnsi="Times New Roman"/>
          <w:sz w:val="28"/>
          <w:szCs w:val="28"/>
        </w:rPr>
        <w:t>2) в заявлении отсутствуют необходимые сведения для оформления дубликата разрешения;</w:t>
      </w:r>
    </w:p>
    <w:p>
      <w:pPr>
        <w:pStyle w:val="ConsPlusNormal1"/>
        <w:widowControl/>
        <w:tabs>
          <w:tab w:val="clear" w:pos="708"/>
          <w:tab w:val="left" w:pos="932" w:leader="none"/>
        </w:tabs>
        <w:ind w:left="709" w:hanging="0"/>
        <w:jc w:val="both"/>
        <w:rPr>
          <w:rFonts w:ascii="Times New Roman" w:hAnsi="Times New Roman"/>
        </w:rPr>
      </w:pPr>
      <w:r>
        <w:rPr>
          <w:rFonts w:cs="Times New Roman" w:ascii="Times New Roman" w:hAnsi="Times New Roman"/>
          <w:sz w:val="28"/>
          <w:szCs w:val="28"/>
        </w:rPr>
        <w:t>3) текст заявления неразборчив, не подлежит прочтению;</w:t>
      </w:r>
    </w:p>
    <w:p>
      <w:pPr>
        <w:pStyle w:val="ListParagraph"/>
        <w:tabs>
          <w:tab w:val="clear" w:pos="708"/>
          <w:tab w:val="left" w:pos="1001" w:leader="none"/>
        </w:tabs>
        <w:ind w:left="0" w:firstLine="709"/>
        <w:jc w:val="both"/>
        <w:rPr>
          <w:rFonts w:ascii="Times New Roman" w:hAnsi="Times New Roman"/>
        </w:rPr>
      </w:pPr>
      <w:r>
        <w:rPr>
          <w:rFonts w:ascii="Times New Roman" w:hAnsi="Times New Roman"/>
          <w:bCs/>
          <w:color w:val="000000"/>
          <w:sz w:val="28"/>
          <w:szCs w:val="28"/>
        </w:rPr>
        <w:t xml:space="preserve">4) </w:t>
      </w:r>
      <w:r>
        <w:rPr>
          <w:rFonts w:ascii="Times New Roman" w:hAnsi="Times New Roman"/>
          <w:sz w:val="28"/>
          <w:szCs w:val="28"/>
        </w:rPr>
        <w:t xml:space="preserve">решение о переводе помещения, дубликат которого необходимо выдать, </w:t>
      </w:r>
      <w:r>
        <w:rPr>
          <w:rFonts w:ascii="Times New Roman" w:hAnsi="Times New Roman"/>
          <w:i/>
          <w:sz w:val="28"/>
          <w:szCs w:val="28"/>
        </w:rPr>
        <w:t>Исполнительным комитетом Буинского муниципального района Республики Татарстан,</w:t>
      </w:r>
      <w:r>
        <w:rPr>
          <w:rFonts w:ascii="Times New Roman" w:hAnsi="Times New Roman"/>
          <w:sz w:val="28"/>
          <w:szCs w:val="28"/>
        </w:rPr>
        <w:t xml:space="preserve"> не выдавалось.</w:t>
      </w:r>
    </w:p>
    <w:p>
      <w:pPr>
        <w:pStyle w:val="ListParagraph"/>
        <w:tabs>
          <w:tab w:val="clear" w:pos="708"/>
          <w:tab w:val="left" w:pos="709" w:leader="none"/>
          <w:tab w:val="left" w:pos="993" w:leader="none"/>
        </w:tabs>
        <w:ind w:left="633" w:hanging="0"/>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rPr>
      </w:pPr>
      <w:r>
        <w:rPr>
          <w:rFonts w:eastAsia="Calibri" w:ascii="Times New Roman" w:hAnsi="Times New Roman"/>
          <w:bCs/>
          <w:color w:val="000000"/>
          <w:sz w:val="28"/>
          <w:szCs w:val="28"/>
          <w:lang w:eastAsia="en-US"/>
        </w:rPr>
        <w:t xml:space="preserve">Порядок оставления заявления о выдаче </w:t>
      </w:r>
      <w:r>
        <w:rPr>
          <w:rFonts w:ascii="Times New Roman" w:hAnsi="Times New Roman"/>
          <w:sz w:val="28"/>
          <w:szCs w:val="28"/>
        </w:rPr>
        <w:t xml:space="preserve">решения о переводе </w:t>
      </w:r>
    </w:p>
    <w:p>
      <w:pPr>
        <w:pStyle w:val="Normal"/>
        <w:jc w:val="center"/>
        <w:rPr>
          <w:rFonts w:ascii="Times New Roman" w:hAnsi="Times New Roman"/>
        </w:rPr>
      </w:pPr>
      <w:r>
        <w:rPr>
          <w:rFonts w:ascii="Times New Roman" w:hAnsi="Times New Roman"/>
          <w:sz w:val="28"/>
          <w:szCs w:val="28"/>
        </w:rPr>
        <w:t>помещения</w:t>
      </w:r>
      <w:r>
        <w:rPr>
          <w:rFonts w:eastAsia="Calibri" w:ascii="Times New Roman" w:hAnsi="Times New Roman"/>
          <w:bCs/>
          <w:color w:val="000000"/>
          <w:sz w:val="28"/>
          <w:szCs w:val="28"/>
          <w:lang w:eastAsia="en-US"/>
        </w:rPr>
        <w:t xml:space="preserve"> без рассмотрения</w:t>
      </w:r>
    </w:p>
    <w:p>
      <w:pPr>
        <w:pStyle w:val="Normal"/>
        <w:jc w:val="center"/>
        <w:rPr>
          <w:rFonts w:ascii="Times New Roman" w:hAnsi="Times New Roman" w:eastAsia="Calibri"/>
          <w:b/>
          <w:b/>
          <w:bCs/>
          <w:color w:val="000000"/>
          <w:sz w:val="28"/>
          <w:szCs w:val="28"/>
          <w:lang w:eastAsia="en-US"/>
        </w:rPr>
      </w:pPr>
      <w:r>
        <w:rPr>
          <w:rFonts w:eastAsia="Calibri" w:ascii="Times New Roman" w:hAnsi="Times New Roman"/>
          <w:b/>
          <w:bCs/>
          <w:color w:val="000000"/>
          <w:sz w:val="28"/>
          <w:szCs w:val="28"/>
          <w:lang w:eastAsia="en-US"/>
        </w:rPr>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3.34. Заявитель не позднее рабочего дня, предшествующего дню окончания срока предоставления муниципальной услуги, вправе обратиться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bCs/>
          <w:color w:val="000000"/>
          <w:sz w:val="28"/>
          <w:szCs w:val="28"/>
          <w:lang w:eastAsia="en-US"/>
        </w:rPr>
        <w:t xml:space="preserve">с заявлением об оставлении заявления о выдаче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без рассмотрения, оформленным согласно Приложению № 8 к Регламенту. </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На основании поступившего заявления об оставлении заявления о выдаче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без рассмотрения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bCs/>
          <w:color w:val="000000"/>
          <w:sz w:val="28"/>
          <w:szCs w:val="28"/>
          <w:lang w:eastAsia="en-US"/>
        </w:rPr>
        <w:t xml:space="preserve">принимает решение об оставлении заявления о выдаче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без рассмотрения.</w:t>
      </w:r>
    </w:p>
    <w:p>
      <w:pPr>
        <w:pStyle w:val="Normal"/>
        <w:ind w:firstLine="709"/>
        <w:jc w:val="both"/>
        <w:rPr>
          <w:rFonts w:ascii="Times New Roman" w:hAnsi="Times New Roman"/>
        </w:rPr>
      </w:pPr>
      <w:r>
        <w:rPr>
          <w:rFonts w:eastAsia="Calibri" w:ascii="Times New Roman" w:hAnsi="Times New Roman"/>
          <w:bCs/>
          <w:color w:val="000000"/>
          <w:sz w:val="28"/>
          <w:szCs w:val="28"/>
          <w:lang w:eastAsia="en-US"/>
        </w:rPr>
        <w:t xml:space="preserve">Решение об оставлении заявления о выдаче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без рассмотрения, оформленное согласно Приложению № 9 к Регламенту, направляется Заявителю </w:t>
      </w:r>
      <w:r>
        <w:rPr>
          <w:rFonts w:eastAsia="Calibri" w:ascii="Times New Roman" w:hAnsi="Times New Roman"/>
          <w:color w:val="000000"/>
          <w:sz w:val="28"/>
          <w:szCs w:val="28"/>
          <w:lang w:eastAsia="en-US"/>
        </w:rPr>
        <w:t xml:space="preserve">способом, указанным в заявлении об оставлении </w:t>
      </w:r>
      <w:r>
        <w:rPr>
          <w:rFonts w:eastAsia="Calibri" w:ascii="Times New Roman" w:hAnsi="Times New Roman"/>
          <w:bCs/>
          <w:color w:val="000000"/>
          <w:sz w:val="28"/>
          <w:szCs w:val="28"/>
          <w:lang w:eastAsia="en-US"/>
        </w:rPr>
        <w:t xml:space="preserve">заявления о выдаче </w:t>
      </w:r>
      <w:r>
        <w:rPr>
          <w:rFonts w:ascii="Times New Roman" w:hAnsi="Times New Roman"/>
          <w:sz w:val="28"/>
          <w:szCs w:val="28"/>
        </w:rPr>
        <w:t>решения о переводе помещения</w:t>
      </w:r>
      <w:r>
        <w:rPr>
          <w:rFonts w:eastAsia="Calibri" w:ascii="Times New Roman" w:hAnsi="Times New Roman"/>
          <w:bCs/>
          <w:color w:val="000000"/>
          <w:sz w:val="28"/>
          <w:szCs w:val="28"/>
          <w:lang w:eastAsia="en-US"/>
        </w:rPr>
        <w:t xml:space="preserve"> без рассмотрения</w:t>
      </w:r>
      <w:r>
        <w:rPr>
          <w:rFonts w:eastAsia="Calibri" w:ascii="Times New Roman" w:hAnsi="Times New Roman"/>
          <w:color w:val="000000"/>
          <w:sz w:val="28"/>
          <w:szCs w:val="28"/>
          <w:lang w:eastAsia="en-US"/>
        </w:rPr>
        <w:t xml:space="preserve">, </w:t>
      </w:r>
      <w:r>
        <w:rPr>
          <w:rFonts w:eastAsia="Calibri" w:ascii="Times New Roman" w:hAnsi="Times New Roman"/>
          <w:bCs/>
          <w:color w:val="000000"/>
          <w:sz w:val="28"/>
          <w:szCs w:val="28"/>
          <w:lang w:eastAsia="en-US"/>
        </w:rPr>
        <w:t xml:space="preserve">не позднее рабочего дня, следующего за днем поступления </w:t>
      </w:r>
      <w:r>
        <w:rPr>
          <w:rFonts w:eastAsia="Calibri" w:ascii="Times New Roman" w:hAnsi="Times New Roman"/>
          <w:color w:val="000000"/>
          <w:sz w:val="28"/>
          <w:szCs w:val="28"/>
          <w:lang w:eastAsia="en-US"/>
        </w:rPr>
        <w:t xml:space="preserve">заявления об оставлении указанного </w:t>
      </w:r>
      <w:r>
        <w:rPr>
          <w:rFonts w:eastAsia="Calibri" w:ascii="Times New Roman" w:hAnsi="Times New Roman"/>
          <w:bCs/>
          <w:color w:val="000000"/>
          <w:sz w:val="28"/>
          <w:szCs w:val="28"/>
          <w:lang w:eastAsia="en-US"/>
        </w:rPr>
        <w:t>заявления без рассмотрения</w:t>
      </w:r>
      <w:r>
        <w:rPr>
          <w:rFonts w:eastAsia="Calibri" w:ascii="Times New Roman" w:hAnsi="Times New Roman"/>
          <w:color w:val="000000"/>
          <w:sz w:val="28"/>
          <w:szCs w:val="28"/>
          <w:lang w:eastAsia="en-US"/>
        </w:rPr>
        <w:t>.</w:t>
      </w:r>
    </w:p>
    <w:p>
      <w:pPr>
        <w:pStyle w:val="Normal"/>
        <w:ind w:firstLine="709"/>
        <w:jc w:val="both"/>
        <w:rPr>
          <w:rFonts w:ascii="Times New Roman" w:hAnsi="Times New Roman"/>
        </w:rPr>
      </w:pPr>
      <w:r>
        <w:rPr>
          <w:rFonts w:eastAsia="Tahoma" w:ascii="Times New Roman" w:hAnsi="Times New Roman"/>
          <w:bCs/>
          <w:color w:val="000000"/>
          <w:sz w:val="28"/>
          <w:szCs w:val="28"/>
          <w:lang w:bidi="ru-RU"/>
        </w:rPr>
        <w:t xml:space="preserve">Оставление заявления о выдаче </w:t>
      </w:r>
      <w:r>
        <w:rPr>
          <w:rFonts w:ascii="Times New Roman" w:hAnsi="Times New Roman"/>
          <w:sz w:val="28"/>
          <w:szCs w:val="28"/>
        </w:rPr>
        <w:t>решения о переводе помещения</w:t>
      </w:r>
      <w:r>
        <w:rPr>
          <w:rFonts w:eastAsia="Tahoma" w:ascii="Times New Roman" w:hAnsi="Times New Roman"/>
          <w:bCs/>
          <w:color w:val="000000"/>
          <w:sz w:val="28"/>
          <w:szCs w:val="28"/>
          <w:lang w:bidi="ru-RU"/>
        </w:rPr>
        <w:t xml:space="preserve"> без рассмотрения не препятствует повторному обращению Заявителя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Tahoma" w:ascii="Times New Roman" w:hAnsi="Times New Roman"/>
          <w:bCs/>
          <w:color w:val="000000"/>
          <w:sz w:val="28"/>
          <w:szCs w:val="28"/>
          <w:lang w:bidi="ru-RU"/>
        </w:rPr>
        <w:t>за получением муниципальной услуги.</w:t>
      </w:r>
    </w:p>
    <w:p>
      <w:pPr>
        <w:pStyle w:val="Normal"/>
        <w:widowControl w:val="false"/>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widowControl w:val="false"/>
        <w:jc w:val="center"/>
        <w:rPr>
          <w:rFonts w:ascii="Times New Roman" w:hAnsi="Times New Roman"/>
        </w:rPr>
      </w:pPr>
      <w:r>
        <w:rPr>
          <w:rFonts w:eastAsia="Calibri" w:ascii="Times New Roman" w:hAnsi="Times New Roman" w:eastAsiaTheme="minorHAnsi"/>
          <w:sz w:val="28"/>
          <w:szCs w:val="28"/>
          <w:lang w:eastAsia="en-US"/>
        </w:rPr>
        <w:t xml:space="preserve">3.35. </w:t>
      </w:r>
      <w:r>
        <w:rPr>
          <w:rFonts w:eastAsia="Calibri" w:ascii="Times New Roman" w:hAnsi="Times New Roman"/>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pPr>
        <w:pStyle w:val="Normal"/>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Представление в установленном порядке информации Заявителям </w:t>
        <w:br/>
        <w:t>и обеспечение доступа Заявителей к сведениям о муниципальной услуге</w:t>
      </w:r>
    </w:p>
    <w:p>
      <w:pPr>
        <w:pStyle w:val="Normal"/>
        <w:jc w:val="both"/>
        <w:rPr>
          <w:rFonts w:ascii="Times New Roman" w:hAnsi="Times New Roman" w:eastAsia="Calibri" w:eastAsiaTheme="minorHAnsi"/>
          <w:b/>
          <w:b/>
          <w:sz w:val="28"/>
          <w:szCs w:val="28"/>
          <w:highlight w:val="yellow"/>
          <w:lang w:eastAsia="en-US"/>
        </w:rPr>
      </w:pPr>
      <w:r>
        <w:rPr>
          <w:rFonts w:eastAsia="Calibri" w:eastAsiaTheme="minorHAnsi" w:ascii="Times New Roman" w:hAnsi="Times New Roman"/>
          <w:b/>
          <w:sz w:val="28"/>
          <w:szCs w:val="28"/>
          <w:highlight w:val="yellow"/>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3.36. Информация о предоставлении муниципальной услуги размещается </w:t>
        <w:br/>
        <w:t xml:space="preserve">на Едином портале, а также официальном сайте </w:t>
      </w:r>
      <w:r>
        <w:rPr>
          <w:rFonts w:ascii="Times New Roman" w:hAnsi="Times New Roman"/>
          <w:i/>
          <w:sz w:val="28"/>
          <w:szCs w:val="28"/>
        </w:rPr>
        <w:t>Исполнительного комитета Буинского муниципального района Республики Татарстан</w:t>
      </w:r>
      <w:r>
        <w:rPr>
          <w:rFonts w:eastAsia="Calibri" w:ascii="Times New Roman" w:hAnsi="Times New Roman" w:eastAsiaTheme="minorHAnsi"/>
          <w:sz w:val="28"/>
          <w:szCs w:val="28"/>
          <w:lang w:eastAsia="en-US"/>
        </w:rPr>
        <w:t xml:space="preserve">, а также </w:t>
      </w:r>
      <w:r>
        <w:rPr>
          <w:rFonts w:ascii="Times New Roman" w:hAnsi="Times New Roman"/>
          <w:sz w:val="28"/>
          <w:szCs w:val="28"/>
        </w:rPr>
        <w:t>при наличии технической возможности</w:t>
      </w:r>
      <w:r>
        <w:rPr>
          <w:rFonts w:eastAsia="Calibri" w:ascii="Times New Roman" w:hAnsi="Times New Roman"/>
          <w:bCs/>
          <w:color w:val="000000"/>
          <w:sz w:val="28"/>
          <w:szCs w:val="28"/>
          <w:lang w:eastAsia="en-US"/>
        </w:rPr>
        <w:t xml:space="preserve"> на Региональном портале</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eastAsia="Calibri" w:ascii="Times New Roman" w:hAnsi="Times New Roman"/>
          <w:sz w:val="28"/>
          <w:szCs w:val="28"/>
          <w:lang w:eastAsia="en-US"/>
        </w:rPr>
        <w:t>В указанных информационных системах размещается следующая информация: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 круг Заявителей;</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3) срок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5) исчерпывающий перечень оснований для приостановления или отказа </w:t>
        <w:br/>
        <w:t>в предоставлении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7) формы заявлений (уведомлений, сообщений), используемые </w:t>
        <w:br/>
        <w:t>при предоставлении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br/>
        <w:t xml:space="preserve">в том числе без использования программного обеспечения, установка которого </w:t>
        <w:b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br/>
        <w:t>им персональных данных.</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Запись на прием в орган, предоставляющий </w:t>
        <w:br/>
        <w:t xml:space="preserve">муниципальную услугу, для подачи запроса </w:t>
      </w:r>
    </w:p>
    <w:p>
      <w:pPr>
        <w:pStyle w:val="Normal"/>
        <w:ind w:firstLine="709"/>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3.37. В целях предоставления муниципальной услуги осуществляется прием Заявителей по предварительной записи.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Запись на прием проводится посредством Единого портала, официального сайта </w:t>
      </w:r>
      <w:r>
        <w:rPr>
          <w:rFonts w:ascii="Times New Roman" w:hAnsi="Times New Roman"/>
          <w:i/>
          <w:sz w:val="28"/>
          <w:szCs w:val="28"/>
        </w:rPr>
        <w:t xml:space="preserve">Исполнительного комитета Буинского муниципального района Республики Татарстан.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Заявителю предоставляется возможность записи в любые свободные для приема дату и время в пределах установленного в органе графика приема Заявителей.</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w:t>
      </w:r>
      <w:r>
        <w:rPr>
          <w:rFonts w:eastAsia="Calibri" w:ascii="Times New Roman" w:hAnsi="Times New Roman" w:eastAsiaTheme="minorHAnsi"/>
          <w:i/>
          <w:sz w:val="28"/>
          <w:szCs w:val="28"/>
          <w:lang w:eastAsia="en-US"/>
        </w:rPr>
        <w:t>В случае, если запись на прием не осуществляется или осуществляется иным способом, необходимо выбрать подходящий вариант из Приложения № 14 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3 марта 2017 года № 94 пр «Типовые формулировки для внесения изменений в административные регламенты предоставления государственных услуг»)</w:t>
      </w:r>
    </w:p>
    <w:p>
      <w:pPr>
        <w:pStyle w:val="Normal"/>
        <w:ind w:firstLine="709"/>
        <w:jc w:val="both"/>
        <w:rPr>
          <w:rFonts w:ascii="Times New Roman" w:hAnsi="Times New Roman" w:eastAsia="Calibri" w:eastAsiaTheme="minorHAnsi"/>
          <w:i/>
          <w:i/>
          <w:sz w:val="28"/>
          <w:szCs w:val="28"/>
          <w:lang w:eastAsia="en-US"/>
        </w:rPr>
      </w:pPr>
      <w:r>
        <w:rPr>
          <w:rFonts w:eastAsia="Calibri" w:eastAsiaTheme="minorHAnsi" w:ascii="Times New Roman" w:hAnsi="Times New Roman"/>
          <w:i/>
          <w:sz w:val="28"/>
          <w:szCs w:val="28"/>
          <w:lang w:eastAsia="en-US"/>
        </w:rPr>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 xml:space="preserve">Формирование запроса о предоставлении муниципальной услуги </w:t>
      </w:r>
      <w:r>
        <w:rPr>
          <w:rFonts w:eastAsia="Calibri" w:ascii="Times New Roman" w:hAnsi="Times New Roman" w:eastAsiaTheme="minorHAnsi"/>
          <w:sz w:val="28"/>
          <w:szCs w:val="28"/>
          <w:highlight w:val="yellow"/>
          <w:lang w:eastAsia="en-US"/>
        </w:rPr>
        <w:b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3.38. Формирование Заявителем запроса </w:t>
      </w:r>
      <w:r>
        <w:rPr>
          <w:rFonts w:ascii="Times New Roman" w:hAnsi="Times New Roman"/>
          <w:bCs/>
          <w:color w:val="000000" w:themeColor="text1"/>
          <w:sz w:val="28"/>
          <w:szCs w:val="28"/>
        </w:rPr>
        <w:t xml:space="preserve">о выдаче </w:t>
      </w:r>
      <w:r>
        <w:rPr>
          <w:rFonts w:ascii="Times New Roman" w:hAnsi="Times New Roman"/>
          <w:sz w:val="28"/>
          <w:szCs w:val="28"/>
        </w:rPr>
        <w:t>решения о переводе помещения</w:t>
      </w:r>
      <w:r>
        <w:rPr>
          <w:rFonts w:eastAsia="Calibri" w:ascii="Times New Roman" w:hAnsi="Times New Roman" w:eastAsiaTheme="minorHAnsi"/>
          <w:sz w:val="28"/>
          <w:szCs w:val="28"/>
          <w:lang w:eastAsia="en-US"/>
        </w:rPr>
        <w:t xml:space="preserve"> (далее – запрос) осуществляется посредством заполнения электронной формы запроса на Едином портале, 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на </w:t>
      </w:r>
      <w:r>
        <w:rPr>
          <w:rFonts w:eastAsia="Calibri" w:ascii="Times New Roman" w:hAnsi="Times New Roman"/>
          <w:bCs/>
          <w:color w:val="000000"/>
          <w:sz w:val="28"/>
          <w:szCs w:val="28"/>
          <w:lang w:eastAsia="en-US"/>
        </w:rPr>
        <w:t>Региональном портале</w:t>
      </w:r>
      <w:r>
        <w:rPr>
          <w:rFonts w:eastAsia="Calibri" w:ascii="Times New Roman" w:hAnsi="Times New Roman" w:eastAsiaTheme="minorHAnsi"/>
          <w:sz w:val="28"/>
          <w:szCs w:val="28"/>
          <w:lang w:eastAsia="en-US"/>
        </w:rPr>
        <w:t xml:space="preserve">, без необходимости дополнительной подачи запроса в какой-либо иной форме.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в электронной форме запроса.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 формировании запроса Заявителю обеспечивается: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1) возможность копирования и сохранения запроса и иных документов, указанных в пункте 2.8 Регламента, необходимых для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Pr>
          <w:rFonts w:eastAsia="Calibri" w:ascii="Times New Roman" w:hAnsi="Times New Roman" w:eastAsiaTheme="minorHAnsi"/>
          <w:i/>
          <w:iCs/>
          <w:sz w:val="28"/>
          <w:szCs w:val="28"/>
          <w:lang w:eastAsia="en-US"/>
        </w:rPr>
        <w:t>;</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 возможность печати на бумажном носителе копии электронной формы запроса;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4) сохранение ранее введенных в электронную форму запроса значений </w:t>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Pr>
          <w:rFonts w:eastAsia="Calibri" w:ascii="Times New Roman" w:hAnsi="Times New Roman"/>
          <w:bCs/>
          <w:color w:val="000000"/>
          <w:sz w:val="28"/>
          <w:szCs w:val="28"/>
          <w:lang w:eastAsia="en-US"/>
        </w:rPr>
        <w:t>ЕСИА</w:t>
      </w:r>
      <w:r>
        <w:rPr>
          <w:rFonts w:eastAsia="Calibri" w:ascii="Times New Roman" w:hAnsi="Times New Roman" w:eastAsiaTheme="minorHAnsi"/>
          <w:sz w:val="28"/>
          <w:szCs w:val="28"/>
          <w:lang w:eastAsia="en-US"/>
        </w:rPr>
        <w:t>, и сведений, опубликованных на Едином портале, 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на </w:t>
      </w:r>
      <w:r>
        <w:rPr>
          <w:rFonts w:eastAsia="Calibri" w:ascii="Times New Roman" w:hAnsi="Times New Roman"/>
          <w:bCs/>
          <w:color w:val="000000"/>
          <w:sz w:val="28"/>
          <w:szCs w:val="28"/>
          <w:lang w:eastAsia="en-US"/>
        </w:rPr>
        <w:t>Региональном портале</w:t>
      </w:r>
      <w:r>
        <w:rPr>
          <w:rFonts w:eastAsia="Calibri" w:ascii="Times New Roman" w:hAnsi="Times New Roman" w:eastAsiaTheme="minorHAnsi"/>
          <w:sz w:val="28"/>
          <w:szCs w:val="28"/>
          <w:lang w:eastAsia="en-US"/>
        </w:rPr>
        <w:t xml:space="preserve">, в части, касающейся сведений, отсутствующих в </w:t>
      </w:r>
      <w:r>
        <w:rPr>
          <w:rFonts w:eastAsia="Calibri" w:ascii="Times New Roman" w:hAnsi="Times New Roman"/>
          <w:bCs/>
          <w:color w:val="000000"/>
          <w:sz w:val="28"/>
          <w:szCs w:val="28"/>
          <w:lang w:eastAsia="en-US"/>
        </w:rPr>
        <w:t>ЕСИА</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6) возможность вернуться на любой из этапов заполнения электронной формы запроса без потери ранее введенной информации;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7) возможность доступа Заявителя на Едином портале, 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на </w:t>
      </w:r>
      <w:r>
        <w:rPr>
          <w:rFonts w:eastAsia="Calibri" w:ascii="Times New Roman" w:hAnsi="Times New Roman"/>
          <w:bCs/>
          <w:color w:val="000000"/>
          <w:sz w:val="28"/>
          <w:szCs w:val="28"/>
          <w:lang w:eastAsia="en-US"/>
        </w:rPr>
        <w:t>Региональном портале</w:t>
      </w:r>
      <w:r>
        <w:rPr>
          <w:rFonts w:eastAsia="Calibri" w:ascii="Times New Roman" w:hAnsi="Times New Roman" w:eastAsiaTheme="minorHAnsi"/>
          <w:sz w:val="28"/>
          <w:szCs w:val="28"/>
          <w:lang w:eastAsia="en-US"/>
        </w:rPr>
        <w:t xml:space="preserve"> к ранее поданным им запросам в течение не менее одного года, а также частично сформированным запросам </w:t>
      </w:r>
      <w:r>
        <w:rPr>
          <w:rFonts w:eastAsia="Calibri" w:ascii="Times New Roman" w:hAnsi="Times New Roman"/>
          <w:sz w:val="28"/>
          <w:szCs w:val="28"/>
          <w:lang w:eastAsia="en-US"/>
        </w:rPr>
        <w:t>–</w:t>
      </w:r>
      <w:r>
        <w:rPr>
          <w:rFonts w:eastAsia="Calibri" w:ascii="Times New Roman" w:hAnsi="Times New Roman" w:eastAsiaTheme="minorHAnsi"/>
          <w:sz w:val="28"/>
          <w:szCs w:val="28"/>
          <w:lang w:eastAsia="en-US"/>
        </w:rPr>
        <w:t xml:space="preserve"> в течение не менее 3 месяцев.</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eastAsiaTheme="minorHAnsi"/>
          <w:sz w:val="28"/>
          <w:szCs w:val="28"/>
          <w:lang w:eastAsia="en-US"/>
        </w:rPr>
        <w:t>посредством Единого портала, 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посредством </w:t>
      </w:r>
      <w:r>
        <w:rPr>
          <w:rFonts w:eastAsia="Calibri" w:ascii="Times New Roman" w:hAnsi="Times New Roman"/>
          <w:bCs/>
          <w:color w:val="000000"/>
          <w:sz w:val="28"/>
          <w:szCs w:val="28"/>
          <w:lang w:eastAsia="en-US"/>
        </w:rPr>
        <w:t>Регионального портала</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pPr>
        <w:pStyle w:val="Normal"/>
        <w:jc w:val="center"/>
        <w:rPr>
          <w:rFonts w:ascii="Times New Roman" w:hAnsi="Times New Roman" w:eastAsia="Calibri" w:eastAsiaTheme="minorHAnsi"/>
          <w:b/>
          <w:b/>
          <w:sz w:val="28"/>
          <w:szCs w:val="28"/>
          <w:highlight w:val="yellow"/>
          <w:lang w:eastAsia="en-US"/>
        </w:rPr>
      </w:pPr>
      <w:r>
        <w:rPr>
          <w:rFonts w:eastAsia="Calibri" w:eastAsiaTheme="minorHAnsi" w:ascii="Times New Roman" w:hAnsi="Times New Roman"/>
          <w:b/>
          <w:sz w:val="28"/>
          <w:szCs w:val="28"/>
          <w:highlight w:val="yellow"/>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3.39.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обеспечивает </w:t>
      </w:r>
      <w:r>
        <w:rPr>
          <w:rFonts w:ascii="Times New Roman" w:hAnsi="Times New Roman"/>
          <w:color w:val="000000"/>
          <w:sz w:val="28"/>
          <w:szCs w:val="28"/>
        </w:rPr>
        <w:t>в срок не позднее одного рабочего дня с момента подачи заявления о переводе помещения, а в случае его поступления в выходной, нерабочий праздничный день, – в следующий за ним первый рабочий день:</w:t>
      </w:r>
    </w:p>
    <w:p>
      <w:pPr>
        <w:pStyle w:val="Normal"/>
        <w:ind w:firstLine="709"/>
        <w:jc w:val="both"/>
        <w:rPr>
          <w:rFonts w:ascii="Times New Roman" w:hAnsi="Times New Roman"/>
        </w:rPr>
      </w:pPr>
      <w:r>
        <w:rPr>
          <w:rFonts w:ascii="Times New Roman" w:hAnsi="Times New Roman"/>
          <w:color w:val="000000"/>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pPr>
        <w:pStyle w:val="Normal"/>
        <w:ind w:firstLine="709"/>
        <w:jc w:val="both"/>
        <w:rPr>
          <w:rFonts w:ascii="Times New Roman" w:hAnsi="Times New Roman"/>
        </w:rPr>
      </w:pPr>
      <w:r>
        <w:rPr>
          <w:rFonts w:ascii="Times New Roman" w:hAnsi="Times New Roman"/>
          <w:color w:val="000000"/>
          <w:sz w:val="28"/>
          <w:szCs w:val="28"/>
        </w:rPr>
        <w:t>2) регистрацию запроса и направление Заявителю уведомления о регистрации заявления.</w:t>
      </w:r>
    </w:p>
    <w:p>
      <w:pPr>
        <w:pStyle w:val="Normal"/>
        <w:ind w:firstLine="709"/>
        <w:jc w:val="both"/>
        <w:rPr>
          <w:rFonts w:ascii="Times New Roman" w:hAnsi="Times New Roman"/>
        </w:rPr>
      </w:pPr>
      <w:r>
        <w:rPr>
          <w:rFonts w:ascii="Times New Roman" w:hAnsi="Times New Roman"/>
          <w:color w:val="000000"/>
          <w:sz w:val="28"/>
          <w:szCs w:val="28"/>
        </w:rPr>
        <w:t xml:space="preserve">3.40. Электронный запрос становится доступным для должностного лица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w:t>
      </w:r>
      <w:r>
        <w:rPr>
          <w:rFonts w:ascii="Times New Roman" w:hAnsi="Times New Roman"/>
          <w:color w:val="000000"/>
          <w:sz w:val="28"/>
          <w:szCs w:val="28"/>
        </w:rPr>
        <w:t xml:space="preserve">ответственного за прием и регистрацию запроса (далее – ответственное должностное лицо), в государственной информационной системе, используемой </w:t>
      </w:r>
      <w:r>
        <w:rPr>
          <w:rFonts w:ascii="Times New Roman" w:hAnsi="Times New Roman"/>
          <w:i/>
          <w:sz w:val="28"/>
          <w:szCs w:val="28"/>
        </w:rPr>
        <w:t>Исполнительным комитетом Буинского муниципального района Республики Татарстан,</w:t>
      </w:r>
      <w:r>
        <w:rPr>
          <w:rFonts w:ascii="Times New Roman" w:hAnsi="Times New Roman"/>
          <w:sz w:val="28"/>
          <w:szCs w:val="28"/>
        </w:rPr>
        <w:t xml:space="preserve"> </w:t>
      </w:r>
      <w:r>
        <w:rPr>
          <w:rFonts w:ascii="Times New Roman" w:hAnsi="Times New Roman"/>
          <w:color w:val="000000"/>
          <w:sz w:val="28"/>
          <w:szCs w:val="28"/>
        </w:rPr>
        <w:t>для предоставления муниципальной услуги (далее – ГИС).</w:t>
      </w:r>
    </w:p>
    <w:p>
      <w:pPr>
        <w:pStyle w:val="Normal"/>
        <w:widowControl w:val="false"/>
        <w:ind w:firstLine="709"/>
        <w:jc w:val="both"/>
        <w:rPr>
          <w:rFonts w:ascii="Times New Roman" w:hAnsi="Times New Roman"/>
        </w:rPr>
      </w:pPr>
      <w:r>
        <w:rPr>
          <w:rFonts w:ascii="Times New Roman" w:hAnsi="Times New Roman"/>
          <w:color w:val="000000"/>
          <w:sz w:val="28"/>
          <w:szCs w:val="28"/>
        </w:rPr>
        <w:t>Ответственное должностное лицо:</w:t>
      </w:r>
    </w:p>
    <w:p>
      <w:pPr>
        <w:pStyle w:val="ListParagraph"/>
        <w:widowControl w:val="false"/>
        <w:numPr>
          <w:ilvl w:val="0"/>
          <w:numId w:val="6"/>
        </w:numPr>
        <w:ind w:left="0" w:firstLine="709"/>
        <w:jc w:val="both"/>
        <w:rPr>
          <w:rFonts w:ascii="Times New Roman" w:hAnsi="Times New Roman"/>
        </w:rPr>
      </w:pPr>
      <w:r>
        <w:rPr>
          <w:rFonts w:ascii="Times New Roman" w:hAnsi="Times New Roman"/>
          <w:color w:val="000000"/>
          <w:sz w:val="28"/>
          <w:szCs w:val="28"/>
        </w:rPr>
        <w:t xml:space="preserve">проверяет наличие электронных запросов, поступивших посредством Единого портала, </w:t>
      </w:r>
      <w:r>
        <w:rPr>
          <w:rFonts w:eastAsia="Calibri" w:ascii="Times New Roman" w:hAnsi="Times New Roman" w:eastAsiaTheme="minorHAnsi"/>
          <w:sz w:val="28"/>
          <w:szCs w:val="28"/>
          <w:lang w:eastAsia="en-US"/>
        </w:rPr>
        <w:t>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посредством </w:t>
      </w:r>
      <w:r>
        <w:rPr>
          <w:rFonts w:eastAsia="Calibri" w:ascii="Times New Roman" w:hAnsi="Times New Roman"/>
          <w:bCs/>
          <w:color w:val="000000"/>
          <w:sz w:val="28"/>
          <w:szCs w:val="28"/>
          <w:lang w:eastAsia="en-US"/>
        </w:rPr>
        <w:t>Регионального портала</w:t>
      </w:r>
      <w:r>
        <w:rPr>
          <w:rFonts w:ascii="Times New Roman" w:hAnsi="Times New Roman"/>
          <w:color w:val="000000"/>
          <w:sz w:val="28"/>
          <w:szCs w:val="28"/>
        </w:rPr>
        <w:t>, с периодичностью не реже 2 раз в день;</w:t>
      </w:r>
    </w:p>
    <w:p>
      <w:pPr>
        <w:pStyle w:val="ListParagraph"/>
        <w:widowControl w:val="false"/>
        <w:numPr>
          <w:ilvl w:val="0"/>
          <w:numId w:val="6"/>
        </w:numPr>
        <w:ind w:left="0" w:firstLine="709"/>
        <w:jc w:val="both"/>
        <w:rPr>
          <w:rFonts w:ascii="Times New Roman" w:hAnsi="Times New Roman"/>
        </w:rPr>
      </w:pPr>
      <w:r>
        <w:rPr>
          <w:rFonts w:ascii="Times New Roman" w:hAnsi="Times New Roman"/>
          <w:color w:val="000000"/>
          <w:sz w:val="28"/>
          <w:szCs w:val="28"/>
        </w:rPr>
        <w:t>рассматривает поступившие запросы и приложенные образы документов (документы);</w:t>
      </w:r>
    </w:p>
    <w:p>
      <w:pPr>
        <w:pStyle w:val="ListParagraph"/>
        <w:widowControl w:val="false"/>
        <w:numPr>
          <w:ilvl w:val="0"/>
          <w:numId w:val="6"/>
        </w:numPr>
        <w:jc w:val="both"/>
        <w:rPr>
          <w:rFonts w:ascii="Times New Roman" w:hAnsi="Times New Roman"/>
        </w:rPr>
      </w:pPr>
      <w:r>
        <w:rPr>
          <w:rFonts w:ascii="Times New Roman" w:hAnsi="Times New Roman"/>
          <w:color w:val="000000"/>
          <w:sz w:val="28"/>
          <w:szCs w:val="28"/>
        </w:rPr>
        <w:t>производит действия в соответствии с пунктом 3.41 Регламента.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 </w:t>
      </w:r>
    </w:p>
    <w:p>
      <w:pPr>
        <w:pStyle w:val="Normal"/>
        <w:ind w:firstLine="709"/>
        <w:jc w:val="both"/>
        <w:rPr>
          <w:rFonts w:ascii="Times New Roman" w:hAnsi="Times New Roman"/>
        </w:rPr>
      </w:pPr>
      <w:r>
        <w:rPr>
          <w:rFonts w:ascii="Times New Roman" w:hAnsi="Times New Roman"/>
          <w:color w:val="000000"/>
          <w:sz w:val="28"/>
          <w:szCs w:val="28"/>
        </w:rPr>
        <w:t>–</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w:t>
        <w:br/>
        <w:t xml:space="preserve">в органе, предоставляющем муниципальную услугу, </w:t>
      </w:r>
      <w:r>
        <w:rPr>
          <w:rFonts w:eastAsia="Calibri" w:ascii="Times New Roman" w:hAnsi="Times New Roman"/>
          <w:sz w:val="28"/>
          <w:szCs w:val="28"/>
          <w:lang w:eastAsia="en-US"/>
        </w:rPr>
        <w:t>готовит проект уведомления об отказе в приеме документов, необходимых для предоставления муниципальной услуги</w:t>
      </w:r>
      <w:r>
        <w:rPr>
          <w:rFonts w:eastAsia="Calibri" w:ascii="Times New Roman" w:hAnsi="Times New Roman" w:eastAsiaTheme="minorHAnsi"/>
          <w:sz w:val="28"/>
          <w:szCs w:val="28"/>
          <w:lang w:eastAsia="en-US"/>
        </w:rPr>
        <w:t>;</w:t>
      </w:r>
    </w:p>
    <w:p>
      <w:pPr>
        <w:pStyle w:val="Normal"/>
        <w:ind w:firstLine="709"/>
        <w:jc w:val="both"/>
        <w:rPr>
          <w:rFonts w:ascii="Times New Roman" w:hAnsi="Times New Roman"/>
        </w:rPr>
      </w:pPr>
      <w:r>
        <w:rPr>
          <w:rFonts w:ascii="Times New Roman" w:hAnsi="Times New Roman"/>
          <w:color w:val="000000"/>
          <w:sz w:val="28"/>
          <w:szCs w:val="28"/>
        </w:rPr>
        <w:t xml:space="preserve">– </w:t>
      </w:r>
      <w:r>
        <w:rPr>
          <w:rFonts w:eastAsia="Calibri" w:ascii="Times New Roman" w:hAnsi="Times New Roman" w:eastAsiaTheme="minorHAnsi"/>
          <w:sz w:val="28"/>
          <w:szCs w:val="28"/>
          <w:lang w:eastAsia="en-US"/>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После принятия запроса Заявителя должностным лицом, уполномоченным </w:t>
        <w:br/>
        <w:t>на предоставление муниципальной услуги, статус запроса в личном кабинете на Едином портале, 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на </w:t>
      </w:r>
      <w:r>
        <w:rPr>
          <w:rFonts w:eastAsia="Calibri" w:ascii="Times New Roman" w:hAnsi="Times New Roman"/>
          <w:bCs/>
          <w:color w:val="000000"/>
          <w:sz w:val="28"/>
          <w:szCs w:val="28"/>
          <w:lang w:eastAsia="en-US"/>
        </w:rPr>
        <w:t>Региональном портале</w:t>
      </w:r>
      <w:r>
        <w:rPr>
          <w:rFonts w:eastAsia="Calibri" w:ascii="Times New Roman" w:hAnsi="Times New Roman" w:eastAsiaTheme="minorHAnsi"/>
          <w:sz w:val="28"/>
          <w:szCs w:val="28"/>
          <w:lang w:eastAsia="en-US"/>
        </w:rPr>
        <w:t xml:space="preserve"> обновляется до статуса «принято».</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ascii="Times New Roman" w:hAnsi="Times New Roman"/>
          <w:sz w:val="28"/>
          <w:szCs w:val="28"/>
        </w:rPr>
        <w:t xml:space="preserve">Государственная пошлина за предоставление муниципальной услуги </w:t>
        <w:br/>
        <w:t>и уплата иных платежей, взимаемых в соответствии с законодательством Российской Федерации</w:t>
      </w:r>
    </w:p>
    <w:p>
      <w:pPr>
        <w:pStyle w:val="Normal"/>
        <w:ind w:right="-2" w:firstLine="709"/>
        <w:jc w:val="both"/>
        <w:rPr>
          <w:rFonts w:ascii="Times New Roman" w:hAnsi="Times New Roman" w:eastAsia="Calibri" w:eastAsiaTheme="minorHAnsi"/>
          <w:b/>
          <w:b/>
          <w:sz w:val="28"/>
          <w:szCs w:val="28"/>
          <w:highlight w:val="yellow"/>
          <w:lang w:eastAsia="en-US"/>
        </w:rPr>
      </w:pPr>
      <w:r>
        <w:rPr>
          <w:rFonts w:eastAsia="Calibri" w:eastAsiaTheme="minorHAnsi" w:ascii="Times New Roman" w:hAnsi="Times New Roman"/>
          <w:b/>
          <w:sz w:val="28"/>
          <w:szCs w:val="28"/>
          <w:highlight w:val="yellow"/>
          <w:lang w:eastAsia="en-US"/>
        </w:rPr>
      </w:r>
    </w:p>
    <w:p>
      <w:pPr>
        <w:pStyle w:val="Normal"/>
        <w:ind w:right="-2" w:firstLine="709"/>
        <w:jc w:val="both"/>
        <w:rPr>
          <w:rFonts w:ascii="Times New Roman" w:hAnsi="Times New Roman"/>
        </w:rPr>
      </w:pPr>
      <w:r>
        <w:rPr>
          <w:rFonts w:eastAsia="Calibri" w:ascii="Times New Roman" w:hAnsi="Times New Roman" w:eastAsiaTheme="minorHAnsi"/>
          <w:sz w:val="28"/>
          <w:szCs w:val="28"/>
          <w:lang w:eastAsia="en-US"/>
        </w:rPr>
        <w:t xml:space="preserve">3.41. Государственная пошлина за предоставление муниципальной услуги </w:t>
        <w:br/>
        <w:t>не взимается.</w:t>
      </w:r>
    </w:p>
    <w:p>
      <w:pPr>
        <w:pStyle w:val="Normal"/>
        <w:ind w:firstLine="709"/>
        <w:rPr>
          <w:rFonts w:ascii="Times New Roman" w:hAnsi="Times New Roman" w:eastAsia="Calibri" w:eastAsiaTheme="minorHAnsi"/>
          <w:b/>
          <w:b/>
          <w:sz w:val="28"/>
          <w:szCs w:val="28"/>
          <w:highlight w:val="yellow"/>
          <w:lang w:eastAsia="en-US"/>
        </w:rPr>
      </w:pPr>
      <w:r>
        <w:rPr>
          <w:rFonts w:eastAsia="Calibri" w:eastAsiaTheme="minorHAnsi" w:ascii="Times New Roman" w:hAnsi="Times New Roman"/>
          <w:b/>
          <w:sz w:val="28"/>
          <w:szCs w:val="28"/>
          <w:highlight w:val="yellow"/>
          <w:lang w:eastAsia="en-US"/>
        </w:rPr>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 xml:space="preserve">Получение Заявителем сведений о ходе выполнения запроса </w:t>
        <w:br/>
        <w:t xml:space="preserve">о предоставлении муниципальной услуги </w:t>
      </w:r>
    </w:p>
    <w:p>
      <w:pPr>
        <w:pStyle w:val="Normal"/>
        <w:ind w:firstLine="709"/>
        <w:jc w:val="both"/>
        <w:rPr>
          <w:rFonts w:ascii="Times New Roman" w:hAnsi="Times New Roman" w:eastAsia="Calibri" w:eastAsiaTheme="minorHAnsi"/>
          <w:b/>
          <w:b/>
          <w:sz w:val="28"/>
          <w:szCs w:val="28"/>
          <w:highlight w:val="green"/>
          <w:lang w:eastAsia="en-US"/>
        </w:rPr>
      </w:pPr>
      <w:r>
        <w:rPr>
          <w:rFonts w:eastAsia="Calibri" w:eastAsiaTheme="minorHAnsi" w:ascii="Times New Roman" w:hAnsi="Times New Roman"/>
          <w:b/>
          <w:sz w:val="28"/>
          <w:szCs w:val="28"/>
          <w:highlight w:val="green"/>
          <w:lang w:eastAsia="en-US"/>
        </w:rPr>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3.42. </w:t>
      </w:r>
      <w:r>
        <w:rPr>
          <w:rFonts w:ascii="Times New Roman" w:hAnsi="Times New Roman"/>
          <w:bCs/>
          <w:color w:val="000000"/>
          <w:sz w:val="28"/>
          <w:szCs w:val="28"/>
        </w:rPr>
        <w:t xml:space="preserve">Сведения о ходе рассмотрения заявления о </w:t>
      </w:r>
      <w:r>
        <w:rPr>
          <w:rFonts w:ascii="Times New Roman" w:hAnsi="Times New Roman"/>
          <w:color w:val="000000"/>
          <w:sz w:val="28"/>
          <w:szCs w:val="28"/>
        </w:rPr>
        <w:t xml:space="preserve">выдаче </w:t>
      </w:r>
      <w:r>
        <w:rPr>
          <w:rFonts w:ascii="Times New Roman" w:hAnsi="Times New Roman"/>
          <w:sz w:val="28"/>
          <w:szCs w:val="28"/>
        </w:rPr>
        <w:t>решения о переводе помещения</w:t>
      </w:r>
      <w:r>
        <w:rPr>
          <w:rFonts w:ascii="Times New Roman" w:hAnsi="Times New Roman"/>
          <w:bCs/>
          <w:color w:val="000000"/>
          <w:sz w:val="28"/>
          <w:szCs w:val="28"/>
        </w:rPr>
        <w:t xml:space="preserve">, представленного посредством Единого портала, </w:t>
      </w:r>
      <w:r>
        <w:rPr>
          <w:rFonts w:eastAsia="Calibri" w:ascii="Times New Roman" w:hAnsi="Times New Roman" w:eastAsiaTheme="minorHAnsi"/>
          <w:sz w:val="28"/>
          <w:szCs w:val="28"/>
          <w:lang w:eastAsia="en-US"/>
        </w:rPr>
        <w:t>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посредством </w:t>
      </w:r>
      <w:r>
        <w:rPr>
          <w:rFonts w:eastAsia="Calibri" w:ascii="Times New Roman" w:hAnsi="Times New Roman"/>
          <w:bCs/>
          <w:color w:val="000000"/>
          <w:sz w:val="28"/>
          <w:szCs w:val="28"/>
          <w:lang w:eastAsia="en-US"/>
        </w:rPr>
        <w:t>Регионального портала</w:t>
      </w:r>
      <w:r>
        <w:rPr>
          <w:rFonts w:ascii="Times New Roman" w:hAnsi="Times New Roman"/>
          <w:bCs/>
          <w:color w:val="000000"/>
          <w:sz w:val="28"/>
          <w:szCs w:val="28"/>
        </w:rPr>
        <w:t xml:space="preserve"> доводятся до Заявителя путем уведомления об изменении статуса заявления в личном кабинете Заявителя указанных систем.</w:t>
      </w:r>
    </w:p>
    <w:p>
      <w:pPr>
        <w:pStyle w:val="Normal"/>
        <w:widowControl w:val="false"/>
        <w:ind w:firstLine="709"/>
        <w:jc w:val="both"/>
        <w:rPr>
          <w:rFonts w:ascii="Times New Roman" w:hAnsi="Times New Roman"/>
        </w:rPr>
      </w:pPr>
      <w:r>
        <w:rPr>
          <w:rFonts w:ascii="Times New Roman" w:hAnsi="Times New Roman"/>
          <w:color w:val="000000"/>
          <w:sz w:val="28"/>
          <w:szCs w:val="28"/>
        </w:rPr>
        <w:t xml:space="preserve">Получение информации о ходе рассмотрения </w:t>
      </w:r>
      <w:r>
        <w:rPr>
          <w:rFonts w:eastAsia="Calibri" w:ascii="Times New Roman" w:hAnsi="Times New Roman" w:eastAsiaTheme="minorHAnsi"/>
          <w:sz w:val="28"/>
          <w:szCs w:val="28"/>
          <w:lang w:eastAsia="en-US"/>
        </w:rPr>
        <w:t>запроса</w:t>
      </w:r>
      <w:r>
        <w:rPr>
          <w:rFonts w:ascii="Times New Roman" w:hAnsi="Times New Roman"/>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Pr>
          <w:rFonts w:eastAsia="Calibri" w:ascii="Times New Roman" w:hAnsi="Times New Roman" w:eastAsiaTheme="minorHAnsi"/>
          <w:sz w:val="28"/>
          <w:szCs w:val="28"/>
          <w:lang w:eastAsia="en-US"/>
        </w:rPr>
        <w:t>запроса</w:t>
      </w:r>
      <w:r>
        <w:rPr>
          <w:rFonts w:ascii="Times New Roman" w:hAnsi="Times New Roman"/>
          <w:color w:val="000000"/>
          <w:sz w:val="28"/>
          <w:szCs w:val="28"/>
        </w:rPr>
        <w:t>, а также информацию о дальнейших действиях в личном кабинете по собственной инициативе, в любое время.</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 предоставлении муниципальной услуги в электронной форме Заявителю направляется:</w:t>
      </w:r>
    </w:p>
    <w:p>
      <w:pPr>
        <w:pStyle w:val="Normal"/>
        <w:widowControl w:val="false"/>
        <w:ind w:firstLine="709"/>
        <w:jc w:val="both"/>
        <w:rPr>
          <w:rFonts w:ascii="Times New Roman" w:hAnsi="Times New Roman"/>
        </w:rPr>
      </w:pPr>
      <w:r>
        <w:rPr>
          <w:rFonts w:ascii="Times New Roman" w:hAnsi="Times New Roman"/>
          <w:color w:val="000000"/>
          <w:sz w:val="28"/>
          <w:szCs w:val="28"/>
        </w:rPr>
        <w:t xml:space="preserve">1) уведомление о приеме и регистрации </w:t>
      </w:r>
      <w:r>
        <w:rPr>
          <w:rFonts w:eastAsia="Calibri" w:ascii="Times New Roman" w:hAnsi="Times New Roman" w:eastAsiaTheme="minorHAnsi"/>
          <w:sz w:val="28"/>
          <w:szCs w:val="28"/>
          <w:lang w:eastAsia="en-US"/>
        </w:rPr>
        <w:t>запроса</w:t>
      </w:r>
      <w:r>
        <w:rPr>
          <w:rFonts w:ascii="Times New Roman" w:hAnsi="Times New Roman"/>
          <w:color w:val="000000"/>
          <w:sz w:val="28"/>
          <w:szCs w:val="28"/>
        </w:rPr>
        <w:t xml:space="preserve"> и иных документов, необходимых для предоставления муниципальной услуги, содержащее сведения о факте приема </w:t>
      </w:r>
      <w:r>
        <w:rPr>
          <w:rFonts w:eastAsia="Calibri" w:ascii="Times New Roman" w:hAnsi="Times New Roman" w:eastAsiaTheme="minorHAnsi"/>
          <w:sz w:val="28"/>
          <w:szCs w:val="28"/>
          <w:lang w:eastAsia="en-US"/>
        </w:rPr>
        <w:t>запроса</w:t>
      </w:r>
      <w:r>
        <w:rPr>
          <w:rFonts w:ascii="Times New Roman" w:hAnsi="Times New Roman"/>
          <w:color w:val="000000"/>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ind w:firstLine="709"/>
        <w:jc w:val="both"/>
        <w:rPr>
          <w:rFonts w:ascii="Times New Roman" w:hAnsi="Times New Roman"/>
        </w:rPr>
      </w:pPr>
      <w:r>
        <w:rPr>
          <w:rFonts w:ascii="Times New Roman" w:hAnsi="Times New Roman"/>
          <w:color w:val="000000"/>
          <w:sz w:val="28"/>
          <w:szCs w:val="2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w:t>
      </w:r>
    </w:p>
    <w:p>
      <w:pPr>
        <w:pStyle w:val="Normal"/>
        <w:ind w:firstLine="709"/>
        <w:jc w:val="both"/>
        <w:rPr>
          <w:rFonts w:ascii="Times New Roman" w:hAnsi="Times New Roman" w:eastAsia="Calibri" w:eastAsiaTheme="minorHAnsi"/>
          <w:i/>
          <w:i/>
          <w:iCs/>
          <w:sz w:val="28"/>
          <w:szCs w:val="28"/>
          <w:lang w:eastAsia="en-US"/>
        </w:rPr>
      </w:pPr>
      <w:r>
        <w:rPr>
          <w:rFonts w:eastAsia="Calibri" w:eastAsiaTheme="minorHAnsi" w:ascii="Times New Roman" w:hAnsi="Times New Roman"/>
          <w:i/>
          <w:iCs/>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Взаимодействие органа, предоставляющего муниципальную услугу, </w:t>
        <w:br/>
        <w:t xml:space="preserve">с иными органами власти, органами местного самоуправления </w:t>
        <w:br/>
        <w:t xml:space="preserve">и организациями, участвующими в предоставлении муниципальной услуги, </w:t>
        <w:br/>
        <w:t>в том числе порядок и условия такого взаимодействия</w:t>
      </w:r>
    </w:p>
    <w:p>
      <w:pPr>
        <w:pStyle w:val="Normal"/>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right="-2" w:firstLine="709"/>
        <w:jc w:val="both"/>
        <w:rPr>
          <w:rFonts w:ascii="Times New Roman" w:hAnsi="Times New Roman"/>
        </w:rPr>
      </w:pPr>
      <w:r>
        <w:rPr>
          <w:rFonts w:eastAsia="Calibri" w:ascii="Times New Roman" w:hAnsi="Times New Roman" w:eastAsiaTheme="minorHAnsi"/>
          <w:sz w:val="28"/>
          <w:szCs w:val="28"/>
          <w:lang w:eastAsia="en-US"/>
        </w:rPr>
        <w:t>3.43.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3.14 Регламента.</w:t>
      </w:r>
    </w:p>
    <w:p>
      <w:pPr>
        <w:pStyle w:val="Normal"/>
        <w:ind w:right="-2"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Татарстан </w:t>
      </w:r>
    </w:p>
    <w:p>
      <w:pPr>
        <w:pStyle w:val="Normal"/>
        <w:ind w:firstLine="709"/>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3.44. </w:t>
      </w:r>
      <w:r>
        <w:rPr>
          <w:rFonts w:ascii="Times New Roman" w:hAnsi="Times New Roman"/>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 </w:t>
      </w:r>
      <w:r>
        <w:rPr>
          <w:rFonts w:ascii="Times New Roman" w:hAnsi="Times New Roman"/>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w:t>
      </w:r>
      <w:r>
        <w:rPr>
          <w:rFonts w:ascii="Times New Roman" w:hAnsi="Times New Roman"/>
          <w:i/>
          <w:sz w:val="28"/>
          <w:szCs w:val="28"/>
        </w:rPr>
        <w:t>Исполнительного комитета Буинского муниципального района Республики Татарстан,</w:t>
      </w:r>
      <w:r>
        <w:rPr>
          <w:rFonts w:ascii="Times New Roman" w:hAnsi="Times New Roman"/>
          <w:sz w:val="28"/>
          <w:szCs w:val="28"/>
        </w:rPr>
        <w:t xml:space="preserve"> </w:t>
      </w:r>
      <w:r>
        <w:rPr>
          <w:rFonts w:ascii="Times New Roman" w:hAnsi="Times New Roman"/>
          <w:bCs/>
          <w:color w:val="000000"/>
          <w:sz w:val="28"/>
          <w:szCs w:val="28"/>
        </w:rPr>
        <w:t xml:space="preserve">направленного Заявителю в личный кабинет на Едином портале, </w:t>
      </w:r>
      <w:r>
        <w:rPr>
          <w:rFonts w:eastAsia="Calibri" w:ascii="Times New Roman" w:hAnsi="Times New Roman" w:eastAsiaTheme="minorHAnsi"/>
          <w:sz w:val="28"/>
          <w:szCs w:val="28"/>
          <w:lang w:eastAsia="en-US"/>
        </w:rPr>
        <w:t>при наличии технической возможности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 xml:space="preserve">посредством </w:t>
      </w:r>
      <w:r>
        <w:rPr>
          <w:rFonts w:eastAsia="Calibri" w:ascii="Times New Roman" w:hAnsi="Times New Roman"/>
          <w:bCs/>
          <w:color w:val="000000"/>
          <w:sz w:val="28"/>
          <w:szCs w:val="28"/>
          <w:lang w:eastAsia="en-US"/>
        </w:rPr>
        <w:t>Регионального портала</w:t>
      </w:r>
      <w:r>
        <w:rPr>
          <w:rFonts w:ascii="Times New Roman" w:hAnsi="Times New Roman"/>
          <w:bCs/>
          <w:color w:val="000000"/>
          <w:sz w:val="28"/>
          <w:szCs w:val="28"/>
        </w:rPr>
        <w:t xml:space="preserve">, </w:t>
      </w:r>
      <w:r>
        <w:rPr>
          <w:rFonts w:eastAsia="Calibri" w:ascii="Times New Roman" w:hAnsi="Times New Roman"/>
          <w:bCs/>
          <w:color w:val="000000"/>
          <w:sz w:val="28"/>
          <w:szCs w:val="28"/>
          <w:lang w:eastAsia="en-US"/>
        </w:rPr>
        <w:t xml:space="preserve">если такой способ указан в заявлении о выдаче </w:t>
      </w:r>
      <w:r>
        <w:rPr>
          <w:rFonts w:ascii="Times New Roman" w:hAnsi="Times New Roman"/>
          <w:color w:val="000000"/>
          <w:sz w:val="28"/>
          <w:szCs w:val="28"/>
        </w:rPr>
        <w:t>решения о переводе помещения</w:t>
      </w:r>
      <w:r>
        <w:rPr>
          <w:rFonts w:ascii="Times New Roman" w:hAnsi="Times New Roman"/>
          <w:bCs/>
          <w:color w:val="000000"/>
          <w:sz w:val="28"/>
          <w:szCs w:val="28"/>
        </w:rPr>
        <w:t>;</w:t>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 </w:t>
      </w:r>
      <w:r>
        <w:rPr>
          <w:rFonts w:ascii="Times New Roman" w:hAnsi="Times New Roman"/>
          <w:bCs/>
          <w:color w:val="000000"/>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Pr>
          <w:rFonts w:ascii="Times New Roman" w:hAnsi="Times New Roman"/>
          <w:i/>
          <w:color w:val="000000"/>
          <w:sz w:val="28"/>
          <w:szCs w:val="28"/>
        </w:rPr>
        <w:t>Исполнительный комитет Буинского муниципального района Республики Татарстан</w:t>
      </w:r>
      <w:r>
        <w:rPr>
          <w:rFonts w:ascii="Times New Roman" w:hAnsi="Times New Roman"/>
          <w:color w:val="000000"/>
          <w:sz w:val="28"/>
          <w:szCs w:val="28"/>
        </w:rPr>
        <w:t xml:space="preserve">, </w:t>
      </w:r>
      <w:r>
        <w:rPr>
          <w:rFonts w:ascii="Times New Roman" w:hAnsi="Times New Roman"/>
          <w:bCs/>
          <w:color w:val="000000"/>
          <w:sz w:val="28"/>
          <w:szCs w:val="28"/>
        </w:rPr>
        <w:t>М</w:t>
      </w:r>
      <w:r>
        <w:rPr>
          <w:rFonts w:eastAsia="Calibri" w:ascii="Times New Roman" w:hAnsi="Times New Roman"/>
          <w:color w:val="000000"/>
          <w:sz w:val="28"/>
          <w:szCs w:val="28"/>
          <w:lang w:eastAsia="en-US"/>
        </w:rPr>
        <w:t xml:space="preserve">ногофункциональный центр </w:t>
      </w:r>
      <w:r>
        <w:rPr>
          <w:rFonts w:eastAsia="Calibri" w:ascii="Times New Roman" w:hAnsi="Times New Roman"/>
          <w:bCs/>
          <w:color w:val="000000"/>
          <w:sz w:val="28"/>
          <w:szCs w:val="28"/>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Pr>
          <w:rFonts w:ascii="Times New Roman" w:hAnsi="Times New Roman"/>
          <w:bCs/>
          <w:color w:val="000000"/>
          <w:sz w:val="28"/>
          <w:szCs w:val="28"/>
        </w:rPr>
        <w:t>.</w:t>
      </w:r>
    </w:p>
    <w:p>
      <w:pPr>
        <w:pStyle w:val="Normal"/>
        <w:widowControl w:val="false"/>
        <w:ind w:firstLine="709"/>
        <w:jc w:val="both"/>
        <w:rPr>
          <w:rFonts w:ascii="Times New Roman" w:hAnsi="Times New Roman" w:eastAsia="Calibri"/>
          <w:bCs/>
          <w:color w:val="000000"/>
          <w:sz w:val="28"/>
          <w:szCs w:val="28"/>
          <w:lang w:eastAsia="en-US"/>
        </w:rPr>
      </w:pPr>
      <w:r>
        <w:rPr>
          <w:rFonts w:eastAsia="Calibri" w:ascii="Times New Roman" w:hAnsi="Times New Roman"/>
          <w:bCs/>
          <w:color w:val="000000"/>
          <w:sz w:val="28"/>
          <w:szCs w:val="28"/>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 xml:space="preserve">Осуществление оценки качества предоставления муниципальной услуги </w:t>
      </w:r>
    </w:p>
    <w:p>
      <w:pPr>
        <w:pStyle w:val="Normal"/>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ind w:firstLine="709"/>
        <w:jc w:val="both"/>
        <w:rPr/>
      </w:pPr>
      <w:r>
        <w:rPr>
          <w:rFonts w:eastAsia="Calibri" w:ascii="Times New Roman" w:hAnsi="Times New Roman" w:eastAsiaTheme="minorHAnsi"/>
          <w:sz w:val="28"/>
          <w:szCs w:val="28"/>
          <w:lang w:eastAsia="en-US"/>
        </w:rPr>
        <w:t xml:space="preserve">3.45. </w:t>
      </w:r>
      <w:r>
        <w:rPr>
          <w:rFonts w:ascii="Times New Roman" w:hAnsi="Times New Roman"/>
          <w:color w:val="000000"/>
          <w:sz w:val="28"/>
          <w:szCs w:val="28"/>
        </w:rPr>
        <w:t xml:space="preserve">Оценка качества предоставления муниципальной услуги осуществляется в соответствии с </w:t>
      </w:r>
      <w:hyperlink r:id="rId5">
        <w:r>
          <w:rPr>
            <w:rFonts w:ascii="Times New Roman" w:hAnsi="Times New Roman"/>
            <w:color w:val="000000"/>
            <w:sz w:val="28"/>
            <w:szCs w:val="28"/>
          </w:rPr>
          <w:t>Правилами</w:t>
        </w:r>
      </w:hyperlink>
      <w:r>
        <w:rPr>
          <w:rFonts w:ascii="Times New Roman" w:hAnsi="Times New Roman"/>
          <w:color w:val="000000"/>
          <w:sz w:val="28"/>
          <w:szCs w:val="28"/>
        </w:rPr>
        <w:t xml:space="preserve"> </w:t>
      </w:r>
      <w:r>
        <w:rPr>
          <w:rFonts w:eastAsia="Calibri" w:ascii="Times New Roman" w:hAnsi="Times New Roman" w:eastAsiaTheme="minorHAnsi"/>
          <w:sz w:val="28"/>
          <w:szCs w:val="28"/>
          <w:lang w:eastAsia="en-US"/>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color w:val="000000"/>
          <w:sz w:val="28"/>
          <w:szCs w:val="28"/>
        </w:rPr>
        <w:t xml:space="preserve">, утвержденными постановлением Правительства Российской Федерации </w:t>
        <w:b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right="-2" w:firstLine="709"/>
        <w:jc w:val="both"/>
        <w:rPr>
          <w:rFonts w:ascii="Times New Roman" w:hAnsi="Times New Roman"/>
        </w:rPr>
      </w:pPr>
      <w:r>
        <w:rPr>
          <w:rFonts w:eastAsia="Calibri" w:ascii="Times New Roman" w:hAnsi="Times New Roman" w:eastAsiaTheme="minorHAnsi"/>
          <w:sz w:val="28"/>
          <w:szCs w:val="28"/>
          <w:lang w:eastAsia="en-US"/>
        </w:rPr>
        <w:t xml:space="preserve">Заявителям обеспечивается возможность оценить доступность и качество муниципальной услуги на Едином портале </w:t>
      </w:r>
      <w:r>
        <w:rPr>
          <w:rFonts w:eastAsia="Calibri" w:ascii="Times New Roman" w:hAnsi="Times New Roman"/>
          <w:sz w:val="28"/>
          <w:szCs w:val="28"/>
          <w:lang w:eastAsia="en-US"/>
        </w:rPr>
        <w:t>при реализации технической возможности</w:t>
      </w:r>
      <w:r>
        <w:rPr>
          <w:rFonts w:eastAsia="Calibri" w:ascii="Times New Roman" w:hAnsi="Times New Roman" w:eastAsiaTheme="minorHAnsi"/>
          <w:sz w:val="28"/>
          <w:szCs w:val="28"/>
          <w:lang w:eastAsia="en-US"/>
        </w:rPr>
        <w:t>.</w:t>
      </w:r>
    </w:p>
    <w:p>
      <w:pPr>
        <w:pStyle w:val="Normal"/>
        <w:widowControl w:val="false"/>
        <w:ind w:firstLine="709"/>
        <w:jc w:val="both"/>
        <w:rPr>
          <w:rFonts w:ascii="Times New Roman" w:hAnsi="Times New Roman"/>
        </w:rPr>
      </w:pPr>
      <w:r>
        <w:rPr>
          <w:rFonts w:ascii="Times New Roman" w:hAnsi="Times New Roman"/>
          <w:color w:val="000000" w:themeColor="text1"/>
          <w:sz w:val="28"/>
          <w:szCs w:val="28"/>
        </w:rPr>
        <w:t>Заявителю обеспечивается возможность направления жалобы на решения, действия или бездействие</w:t>
      </w:r>
      <w:r>
        <w:rPr>
          <w:rFonts w:ascii="Times New Roman" w:hAnsi="Times New Roman"/>
          <w:i/>
          <w:sz w:val="28"/>
          <w:szCs w:val="28"/>
        </w:rPr>
        <w:t xml:space="preserve"> Исполнительного комитета Буинского муниципального района Республики Татарстан,</w:t>
      </w:r>
      <w:r>
        <w:rPr>
          <w:rFonts w:ascii="Times New Roman" w:hAnsi="Times New Roman"/>
          <w:sz w:val="28"/>
          <w:szCs w:val="28"/>
        </w:rPr>
        <w:t xml:space="preserve"> </w:t>
      </w:r>
      <w:r>
        <w:rPr>
          <w:rFonts w:ascii="Times New Roman" w:hAnsi="Times New Roman"/>
          <w:color w:val="000000" w:themeColor="text1"/>
          <w:sz w:val="28"/>
          <w:szCs w:val="28"/>
        </w:rPr>
        <w:t xml:space="preserve">его должностного лица либо муниципального служащего в соответствии со статьей 11.2 </w:t>
      </w:r>
      <w:r>
        <w:rPr>
          <w:rFonts w:eastAsia="Calibri" w:ascii="Times New Roman" w:hAnsi="Times New Roman"/>
          <w:sz w:val="28"/>
          <w:szCs w:val="28"/>
          <w:lang w:eastAsia="en-US"/>
        </w:rPr>
        <w:t>Федерального закона от 27 июля 2010 года № 210-ФЗ</w:t>
      </w:r>
      <w:r>
        <w:rPr>
          <w:rFonts w:ascii="Times New Roman" w:hAnsi="Times New Roman"/>
          <w:color w:val="000000" w:themeColor="text1"/>
          <w:sz w:val="28"/>
          <w:szCs w:val="28"/>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ascii="Times New Roman" w:hAnsi="Times New Roman"/>
          <w:sz w:val="28"/>
          <w:szCs w:val="28"/>
        </w:rPr>
        <w:t xml:space="preserve">Иные действия, необходимые для предоставления </w:t>
      </w:r>
      <w:r>
        <w:rPr>
          <w:rFonts w:eastAsia="Calibri" w:ascii="Times New Roman" w:hAnsi="Times New Roman"/>
          <w:sz w:val="28"/>
          <w:szCs w:val="28"/>
          <w:lang w:eastAsia="en-US"/>
        </w:rPr>
        <w:t>муниципальной</w:t>
      </w:r>
      <w:r>
        <w:rPr>
          <w:rFonts w:ascii="Times New Roman" w:hAnsi="Times New Roman"/>
          <w:sz w:val="28"/>
          <w:szCs w:val="28"/>
        </w:rPr>
        <w:t xml:space="preserve"> услуги, </w:t>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Pr>
          <w:rFonts w:eastAsia="Calibri" w:ascii="Times New Roman" w:hAnsi="Times New Roman"/>
          <w:sz w:val="28"/>
          <w:szCs w:val="28"/>
          <w:lang w:eastAsia="en-US"/>
        </w:rPr>
        <w:t xml:space="preserve"> муниципальной</w:t>
      </w:r>
      <w:r>
        <w:rPr>
          <w:rFonts w:ascii="Times New Roman" w:hAnsi="Times New Roman"/>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br/>
        <w:t xml:space="preserve">на основании утверждаемой федеральным органом исполнительной власти </w:t>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Pr>
          <w:rFonts w:eastAsia="Calibri" w:ascii="Times New Roman" w:hAnsi="Times New Roman"/>
          <w:sz w:val="28"/>
          <w:szCs w:val="28"/>
          <w:lang w:eastAsia="en-US"/>
        </w:rPr>
        <w:t xml:space="preserve"> муниципальной</w:t>
      </w:r>
      <w:r>
        <w:rPr>
          <w:rFonts w:ascii="Times New Roman" w:hAnsi="Times New Roman"/>
          <w:sz w:val="28"/>
          <w:szCs w:val="28"/>
        </w:rPr>
        <w:t xml:space="preserve"> услуги и (или) предоставления такой услуги</w:t>
      </w:r>
    </w:p>
    <w:p>
      <w:pPr>
        <w:pStyle w:val="Normal"/>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rPr>
      </w:pPr>
      <w:r>
        <w:rPr>
          <w:rFonts w:ascii="Times New Roman" w:hAnsi="Times New Roman"/>
          <w:sz w:val="28"/>
          <w:szCs w:val="28"/>
        </w:rPr>
        <w:t xml:space="preserve">3.46. В целях предоставления </w:t>
      </w:r>
      <w:r>
        <w:rPr>
          <w:rFonts w:eastAsia="Calibri" w:ascii="Times New Roman" w:hAnsi="Times New Roman"/>
          <w:sz w:val="28"/>
          <w:szCs w:val="28"/>
          <w:lang w:eastAsia="en-US"/>
        </w:rPr>
        <w:t>муниципальной</w:t>
      </w:r>
      <w:r>
        <w:rPr>
          <w:rFonts w:ascii="Times New Roman" w:hAnsi="Times New Roman"/>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ind w:firstLine="709"/>
        <w:jc w:val="center"/>
        <w:outlineLvl w:val="1"/>
        <w:rPr>
          <w:rFonts w:ascii="Times New Roman" w:hAnsi="Times New Roman"/>
        </w:rPr>
      </w:pPr>
      <w:r>
        <w:rPr>
          <w:rFonts w:eastAsia="Calibri" w:ascii="Times New Roman" w:hAnsi="Times New Roman" w:eastAsiaTheme="minorHAnsi"/>
          <w:sz w:val="28"/>
          <w:szCs w:val="28"/>
          <w:lang w:eastAsia="en-US"/>
        </w:rPr>
        <w:t>3.47. Случаи и порядок предоставления муниципальной</w:t>
      </w:r>
    </w:p>
    <w:p>
      <w:pPr>
        <w:pStyle w:val="Normal"/>
        <w:numPr>
          <w:ilvl w:val="0"/>
          <w:numId w:val="0"/>
        </w:numPr>
        <w:ind w:firstLine="709"/>
        <w:jc w:val="center"/>
        <w:outlineLvl w:val="1"/>
        <w:rPr>
          <w:rFonts w:ascii="Times New Roman" w:hAnsi="Times New Roman"/>
        </w:rPr>
      </w:pPr>
      <w:r>
        <w:rPr>
          <w:rFonts w:eastAsia="Calibri" w:ascii="Times New Roman" w:hAnsi="Times New Roman" w:eastAsiaTheme="minorHAnsi"/>
          <w:sz w:val="28"/>
          <w:szCs w:val="28"/>
          <w:lang w:eastAsia="en-US"/>
        </w:rPr>
        <w:t>услуги в упреждающем (проактивном) режиме</w:t>
      </w:r>
    </w:p>
    <w:p>
      <w:pPr>
        <w:pStyle w:val="Normal"/>
        <w:jc w:val="center"/>
        <w:rPr>
          <w:rFonts w:ascii="Times New Roman" w:hAnsi="Times New Roman" w:eastAsia="Calibri" w:eastAsiaTheme="minorHAnsi"/>
          <w:b/>
          <w:b/>
          <w:sz w:val="28"/>
          <w:szCs w:val="28"/>
          <w:highlight w:val="magenta"/>
          <w:lang w:eastAsia="en-US"/>
        </w:rPr>
      </w:pPr>
      <w:r>
        <w:rPr>
          <w:rFonts w:eastAsia="Calibri" w:eastAsiaTheme="minorHAnsi" w:ascii="Times New Roman" w:hAnsi="Times New Roman"/>
          <w:b/>
          <w:sz w:val="28"/>
          <w:szCs w:val="28"/>
          <w:highlight w:val="magenta"/>
          <w:lang w:eastAsia="en-US"/>
        </w:rPr>
      </w:r>
    </w:p>
    <w:p>
      <w:pPr>
        <w:pStyle w:val="Normal"/>
        <w:numPr>
          <w:ilvl w:val="0"/>
          <w:numId w:val="0"/>
        </w:numPr>
        <w:ind w:firstLine="567"/>
        <w:jc w:val="both"/>
        <w:outlineLvl w:val="0"/>
        <w:rPr>
          <w:rFonts w:ascii="Times New Roman" w:hAnsi="Times New Roman"/>
        </w:rPr>
      </w:pPr>
      <w:r>
        <w:rPr>
          <w:rFonts w:eastAsia="Calibri" w:ascii="Times New Roman" w:hAnsi="Times New Roman" w:eastAsiaTheme="minorHAnsi"/>
          <w:bCs/>
          <w:sz w:val="28"/>
          <w:szCs w:val="28"/>
          <w:lang w:eastAsia="en-US"/>
        </w:rPr>
        <w:t>3.48. П</w:t>
      </w:r>
      <w:r>
        <w:rPr>
          <w:rFonts w:ascii="Times New Roman" w:hAnsi="Times New Roman"/>
          <w:color w:val="000000"/>
          <w:sz w:val="28"/>
          <w:szCs w:val="28"/>
        </w:rPr>
        <w:t>роактивное информирование Заявителя о возможности получения муниципальной услуги «</w:t>
      </w:r>
      <w:r>
        <w:rPr>
          <w:rFonts w:eastAsia="Calibri" w:ascii="Times New Roman" w:hAnsi="Times New Roman"/>
          <w:sz w:val="28"/>
          <w:szCs w:val="28"/>
        </w:rPr>
        <w:t>Согласование проведения переустройства и (или) перепланировки помещения в многоквартирном доме</w:t>
      </w:r>
      <w:r>
        <w:rPr>
          <w:rFonts w:ascii="Times New Roman" w:hAnsi="Times New Roman"/>
          <w:color w:val="000000"/>
          <w:sz w:val="28"/>
          <w:szCs w:val="28"/>
        </w:rPr>
        <w:t>», а также проактивное предоставление указанной услуги не предусмотрено действующим законодательством.</w:t>
      </w:r>
    </w:p>
    <w:p>
      <w:pPr>
        <w:pStyle w:val="Normal"/>
        <w:jc w:val="center"/>
        <w:rPr>
          <w:rFonts w:ascii="Times New Roman" w:hAnsi="Times New Roman" w:eastAsia="Calibri" w:eastAsiaTheme="minorHAnsi"/>
          <w:sz w:val="28"/>
          <w:szCs w:val="28"/>
          <w:highlight w:val="magenta"/>
          <w:lang w:eastAsia="en-US"/>
        </w:rPr>
      </w:pPr>
      <w:r>
        <w:rPr>
          <w:rFonts w:eastAsia="Calibri" w:eastAsiaTheme="minorHAnsi" w:ascii="Times New Roman" w:hAnsi="Times New Roman"/>
          <w:sz w:val="28"/>
          <w:szCs w:val="28"/>
          <w:highlight w:val="magenta"/>
          <w:lang w:eastAsia="en-US"/>
        </w:rPr>
      </w:r>
    </w:p>
    <w:p>
      <w:pPr>
        <w:pStyle w:val="Normal"/>
        <w:jc w:val="center"/>
        <w:rPr>
          <w:rFonts w:ascii="Times New Roman" w:hAnsi="Times New Roman"/>
        </w:rPr>
      </w:pPr>
      <w:r>
        <w:rPr>
          <w:rFonts w:eastAsia="Calibri" w:ascii="Times New Roman" w:hAnsi="Times New Roman" w:eastAsiaTheme="minorHAnsi"/>
          <w:sz w:val="28"/>
          <w:szCs w:val="28"/>
          <w:lang w:eastAsia="en-US"/>
        </w:rPr>
        <w:t>3.49. П</w:t>
      </w:r>
      <w:r>
        <w:rPr>
          <w:rFonts w:eastAsia="Calibri" w:ascii="Times New Roman" w:hAnsi="Times New Roman"/>
          <w:sz w:val="28"/>
          <w:szCs w:val="28"/>
          <w:lang w:eastAsia="en-US"/>
        </w:rPr>
        <w:t xml:space="preserve">редоставление муниципальной услуги, выполняемых многофункциональным центром предоставления государственных </w:t>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pPr>
        <w:pStyle w:val="Normal"/>
        <w:jc w:val="center"/>
        <w:rPr>
          <w:rFonts w:ascii="Times New Roman" w:hAnsi="Times New Roman" w:eastAsia="Calibri"/>
          <w:b/>
          <w:b/>
          <w:sz w:val="28"/>
          <w:szCs w:val="28"/>
          <w:lang w:eastAsia="en-US"/>
        </w:rPr>
      </w:pPr>
      <w:r>
        <w:rPr>
          <w:rFonts w:eastAsia="Calibri" w:ascii="Times New Roman" w:hAnsi="Times New Roman"/>
          <w:b/>
          <w:sz w:val="28"/>
          <w:szCs w:val="28"/>
          <w:lang w:eastAsia="en-US"/>
        </w:rPr>
      </w:r>
    </w:p>
    <w:p>
      <w:pPr>
        <w:pStyle w:val="Normal"/>
        <w:jc w:val="center"/>
        <w:rPr>
          <w:rFonts w:ascii="Times New Roman" w:hAnsi="Times New Roman"/>
        </w:rPr>
      </w:pPr>
      <w:r>
        <w:rPr>
          <w:rFonts w:eastAsia="Calibri" w:ascii="Times New Roman" w:hAnsi="Times New Roman"/>
          <w:sz w:val="28"/>
          <w:szCs w:val="28"/>
        </w:rPr>
        <w:t xml:space="preserve">Информирование Заявителей о порядке предоставления </w:t>
      </w:r>
      <w:r>
        <w:rPr>
          <w:rFonts w:eastAsia="Calibri" w:ascii="Times New Roman" w:hAnsi="Times New Roman"/>
          <w:sz w:val="28"/>
          <w:szCs w:val="28"/>
          <w:lang w:eastAsia="en-US"/>
        </w:rPr>
        <w:t>муниципальных</w:t>
      </w:r>
      <w:r>
        <w:rPr>
          <w:rFonts w:eastAsia="Calibri" w:ascii="Times New Roman" w:hAnsi="Times New Roman"/>
          <w:sz w:val="28"/>
          <w:szCs w:val="28"/>
        </w:rPr>
        <w:t xml:space="preserve"> услуг, в том числе посредством комплексного запроса, в многофункциональных центрах </w:t>
      </w:r>
      <w:r>
        <w:rPr>
          <w:rFonts w:eastAsia="Calibri" w:ascii="Times New Roman" w:hAnsi="Times New Roman"/>
          <w:sz w:val="28"/>
          <w:szCs w:val="28"/>
          <w:lang w:eastAsia="en-US"/>
        </w:rPr>
        <w:t>предоставления государственных и муниципальных услуг</w:t>
      </w:r>
      <w:r>
        <w:rPr>
          <w:rFonts w:eastAsia="Calibri" w:ascii="Times New Roman" w:hAnsi="Times New Roman"/>
          <w:sz w:val="28"/>
          <w:szCs w:val="28"/>
        </w:rPr>
        <w:t xml:space="preserve">, о ходе выполнения запросов о предоставлении </w:t>
      </w:r>
      <w:r>
        <w:rPr>
          <w:rFonts w:eastAsia="Calibri" w:ascii="Times New Roman" w:hAnsi="Times New Roman"/>
          <w:sz w:val="28"/>
          <w:szCs w:val="28"/>
          <w:lang w:eastAsia="en-US"/>
        </w:rPr>
        <w:t>муниципальных</w:t>
      </w:r>
      <w:r>
        <w:rPr>
          <w:rFonts w:eastAsia="Calibri" w:ascii="Times New Roman" w:hAnsi="Times New Roman"/>
          <w:sz w:val="28"/>
          <w:szCs w:val="28"/>
        </w:rPr>
        <w:t xml:space="preserve"> услуг, комплексных запросов, а также по иным вопросам, связанным с предоставлением </w:t>
      </w:r>
      <w:r>
        <w:rPr>
          <w:rFonts w:eastAsia="Calibri" w:ascii="Times New Roman" w:hAnsi="Times New Roman"/>
          <w:sz w:val="28"/>
          <w:szCs w:val="28"/>
          <w:lang w:eastAsia="en-US"/>
        </w:rPr>
        <w:t>муниципальных</w:t>
      </w:r>
      <w:r>
        <w:rPr>
          <w:rFonts w:eastAsia="Calibri" w:ascii="Times New Roman" w:hAnsi="Times New Roman"/>
          <w:sz w:val="28"/>
          <w:szCs w:val="28"/>
        </w:rPr>
        <w:t xml:space="preserve"> услуг, а также консультирование Заявителей о порядке предоставления </w:t>
      </w:r>
      <w:r>
        <w:rPr>
          <w:rFonts w:eastAsia="Calibri" w:ascii="Times New Roman" w:hAnsi="Times New Roman"/>
          <w:sz w:val="28"/>
          <w:szCs w:val="28"/>
          <w:lang w:eastAsia="en-US"/>
        </w:rPr>
        <w:t>муниципальных</w:t>
      </w:r>
      <w:r>
        <w:rPr>
          <w:rFonts w:eastAsia="Calibri" w:ascii="Times New Roman" w:hAnsi="Times New Roman"/>
          <w:sz w:val="28"/>
          <w:szCs w:val="28"/>
        </w:rPr>
        <w:t xml:space="preserve"> услуг в многофункциональных центрах </w:t>
      </w:r>
      <w:r>
        <w:rPr>
          <w:rFonts w:eastAsia="Calibri" w:ascii="Times New Roman" w:hAnsi="Times New Roman"/>
          <w:sz w:val="28"/>
          <w:szCs w:val="28"/>
          <w:lang w:eastAsia="en-US"/>
        </w:rPr>
        <w:t>предоставления государственных и муниципальных услуг</w:t>
      </w:r>
      <w:r>
        <w:rPr>
          <w:rFonts w:eastAsia="Calibri" w:ascii="Times New Roman" w:hAnsi="Times New Roman"/>
          <w:sz w:val="28"/>
          <w:szCs w:val="28"/>
        </w:rPr>
        <w:t xml:space="preserve"> и через Единый портал, в том числе путем оборудования в многофункциональном центре </w:t>
      </w:r>
      <w:r>
        <w:rPr>
          <w:rFonts w:eastAsia="Calibri" w:ascii="Times New Roman" w:hAnsi="Times New Roman"/>
          <w:sz w:val="28"/>
          <w:szCs w:val="28"/>
          <w:lang w:eastAsia="en-US"/>
        </w:rPr>
        <w:t>предоставления государственных и муниципальных услуг</w:t>
      </w:r>
      <w:r>
        <w:rPr>
          <w:rFonts w:eastAsia="Calibri" w:ascii="Times New Roman" w:hAnsi="Times New Roman"/>
          <w:sz w:val="28"/>
          <w:szCs w:val="28"/>
        </w:rPr>
        <w:t xml:space="preserve"> рабочих мест, предназначенных для обеспечения доступа к информационно-</w:t>
      </w:r>
      <w:r>
        <w:rPr>
          <w:rFonts w:eastAsia="Calibri" w:ascii="Times New Roman" w:hAnsi="Times New Roman"/>
          <w:sz w:val="28"/>
          <w:szCs w:val="28"/>
          <w:lang w:eastAsia="en-US"/>
        </w:rPr>
        <w:t>телекоммуникационной сети «Интернет»</w:t>
      </w:r>
    </w:p>
    <w:p>
      <w:pPr>
        <w:pStyle w:val="Normal"/>
        <w:ind w:firstLine="709"/>
        <w:jc w:val="both"/>
        <w:rPr>
          <w:rFonts w:ascii="Times New Roman" w:hAnsi="Times New Roman" w:eastAsia="Calibri" w:eastAsiaTheme="minorHAnsi"/>
          <w:sz w:val="28"/>
          <w:szCs w:val="28"/>
          <w:highlight w:val="yellow"/>
          <w:lang w:eastAsia="en-US"/>
        </w:rPr>
      </w:pPr>
      <w:r>
        <w:rPr>
          <w:rFonts w:eastAsia="Calibri" w:eastAsiaTheme="minorHAnsi" w:ascii="Times New Roman" w:hAnsi="Times New Roman"/>
          <w:sz w:val="28"/>
          <w:szCs w:val="28"/>
          <w:highlight w:val="yellow"/>
          <w:lang w:eastAsia="en-US"/>
        </w:rPr>
      </w:r>
    </w:p>
    <w:p>
      <w:pPr>
        <w:pStyle w:val="Normal"/>
        <w:widowControl w:val="false"/>
        <w:ind w:firstLine="709"/>
        <w:jc w:val="both"/>
        <w:rPr>
          <w:rFonts w:ascii="Times New Roman" w:hAnsi="Times New Roman"/>
        </w:rPr>
      </w:pPr>
      <w:r>
        <w:rPr>
          <w:rFonts w:eastAsia="Calibri" w:ascii="Times New Roman" w:hAnsi="Times New Roman" w:eastAsiaTheme="minorHAnsi"/>
          <w:sz w:val="28"/>
          <w:szCs w:val="28"/>
          <w:lang w:eastAsia="en-US"/>
        </w:rPr>
        <w:t xml:space="preserve">3.50. </w:t>
      </w:r>
      <w:r>
        <w:rPr>
          <w:rFonts w:ascii="Times New Roman" w:hAnsi="Times New Roman"/>
          <w:color w:val="000000" w:themeColor="text1"/>
          <w:sz w:val="28"/>
          <w:szCs w:val="28"/>
        </w:rPr>
        <w:t xml:space="preserve">Информирование Заявителя Многофункциональными центрами осуществляется следующими способами: </w:t>
      </w:r>
    </w:p>
    <w:p>
      <w:pPr>
        <w:pStyle w:val="Normal"/>
        <w:ind w:firstLine="709"/>
        <w:jc w:val="both"/>
        <w:rPr>
          <w:rFonts w:ascii="Times New Roman" w:hAnsi="Times New Roman"/>
        </w:rPr>
      </w:pPr>
      <w:r>
        <w:rPr>
          <w:rFonts w:ascii="Times New Roman" w:hAnsi="Times New Roman"/>
          <w:color w:val="000000" w:themeColor="text1"/>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09"/>
        <w:jc w:val="both"/>
        <w:rPr>
          <w:rFonts w:ascii="Times New Roman" w:hAnsi="Times New Roman"/>
        </w:rPr>
      </w:pPr>
      <w:r>
        <w:rPr>
          <w:rFonts w:ascii="Times New Roman" w:hAnsi="Times New Roman"/>
          <w:color w:val="000000" w:themeColor="text1"/>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09"/>
        <w:jc w:val="both"/>
        <w:rPr>
          <w:rFonts w:ascii="Times New Roman" w:hAnsi="Times New Roman"/>
        </w:rPr>
      </w:pPr>
      <w:r>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ind w:firstLine="709"/>
        <w:jc w:val="both"/>
        <w:rPr>
          <w:rFonts w:ascii="Times New Roman" w:hAnsi="Times New Roman"/>
        </w:rPr>
      </w:pPr>
      <w:r>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sz w:val="28"/>
          <w:szCs w:val="28"/>
        </w:rPr>
        <w:t>(при наличии)</w:t>
      </w:r>
      <w:r>
        <w:rPr>
          <w:rFonts w:ascii="Times New Roman" w:hAnsi="Times New Roman"/>
          <w:color w:val="000000" w:themeColor="text1"/>
          <w:sz w:val="28"/>
          <w:szCs w:val="28"/>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tabs>
          <w:tab w:val="clear" w:pos="708"/>
          <w:tab w:val="left" w:pos="7920" w:leader="none"/>
        </w:tabs>
        <w:ind w:firstLine="709"/>
        <w:jc w:val="both"/>
        <w:rPr>
          <w:rFonts w:ascii="Times New Roman" w:hAnsi="Times New Roman"/>
        </w:rPr>
      </w:pPr>
      <w:r>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tabs>
          <w:tab w:val="clear" w:pos="708"/>
          <w:tab w:val="left" w:pos="7920" w:leader="none"/>
        </w:tabs>
        <w:ind w:firstLine="709"/>
        <w:jc w:val="both"/>
        <w:rPr>
          <w:rFonts w:ascii="Times New Roman" w:hAnsi="Times New Roman"/>
        </w:rPr>
      </w:pPr>
      <w:r>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tabs>
          <w:tab w:val="clear" w:pos="708"/>
          <w:tab w:val="left" w:pos="7920" w:leader="none"/>
        </w:tabs>
        <w:ind w:firstLine="709"/>
        <w:jc w:val="both"/>
        <w:rPr>
          <w:rFonts w:ascii="Times New Roman" w:hAnsi="Times New Roman"/>
        </w:rPr>
      </w:pPr>
      <w:r>
        <w:rPr>
          <w:rFonts w:ascii="Times New Roman" w:hAnsi="Times New Roman"/>
          <w:color w:val="000000" w:themeColor="text1"/>
          <w:sz w:val="28"/>
          <w:szCs w:val="28"/>
        </w:rPr>
        <w:t>назначить другое время для консультаций.</w:t>
      </w:r>
    </w:p>
    <w:p>
      <w:pPr>
        <w:pStyle w:val="Normal"/>
        <w:ind w:firstLine="709"/>
        <w:jc w:val="both"/>
        <w:rPr>
          <w:rFonts w:ascii="Times New Roman" w:hAnsi="Times New Roman"/>
        </w:rPr>
      </w:pPr>
      <w:r>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09"/>
        <w:jc w:val="both"/>
        <w:rPr>
          <w:rFonts w:ascii="Times New Roman" w:hAnsi="Times New Roman" w:eastAsia="Calibri" w:eastAsiaTheme="minorHAnsi"/>
          <w:sz w:val="28"/>
          <w:szCs w:val="28"/>
          <w:highlight w:val="yellow"/>
          <w:lang w:eastAsia="en-US"/>
        </w:rPr>
      </w:pPr>
      <w:r>
        <w:rPr>
          <w:rFonts w:eastAsia="Calibri" w:eastAsiaTheme="minorHAnsi" w:ascii="Times New Roman" w:hAnsi="Times New Roman"/>
          <w:sz w:val="28"/>
          <w:szCs w:val="28"/>
          <w:highlight w:val="yellow"/>
          <w:lang w:eastAsia="en-US"/>
        </w:rPr>
      </w:r>
    </w:p>
    <w:p>
      <w:pPr>
        <w:pStyle w:val="Normal"/>
        <w:jc w:val="center"/>
        <w:rPr>
          <w:rFonts w:ascii="Times New Roman" w:hAnsi="Times New Roman"/>
        </w:rPr>
      </w:pPr>
      <w:r>
        <w:rPr>
          <w:rFonts w:eastAsia="Calibri" w:ascii="Times New Roman" w:hAnsi="Times New Roman"/>
          <w:sz w:val="28"/>
          <w:szCs w:val="28"/>
          <w:lang w:eastAsia="en-US"/>
        </w:rPr>
        <w:t xml:space="preserve">Прием и заполнение запросов о предоставлении муниципальной услуги, </w:t>
        <w:br/>
        <w:t xml:space="preserve">в том числе посредством автоматизированных информационных систем многофункциональных центров предоставления государственных </w:t>
        <w:br/>
        <w:t>и муниципальных услуг, а также прием комплексных запросов</w:t>
      </w:r>
    </w:p>
    <w:p>
      <w:pPr>
        <w:pStyle w:val="Normal"/>
        <w:ind w:firstLine="709"/>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3.51.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 Регламента.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Специалист Многофункционального центра, осуществляющий прием </w:t>
      </w:r>
      <w:r>
        <w:rPr>
          <w:rFonts w:eastAsia="Calibri" w:ascii="Times New Roman" w:hAnsi="Times New Roman"/>
          <w:sz w:val="28"/>
          <w:szCs w:val="28"/>
          <w:lang w:eastAsia="en-US"/>
        </w:rPr>
        <w:t>заявления и документов, необходимых для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sz w:val="28"/>
          <w:szCs w:val="28"/>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проверяет наличие всех необходимых документов, исходя </w:t>
        <w:br/>
        <w:t>из соответствующего перечня документов, необходимых для предоставления муниципальной услуги;</w:t>
      </w:r>
    </w:p>
    <w:p>
      <w:pPr>
        <w:pStyle w:val="Normal"/>
        <w:ind w:firstLine="709"/>
        <w:jc w:val="both"/>
        <w:rPr>
          <w:rFonts w:ascii="Times New Roman" w:hAnsi="Times New Roman"/>
        </w:rPr>
      </w:pPr>
      <w:r>
        <w:rPr>
          <w:rFonts w:eastAsia="Calibri" w:ascii="Times New Roman" w:hAnsi="Times New Roman"/>
          <w:sz w:val="28"/>
          <w:szCs w:val="28"/>
          <w:lang w:eastAsia="en-US"/>
        </w:rPr>
        <w:t>проверяет соответствие представленных документов установленным требованиям, удостоверяясь, что:</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тексты документов написаны разборчиво, наименования юридических лиц без сокращения, с указанием их мест нахождения;</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фамилии, имена и отчества физических лиц, адреса их мест жительства написаны полностью;</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 xml:space="preserve">в документах нет подчисток, приписок, зачеркнутых слов и иных </w:t>
        <w:br/>
        <w:t>не оговоренных в них исправлений;</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документы не исполнены карандашом;</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 </w:t>
      </w:r>
      <w:r>
        <w:rPr>
          <w:rFonts w:eastAsia="Calibri" w:ascii="Times New Roman" w:hAnsi="Times New Roman"/>
          <w:sz w:val="28"/>
          <w:szCs w:val="28"/>
          <w:lang w:eastAsia="en-US"/>
        </w:rPr>
        <w:t xml:space="preserve">документы не имеют серьезных повреждений, наличие которых </w:t>
        <w:br/>
        <w:t>не позволяет однозначно истолковать их содержание;</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w:t>
        <w:br/>
        <w:t>с указанием фамилии и инициалов и ставит штамп «с подлинным сверено»;</w:t>
      </w:r>
    </w:p>
    <w:p>
      <w:pPr>
        <w:pStyle w:val="Normal"/>
        <w:ind w:firstLine="709"/>
        <w:jc w:val="both"/>
        <w:rPr>
          <w:rFonts w:ascii="Times New Roman" w:hAnsi="Times New Roman"/>
        </w:rPr>
      </w:pPr>
      <w:r>
        <w:rPr>
          <w:rFonts w:eastAsia="Calibri" w:ascii="Times New Roman" w:hAnsi="Times New Roman"/>
          <w:sz w:val="28"/>
          <w:szCs w:val="28"/>
          <w:lang w:eastAsia="en-US"/>
        </w:rPr>
        <w:t>оформляет запрос о получении документов (в необходимом количестве экземпляров) и первый экземпляр выдает Заявителю.</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Заявитель, представивший документы для получения муниципальной услуги, </w:t>
        <w:br/>
        <w:t>в обязательном порядке информируется специалистами Многофункционального центра:</w:t>
      </w:r>
    </w:p>
    <w:p>
      <w:pPr>
        <w:pStyle w:val="Normal"/>
        <w:ind w:firstLine="709"/>
        <w:jc w:val="both"/>
        <w:rPr>
          <w:rFonts w:ascii="Times New Roman" w:hAnsi="Times New Roman"/>
        </w:rPr>
      </w:pPr>
      <w:r>
        <w:rPr>
          <w:rFonts w:eastAsia="Calibri" w:ascii="Times New Roman" w:hAnsi="Times New Roman"/>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о сроке завершения оформления документов и порядке их получения;</w:t>
      </w:r>
    </w:p>
    <w:p>
      <w:pPr>
        <w:pStyle w:val="Normal"/>
        <w:ind w:firstLine="709"/>
        <w:rPr>
          <w:rFonts w:ascii="Times New Roman" w:hAnsi="Times New Roman"/>
        </w:rPr>
      </w:pPr>
      <w:r>
        <w:rPr>
          <w:rFonts w:eastAsia="Calibri" w:ascii="Times New Roman" w:hAnsi="Times New Roman"/>
          <w:sz w:val="28"/>
          <w:szCs w:val="28"/>
          <w:lang w:eastAsia="en-US"/>
        </w:rPr>
        <w:t>–</w:t>
      </w:r>
      <w:r>
        <w:rPr>
          <w:rFonts w:eastAsia="Calibri" w:ascii="Times New Roman" w:hAnsi="Times New Roman" w:eastAsiaTheme="minorHAnsi"/>
          <w:sz w:val="28"/>
          <w:szCs w:val="28"/>
          <w:lang w:eastAsia="en-US"/>
        </w:rPr>
        <w:t xml:space="preserve"> </w:t>
      </w:r>
      <w:r>
        <w:rPr>
          <w:rFonts w:eastAsia="Calibri" w:ascii="Times New Roman" w:hAnsi="Times New Roman"/>
          <w:sz w:val="28"/>
          <w:szCs w:val="28"/>
          <w:lang w:eastAsia="en-US"/>
        </w:rPr>
        <w:t>об основаниях отказа в предоставлении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Pr>
          <w:rFonts w:eastAsia="Calibri" w:ascii="Times New Roman" w:hAnsi="Times New Roman"/>
          <w:sz w:val="28"/>
          <w:szCs w:val="28"/>
          <w:lang w:eastAsia="en-US"/>
        </w:rPr>
        <w:t xml:space="preserve"> Многофункционального центра</w:t>
      </w:r>
      <w:r>
        <w:rPr>
          <w:rFonts w:eastAsia="Calibri" w:ascii="Times New Roman" w:hAnsi="Times New Roman" w:eastAsiaTheme="minorHAnsi"/>
          <w:sz w:val="28"/>
          <w:szCs w:val="28"/>
          <w:lang w:eastAsia="en-US"/>
        </w:rPr>
        <w:t xml:space="preserve">, ответственный за прием документов, уведомляет Заявителя о наличии </w:t>
      </w:r>
      <w:r>
        <w:rPr>
          <w:rFonts w:eastAsia="Calibri" w:ascii="Times New Roman" w:hAnsi="Times New Roman"/>
          <w:sz w:val="28"/>
          <w:szCs w:val="2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w:t>
        <w:br/>
        <w:t xml:space="preserve">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sz w:val="28"/>
          <w:szCs w:val="28"/>
          <w:lang w:eastAsia="en-US"/>
        </w:rPr>
        <w:t xml:space="preserve">в порядке и сроки, установленные соглашением о взаимодействии, но не позднее следующего рабочего дня после принятия заявления. </w:t>
      </w:r>
    </w:p>
    <w:p>
      <w:pPr>
        <w:pStyle w:val="Normal"/>
        <w:jc w:val="center"/>
        <w:rPr>
          <w:rFonts w:ascii="Times New Roman" w:hAnsi="Times New Roman" w:eastAsia="Calibri"/>
          <w:b/>
          <w:b/>
          <w:sz w:val="28"/>
          <w:szCs w:val="28"/>
          <w:lang w:eastAsia="en-US"/>
        </w:rPr>
      </w:pPr>
      <w:r>
        <w:rPr>
          <w:rFonts w:eastAsia="Calibri" w:ascii="Times New Roman" w:hAnsi="Times New Roman"/>
          <w:b/>
          <w:sz w:val="28"/>
          <w:szCs w:val="28"/>
          <w:lang w:eastAsia="en-US"/>
        </w:rPr>
      </w:r>
    </w:p>
    <w:p>
      <w:pPr>
        <w:pStyle w:val="Normal"/>
        <w:jc w:val="center"/>
        <w:rPr>
          <w:rFonts w:ascii="Times New Roman" w:hAnsi="Times New Roman"/>
        </w:rPr>
      </w:pPr>
      <w:r>
        <w:rPr>
          <w:rFonts w:eastAsia="Calibri" w:ascii="Times New Roman" w:hAnsi="Times New Roman"/>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pPr>
        <w:pStyle w:val="Normal"/>
        <w:jc w:val="center"/>
        <w:rPr>
          <w:rFonts w:ascii="Times New Roman" w:hAnsi="Times New Roman" w:eastAsia="Calibri"/>
          <w:b/>
          <w:b/>
          <w:sz w:val="28"/>
          <w:szCs w:val="28"/>
          <w:lang w:eastAsia="en-US"/>
        </w:rPr>
      </w:pPr>
      <w:r>
        <w:rPr>
          <w:rFonts w:eastAsia="Calibri" w:ascii="Times New Roman" w:hAnsi="Times New Roman"/>
          <w:b/>
          <w:sz w:val="28"/>
          <w:szCs w:val="28"/>
          <w:lang w:eastAsia="en-US"/>
        </w:rPr>
      </w:r>
    </w:p>
    <w:p>
      <w:pPr>
        <w:pStyle w:val="Normal"/>
        <w:ind w:firstLine="709"/>
        <w:jc w:val="both"/>
        <w:rPr>
          <w:rFonts w:ascii="Times New Roman" w:hAnsi="Times New Roman"/>
        </w:rPr>
      </w:pPr>
      <w:r>
        <w:rPr>
          <w:rFonts w:eastAsia="Calibri" w:ascii="Times New Roman" w:hAnsi="Times New Roman"/>
          <w:sz w:val="28"/>
          <w:szCs w:val="28"/>
          <w:lang w:eastAsia="en-US"/>
        </w:rPr>
        <w:t xml:space="preserve">3.52.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Pr>
          <w:rFonts w:ascii="Times New Roman" w:hAnsi="Times New Roman"/>
          <w:sz w:val="28"/>
          <w:szCs w:val="28"/>
        </w:rPr>
        <w:t xml:space="preserve">соглашением о взаимодействии между Многофункциональным центром и </w:t>
      </w:r>
      <w:r>
        <w:rPr>
          <w:rFonts w:ascii="Times New Roman" w:hAnsi="Times New Roman"/>
          <w:i/>
          <w:sz w:val="28"/>
          <w:szCs w:val="28"/>
        </w:rPr>
        <w:t>Исполнительным комитетом Буинского муниципального района Республики Татарстан,</w:t>
      </w:r>
    </w:p>
    <w:p>
      <w:pPr>
        <w:pStyle w:val="Normal"/>
        <w:jc w:val="center"/>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ind w:firstLine="709"/>
        <w:jc w:val="center"/>
        <w:rPr>
          <w:rFonts w:ascii="Times New Roman" w:hAnsi="Times New Roman"/>
        </w:rPr>
      </w:pPr>
      <w:r>
        <w:rPr>
          <w:rFonts w:eastAsia="Calibri" w:ascii="Times New Roman" w:hAnsi="Times New Roman" w:eastAsiaTheme="minorHAnsi"/>
          <w:sz w:val="28"/>
          <w:szCs w:val="28"/>
          <w:lang w:eastAsia="en-US"/>
        </w:rPr>
        <w:t>Выдача Заявителю результата предоставления муниципальной услуги,</w:t>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3.53. </w:t>
      </w:r>
      <w:r>
        <w:rPr>
          <w:rFonts w:ascii="Times New Roman" w:hAnsi="Times New Roman"/>
          <w:color w:val="000000" w:themeColor="text1"/>
          <w:sz w:val="28"/>
          <w:szCs w:val="28"/>
        </w:rPr>
        <w:t xml:space="preserve">При наличии в </w:t>
      </w:r>
      <w:r>
        <w:rPr>
          <w:rFonts w:eastAsia="Calibri" w:ascii="Times New Roman" w:hAnsi="Times New Roman"/>
          <w:bCs/>
          <w:color w:val="000000" w:themeColor="text1"/>
          <w:sz w:val="28"/>
          <w:szCs w:val="28"/>
          <w:lang w:eastAsia="en-US"/>
        </w:rPr>
        <w:t xml:space="preserve">заявлении о </w:t>
      </w:r>
      <w:r>
        <w:rPr>
          <w:rFonts w:ascii="Times New Roman" w:hAnsi="Times New Roman"/>
          <w:sz w:val="28"/>
          <w:szCs w:val="28"/>
        </w:rPr>
        <w:t xml:space="preserve">переводе помещения </w:t>
      </w:r>
      <w:r>
        <w:rPr>
          <w:rFonts w:ascii="Times New Roman" w:hAnsi="Times New Roman"/>
          <w:color w:val="000000" w:themeColor="text1"/>
          <w:sz w:val="28"/>
          <w:szCs w:val="28"/>
        </w:rPr>
        <w:t xml:space="preserve">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уполномоченным органом местного самоуправления и Многофункциональным центром </w:t>
      </w:r>
      <w:r>
        <w:rPr>
          <w:rFonts w:ascii="Times New Roman" w:hAnsi="Times New Roman"/>
          <w:color w:val="000000"/>
          <w:sz w:val="28"/>
          <w:szCs w:val="28"/>
        </w:rPr>
        <w:t xml:space="preserve">в порядке, утвержденном </w:t>
      </w:r>
      <w:r>
        <w:rPr>
          <w:rFonts w:ascii="Times New Roman" w:hAnsi="Times New Roman"/>
          <w:color w:val="000000" w:themeColor="text1"/>
          <w:sz w:val="28"/>
          <w:szCs w:val="28"/>
        </w:rPr>
        <w:t xml:space="preserve">постановлением Правительства Российской Федерации от 27 сентября 2011 года № 797. </w:t>
      </w:r>
    </w:p>
    <w:p>
      <w:pPr>
        <w:pStyle w:val="Normal"/>
        <w:ind w:firstLine="709"/>
        <w:jc w:val="both"/>
        <w:rPr>
          <w:rFonts w:ascii="Times New Roman" w:hAnsi="Times New Roman"/>
        </w:rPr>
      </w:pPr>
      <w:r>
        <w:rPr>
          <w:rFonts w:ascii="Times New Roman" w:hAnsi="Times New Roman"/>
          <w:color w:val="000000" w:themeColor="text1"/>
          <w:sz w:val="28"/>
          <w:szCs w:val="28"/>
        </w:rPr>
        <w:t>Прием Заявителей для выдачи документов, являющихся результатом предоставления муниципальной 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 выдаче документов специалист Многофункционального центра:</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устанавливает личность Заявителя, его Представителя, наличие соответствующих полномочий на получение муниципальной услуги;</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знакомит с перечнем и содержанием выдаваемых документов;</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при предоставлении Заявителем запроса, выдает запрашиваемые документы или мотивированный отказ в установленные сроки;</w:t>
      </w:r>
    </w:p>
    <w:p>
      <w:pPr>
        <w:pStyle w:val="Normal"/>
        <w:tabs>
          <w:tab w:val="clear" w:pos="708"/>
          <w:tab w:val="left" w:pos="7920" w:leader="none"/>
        </w:tabs>
        <w:ind w:firstLine="709"/>
        <w:jc w:val="both"/>
        <w:rPr>
          <w:rFonts w:ascii="Times New Roman" w:hAnsi="Times New Roman"/>
        </w:rPr>
      </w:pPr>
      <w:r>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 xml:space="preserve">Заявитель подтверждает получение документов личной подписью </w:t>
        <w:br/>
        <w:t xml:space="preserve">с расшифровкой в соответствующей графе запроса, которая хранится </w:t>
        <w:br/>
        <w:t>в Многофункциональном центре.</w:t>
      </w:r>
    </w:p>
    <w:p>
      <w:pPr>
        <w:pStyle w:val="Normal"/>
        <w:ind w:firstLine="709"/>
        <w:jc w:val="both"/>
        <w:rPr>
          <w:rFonts w:ascii="Times New Roman" w:hAnsi="Times New Roman"/>
        </w:rPr>
      </w:pPr>
      <w:r>
        <w:rPr>
          <w:rFonts w:eastAsia="Calibri" w:ascii="Times New Roman" w:hAnsi="Times New Roman" w:eastAsiaTheme="minorHAnsi"/>
          <w:sz w:val="28"/>
          <w:szCs w:val="28"/>
          <w:lang w:eastAsia="en-US"/>
        </w:rPr>
        <w:t>Невостребованные результаты предоставления муниципальной услуги хранятся в М</w:t>
      </w:r>
      <w:r>
        <w:rPr>
          <w:rFonts w:eastAsia="Calibri" w:ascii="Times New Roman" w:hAnsi="Times New Roman"/>
          <w:sz w:val="28"/>
          <w:szCs w:val="28"/>
          <w:lang w:eastAsia="en-US"/>
        </w:rPr>
        <w:t>ногофункциональном центре в течение трех месяцев.</w:t>
      </w:r>
      <w:r>
        <w:rPr>
          <w:rFonts w:eastAsia="Calibri" w:ascii="Times New Roman" w:hAnsi="Times New Roman" w:eastAsiaTheme="minorHAnsi"/>
          <w:sz w:val="28"/>
          <w:szCs w:val="28"/>
          <w:lang w:eastAsia="en-US"/>
        </w:rPr>
        <w:t xml:space="preserve"> По истечении указанного срока </w:t>
      </w:r>
      <w:r>
        <w:rPr>
          <w:rFonts w:eastAsia="Calibri" w:ascii="Times New Roman" w:hAnsi="Times New Roman"/>
          <w:sz w:val="28"/>
          <w:szCs w:val="28"/>
          <w:lang w:eastAsia="en-US"/>
        </w:rPr>
        <w:t xml:space="preserve">подлежат передаче по ведомости приема-передачи </w:t>
      </w:r>
      <w:r>
        <w:rPr>
          <w:rFonts w:eastAsia="Calibri" w:ascii="Times New Roman" w:hAnsi="Times New Roman" w:eastAsiaTheme="minorHAnsi"/>
          <w:sz w:val="28"/>
          <w:szCs w:val="28"/>
          <w:lang w:eastAsia="en-US"/>
        </w:rPr>
        <w:t xml:space="preserve">в </w:t>
      </w:r>
      <w:r>
        <w:rPr>
          <w:rFonts w:ascii="Times New Roman" w:hAnsi="Times New Roman"/>
          <w:i/>
          <w:sz w:val="28"/>
          <w:szCs w:val="28"/>
        </w:rPr>
        <w:t>Исполнительный комитет Буинского муниципального района Республики Татарстан,</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jc w:val="center"/>
        <w:rPr>
          <w:rFonts w:ascii="Times New Roman" w:hAnsi="Times New Roman"/>
        </w:rPr>
      </w:pPr>
      <w:r>
        <w:rPr>
          <w:rFonts w:eastAsia="Calibri" w:ascii="Times New Roman" w:hAnsi="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pPr>
        <w:pStyle w:val="Normal"/>
        <w:ind w:firstLine="709"/>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ind w:firstLine="709"/>
        <w:jc w:val="both"/>
        <w:rPr>
          <w:rFonts w:ascii="Times New Roman" w:hAnsi="Times New Roman"/>
        </w:rPr>
      </w:pPr>
      <w:r>
        <w:rPr>
          <w:rFonts w:eastAsia="Calibri" w:ascii="Times New Roman" w:hAnsi="Times New Roman"/>
          <w:sz w:val="28"/>
          <w:szCs w:val="28"/>
          <w:lang w:eastAsia="en-US"/>
        </w:rPr>
        <w:t xml:space="preserve">3.54.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3.55.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sz w:val="28"/>
          <w:szCs w:val="28"/>
          <w:lang w:eastAsia="en-US"/>
        </w:rPr>
        <w:t>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pPr>
        <w:pStyle w:val="Normal"/>
        <w:ind w:firstLine="709"/>
        <w:jc w:val="both"/>
        <w:rPr>
          <w:rFonts w:ascii="Times New Roman" w:hAnsi="Times New Roman"/>
        </w:rPr>
      </w:pPr>
      <w:r>
        <w:rPr>
          <w:rFonts w:eastAsia="Calibri" w:ascii="Times New Roman" w:hAnsi="Times New Roman"/>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Pr>
          <w:rFonts w:ascii="Times New Roman" w:hAnsi="Times New Roman"/>
          <w:i/>
          <w:sz w:val="28"/>
          <w:szCs w:val="28"/>
        </w:rPr>
        <w:t>Исполнительный комитет Буинского муниципального района Республики Татарстан,</w:t>
      </w:r>
      <w:r>
        <w:rPr>
          <w:rFonts w:ascii="Times New Roman" w:hAnsi="Times New Roman"/>
          <w:sz w:val="28"/>
          <w:szCs w:val="28"/>
        </w:rPr>
        <w:t xml:space="preserve"> </w:t>
      </w:r>
      <w:r>
        <w:rPr>
          <w:rFonts w:eastAsia="Calibri" w:ascii="Times New Roman" w:hAnsi="Times New Roman"/>
          <w:sz w:val="28"/>
          <w:szCs w:val="28"/>
          <w:lang w:eastAsia="en-US"/>
        </w:rPr>
        <w:t xml:space="preserve">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Pr>
          <w:rFonts w:ascii="Times New Roman" w:hAnsi="Times New Roman"/>
          <w:i/>
          <w:sz w:val="28"/>
          <w:szCs w:val="28"/>
        </w:rPr>
        <w:t>Исполнительный комитет Буинского муниципального района Республики Татарстан.</w:t>
      </w:r>
    </w:p>
    <w:p>
      <w:pPr>
        <w:pStyle w:val="Normal"/>
        <w:ind w:firstLine="709"/>
        <w:jc w:val="both"/>
        <w:rPr>
          <w:rFonts w:ascii="Times New Roman" w:hAnsi="Times New Roman"/>
        </w:rPr>
      </w:pPr>
      <w:r>
        <w:rPr>
          <w:rFonts w:eastAsia="Calibri" w:ascii="Times New Roman" w:hAnsi="Times New Roman"/>
          <w:sz w:val="28"/>
          <w:szCs w:val="28"/>
          <w:lang w:eastAsia="en-US"/>
        </w:rPr>
        <w:t>3.56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tabs>
          <w:tab w:val="clear" w:pos="708"/>
          <w:tab w:val="left" w:pos="9781" w:leader="none"/>
        </w:tabs>
        <w:ind w:right="-1" w:firstLine="709"/>
        <w:jc w:val="center"/>
        <w:rPr>
          <w:rFonts w:ascii="Times New Roman" w:hAnsi="Times New Roman"/>
        </w:rPr>
      </w:pPr>
      <w:r>
        <w:rPr>
          <w:rFonts w:ascii="Times New Roman" w:hAnsi="Times New Roman"/>
          <w:sz w:val="28"/>
          <w:szCs w:val="28"/>
        </w:rPr>
        <w:t>4</w:t>
      </w:r>
      <w:r>
        <w:rPr>
          <w:rFonts w:eastAsia="Calibri" w:ascii="Times New Roman" w:hAnsi="Times New Roman"/>
          <w:sz w:val="28"/>
          <w:szCs w:val="28"/>
          <w:lang w:eastAsia="en-US"/>
        </w:rPr>
        <w:t>. Порядок и формы контроля за предоставлением муниципальной услуги</w:t>
      </w:r>
    </w:p>
    <w:p>
      <w:pPr>
        <w:pStyle w:val="Normal"/>
        <w:ind w:right="-1" w:hanging="0"/>
        <w:jc w:val="center"/>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ind w:right="-1" w:hanging="0"/>
        <w:jc w:val="center"/>
        <w:rPr>
          <w:rFonts w:ascii="Times New Roman" w:hAnsi="Times New Roman"/>
        </w:rPr>
      </w:pPr>
      <w:r>
        <w:rPr>
          <w:rFonts w:eastAsia="Calibri" w:ascii="Times New Roman" w:hAnsi="Times New Roman"/>
          <w:sz w:val="28"/>
          <w:szCs w:val="28"/>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right="-1" w:hanging="0"/>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ind w:right="-1" w:hanging="0"/>
        <w:jc w:val="both"/>
        <w:rPr>
          <w:rFonts w:ascii="Times New Roman" w:hAnsi="Times New Roman"/>
        </w:rPr>
      </w:pPr>
      <w:r>
        <w:rPr>
          <w:rFonts w:eastAsia="Calibri" w:ascii="Times New Roman" w:hAnsi="Times New Roman"/>
          <w:sz w:val="28"/>
          <w:szCs w:val="28"/>
          <w:lang w:eastAsia="en-US"/>
        </w:rPr>
        <w:tab/>
        <w:t>4.2.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Normal"/>
        <w:ind w:right="-1" w:hanging="0"/>
        <w:jc w:val="both"/>
        <w:rPr>
          <w:rFonts w:ascii="Times New Roman" w:hAnsi="Times New Roman"/>
        </w:rPr>
      </w:pPr>
      <w:r>
        <w:rPr>
          <w:rFonts w:eastAsia="Calibri" w:ascii="Times New Roman" w:hAnsi="Times New Roman"/>
          <w:sz w:val="28"/>
          <w:szCs w:val="28"/>
          <w:lang w:eastAsia="en-US"/>
        </w:rPr>
        <w:tab/>
        <w:t>Формами контроля за соблюдением исполнения административных процедур являются:</w:t>
      </w:r>
    </w:p>
    <w:p>
      <w:pPr>
        <w:pStyle w:val="Normal"/>
        <w:ind w:right="-1" w:hanging="0"/>
        <w:jc w:val="both"/>
        <w:rPr>
          <w:rFonts w:ascii="Times New Roman" w:hAnsi="Times New Roman"/>
        </w:rPr>
      </w:pPr>
      <w:r>
        <w:rPr>
          <w:rFonts w:eastAsia="Calibri" w:ascii="Times New Roman" w:hAnsi="Times New Roman"/>
          <w:sz w:val="28"/>
          <w:szCs w:val="28"/>
          <w:lang w:eastAsia="en-US"/>
        </w:rPr>
        <w:tab/>
        <w:t>1) проверка и согласование проектов документов по предоставлению муниципальной услуги;</w:t>
      </w:r>
    </w:p>
    <w:p>
      <w:pPr>
        <w:pStyle w:val="Normal"/>
        <w:ind w:right="-1" w:hanging="0"/>
        <w:jc w:val="both"/>
        <w:rPr>
          <w:rFonts w:ascii="Times New Roman" w:hAnsi="Times New Roman"/>
        </w:rPr>
      </w:pPr>
      <w:r>
        <w:rPr>
          <w:rFonts w:eastAsia="Calibri" w:ascii="Times New Roman" w:hAnsi="Times New Roman"/>
          <w:sz w:val="28"/>
          <w:szCs w:val="28"/>
          <w:lang w:eastAsia="en-US"/>
        </w:rPr>
        <w:tab/>
        <w:t>2) проводимые в установленном порядке проверки ведения делопроизводства;</w:t>
      </w:r>
    </w:p>
    <w:p>
      <w:pPr>
        <w:pStyle w:val="Normal"/>
        <w:ind w:right="-1" w:hanging="0"/>
        <w:jc w:val="both"/>
        <w:rPr>
          <w:rFonts w:ascii="Times New Roman" w:hAnsi="Times New Roman"/>
        </w:rPr>
      </w:pPr>
      <w:r>
        <w:rPr>
          <w:rFonts w:eastAsia="Calibri" w:ascii="Times New Roman" w:hAnsi="Times New Roman"/>
          <w:sz w:val="28"/>
          <w:szCs w:val="28"/>
          <w:lang w:eastAsia="en-US"/>
        </w:rPr>
        <w:tab/>
        <w:t>3) проведение в установленном порядке контрольных проверок соблюдения процедур предоставления муниципальной услуги.</w:t>
      </w:r>
    </w:p>
    <w:p>
      <w:pPr>
        <w:pStyle w:val="Normal"/>
        <w:ind w:right="-1" w:hanging="0"/>
        <w:jc w:val="both"/>
        <w:rPr>
          <w:rFonts w:ascii="Times New Roman" w:hAnsi="Times New Roman"/>
        </w:rPr>
      </w:pPr>
      <w:r>
        <w:rPr>
          <w:rFonts w:eastAsia="Calibri" w:ascii="Times New Roman" w:hAnsi="Times New Roman"/>
          <w:sz w:val="28"/>
          <w:szCs w:val="28"/>
          <w:lang w:eastAsia="en-US"/>
        </w:rPr>
        <w:tab/>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Normal"/>
        <w:ind w:right="-1" w:hanging="0"/>
        <w:jc w:val="both"/>
        <w:rPr>
          <w:rFonts w:ascii="Times New Roman" w:hAnsi="Times New Roman"/>
        </w:rPr>
      </w:pPr>
      <w:r>
        <w:rPr>
          <w:rFonts w:eastAsia="Calibri" w:ascii="Times New Roman" w:hAnsi="Times New Roman"/>
          <w:sz w:val="28"/>
          <w:szCs w:val="28"/>
          <w:lang w:eastAsia="en-US"/>
        </w:rPr>
        <w:tab/>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Normal"/>
        <w:ind w:right="-1" w:hanging="0"/>
        <w:jc w:val="both"/>
        <w:rPr>
          <w:rFonts w:ascii="Times New Roman" w:hAnsi="Times New Roman"/>
        </w:rPr>
      </w:pPr>
      <w:r>
        <w:rPr>
          <w:rFonts w:eastAsia="Calibri" w:ascii="Times New Roman" w:hAnsi="Times New Roman"/>
          <w:sz w:val="28"/>
          <w:szCs w:val="28"/>
          <w:lang w:eastAsia="en-US"/>
        </w:rPr>
        <w:tab/>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Normal"/>
        <w:ind w:right="-1" w:hanging="0"/>
        <w:jc w:val="both"/>
        <w:rPr>
          <w:rFonts w:ascii="Times New Roman" w:hAnsi="Times New Roman"/>
        </w:rPr>
      </w:pPr>
      <w:r>
        <w:rPr>
          <w:rFonts w:eastAsia="Calibri" w:ascii="Times New Roman" w:hAnsi="Times New Roman"/>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Normal"/>
        <w:ind w:right="-1" w:hanging="0"/>
        <w:jc w:val="both"/>
        <w:rPr>
          <w:rFonts w:ascii="Times New Roman" w:hAnsi="Times New Roman"/>
        </w:rPr>
      </w:pPr>
      <w:r>
        <w:rPr>
          <w:rFonts w:eastAsia="Calibri" w:ascii="Times New Roman" w:hAnsi="Times New Roman"/>
          <w:sz w:val="28"/>
          <w:szCs w:val="28"/>
          <w:lang w:eastAsia="en-US"/>
        </w:rPr>
        <w:tab/>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Normal"/>
        <w:widowControl w:val="false"/>
        <w:numPr>
          <w:ilvl w:val="0"/>
          <w:numId w:val="0"/>
        </w:numPr>
        <w:ind w:firstLine="709"/>
        <w:outlineLvl w:val="2"/>
        <w:rPr>
          <w:rFonts w:ascii="Times New Roman" w:hAnsi="Times New Roman" w:eastAsia="Calibri"/>
          <w:b/>
          <w:b/>
          <w:sz w:val="28"/>
          <w:szCs w:val="28"/>
          <w:lang w:eastAsia="en-US"/>
        </w:rPr>
      </w:pPr>
      <w:r>
        <w:rPr>
          <w:rFonts w:eastAsia="Calibri" w:ascii="Times New Roman" w:hAnsi="Times New Roman"/>
          <w:b/>
          <w:sz w:val="28"/>
          <w:szCs w:val="28"/>
          <w:lang w:eastAsia="en-US"/>
        </w:rPr>
      </w:r>
    </w:p>
    <w:p>
      <w:pPr>
        <w:pStyle w:val="Normal"/>
        <w:widowControl w:val="false"/>
        <w:numPr>
          <w:ilvl w:val="0"/>
          <w:numId w:val="0"/>
        </w:numPr>
        <w:jc w:val="center"/>
        <w:outlineLvl w:val="2"/>
        <w:rPr>
          <w:rFonts w:ascii="Times New Roman" w:hAnsi="Times New Roman"/>
        </w:rPr>
      </w:pPr>
      <w:r>
        <w:rPr>
          <w:rFonts w:eastAsia="Calibri" w:ascii="Times New Roman" w:hAnsi="Times New Roman"/>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numPr>
          <w:ilvl w:val="0"/>
          <w:numId w:val="0"/>
        </w:numPr>
        <w:jc w:val="center"/>
        <w:outlineLvl w:val="2"/>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ind w:firstLine="709"/>
        <w:rPr>
          <w:rFonts w:ascii="Times New Roman" w:hAnsi="Times New Roman"/>
        </w:rPr>
      </w:pPr>
      <w:r>
        <w:rPr>
          <w:rFonts w:eastAsia="Calibri" w:ascii="Times New Roman" w:hAnsi="Times New Roman"/>
          <w:sz w:val="28"/>
          <w:szCs w:val="28"/>
          <w:lang w:eastAsia="en-US"/>
        </w:rPr>
        <w:t>4.3. Контроль за полнотой и качеством предоставления муниципальной услуги осуществляется в формах:</w:t>
      </w:r>
    </w:p>
    <w:p>
      <w:pPr>
        <w:pStyle w:val="Normal"/>
        <w:ind w:firstLine="709"/>
        <w:rPr>
          <w:rFonts w:ascii="Times New Roman" w:hAnsi="Times New Roman"/>
        </w:rPr>
      </w:pPr>
      <w:r>
        <w:rPr>
          <w:rFonts w:eastAsia="Calibri" w:ascii="Times New Roman" w:hAnsi="Times New Roman"/>
          <w:sz w:val="28"/>
          <w:szCs w:val="28"/>
          <w:lang w:eastAsia="en-US"/>
        </w:rPr>
        <w:t>1) проведения проверок;</w:t>
      </w:r>
    </w:p>
    <w:p>
      <w:pPr>
        <w:pStyle w:val="Normal"/>
        <w:ind w:firstLine="709"/>
        <w:rPr>
          <w:rFonts w:ascii="Times New Roman" w:hAnsi="Times New Roman"/>
        </w:rPr>
      </w:pPr>
      <w:r>
        <w:rPr>
          <w:rFonts w:eastAsia="Calibri" w:ascii="Times New Roman" w:hAnsi="Times New Roman"/>
          <w:sz w:val="28"/>
          <w:szCs w:val="28"/>
          <w:lang w:eastAsia="en-US"/>
        </w:rPr>
        <w:t>2) рассмотрения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rPr>
      </w:pPr>
      <w:r>
        <w:rPr>
          <w:rFonts w:eastAsia="Calibri" w:ascii="Times New Roman" w:hAnsi="Times New Roman"/>
          <w:sz w:val="28"/>
          <w:szCs w:val="28"/>
          <w:lang w:eastAsia="en-US"/>
        </w:rPr>
        <w:t>4.4.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ind w:firstLine="709"/>
        <w:rPr>
          <w:rFonts w:ascii="Times New Roman" w:hAnsi="Times New Roman"/>
        </w:rPr>
      </w:pPr>
      <w:r>
        <w:rPr>
          <w:rFonts w:eastAsia="Calibri" w:ascii="Times New Roman" w:hAnsi="Times New Roman"/>
          <w:sz w:val="28"/>
          <w:szCs w:val="28"/>
          <w:lang w:eastAsia="en-US"/>
        </w:rPr>
        <w:t>4.5.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rPr>
      </w:pPr>
      <w:r>
        <w:rPr>
          <w:rFonts w:eastAsia="Calibri" w:ascii="Times New Roman" w:hAnsi="Times New Roman"/>
          <w:sz w:val="28"/>
          <w:szCs w:val="28"/>
          <w:lang w:eastAsia="en-US"/>
        </w:rPr>
        <w:t>4.6. Результаты проверки оформляются в виде акта проверки, в котором указываются выявленные недостатки и предложения по их устранению.</w:t>
      </w:r>
    </w:p>
    <w:p>
      <w:pPr>
        <w:pStyle w:val="ConsPlusNormal1"/>
        <w:widowControl/>
        <w:ind w:left="1276"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jc w:val="center"/>
        <w:outlineLvl w:val="2"/>
        <w:rPr>
          <w:rFonts w:ascii="Times New Roman" w:hAnsi="Times New Roman"/>
        </w:rPr>
      </w:pPr>
      <w:r>
        <w:rPr>
          <w:rFonts w:eastAsia="Calibri" w:ascii="Times New Roman" w:hAnsi="Times New Roman"/>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ind w:right="-1" w:firstLine="709"/>
        <w:jc w:val="both"/>
        <w:rPr>
          <w:rFonts w:ascii="Times New Roman" w:hAnsi="Times New Roman"/>
        </w:rPr>
      </w:pPr>
      <w:r>
        <w:rPr>
          <w:rFonts w:eastAsia="Calibri" w:ascii="Times New Roman" w:hAnsi="Times New Roman"/>
          <w:sz w:val="28"/>
          <w:szCs w:val="28"/>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Normal"/>
        <w:ind w:right="-1" w:firstLine="709"/>
        <w:jc w:val="both"/>
        <w:rPr>
          <w:rFonts w:ascii="Times New Roman" w:hAnsi="Times New Roman"/>
        </w:rPr>
      </w:pPr>
      <w:r>
        <w:rPr>
          <w:rFonts w:eastAsia="Calibri" w:ascii="Times New Roman" w:hAnsi="Times New Roman"/>
          <w:sz w:val="28"/>
          <w:szCs w:val="28"/>
          <w:lang w:eastAsia="en-US"/>
        </w:rPr>
        <w:t>Руководитель органа местного самоуправления несет ответственность за несвоевременное рассмотрение заявлений.</w:t>
      </w:r>
    </w:p>
    <w:p>
      <w:pPr>
        <w:pStyle w:val="Normal"/>
        <w:ind w:right="-1" w:firstLine="709"/>
        <w:jc w:val="both"/>
        <w:rPr>
          <w:rFonts w:ascii="Times New Roman" w:hAnsi="Times New Roman"/>
        </w:rPr>
      </w:pPr>
      <w:r>
        <w:rPr>
          <w:rFonts w:eastAsia="Calibri" w:ascii="Times New Roman" w:hAnsi="Times New Roman"/>
          <w:sz w:val="28"/>
          <w:szCs w:val="28"/>
          <w:lang w:eastAsia="en-US"/>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Normal"/>
        <w:ind w:right="-1" w:firstLine="709"/>
        <w:jc w:val="both"/>
        <w:rPr>
          <w:rFonts w:ascii="Times New Roman" w:hAnsi="Times New Roman"/>
        </w:rPr>
      </w:pPr>
      <w:r>
        <w:rPr>
          <w:rFonts w:eastAsia="Calibri" w:ascii="Times New Roman" w:hAnsi="Times New Roman"/>
          <w:sz w:val="28"/>
          <w:szCs w:val="28"/>
          <w:lang w:eastAsia="en-US"/>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Normal"/>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widowControl w:val="false"/>
        <w:numPr>
          <w:ilvl w:val="0"/>
          <w:numId w:val="0"/>
        </w:numPr>
        <w:jc w:val="center"/>
        <w:outlineLvl w:val="2"/>
        <w:rPr>
          <w:rFonts w:ascii="Times New Roman" w:hAnsi="Times New Roman"/>
        </w:rPr>
      </w:pPr>
      <w:r>
        <w:rPr>
          <w:rFonts w:eastAsia="Calibri" w:ascii="Times New Roman" w:hAnsi="Times New Roman"/>
          <w:sz w:val="28"/>
          <w:szCs w:val="28"/>
          <w:lang w:eastAsia="en-US"/>
        </w:rPr>
        <w:t>Положения, характеризующие требования к порядку и формам</w:t>
      </w:r>
    </w:p>
    <w:p>
      <w:pPr>
        <w:pStyle w:val="Normal"/>
        <w:widowControl w:val="false"/>
        <w:numPr>
          <w:ilvl w:val="0"/>
          <w:numId w:val="0"/>
        </w:numPr>
        <w:jc w:val="center"/>
        <w:outlineLvl w:val="2"/>
        <w:rPr>
          <w:rFonts w:ascii="Times New Roman" w:hAnsi="Times New Roman"/>
        </w:rPr>
      </w:pPr>
      <w:r>
        <w:rPr>
          <w:rFonts w:eastAsia="Calibri" w:ascii="Times New Roman" w:hAnsi="Times New Roman"/>
          <w:sz w:val="28"/>
          <w:szCs w:val="28"/>
          <w:lang w:eastAsia="en-US"/>
        </w:rPr>
        <w:t>контроля за предоставлением муниципальной услуги,</w:t>
      </w:r>
    </w:p>
    <w:p>
      <w:pPr>
        <w:pStyle w:val="Normal"/>
        <w:jc w:val="center"/>
        <w:rPr>
          <w:rFonts w:ascii="Times New Roman" w:hAnsi="Times New Roman"/>
        </w:rPr>
      </w:pPr>
      <w:r>
        <w:rPr>
          <w:rFonts w:eastAsia="Calibri" w:ascii="Times New Roman" w:hAnsi="Times New Roman"/>
          <w:sz w:val="28"/>
          <w:szCs w:val="28"/>
          <w:lang w:eastAsia="en-US"/>
        </w:rPr>
        <w:t>в том числе со стороны граждан, их объединений и организаций</w:t>
      </w:r>
    </w:p>
    <w:p>
      <w:pPr>
        <w:pStyle w:val="Normal"/>
        <w:ind w:firstLine="709"/>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widowControl w:val="false"/>
        <w:numPr>
          <w:ilvl w:val="0"/>
          <w:numId w:val="0"/>
        </w:numPr>
        <w:jc w:val="both"/>
        <w:outlineLvl w:val="2"/>
        <w:rPr>
          <w:rFonts w:ascii="Times New Roman" w:hAnsi="Times New Roman"/>
        </w:rPr>
      </w:pPr>
      <w:r>
        <w:rPr>
          <w:rFonts w:eastAsia="Calibri" w:ascii="Times New Roman" w:hAnsi="Times New Roman"/>
          <w:sz w:val="28"/>
          <w:szCs w:val="28"/>
          <w:lang w:eastAsia="en-US"/>
        </w:rPr>
        <w:tab/>
        <w:t xml:space="preserve">4.7.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 </w:t>
      </w:r>
    </w:p>
    <w:p>
      <w:pPr>
        <w:pStyle w:val="Normal"/>
        <w:widowControl w:val="false"/>
        <w:ind w:firstLine="709"/>
        <w:jc w:val="center"/>
        <w:rPr>
          <w:rFonts w:ascii="Times New Roman" w:hAnsi="Times New Roman"/>
          <w:b/>
          <w:b/>
          <w:sz w:val="28"/>
          <w:szCs w:val="28"/>
        </w:rPr>
      </w:pPr>
      <w:r>
        <w:rPr>
          <w:rFonts w:ascii="Times New Roman" w:hAnsi="Times New Roman"/>
          <w:b/>
          <w:sz w:val="28"/>
          <w:szCs w:val="28"/>
        </w:rPr>
      </w:r>
    </w:p>
    <w:p>
      <w:pPr>
        <w:pStyle w:val="Normal"/>
        <w:widowControl w:val="false"/>
        <w:ind w:firstLine="709"/>
        <w:jc w:val="center"/>
        <w:rPr>
          <w:rFonts w:ascii="Times New Roman" w:hAnsi="Times New Roman"/>
        </w:rPr>
      </w:pPr>
      <w:r>
        <w:rPr>
          <w:rFonts w:ascii="Times New Roman" w:hAnsi="Times New Roman"/>
          <w:sz w:val="28"/>
          <w:szCs w:val="28"/>
        </w:rPr>
        <w:t xml:space="preserve">5. Досудебный (внесудебный) порядок обжалования решений </w:t>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firstLine="709"/>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rPr>
      </w:pPr>
      <w:r>
        <w:rPr>
          <w:rFonts w:ascii="Times New Roman" w:hAnsi="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pPr>
        <w:pStyle w:val="Normal"/>
        <w:ind w:firstLine="709"/>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jc w:val="both"/>
        <w:rPr>
          <w:rFonts w:ascii="Times New Roman" w:hAnsi="Times New Roman"/>
        </w:rPr>
      </w:pPr>
      <w:r>
        <w:rPr>
          <w:rFonts w:eastAsia="Calibri" w:ascii="Times New Roman" w:hAnsi="Times New Roman"/>
          <w:sz w:val="28"/>
          <w:szCs w:val="28"/>
          <w:lang w:eastAsia="en-US"/>
        </w:rPr>
        <w:tab/>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jc w:val="both"/>
        <w:rPr>
          <w:rFonts w:ascii="Times New Roman" w:hAnsi="Times New Roman"/>
        </w:rPr>
      </w:pPr>
      <w:r>
        <w:rPr>
          <w:rFonts w:eastAsia="Calibri" w:ascii="Times New Roman" w:hAnsi="Times New Roman"/>
          <w:sz w:val="28"/>
          <w:szCs w:val="28"/>
          <w:lang w:eastAsia="en-US"/>
        </w:rPr>
        <w:tab/>
        <w:t>5.2. Заявитель может обратиться с жалобой, в том числе в следующих случаях:</w:t>
      </w:r>
    </w:p>
    <w:p>
      <w:pPr>
        <w:pStyle w:val="Normal"/>
        <w:jc w:val="both"/>
        <w:rPr>
          <w:rFonts w:ascii="Times New Roman" w:hAnsi="Times New Roman"/>
        </w:rPr>
      </w:pPr>
      <w:r>
        <w:rPr>
          <w:rFonts w:eastAsia="Calibri" w:ascii="Times New Roman" w:hAnsi="Times New Roman"/>
          <w:sz w:val="28"/>
          <w:szCs w:val="28"/>
          <w:lang w:eastAsia="en-US"/>
        </w:rPr>
        <w:tab/>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jc w:val="both"/>
        <w:rPr>
          <w:rFonts w:ascii="Times New Roman" w:hAnsi="Times New Roman"/>
        </w:rPr>
      </w:pPr>
      <w:r>
        <w:rPr>
          <w:rFonts w:eastAsia="Calibri" w:ascii="Times New Roman" w:hAnsi="Times New Roman"/>
          <w:sz w:val="28"/>
          <w:szCs w:val="28"/>
          <w:lang w:eastAsia="en-US"/>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rPr>
      </w:pPr>
      <w:r>
        <w:rPr>
          <w:rFonts w:eastAsia="Calibri" w:ascii="Times New Roman" w:hAnsi="Times New Roman"/>
          <w:sz w:val="28"/>
          <w:szCs w:val="28"/>
          <w:lang w:eastAsia="en-US"/>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jc w:val="both"/>
        <w:rPr>
          <w:rFonts w:ascii="Times New Roman" w:hAnsi="Times New Roman"/>
        </w:rPr>
      </w:pPr>
      <w:r>
        <w:rPr>
          <w:rFonts w:eastAsia="Calibri" w:ascii="Times New Roman" w:hAnsi="Times New Roman"/>
          <w:sz w:val="28"/>
          <w:szCs w:val="28"/>
          <w:lang w:eastAsia="en-US"/>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jc w:val="both"/>
        <w:rPr>
          <w:rFonts w:ascii="Times New Roman" w:hAnsi="Times New Roman"/>
        </w:rPr>
      </w:pPr>
      <w:r>
        <w:rPr>
          <w:rFonts w:eastAsia="Calibri" w:ascii="Times New Roman" w:hAnsi="Times New Roman"/>
          <w:sz w:val="28"/>
          <w:szCs w:val="28"/>
          <w:lang w:eastAsia="en-US"/>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rPr>
      </w:pPr>
      <w:r>
        <w:rPr>
          <w:rFonts w:eastAsia="Calibri" w:ascii="Times New Roman" w:hAnsi="Times New Roman"/>
          <w:sz w:val="28"/>
          <w:szCs w:val="28"/>
          <w:lang w:eastAsia="en-US"/>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jc w:val="both"/>
        <w:rPr>
          <w:rFonts w:ascii="Times New Roman" w:hAnsi="Times New Roman"/>
        </w:rPr>
      </w:pPr>
      <w:r>
        <w:rPr>
          <w:rFonts w:eastAsia="Calibri" w:ascii="Times New Roman" w:hAnsi="Times New Roman"/>
          <w:sz w:val="28"/>
          <w:szCs w:val="28"/>
          <w:lang w:eastAsia="en-US"/>
        </w:rPr>
        <w:tab/>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rPr>
      </w:pPr>
      <w:r>
        <w:rPr>
          <w:rFonts w:eastAsia="Calibri" w:ascii="Times New Roman" w:hAnsi="Times New Roman"/>
          <w:sz w:val="28"/>
          <w:szCs w:val="28"/>
          <w:lang w:eastAsia="en-US"/>
        </w:rPr>
        <w:tab/>
        <w:t>8) нарушение срока или порядка выдачи документов по результатам предоставления муниципальной услуги;</w:t>
      </w:r>
    </w:p>
    <w:p>
      <w:pPr>
        <w:pStyle w:val="Normal"/>
        <w:jc w:val="both"/>
        <w:rPr>
          <w:rFonts w:ascii="Times New Roman" w:hAnsi="Times New Roman"/>
        </w:rPr>
      </w:pPr>
      <w:r>
        <w:rPr>
          <w:rFonts w:eastAsia="Calibri" w:ascii="Times New Roman" w:hAnsi="Times New Roman"/>
          <w:sz w:val="28"/>
          <w:szCs w:val="28"/>
          <w:lang w:eastAsia="en-US"/>
        </w:rPr>
        <w:ta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rPr>
      </w:pPr>
      <w:r>
        <w:rPr>
          <w:rFonts w:eastAsia="Calibri" w:ascii="Times New Roman" w:hAnsi="Times New Roman"/>
          <w:sz w:val="28"/>
          <w:szCs w:val="28"/>
          <w:lang w:eastAsia="en-US"/>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rPr>
      </w:pPr>
      <w:r>
        <w:rPr>
          <w:rFonts w:eastAsia="Calibri" w:ascii="Times New Roman" w:hAnsi="Times New Roman"/>
          <w:sz w:val="28"/>
          <w:szCs w:val="28"/>
          <w:lang w:eastAsia="en-US"/>
        </w:rPr>
        <w:tab/>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jc w:val="both"/>
        <w:rPr>
          <w:rFonts w:ascii="Times New Roman" w:hAnsi="Times New Roman"/>
        </w:rPr>
      </w:pPr>
      <w:r>
        <w:rPr>
          <w:rFonts w:eastAsia="Calibri" w:ascii="Times New Roman" w:hAnsi="Times New Roman"/>
          <w:sz w:val="28"/>
          <w:szCs w:val="28"/>
          <w:lang w:eastAsia="en-US"/>
        </w:rPr>
        <w:tab/>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jc w:val="both"/>
        <w:rPr>
          <w:rFonts w:ascii="Times New Roman" w:hAnsi="Times New Roman"/>
        </w:rPr>
      </w:pPr>
      <w:r>
        <w:rPr>
          <w:rFonts w:eastAsia="Calibri" w:ascii="Times New Roman" w:hAnsi="Times New Roman"/>
          <w:sz w:val="28"/>
          <w:szCs w:val="28"/>
          <w:lang w:eastAsia="en-US"/>
        </w:rPr>
        <w:tab/>
        <w:t>5.5. Жалоба должна содержать:</w:t>
      </w:r>
    </w:p>
    <w:p>
      <w:pPr>
        <w:pStyle w:val="Normal"/>
        <w:jc w:val="both"/>
        <w:rPr>
          <w:rFonts w:ascii="Times New Roman" w:hAnsi="Times New Roman"/>
        </w:rPr>
      </w:pPr>
      <w:r>
        <w:rPr>
          <w:rFonts w:eastAsia="Calibri" w:ascii="Times New Roman" w:hAnsi="Times New Roman"/>
          <w:sz w:val="28"/>
          <w:szCs w:val="28"/>
          <w:lang w:eastAsia="en-US"/>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jc w:val="both"/>
        <w:rPr>
          <w:rFonts w:ascii="Times New Roman" w:hAnsi="Times New Roman"/>
        </w:rPr>
      </w:pPr>
      <w:r>
        <w:rPr>
          <w:rFonts w:eastAsia="Calibri" w:ascii="Times New Roman" w:hAnsi="Times New Roman"/>
          <w:sz w:val="28"/>
          <w:szCs w:val="28"/>
          <w:lang w:eastAsia="en-US"/>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ascii="Times New Roman" w:hAnsi="Times New Roman"/>
        </w:rPr>
      </w:pPr>
      <w:r>
        <w:rPr>
          <w:rFonts w:eastAsia="Calibri" w:ascii="Times New Roman" w:hAnsi="Times New Roman"/>
          <w:sz w:val="28"/>
          <w:szCs w:val="28"/>
          <w:lang w:eastAsia="en-US"/>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jc w:val="both"/>
        <w:rPr>
          <w:rFonts w:ascii="Times New Roman" w:hAnsi="Times New Roman"/>
        </w:rPr>
      </w:pPr>
      <w:r>
        <w:rPr>
          <w:rFonts w:eastAsia="Calibri" w:ascii="Times New Roman" w:hAnsi="Times New Roman"/>
          <w:sz w:val="28"/>
          <w:szCs w:val="28"/>
          <w:lang w:eastAsia="en-US"/>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jc w:val="both"/>
        <w:rPr>
          <w:rFonts w:ascii="Times New Roman" w:hAnsi="Times New Roman"/>
        </w:rPr>
      </w:pPr>
      <w:r>
        <w:rPr>
          <w:rFonts w:eastAsia="Calibri" w:ascii="Times New Roman" w:hAnsi="Times New Roman"/>
          <w:sz w:val="28"/>
          <w:szCs w:val="28"/>
          <w:lang w:eastAsia="en-US"/>
        </w:rPr>
        <w:tab/>
        <w:t>5.6. Поступившая жалоба подлежит регистрации в срок не позднее рабочего дня, следующего за днем поступления.</w:t>
      </w:r>
    </w:p>
    <w:p>
      <w:pPr>
        <w:pStyle w:val="Normal"/>
        <w:jc w:val="both"/>
        <w:rPr>
          <w:rFonts w:ascii="Times New Roman" w:hAnsi="Times New Roman"/>
        </w:rPr>
      </w:pPr>
      <w:r>
        <w:rPr>
          <w:rFonts w:eastAsia="Calibri" w:ascii="Times New Roman" w:hAnsi="Times New Roman"/>
          <w:sz w:val="28"/>
          <w:szCs w:val="28"/>
          <w:lang w:eastAsia="en-US"/>
        </w:rPr>
        <w:tab/>
        <w:t>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jc w:val="both"/>
        <w:rPr>
          <w:rFonts w:ascii="Times New Roman" w:hAnsi="Times New Roman"/>
        </w:rPr>
      </w:pPr>
      <w:r>
        <w:rPr>
          <w:rFonts w:eastAsia="Calibri" w:ascii="Times New Roman" w:hAnsi="Times New Roman"/>
          <w:sz w:val="28"/>
          <w:szCs w:val="28"/>
          <w:lang w:eastAsia="en-US"/>
        </w:rPr>
        <w:tab/>
        <w:t>5.8. По результатам рассмотрения жалобы принимается одно из следующих решений:</w:t>
      </w:r>
    </w:p>
    <w:p>
      <w:pPr>
        <w:pStyle w:val="Normal"/>
        <w:jc w:val="both"/>
        <w:rPr>
          <w:rFonts w:ascii="Times New Roman" w:hAnsi="Times New Roman"/>
        </w:rPr>
      </w:pPr>
      <w:r>
        <w:rPr>
          <w:rFonts w:eastAsia="Calibri" w:ascii="Times New Roman" w:hAnsi="Times New Roman"/>
          <w:sz w:val="28"/>
          <w:szCs w:val="28"/>
          <w:lang w:eastAsia="en-US"/>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jc w:val="both"/>
        <w:rPr>
          <w:rFonts w:ascii="Times New Roman" w:hAnsi="Times New Roman"/>
        </w:rPr>
      </w:pPr>
      <w:r>
        <w:rPr>
          <w:rFonts w:eastAsia="Calibri" w:ascii="Times New Roman" w:hAnsi="Times New Roman"/>
          <w:sz w:val="28"/>
          <w:szCs w:val="28"/>
          <w:lang w:eastAsia="en-US"/>
        </w:rPr>
        <w:tab/>
        <w:t xml:space="preserve">2) в удовлетворении жалобы отказывается.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 </w:t>
      </w:r>
    </w:p>
    <w:p>
      <w:pPr>
        <w:pStyle w:val="Normal"/>
        <w:jc w:val="both"/>
        <w:rPr>
          <w:rFonts w:ascii="Times New Roman" w:hAnsi="Times New Roman"/>
        </w:rPr>
      </w:pPr>
      <w:r>
        <w:rPr>
          <w:rFonts w:eastAsia="Calibri" w:ascii="Times New Roman" w:hAnsi="Times New Roman"/>
          <w:sz w:val="28"/>
          <w:szCs w:val="28"/>
          <w:lang w:eastAsia="en-US"/>
        </w:rPr>
        <w:tab/>
        <w:t>5.9.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jc w:val="both"/>
        <w:rPr>
          <w:rFonts w:ascii="Times New Roman" w:hAnsi="Times New Roman"/>
        </w:rPr>
      </w:pPr>
      <w:r>
        <w:rPr>
          <w:rFonts w:eastAsia="Calibri" w:ascii="Times New Roman" w:hAnsi="Times New Roman"/>
          <w:sz w:val="28"/>
          <w:szCs w:val="28"/>
          <w:lang w:eastAsia="en-US"/>
        </w:rPr>
        <w:tab/>
        <w:t>5.10.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jc w:val="both"/>
        <w:rPr>
          <w:rFonts w:ascii="Times New Roman" w:hAnsi="Times New Roman"/>
        </w:rPr>
      </w:pPr>
      <w:r>
        <w:rPr>
          <w:rFonts w:eastAsia="Calibri" w:ascii="Times New Roman" w:hAnsi="Times New Roman"/>
          <w:sz w:val="28"/>
          <w:szCs w:val="28"/>
          <w:lang w:eastAsia="en-US"/>
        </w:rPr>
        <w:tab/>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ListParagraph"/>
        <w:widowControl w:val="false"/>
        <w:numPr>
          <w:ilvl w:val="1"/>
          <w:numId w:val="7"/>
        </w:numPr>
        <w:tabs>
          <w:tab w:val="clear" w:pos="708"/>
          <w:tab w:val="left" w:pos="710" w:leader="none"/>
        </w:tabs>
        <w:ind w:left="0" w:firstLine="709"/>
        <w:jc w:val="both"/>
        <w:rPr>
          <w:rFonts w:ascii="Times New Roman" w:hAnsi="Times New Roman"/>
        </w:rPr>
      </w:pPr>
      <w:r>
        <w:rPr>
          <w:rFonts w:eastAsia="Calibri" w:ascii="Times New Roman" w:hAnsi="Times New Roman"/>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5.13. Жалоба должна содержать:</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5.14. Поступившая жалоба подлежит регистрации в срок не позднее рабочего дня, следующего за днем поступления.</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5.16. По результатам рассмотрения жалобы принимается одно из следующих решений:</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2) в удовлетворении жалобы отказывается.</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before="0" w:after="0"/>
        <w:ind w:firstLine="709"/>
        <w:contextualSpacing/>
        <w:jc w:val="both"/>
        <w:rPr>
          <w:rFonts w:ascii="Times New Roman" w:hAnsi="Times New Roman"/>
        </w:rPr>
      </w:pPr>
      <w:r>
        <w:rPr>
          <w:rFonts w:eastAsia="Calibri" w:ascii="Times New Roman" w:hAnsi="Times New Roman"/>
          <w:sz w:val="28"/>
          <w:szCs w:val="28"/>
          <w:lang w:eastAsia="en-US"/>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b/>
          <w:b/>
          <w:sz w:val="28"/>
          <w:szCs w:val="28"/>
        </w:rPr>
      </w:pPr>
      <w:r>
        <w:rPr>
          <w:rFonts w:ascii="Times New Roman" w:hAnsi="Times New Roman"/>
          <w:b/>
          <w:sz w:val="28"/>
          <w:szCs w:val="28"/>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1 к Административному регламенту предоставления муниципальной услуги «</w:t>
      </w:r>
      <w:bookmarkStart w:id="7" w:name="_Hlk98709190"/>
      <w:r>
        <w:rPr>
          <w:rFonts w:ascii="Times New Roman" w:hAnsi="Times New Roman"/>
          <w:bCs/>
          <w:sz w:val="28"/>
          <w:szCs w:val="28"/>
        </w:rPr>
        <w:t>Перевод жилого помещения в нежилое помещение и нежилого помещения в жилое помещение</w:t>
      </w:r>
      <w:bookmarkEnd w:id="7"/>
      <w:r>
        <w:rPr>
          <w:rFonts w:ascii="Times New Roman" w:hAnsi="Times New Roman"/>
          <w:bCs/>
          <w:sz w:val="28"/>
          <w:szCs w:val="28"/>
        </w:rPr>
        <w:t>»</w:t>
      </w:r>
    </w:p>
    <w:p>
      <w:pPr>
        <w:pStyle w:val="Normal"/>
        <w:ind w:right="15" w:hanging="0"/>
        <w:jc w:val="right"/>
        <w:rPr>
          <w:rFonts w:ascii="Times New Roman" w:hAnsi="Times New Roman"/>
        </w:rPr>
      </w:pPr>
      <w:r>
        <w:rPr>
          <w:rFonts w:ascii="Times New Roman" w:hAnsi="Times New Roman"/>
        </w:rPr>
      </w:r>
    </w:p>
    <w:p>
      <w:pPr>
        <w:pStyle w:val="Normal"/>
        <w:ind w:right="15" w:hanging="0"/>
        <w:jc w:val="right"/>
        <w:rPr>
          <w:rFonts w:ascii="Times New Roman" w:hAnsi="Times New Roman"/>
        </w:rPr>
      </w:pPr>
      <w:r>
        <w:rPr>
          <w:rFonts w:ascii="Times New Roman" w:hAnsi="Times New Roman"/>
        </w:rPr>
      </w:r>
    </w:p>
    <w:p>
      <w:pPr>
        <w:pStyle w:val="Normal"/>
        <w:spacing w:before="240" w:after="0"/>
        <w:jc w:val="center"/>
        <w:rPr>
          <w:rFonts w:ascii="Times New Roman" w:hAnsi="Times New Roman"/>
        </w:rPr>
      </w:pPr>
      <w:r>
        <w:rPr>
          <w:rFonts w:ascii="Times New Roman" w:hAnsi="Times New Roman"/>
          <w:b/>
          <w:color w:val="000000" w:themeColor="text1"/>
          <w:sz w:val="28"/>
          <w:szCs w:val="28"/>
        </w:rPr>
        <w:t>З А Я В Л Е Н И Е</w:t>
      </w:r>
    </w:p>
    <w:p>
      <w:pPr>
        <w:pStyle w:val="Normal"/>
        <w:spacing w:lineRule="auto" w:line="247"/>
        <w:ind w:left="117" w:hanging="10"/>
        <w:jc w:val="center"/>
        <w:rPr>
          <w:rFonts w:ascii="Times New Roman" w:hAnsi="Times New Roman"/>
        </w:rPr>
      </w:pPr>
      <w:r>
        <w:rPr>
          <w:rFonts w:ascii="Times New Roman" w:hAnsi="Times New Roman"/>
          <w:b/>
          <w:color w:val="000000" w:themeColor="text1"/>
          <w:sz w:val="28"/>
          <w:szCs w:val="28"/>
        </w:rPr>
        <w:t xml:space="preserve">о </w:t>
      </w:r>
      <w:r>
        <w:rPr>
          <w:rFonts w:ascii="Times New Roman" w:hAnsi="Times New Roman"/>
          <w:b/>
          <w:sz w:val="28"/>
          <w:szCs w:val="28"/>
        </w:rPr>
        <w:t xml:space="preserve">переводе жилого помещения в нежилое помещение и нежилого </w:t>
      </w:r>
    </w:p>
    <w:p>
      <w:pPr>
        <w:pStyle w:val="Normal"/>
        <w:spacing w:lineRule="auto" w:line="247"/>
        <w:ind w:left="117" w:hanging="10"/>
        <w:jc w:val="center"/>
        <w:rPr>
          <w:rFonts w:ascii="Times New Roman" w:hAnsi="Times New Roman"/>
        </w:rPr>
      </w:pPr>
      <w:r>
        <w:rPr>
          <w:rFonts w:ascii="Times New Roman" w:hAnsi="Times New Roman"/>
          <w:b/>
          <w:sz w:val="28"/>
          <w:szCs w:val="28"/>
        </w:rPr>
        <w:t>помещения в жилое помещение</w:t>
      </w:r>
    </w:p>
    <w:p>
      <w:pPr>
        <w:pStyle w:val="Normal"/>
        <w:ind w:right="15" w:hanging="0"/>
        <w:jc w:val="center"/>
        <w:rPr>
          <w:rFonts w:ascii="Times New Roman" w:hAnsi="Times New Roman"/>
        </w:rPr>
      </w:pPr>
      <w:r>
        <w:rPr>
          <w:rFonts w:ascii="Times New Roman" w:hAnsi="Times New Roman"/>
        </w:rPr>
        <w:t xml:space="preserve"> </w:t>
      </w:r>
    </w:p>
    <w:p>
      <w:pPr>
        <w:pStyle w:val="Normal"/>
        <w:jc w:val="center"/>
        <w:rPr>
          <w:rFonts w:ascii="Times New Roman" w:hAnsi="Times New Roman"/>
          <w:b/>
          <w:b/>
          <w:color w:val="000000" w:themeColor="text1"/>
        </w:rPr>
      </w:pPr>
      <w:r>
        <w:rPr>
          <w:rFonts w:ascii="Times New Roman" w:hAnsi="Times New Roman"/>
          <w:b/>
          <w:color w:val="000000" w:themeColor="text1"/>
        </w:rPr>
      </w:r>
    </w:p>
    <w:p>
      <w:pPr>
        <w:pStyle w:val="Normal"/>
        <w:jc w:val="right"/>
        <w:rPr>
          <w:rFonts w:ascii="Times New Roman" w:hAnsi="Times New Roman"/>
        </w:rPr>
      </w:pPr>
      <w:r>
        <w:rPr>
          <w:rFonts w:ascii="Times New Roman" w:hAnsi="Times New Roman"/>
          <w:color w:val="000000" w:themeColor="text1"/>
          <w:sz w:val="28"/>
          <w:szCs w:val="28"/>
        </w:rPr>
        <w:t>«_____» __________ 20___ г.</w:t>
      </w:r>
    </w:p>
    <w:tbl>
      <w:tblPr>
        <w:tblW w:w="9961" w:type="dxa"/>
        <w:jc w:val="left"/>
        <w:tblInd w:w="108" w:type="dxa"/>
        <w:tblCellMar>
          <w:top w:w="0" w:type="dxa"/>
          <w:left w:w="108" w:type="dxa"/>
          <w:bottom w:w="0" w:type="dxa"/>
          <w:right w:w="108" w:type="dxa"/>
        </w:tblCellMar>
        <w:tblLook w:val="0000" w:noVBand="0" w:noHBand="0" w:lastColumn="0" w:firstColumn="0" w:lastRow="0" w:firstRow="0"/>
      </w:tblPr>
      <w:tblGrid>
        <w:gridCol w:w="9961"/>
      </w:tblGrid>
      <w:tr>
        <w:trPr>
          <w:trHeight w:val="165" w:hRule="atLeast"/>
        </w:trPr>
        <w:tc>
          <w:tcPr>
            <w:tcW w:w="9961" w:type="dxa"/>
            <w:tcBorders>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26" w:hRule="atLeast"/>
        </w:trPr>
        <w:tc>
          <w:tcPr>
            <w:tcW w:w="9961" w:type="dxa"/>
            <w:tcBorders>
              <w:top w:val="single" w:sz="4" w:space="0" w:color="000000"/>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35" w:hRule="atLeast"/>
        </w:trPr>
        <w:tc>
          <w:tcPr>
            <w:tcW w:w="9961" w:type="dxa"/>
            <w:tcBorders>
              <w:top w:val="single" w:sz="4" w:space="0" w:color="000000"/>
            </w:tcBorders>
          </w:tcPr>
          <w:p>
            <w:pPr>
              <w:pStyle w:val="Normal"/>
              <w:jc w:val="center"/>
              <w:rPr>
                <w:rFonts w:ascii="Times New Roman" w:hAnsi="Times New Roman"/>
              </w:rPr>
            </w:pP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p>
          <w:p>
            <w:pPr>
              <w:pStyle w:val="Normal"/>
              <w:jc w:val="center"/>
              <w:rPr>
                <w:rFonts w:ascii="Times New Roman" w:hAnsi="Times New Roman"/>
                <w:color w:val="000000" w:themeColor="text1"/>
                <w:sz w:val="18"/>
                <w:szCs w:val="18"/>
              </w:rPr>
            </w:pPr>
            <w:r>
              <w:rPr>
                <w:rFonts w:ascii="Times New Roman" w:hAnsi="Times New Roman"/>
                <w:color w:val="000000" w:themeColor="text1"/>
                <w:sz w:val="18"/>
                <w:szCs w:val="18"/>
              </w:rPr>
            </w:r>
          </w:p>
        </w:tc>
      </w:tr>
    </w:tbl>
    <w:p>
      <w:pPr>
        <w:pStyle w:val="Normal"/>
        <w:ind w:firstLine="708"/>
        <w:rPr>
          <w:rFonts w:ascii="Times New Roman" w:hAnsi="Times New Roman" w:eastAsia="Calibri"/>
          <w:bCs/>
          <w:strike/>
          <w:color w:val="000000" w:themeColor="text1"/>
          <w:lang w:eastAsia="en-US"/>
        </w:rPr>
      </w:pPr>
      <w:r>
        <w:rPr>
          <w:rFonts w:eastAsia="Calibri" w:ascii="Times New Roman" w:hAnsi="Times New Roman"/>
          <w:bCs/>
          <w:strike/>
          <w:color w:val="000000" w:themeColor="text1"/>
          <w:lang w:eastAsia="en-US"/>
        </w:rPr>
      </w:r>
    </w:p>
    <w:p>
      <w:pPr>
        <w:pStyle w:val="Normal"/>
        <w:ind w:firstLine="708"/>
        <w:jc w:val="both"/>
        <w:rPr>
          <w:rFonts w:ascii="Times New Roman" w:hAnsi="Times New Roman"/>
        </w:rPr>
      </w:pPr>
      <w:r>
        <w:rPr>
          <w:rFonts w:eastAsia="Calibri" w:ascii="Times New Roman" w:hAnsi="Times New Roman"/>
          <w:bCs/>
          <w:color w:val="000000" w:themeColor="text1"/>
          <w:sz w:val="28"/>
          <w:szCs w:val="28"/>
          <w:lang w:eastAsia="en-US"/>
        </w:rPr>
        <w:t>Прошу принять решение о переводе помещения из жилого (нежилого) в нежилое (жилое) помещение (нужное подчеркнуть) в целях использования помещения в качестве _____________________________________________________</w:t>
      </w:r>
    </w:p>
    <w:p>
      <w:pPr>
        <w:pStyle w:val="Normal"/>
        <w:ind w:firstLine="708"/>
        <w:jc w:val="both"/>
        <w:rPr>
          <w:rFonts w:ascii="Times New Roman" w:hAnsi="Times New Roman"/>
        </w:rPr>
      </w:pPr>
      <w:r>
        <w:rPr>
          <w:rFonts w:eastAsia="Calibri" w:ascii="Times New Roman" w:hAnsi="Times New Roman"/>
          <w:bCs/>
          <w:i/>
          <w:color w:val="000000" w:themeColor="text1"/>
          <w:sz w:val="20"/>
          <w:szCs w:val="20"/>
          <w:lang w:eastAsia="en-US"/>
        </w:rPr>
        <w:t xml:space="preserve">                                                                                    </w:t>
      </w:r>
      <w:r>
        <w:rPr>
          <w:rFonts w:eastAsia="Calibri" w:ascii="Times New Roman" w:hAnsi="Times New Roman"/>
          <w:bCs/>
          <w:i/>
          <w:color w:val="000000" w:themeColor="text1"/>
          <w:sz w:val="20"/>
          <w:szCs w:val="20"/>
          <w:lang w:eastAsia="en-US"/>
        </w:rPr>
        <w:t>(вид использования помещения)</w:t>
      </w:r>
    </w:p>
    <w:p>
      <w:pPr>
        <w:pStyle w:val="Normal"/>
        <w:jc w:val="both"/>
        <w:rPr>
          <w:rFonts w:ascii="Times New Roman" w:hAnsi="Times New Roman"/>
        </w:rPr>
      </w:pPr>
      <w:r>
        <w:rPr>
          <w:rFonts w:eastAsia="Calibri" w:ascii="Times New Roman" w:hAnsi="Times New Roman"/>
          <w:bCs/>
          <w:color w:val="000000" w:themeColor="text1"/>
          <w:sz w:val="28"/>
          <w:szCs w:val="28"/>
          <w:lang w:eastAsia="en-US"/>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
    <w:p>
      <w:pPr>
        <w:pStyle w:val="Normal"/>
        <w:jc w:val="both"/>
        <w:rPr>
          <w:rFonts w:ascii="Times New Roman" w:hAnsi="Times New Roman"/>
        </w:rPr>
      </w:pPr>
      <w:r>
        <w:rPr>
          <w:rFonts w:eastAsia="Calibri" w:ascii="Times New Roman" w:hAnsi="Times New Roman"/>
          <w:bCs/>
          <w:color w:val="000000" w:themeColor="text1"/>
          <w:sz w:val="28"/>
          <w:szCs w:val="28"/>
          <w:lang w:eastAsia="en-US"/>
        </w:rPr>
        <w:t>________________________________________________________________________</w:t>
      </w:r>
    </w:p>
    <w:p>
      <w:pPr>
        <w:pStyle w:val="Normal"/>
        <w:jc w:val="both"/>
        <w:rPr>
          <w:rFonts w:ascii="Times New Roman" w:hAnsi="Times New Roman"/>
        </w:rPr>
      </w:pPr>
      <w:r>
        <w:rPr>
          <w:rFonts w:eastAsia="Calibri" w:ascii="Times New Roman" w:hAnsi="Times New Roman"/>
          <w:bCs/>
          <w:i/>
          <w:color w:val="000000" w:themeColor="text1"/>
          <w:sz w:val="20"/>
          <w:szCs w:val="20"/>
          <w:lang w:eastAsia="en-US"/>
        </w:rPr>
        <w:t xml:space="preserve">               </w:t>
      </w:r>
      <w:r>
        <w:rPr>
          <w:rFonts w:eastAsia="Calibri" w:ascii="Times New Roman" w:hAnsi="Times New Roman"/>
          <w:bCs/>
          <w:i/>
          <w:color w:val="000000" w:themeColor="text1"/>
          <w:sz w:val="20"/>
          <w:szCs w:val="20"/>
          <w:lang w:eastAsia="en-US"/>
        </w:rPr>
        <w:t>(указывается перечень необходимых работ по ремонту, реконструкции, реставрации помещения)</w:t>
      </w:r>
    </w:p>
    <w:tbl>
      <w:tblPr>
        <w:tblpPr w:bottomFromText="0" w:horzAnchor="margin" w:leftFromText="180" w:rightFromText="180" w:tblpX="0" w:tblpY="314" w:topFromText="0" w:vertAnchor="text"/>
        <w:tblW w:w="10065" w:type="dxa"/>
        <w:jc w:val="left"/>
        <w:tblInd w:w="108" w:type="dxa"/>
        <w:tblCellMar>
          <w:top w:w="0" w:type="dxa"/>
          <w:left w:w="108" w:type="dxa"/>
          <w:bottom w:w="0" w:type="dxa"/>
          <w:right w:w="108" w:type="dxa"/>
        </w:tblCellMar>
        <w:tblLook w:val="0000" w:noVBand="0" w:noHBand="0" w:lastColumn="0" w:firstColumn="0" w:lastRow="0" w:firstRow="0"/>
      </w:tblPr>
      <w:tblGrid>
        <w:gridCol w:w="1042"/>
        <w:gridCol w:w="4628"/>
        <w:gridCol w:w="4395"/>
      </w:tblGrid>
      <w:tr>
        <w:trPr>
          <w:trHeight w:val="540" w:hRule="atLeast"/>
        </w:trPr>
        <w:tc>
          <w:tcPr>
            <w:tcW w:w="10065" w:type="dxa"/>
            <w:gridSpan w:val="3"/>
            <w:tcBorders>
              <w:bottom w:val="single" w:sz="4" w:space="0" w:color="000000"/>
            </w:tcBorders>
          </w:tcPr>
          <w:p>
            <w:pPr>
              <w:pStyle w:val="Normal"/>
              <w:spacing w:before="0" w:after="0"/>
              <w:ind w:left="720" w:hanging="0"/>
              <w:contextualSpacing/>
              <w:jc w:val="center"/>
              <w:rPr>
                <w:rFonts w:ascii="Times New Roman" w:hAnsi="Times New Roman"/>
              </w:rPr>
            </w:pPr>
            <w:r>
              <w:rPr>
                <w:rFonts w:eastAsia="Calibri" w:ascii="Times New Roman" w:hAnsi="Times New Roman"/>
                <w:color w:val="000000" w:themeColor="text1"/>
                <w:sz w:val="28"/>
                <w:szCs w:val="28"/>
              </w:rPr>
              <w:t>1. Сведения о Заявителе</w:t>
            </w:r>
          </w:p>
        </w:tc>
      </w:tr>
      <w:tr>
        <w:trPr>
          <w:trHeight w:val="60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физическом лице, в случае если Заявителем является физическое лицо:</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428"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Фамилия, имя, отчество (при наличии)</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75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66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1.1.3</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Основной государственный регистрационный номер индивидуального предпринимателя, </w:t>
            </w:r>
            <w:r>
              <w:rPr>
                <w:rFonts w:eastAsia="Tahoma" w:ascii="Times New Roman" w:hAnsi="Times New Roman"/>
                <w:color w:val="000000"/>
                <w:sz w:val="28"/>
                <w:szCs w:val="28"/>
                <w:lang w:bidi="ru-RU"/>
              </w:rPr>
              <w:t xml:space="preserve"> в случае если Заявитель является индивидуальным предпринимателем</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279"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Tahoma" w:ascii="Times New Roman" w:hAnsi="Times New Roman"/>
                <w:color w:val="000000"/>
                <w:sz w:val="28"/>
                <w:szCs w:val="28"/>
                <w:lang w:bidi="ru-RU"/>
              </w:rPr>
              <w:t>Сведения о юридическом лице, в случае если Заявителем является юридическое лицо:</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7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Полное наименование</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901"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1.2.3</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Идентификационный номер налогоплательщика – юридического лица</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1.2.4</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ascii="Times New Roman" w:hAnsi="Times New Roman"/>
                <w:kern w:val="2"/>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479" w:hRule="atLeast"/>
        </w:trPr>
        <w:tc>
          <w:tcPr>
            <w:tcW w:w="10065" w:type="dxa"/>
            <w:gridSpan w:val="3"/>
            <w:tcBorders>
              <w:top w:val="single" w:sz="4" w:space="0" w:color="000000"/>
              <w:bottom w:val="single" w:sz="4" w:space="0" w:color="000000"/>
            </w:tcBorders>
          </w:tcPr>
          <w:p>
            <w:pPr>
              <w:pStyle w:val="Normal"/>
              <w:spacing w:lineRule="auto" w:line="259"/>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p>
            <w:pPr>
              <w:pStyle w:val="Normal"/>
              <w:spacing w:lineRule="auto" w:line="259"/>
              <w:jc w:val="center"/>
              <w:rPr>
                <w:rFonts w:ascii="Times New Roman" w:hAnsi="Times New Roman"/>
              </w:rPr>
            </w:pPr>
            <w:r>
              <w:rPr>
                <w:rFonts w:eastAsia="Calibri" w:ascii="Times New Roman" w:hAnsi="Times New Roman"/>
                <w:color w:val="000000" w:themeColor="text1"/>
                <w:sz w:val="28"/>
                <w:szCs w:val="28"/>
                <w:lang w:eastAsia="en-US"/>
              </w:rPr>
              <w:t>2. Сведения о помещении</w:t>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2.1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rPr>
                <w:rFonts w:ascii="Times New Roman" w:hAnsi="Times New Roman"/>
              </w:rPr>
            </w:pPr>
            <w:r>
              <w:rPr>
                <w:rFonts w:eastAsia="Calibri" w:ascii="Times New Roman" w:hAnsi="Times New Roman"/>
                <w:color w:val="000000" w:themeColor="text1"/>
                <w:sz w:val="28"/>
                <w:szCs w:val="28"/>
                <w:lang w:eastAsia="en-US"/>
              </w:rPr>
              <w:t>Адрес, по которому находится помещение</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2.2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rPr>
                <w:rFonts w:ascii="Times New Roman" w:hAnsi="Times New Roman"/>
              </w:rPr>
            </w:pPr>
            <w:r>
              <w:rPr>
                <w:rFonts w:eastAsia="Calibri" w:ascii="Times New Roman" w:hAnsi="Times New Roman"/>
                <w:color w:val="000000" w:themeColor="text1"/>
                <w:sz w:val="28"/>
                <w:szCs w:val="28"/>
                <w:lang w:eastAsia="en-US"/>
              </w:rPr>
              <w:t>Площадь помещения, кв. м</w:t>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bl>
    <w:p>
      <w:pPr>
        <w:pStyle w:val="Normal"/>
        <w:ind w:right="15" w:hanging="0"/>
        <w:jc w:val="center"/>
        <w:rPr>
          <w:rFonts w:ascii="Times New Roman" w:hAnsi="Times New Roman"/>
        </w:rPr>
      </w:pPr>
      <w:r>
        <w:rPr>
          <w:rFonts w:ascii="Times New Roman" w:hAnsi="Times New Roman"/>
        </w:rPr>
      </w:r>
    </w:p>
    <w:p>
      <w:pPr>
        <w:pStyle w:val="Normal"/>
        <w:ind w:right="15" w:hanging="0"/>
        <w:jc w:val="right"/>
        <w:rPr>
          <w:rFonts w:ascii="Times New Roman" w:hAnsi="Times New Roman"/>
        </w:rPr>
      </w:pPr>
      <w:r>
        <w:rPr>
          <w:rFonts w:ascii="Times New Roman" w:hAnsi="Times New Roman"/>
        </w:rPr>
        <w:t xml:space="preserve"> </w:t>
      </w:r>
    </w:p>
    <w:p>
      <w:pPr>
        <w:pStyle w:val="Normal"/>
        <w:rPr>
          <w:rFonts w:ascii="Times New Roman" w:hAnsi="Times New Roman"/>
        </w:rPr>
      </w:pPr>
      <w:r>
        <w:rPr>
          <w:rFonts w:ascii="Times New Roman" w:hAnsi="Times New Roman"/>
          <w:color w:val="000000" w:themeColor="text1"/>
          <w:sz w:val="28"/>
          <w:szCs w:val="28"/>
        </w:rPr>
        <w:t>Приложение: __________________________________________________________</w:t>
      </w:r>
    </w:p>
    <w:p>
      <w:pPr>
        <w:pStyle w:val="Normal"/>
        <w:tabs>
          <w:tab w:val="clear" w:pos="708"/>
          <w:tab w:val="left" w:pos="9923" w:leader="none"/>
        </w:tabs>
        <w:suppressAutoHyphens w:val="true"/>
        <w:ind w:right="-2" w:hanging="0"/>
        <w:rPr>
          <w:rFonts w:ascii="Times New Roman" w:hAnsi="Times New Roman"/>
        </w:rPr>
      </w:pPr>
      <w:r>
        <w:rPr>
          <w:rFonts w:eastAsia="Calibri" w:ascii="Times New Roman" w:hAnsi="Times New Roman"/>
          <w:kern w:val="2"/>
          <w:sz w:val="28"/>
          <w:szCs w:val="28"/>
          <w:lang w:eastAsia="ar-SA"/>
        </w:rPr>
        <w:t xml:space="preserve">                       </w:t>
      </w:r>
      <w:r>
        <w:rPr>
          <w:rFonts w:eastAsia="Calibri" w:ascii="Times New Roman" w:hAnsi="Times New Roman"/>
          <w:kern w:val="2"/>
          <w:sz w:val="28"/>
          <w:szCs w:val="28"/>
          <w:lang w:eastAsia="ar-SA"/>
        </w:rPr>
        <w:t>___________________________________________________________</w:t>
      </w:r>
    </w:p>
    <w:p>
      <w:pPr>
        <w:pStyle w:val="Normal"/>
        <w:tabs>
          <w:tab w:val="clear" w:pos="708"/>
          <w:tab w:val="left" w:pos="9923" w:leader="none"/>
        </w:tabs>
        <w:suppressAutoHyphens w:val="true"/>
        <w:ind w:right="-2" w:hanging="0"/>
        <w:rPr>
          <w:rFonts w:ascii="Times New Roman" w:hAnsi="Times New Roman"/>
        </w:rPr>
      </w:pPr>
      <w:r>
        <w:rPr>
          <w:rFonts w:eastAsia="Calibri" w:ascii="Times New Roman" w:hAnsi="Times New Roman"/>
          <w:kern w:val="2"/>
          <w:sz w:val="28"/>
          <w:szCs w:val="28"/>
          <w:lang w:eastAsia="ar-SA"/>
        </w:rPr>
        <w:t>Всего к заявлению (на ____ страницах) приложено ____ видов документов на ____ листах в 1 экз.</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rPr>
          <w:rFonts w:ascii="Times New Roman" w:hAnsi="Times New Roman"/>
        </w:rPr>
      </w:pPr>
      <w:r>
        <w:rPr>
          <w:rFonts w:ascii="Times New Roman" w:hAnsi="Times New Roman"/>
          <w:color w:val="000000" w:themeColor="text1"/>
          <w:sz w:val="28"/>
          <w:szCs w:val="28"/>
        </w:rPr>
        <w:t>Номер телефона, адрес электронной почты для связи: ______________________________________________________________________</w:t>
      </w:r>
    </w:p>
    <w:p>
      <w:pPr>
        <w:pStyle w:val="Normal"/>
        <w:tabs>
          <w:tab w:val="clear" w:pos="708"/>
          <w:tab w:val="left" w:pos="1968"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1968" w:leader="none"/>
        </w:tabs>
        <w:rPr>
          <w:rFonts w:ascii="Times New Roman" w:hAnsi="Times New Roman"/>
        </w:rPr>
      </w:pPr>
      <w:r>
        <w:rPr>
          <w:rFonts w:ascii="Times New Roman" w:hAnsi="Times New Roman"/>
          <w:color w:val="000000" w:themeColor="text1"/>
          <w:sz w:val="28"/>
          <w:szCs w:val="28"/>
        </w:rPr>
        <w:t>Результат предоставления муниципальной услуги прошу:</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tbl>
      <w:tblPr>
        <w:tblpPr w:bottomFromText="0" w:horzAnchor="text" w:leftFromText="180" w:rightFromText="180" w:tblpX="0" w:tblpY="1" w:topFromText="0" w:vertAnchor="text"/>
        <w:tblW w:w="10201" w:type="dxa"/>
        <w:jc w:val="left"/>
        <w:tblInd w:w="108" w:type="dxa"/>
        <w:tblCellMar>
          <w:top w:w="0" w:type="dxa"/>
          <w:left w:w="108" w:type="dxa"/>
          <w:bottom w:w="0" w:type="dxa"/>
          <w:right w:w="108" w:type="dxa"/>
        </w:tblCellMar>
        <w:tblLook w:val="04a0" w:noVBand="1" w:noHBand="0" w:lastColumn="0" w:firstColumn="1" w:lastRow="0" w:firstRow="1"/>
      </w:tblPr>
      <w:tblGrid>
        <w:gridCol w:w="9175"/>
        <w:gridCol w:w="1025"/>
      </w:tblGrid>
      <w:tr>
        <w:trPr/>
        <w:tc>
          <w:tcPr>
            <w:tcW w:w="91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r>
          </w:p>
        </w:tc>
      </w:tr>
      <w:tr>
        <w:trPr/>
        <w:tc>
          <w:tcPr>
            <w:tcW w:w="91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jc w:val="both"/>
              <w:rPr>
                <w:rFonts w:ascii="Times New Roman" w:hAnsi="Times New Roman"/>
              </w:rPr>
            </w:pPr>
            <w:r>
              <w:rPr>
                <w:rFonts w:ascii="Times New Roman" w:hAnsi="Times New Roman"/>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br/>
              <w:t>________________________________________________________________</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r>
          </w:p>
        </w:tc>
      </w:tr>
      <w:tr>
        <w:trPr/>
        <w:tc>
          <w:tcPr>
            <w:tcW w:w="91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jc w:val="both"/>
              <w:rPr>
                <w:rFonts w:ascii="Times New Roman" w:hAnsi="Times New Roman"/>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________________________________________________________________</w:t>
            </w:r>
          </w:p>
        </w:tc>
        <w:tc>
          <w:tcPr>
            <w:tcW w:w="10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sz w:val="28"/>
                <w:szCs w:val="28"/>
              </w:rPr>
            </w:pPr>
            <w:r>
              <w:rPr>
                <w:rFonts w:ascii="Times New Roman" w:hAnsi="Times New Roman"/>
                <w:color w:val="000000" w:themeColor="text1"/>
                <w:sz w:val="28"/>
                <w:szCs w:val="28"/>
              </w:rPr>
            </w:r>
          </w:p>
        </w:tc>
      </w:tr>
      <w:tr>
        <w:trPr/>
        <w:tc>
          <w:tcPr>
            <w:tcW w:w="102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right="255" w:hanging="0"/>
              <w:jc w:val="center"/>
              <w:rPr>
                <w:rFonts w:ascii="Times New Roman" w:hAnsi="Times New Roman"/>
              </w:rPr>
            </w:pPr>
            <w:r>
              <w:rPr>
                <w:rFonts w:ascii="Times New Roman" w:hAnsi="Times New Roman"/>
                <w:i/>
                <w:color w:val="000000" w:themeColor="text1"/>
                <w:sz w:val="20"/>
                <w:szCs w:val="20"/>
              </w:rPr>
              <w:t>Указывается один из перечисленных способов</w:t>
            </w:r>
          </w:p>
        </w:tc>
      </w:tr>
    </w:tbl>
    <w:p>
      <w:pPr>
        <w:pStyle w:val="Normal"/>
        <w:tabs>
          <w:tab w:val="clear" w:pos="708"/>
          <w:tab w:val="left" w:pos="9923" w:leader="none"/>
        </w:tabs>
        <w:suppressAutoHyphens w:val="true"/>
        <w:ind w:right="-2" w:hanging="0"/>
        <w:rPr>
          <w:rFonts w:ascii="Times New Roman" w:hAnsi="Times New Roman" w:eastAsia="Calibri"/>
          <w:kern w:val="2"/>
          <w:lang w:eastAsia="ar-SA"/>
        </w:rPr>
      </w:pPr>
      <w:r>
        <w:rPr>
          <w:rFonts w:eastAsia="Calibri" w:ascii="Times New Roman" w:hAnsi="Times New Roman"/>
          <w:kern w:val="2"/>
          <w:lang w:eastAsia="ar-SA"/>
        </w:rPr>
      </w:r>
    </w:p>
    <w:p>
      <w:pPr>
        <w:pStyle w:val="Normal"/>
        <w:tabs>
          <w:tab w:val="clear" w:pos="708"/>
          <w:tab w:val="left" w:pos="9923" w:leader="none"/>
        </w:tabs>
        <w:suppressAutoHyphens w:val="true"/>
        <w:ind w:firstLine="709"/>
        <w:jc w:val="both"/>
        <w:rPr>
          <w:rFonts w:ascii="Times New Roman" w:hAnsi="Times New Roman"/>
        </w:rPr>
      </w:pPr>
      <w:r>
        <w:rPr>
          <w:rFonts w:eastAsia="Calibri" w:ascii="Times New Roman" w:hAnsi="Times New Roman"/>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pPr>
        <w:pStyle w:val="Normal"/>
        <w:ind w:firstLine="708"/>
        <w:rPr>
          <w:rFonts w:ascii="Times New Roman" w:hAnsi="Times New Roman" w:eastAsia="Calibri"/>
          <w:bCs/>
          <w:strike/>
          <w:color w:val="000000" w:themeColor="text1"/>
          <w:lang w:eastAsia="en-US"/>
        </w:rPr>
      </w:pPr>
      <w:r>
        <w:rPr>
          <w:rFonts w:eastAsia="Calibri" w:ascii="Times New Roman" w:hAnsi="Times New Roman"/>
          <w:bCs/>
          <w:strike/>
          <w:color w:val="000000" w:themeColor="text1"/>
          <w:lang w:eastAsia="en-US"/>
        </w:rPr>
      </w:r>
    </w:p>
    <w:p>
      <w:pPr>
        <w:pStyle w:val="Normal"/>
        <w:spacing w:before="120" w:after="120"/>
        <w:jc w:val="both"/>
        <w:rPr>
          <w:rFonts w:ascii="Times New Roman" w:hAnsi="Times New Roman"/>
          <w:color w:val="000000" w:themeColor="text1"/>
        </w:rPr>
      </w:pPr>
      <w:r>
        <w:rPr>
          <w:rFonts w:ascii="Times New Roman" w:hAnsi="Times New Roman"/>
          <w:color w:val="000000" w:themeColor="text1"/>
        </w:rPr>
      </w:r>
    </w:p>
    <w:tbl>
      <w:tblPr>
        <w:tblW w:w="10065" w:type="dxa"/>
        <w:jc w:val="left"/>
        <w:tblInd w:w="28" w:type="dxa"/>
        <w:tblCellMar>
          <w:top w:w="0" w:type="dxa"/>
          <w:left w:w="28" w:type="dxa"/>
          <w:bottom w:w="0" w:type="dxa"/>
          <w:right w:w="28" w:type="dxa"/>
        </w:tblCellMar>
        <w:tblLook w:val="0000" w:noVBand="0" w:noHBand="0" w:lastColumn="0" w:firstColumn="0" w:lastRow="0" w:firstRow="0"/>
      </w:tblPr>
      <w:tblGrid>
        <w:gridCol w:w="3119"/>
        <w:gridCol w:w="282"/>
        <w:gridCol w:w="2270"/>
        <w:gridCol w:w="283"/>
        <w:gridCol w:w="4111"/>
      </w:tblGrid>
      <w:tr>
        <w:trPr/>
        <w:tc>
          <w:tcPr>
            <w:tcW w:w="3119" w:type="dxa"/>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2"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2270"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4111"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r>
      <w:tr>
        <w:trPr/>
        <w:tc>
          <w:tcPr>
            <w:tcW w:w="3119" w:type="dxa"/>
            <w:tcBorders/>
          </w:tcPr>
          <w:p>
            <w:pPr>
              <w:pStyle w:val="Normal"/>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282" w:type="dxa"/>
            <w:tcBorders/>
          </w:tcPr>
          <w:p>
            <w:pPr>
              <w:pStyle w:val="Normal"/>
              <w:rPr>
                <w:rFonts w:ascii="Times New Roman" w:hAnsi="Times New Roman"/>
                <w:color w:val="000000" w:themeColor="text1"/>
                <w:sz w:val="16"/>
                <w:szCs w:val="16"/>
              </w:rPr>
            </w:pPr>
            <w:r>
              <w:rPr>
                <w:rFonts w:ascii="Times New Roman" w:hAnsi="Times New Roman"/>
                <w:color w:val="000000" w:themeColor="text1"/>
                <w:sz w:val="16"/>
                <w:szCs w:val="16"/>
              </w:rPr>
            </w:r>
          </w:p>
        </w:tc>
        <w:tc>
          <w:tcPr>
            <w:tcW w:w="2270" w:type="dxa"/>
            <w:tcBorders/>
          </w:tcPr>
          <w:p>
            <w:pPr>
              <w:pStyle w:val="Normal"/>
              <w:jc w:val="center"/>
              <w:rPr>
                <w:rFonts w:ascii="Times New Roman" w:hAnsi="Times New Roman"/>
              </w:rPr>
            </w:pPr>
            <w:r>
              <w:rPr>
                <w:rFonts w:ascii="Times New Roman" w:hAnsi="Times New Roman"/>
                <w:color w:val="000000" w:themeColor="text1"/>
                <w:sz w:val="22"/>
                <w:szCs w:val="22"/>
              </w:rPr>
              <w:t>(</w:t>
            </w:r>
            <w:r>
              <w:rPr>
                <w:rFonts w:ascii="Times New Roman" w:hAnsi="Times New Roman"/>
                <w:i/>
                <w:color w:val="000000" w:themeColor="text1"/>
                <w:sz w:val="22"/>
                <w:szCs w:val="22"/>
              </w:rPr>
              <w:t>подпись)</w:t>
            </w:r>
          </w:p>
        </w:tc>
        <w:tc>
          <w:tcPr>
            <w:tcW w:w="283" w:type="dxa"/>
            <w:tcBorders/>
          </w:tcPr>
          <w:p>
            <w:pPr>
              <w:pStyle w:val="Normal"/>
              <w:rPr>
                <w:rFonts w:ascii="Times New Roman" w:hAnsi="Times New Roman"/>
                <w:color w:val="000000" w:themeColor="text1"/>
                <w:sz w:val="16"/>
                <w:szCs w:val="16"/>
              </w:rPr>
            </w:pPr>
            <w:r>
              <w:rPr>
                <w:rFonts w:ascii="Times New Roman" w:hAnsi="Times New Roman"/>
                <w:color w:val="000000" w:themeColor="text1"/>
                <w:sz w:val="16"/>
                <w:szCs w:val="16"/>
              </w:rPr>
            </w:r>
          </w:p>
        </w:tc>
        <w:tc>
          <w:tcPr>
            <w:tcW w:w="4111" w:type="dxa"/>
            <w:tcBorders/>
          </w:tcPr>
          <w:p>
            <w:pPr>
              <w:pStyle w:val="Normal"/>
              <w:jc w:val="center"/>
              <w:rPr>
                <w:rFonts w:ascii="Times New Roman" w:hAnsi="Times New Roman"/>
              </w:rPr>
            </w:pPr>
            <w:r>
              <w:rPr>
                <w:rFonts w:ascii="Times New Roman" w:hAnsi="Times New Roman"/>
                <w:color w:val="000000" w:themeColor="text1"/>
                <w:sz w:val="22"/>
                <w:szCs w:val="22"/>
              </w:rPr>
              <w:t>(</w:t>
            </w:r>
            <w:r>
              <w:rPr>
                <w:rFonts w:ascii="Times New Roman" w:hAnsi="Times New Roman"/>
                <w:i/>
                <w:color w:val="000000" w:themeColor="text1"/>
                <w:sz w:val="22"/>
                <w:szCs w:val="22"/>
              </w:rPr>
              <w:t>фамилия, имя, отчество (при наличии</w:t>
            </w:r>
            <w:r>
              <w:rPr>
                <w:rFonts w:ascii="Times New Roman" w:hAnsi="Times New Roman"/>
                <w:color w:val="000000" w:themeColor="text1"/>
                <w:sz w:val="22"/>
                <w:szCs w:val="22"/>
              </w:rPr>
              <w:t>)</w:t>
            </w:r>
          </w:p>
        </w:tc>
      </w:tr>
    </w:tbl>
    <w:p>
      <w:pPr>
        <w:pStyle w:val="Normal"/>
        <w:rPr>
          <w:rFonts w:ascii="Times New Roman" w:hAnsi="Times New Roman"/>
          <w:color w:val="000000" w:themeColor="text1"/>
        </w:rPr>
      </w:pPr>
      <w:r>
        <w:rPr>
          <w:rFonts w:ascii="Times New Roman" w:hAnsi="Times New Roman"/>
          <w:color w:val="000000" w:themeColor="text1"/>
        </w:rPr>
      </w:r>
    </w:p>
    <w:p>
      <w:pPr>
        <w:pStyle w:val="Normal"/>
        <w:rPr>
          <w:rFonts w:ascii="Times New Roman" w:hAnsi="Times New Roman"/>
          <w:color w:val="000000" w:themeColor="text1"/>
        </w:rPr>
      </w:pPr>
      <w:r>
        <w:rPr>
          <w:rFonts w:ascii="Times New Roman" w:hAnsi="Times New Roman"/>
          <w:color w:val="000000" w:themeColor="text1"/>
        </w:rPr>
      </w:r>
    </w:p>
    <w:p>
      <w:pPr>
        <w:pStyle w:val="Normal"/>
        <w:tabs>
          <w:tab w:val="clear" w:pos="708"/>
          <w:tab w:val="left" w:pos="9923" w:leader="none"/>
        </w:tabs>
        <w:suppressAutoHyphens w:val="true"/>
        <w:ind w:right="-284" w:hanging="0"/>
        <w:rPr>
          <w:rFonts w:ascii="Times New Roman" w:hAnsi="Times New Roman" w:eastAsia="Calibri"/>
          <w:kern w:val="2"/>
          <w:lang w:eastAsia="ar-SA"/>
        </w:rPr>
      </w:pPr>
      <w:r>
        <w:rPr>
          <w:rFonts w:eastAsia="Calibri" w:ascii="Times New Roman" w:hAnsi="Times New Roman"/>
          <w:kern w:val="2"/>
          <w:lang w:eastAsia="ar-SA"/>
        </w:rPr>
      </w:r>
    </w:p>
    <w:p>
      <w:pPr>
        <w:pStyle w:val="Normal"/>
        <w:tabs>
          <w:tab w:val="clear" w:pos="708"/>
          <w:tab w:val="left" w:pos="9923" w:leader="none"/>
        </w:tabs>
        <w:suppressAutoHyphens w:val="true"/>
        <w:ind w:right="-284" w:hanging="0"/>
        <w:rPr>
          <w:rFonts w:ascii="Times New Roman" w:hAnsi="Times New Roman"/>
        </w:rPr>
      </w:pPr>
      <w:r>
        <w:rPr>
          <w:rFonts w:eastAsia="Calibri" w:ascii="Times New Roman" w:hAnsi="Times New Roman"/>
          <w:kern w:val="2"/>
          <w:lang w:eastAsia="ar-SA"/>
        </w:rPr>
        <w:t xml:space="preserve">«_______» _________________ </w:t>
      </w:r>
      <w:r>
        <w:rPr>
          <w:rFonts w:eastAsia="Calibri" w:ascii="Times New Roman" w:hAnsi="Times New Roman"/>
          <w:kern w:val="2"/>
          <w:sz w:val="28"/>
          <w:szCs w:val="28"/>
          <w:lang w:eastAsia="ar-SA"/>
        </w:rPr>
        <w:t>_______ г.</w:t>
      </w:r>
      <w:r>
        <w:rPr>
          <w:rFonts w:ascii="Times New Roman" w:hAnsi="Times New Roman"/>
          <w:color w:val="000000"/>
          <w:sz w:val="28"/>
          <w:szCs w:val="28"/>
        </w:rPr>
        <w:t xml:space="preserve">            </w:t>
      </w:r>
      <w:r>
        <w:rPr>
          <w:rFonts w:eastAsia="Calibri" w:ascii="Times New Roman" w:hAnsi="Times New Roman"/>
          <w:kern w:val="2"/>
          <w:sz w:val="28"/>
          <w:szCs w:val="28"/>
          <w:lang w:eastAsia="ar-SA"/>
        </w:rPr>
        <w:t>М.П.</w:t>
      </w:r>
    </w:p>
    <w:p>
      <w:pPr>
        <w:pStyle w:val="Normal"/>
        <w:rPr>
          <w:rFonts w:ascii="Times New Roman" w:hAnsi="Times New Roman"/>
          <w:color w:val="000000" w:themeColor="text1"/>
        </w:rPr>
      </w:pPr>
      <w:r>
        <w:rPr>
          <w:rFonts w:ascii="Times New Roman" w:hAnsi="Times New Roman"/>
          <w:color w:val="000000" w:themeColor="text1"/>
        </w:rPr>
      </w:r>
      <w:r>
        <w:br w:type="page"/>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2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jc w:val="center"/>
        <w:rPr>
          <w:rFonts w:ascii="Times New Roman" w:hAnsi="Times New Roman" w:cs="Times New Roman"/>
          <w:b/>
          <w:b/>
          <w:sz w:val="24"/>
          <w:szCs w:val="24"/>
        </w:rPr>
      </w:pPr>
      <w:r>
        <w:rPr>
          <w:rFonts w:cs="Times New Roman" w:ascii="Times New Roman" w:hAnsi="Times New Roman"/>
          <w:b/>
          <w:sz w:val="24"/>
          <w:szCs w:val="24"/>
        </w:rPr>
      </w:r>
    </w:p>
    <w:p>
      <w:pPr>
        <w:pStyle w:val="ConsPlusNonformat"/>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jc w:val="right"/>
        <w:outlineLvl w:val="0"/>
        <w:rPr>
          <w:rFonts w:ascii="Times New Roman" w:hAnsi="Times New Roman"/>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________________________________________</w:t>
      </w:r>
    </w:p>
    <w:p>
      <w:pPr>
        <w:pStyle w:val="Normal"/>
        <w:ind w:left="4820" w:hanging="0"/>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ind w:left="4820" w:hanging="0"/>
        <w:jc w:val="both"/>
        <w:rPr>
          <w:rFonts w:ascii="Times New Roman" w:hAnsi="Times New Roman"/>
        </w:rPr>
      </w:pPr>
      <w:r>
        <w:rPr>
          <w:rFonts w:ascii="Times New Roman" w:hAnsi="Times New Roman"/>
          <w:i/>
          <w:color w:val="000000" w:themeColor="text1"/>
          <w:sz w:val="27"/>
          <w:szCs w:val="27"/>
        </w:rPr>
        <w:t>_____________________________________</w:t>
      </w:r>
    </w:p>
    <w:p>
      <w:pPr>
        <w:pStyle w:val="Normal"/>
        <w:ind w:left="4820" w:hanging="0"/>
        <w:jc w:val="center"/>
        <w:rPr>
          <w:rFonts w:ascii="Times New Roman" w:hAnsi="Times New Roman"/>
        </w:rPr>
      </w:pPr>
      <w:r>
        <w:rPr>
          <w:rFonts w:ascii="Times New Roman" w:hAnsi="Times New Roman"/>
          <w:i/>
          <w:color w:val="000000" w:themeColor="text1"/>
          <w:sz w:val="20"/>
          <w:szCs w:val="20"/>
        </w:rPr>
        <w:t>почтовый индекс и адрес, телефон, адрес электронной почты</w:t>
      </w:r>
      <w:r>
        <w:rPr>
          <w:rFonts w:ascii="Times New Roman" w:hAnsi="Times New Roman"/>
          <w:color w:val="000000" w:themeColor="text1"/>
          <w:sz w:val="20"/>
          <w:szCs w:val="20"/>
        </w:rPr>
        <w:t>)</w:t>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center"/>
        <w:rPr>
          <w:rFonts w:ascii="Times New Roman" w:hAnsi="Times New Roman"/>
        </w:rPr>
      </w:pPr>
      <w:r>
        <w:rPr>
          <w:rFonts w:ascii="Times New Roman" w:hAnsi="Times New Roman"/>
          <w:b/>
          <w:color w:val="000000" w:themeColor="text1"/>
          <w:sz w:val="28"/>
          <w:szCs w:val="28"/>
        </w:rPr>
        <w:t>Р Е Ш Е Н И Е</w:t>
        <w:br/>
        <w:t xml:space="preserve">об отказе в приеме документов </w:t>
        <w:br/>
      </w:r>
    </w:p>
    <w:p>
      <w:pPr>
        <w:pStyle w:val="Normal"/>
        <w:jc w:val="both"/>
        <w:rPr>
          <w:rFonts w:ascii="Times New Roman" w:hAnsi="Times New Roman"/>
        </w:rPr>
      </w:pPr>
      <w:r>
        <w:rPr>
          <w:rFonts w:ascii="Times New Roman" w:hAnsi="Times New Roman"/>
          <w:color w:val="000000" w:themeColor="text1"/>
        </w:rPr>
        <w:t xml:space="preserve">__________________________________________________________________________________ </w:t>
      </w:r>
    </w:p>
    <w:p>
      <w:pPr>
        <w:pStyle w:val="Normal"/>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r>
        <w:rPr>
          <w:rFonts w:ascii="Times New Roman" w:hAnsi="Times New Roman"/>
          <w:color w:val="000000" w:themeColor="text1"/>
          <w:sz w:val="20"/>
          <w:szCs w:val="20"/>
        </w:rPr>
        <w:t>)</w:t>
      </w:r>
    </w:p>
    <w:p>
      <w:pPr>
        <w:pStyle w:val="Normal"/>
        <w:jc w:val="center"/>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ind w:firstLine="708"/>
        <w:jc w:val="both"/>
        <w:rPr>
          <w:rFonts w:ascii="Times New Roman" w:hAnsi="Times New Roman"/>
        </w:rPr>
      </w:pPr>
      <w:r>
        <w:rPr>
          <w:rFonts w:ascii="Times New Roman" w:hAnsi="Times New Roman"/>
          <w:color w:val="000000" w:themeColor="text1"/>
          <w:sz w:val="28"/>
          <w:szCs w:val="28"/>
        </w:rPr>
        <w:t>В приеме документов для предоставления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color w:val="000000" w:themeColor="text1"/>
          <w:sz w:val="28"/>
          <w:szCs w:val="28"/>
        </w:rPr>
        <w:t>» Вам отказано по следующим основаниям:</w:t>
      </w:r>
    </w:p>
    <w:p>
      <w:pPr>
        <w:pStyle w:val="Normal"/>
        <w:jc w:val="both"/>
        <w:rPr>
          <w:rFonts w:ascii="Times New Roman" w:hAnsi="Times New Roman"/>
          <w:color w:val="000000" w:themeColor="text1"/>
        </w:rPr>
      </w:pPr>
      <w:r>
        <w:rPr>
          <w:rFonts w:ascii="Times New Roman" w:hAnsi="Times New Roman"/>
          <w:color w:val="000000" w:themeColor="text1"/>
        </w:rPr>
      </w:r>
    </w:p>
    <w:p>
      <w:pPr>
        <w:pStyle w:val="Normal"/>
        <w:jc w:val="both"/>
        <w:rPr>
          <w:rFonts w:ascii="Times New Roman" w:hAnsi="Times New Roman"/>
          <w:color w:val="000000" w:themeColor="text1"/>
        </w:rPr>
      </w:pPr>
      <w:r>
        <w:rPr>
          <w:rFonts w:ascii="Times New Roman" w:hAnsi="Times New Roman"/>
          <w:color w:val="000000" w:themeColor="text1"/>
        </w:rPr>
      </w:r>
    </w:p>
    <w:tbl>
      <w:tblPr>
        <w:tblW w:w="10131" w:type="dxa"/>
        <w:jc w:val="left"/>
        <w:tblInd w:w="57" w:type="dxa"/>
        <w:tblCellMar>
          <w:top w:w="102" w:type="dxa"/>
          <w:left w:w="62" w:type="dxa"/>
          <w:bottom w:w="102" w:type="dxa"/>
          <w:right w:w="62" w:type="dxa"/>
        </w:tblCellMar>
        <w:tblLook w:val="04a0" w:noVBand="1" w:noHBand="0" w:lastColumn="0" w:firstColumn="1" w:lastRow="0" w:firstRow="1"/>
      </w:tblPr>
      <w:tblGrid>
        <w:gridCol w:w="1418"/>
        <w:gridCol w:w="4677"/>
        <w:gridCol w:w="4036"/>
      </w:tblGrid>
      <w:tr>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 xml:space="preserve">№ </w:t>
            </w:r>
            <w:r>
              <w:rPr>
                <w:rFonts w:ascii="Times New Roman" w:hAnsi="Times New Roman"/>
                <w:color w:val="000000" w:themeColor="text1"/>
              </w:rPr>
              <w:t>пункта Административного регламента</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Наименование основания для отказа в соответствии с Административным регламентом</w:t>
            </w:r>
          </w:p>
        </w:tc>
        <w:tc>
          <w:tcPr>
            <w:tcW w:w="40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Разъяснение причин отказа</w:t>
              <w:br/>
              <w:t xml:space="preserve"> в приеме документов</w:t>
            </w:r>
          </w:p>
        </w:tc>
      </w:tr>
      <w:tr>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подпункт 1 пункта 2.13</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eastAsia="Calibri" w:ascii="Times New Roman" w:hAnsi="Times New Roman"/>
                <w:bCs/>
                <w:color w:val="000000" w:themeColor="text1"/>
                <w:lang w:eastAsia="en-US"/>
              </w:rPr>
              <w:t>заявление о переводе помещения представлено в орган местного самоуправления, в полномочия которого не входит предоставление услуги</w:t>
            </w:r>
            <w:r>
              <w:rPr>
                <w:rFonts w:ascii="Times New Roman" w:hAnsi="Times New Roman"/>
                <w:color w:val="000000" w:themeColor="text1"/>
              </w:rPr>
              <w:t xml:space="preserve"> </w:t>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Указывается какое ведомство (организация) предоставляет услугу, информация о его местонахождении</w:t>
            </w:r>
          </w:p>
        </w:tc>
      </w:tr>
      <w:tr>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подпункт 2 пункта 2.13</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eastAsia="Calibri" w:ascii="Times New Roman" w:hAnsi="Times New Roman"/>
                <w:bCs/>
                <w:color w:val="000000"/>
                <w:lang w:eastAsia="en-US"/>
              </w:rPr>
              <w:t xml:space="preserve">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w:t>
            </w:r>
            <w:r>
              <w:rPr>
                <w:rFonts w:eastAsia="Calibri" w:ascii="Times New Roman" w:hAnsi="Times New Roman"/>
              </w:rPr>
              <w:t>(включая отсутствие заполнения, неполное, недостоверное, неправильное, не соответствующее требованиям, установленным в Приложении № 1 Регламента)</w:t>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Указываются основания такого вывода</w:t>
            </w:r>
          </w:p>
        </w:tc>
      </w:tr>
      <w:tr>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подпункт 3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eastAsia="Calibri" w:ascii="Times New Roman" w:hAnsi="Times New Roman"/>
                <w:bCs/>
                <w:color w:val="000000"/>
                <w:lang w:eastAsia="en-US"/>
              </w:rPr>
              <w:t>непредставление документов, предусмотренных подпунктами 2 – 3 пункта 2.8 Регламента</w:t>
            </w:r>
          </w:p>
          <w:p>
            <w:pPr>
              <w:pStyle w:val="Normal"/>
              <w:rPr>
                <w:rFonts w:ascii="Times New Roman" w:hAnsi="Times New Roman" w:eastAsia="Calibri"/>
                <w:bCs/>
                <w:color w:val="000000" w:themeColor="text1"/>
                <w:lang w:eastAsia="en-US"/>
              </w:rPr>
            </w:pPr>
            <w:r>
              <w:rPr>
                <w:rFonts w:eastAsia="Calibri" w:ascii="Times New Roman" w:hAnsi="Times New Roman"/>
                <w:bCs/>
                <w:color w:val="000000" w:themeColor="text1"/>
                <w:lang w:eastAsia="en-US"/>
              </w:rPr>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Указываются основания такого вывода</w:t>
            </w:r>
          </w:p>
        </w:tc>
      </w:tr>
      <w:tr>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подпункт 4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eastAsia="Calibri" w:ascii="Times New Roman" w:hAnsi="Times New Roman"/>
                <w:bCs/>
                <w:color w:val="000000" w:themeColor="text1"/>
                <w:lang w:eastAsia="en-US"/>
              </w:rPr>
              <w:t xml:space="preserve">представленные документы утратили силу на день обращения за получением услуги </w:t>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Указывается исчерпывающий перечень документов, утративших силу</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rPr>
            </w:pPr>
            <w:r>
              <w:rPr>
                <w:rFonts w:ascii="Times New Roman" w:hAnsi="Times New Roman"/>
                <w:color w:val="000000" w:themeColor="text1"/>
              </w:rPr>
              <w:t>подпункт 5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представление заявления и документов, содержащих противоречивые сведения, незаверенные исправления, подчистки, помарки</w:t>
            </w:r>
            <w:r>
              <w:rPr>
                <w:rFonts w:eastAsia="Calibri" w:ascii="Times New Roman" w:hAnsi="Times New Roman"/>
                <w:bCs/>
                <w:color w:val="000000" w:themeColor="text1"/>
                <w:lang w:eastAsia="en-US"/>
              </w:rPr>
              <w:t xml:space="preserve"> </w:t>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color w:val="000000" w:themeColor="text1"/>
              </w:rPr>
              <w:t>подпункт 6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 xml:space="preserve">представление нечитаемых документов, в том числе представленных в электронной форме, содержащих повреждения, </w:t>
            </w:r>
            <w:r>
              <w:rPr>
                <w:rFonts w:eastAsia="Calibri" w:ascii="Times New Roman" w:hAnsi="Times New Roman"/>
                <w:lang w:eastAsia="en-US"/>
              </w:rPr>
              <w:t>наличие которых не позволяет в полном объеме получить информацию и сведения, содержащиеся в документах</w:t>
            </w:r>
          </w:p>
          <w:p>
            <w:pPr>
              <w:pStyle w:val="Normal"/>
              <w:rPr>
                <w:rFonts w:ascii="Times New Roman" w:hAnsi="Times New Roman"/>
                <w:color w:val="000000"/>
              </w:rPr>
            </w:pPr>
            <w:r>
              <w:rPr>
                <w:rFonts w:ascii="Times New Roman" w:hAnsi="Times New Roman"/>
                <w:color w:val="000000"/>
              </w:rPr>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Указывается исчерпывающий перечень документов, содержащих повреждения</w:t>
            </w:r>
          </w:p>
        </w:tc>
      </w:tr>
      <w:tr>
        <w:trPr>
          <w:trHeight w:val="1457"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7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eastAsia="Calibri" w:ascii="Times New Roman" w:hAnsi="Times New Roman"/>
                <w:bCs/>
                <w:color w:val="000000" w:themeColor="text1"/>
                <w:lang w:eastAsia="en-US"/>
              </w:rPr>
              <w:t xml:space="preserve">заявление </w:t>
            </w:r>
            <w:r>
              <w:rPr>
                <w:rFonts w:eastAsia="Calibri" w:ascii="Times New Roman" w:hAnsi="Times New Roman"/>
                <w:bCs/>
                <w:color w:val="000000"/>
                <w:lang w:eastAsia="en-US"/>
              </w:rPr>
              <w:t>о переводе помещения</w:t>
            </w:r>
            <w:r>
              <w:rPr>
                <w:rFonts w:eastAsia="Calibri" w:ascii="Times New Roman" w:hAnsi="Times New Roman"/>
                <w:bCs/>
                <w:color w:val="000000" w:themeColor="text1"/>
                <w:lang w:eastAsia="en-US"/>
              </w:rPr>
              <w:t xml:space="preserve">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 xml:space="preserve">Указывается исчерпывающий перечень документов, оформленных </w:t>
            </w:r>
            <w:r>
              <w:rPr>
                <w:rFonts w:eastAsia="Calibri" w:ascii="Times New Roman" w:hAnsi="Times New Roman"/>
                <w:bCs/>
                <w:i/>
                <w:iCs/>
                <w:color w:val="000000" w:themeColor="text1"/>
                <w:lang w:eastAsia="en-US"/>
              </w:rPr>
              <w:t>с нарушением требований, установленных пунктом 2.32 Регламента</w:t>
            </w:r>
            <w:r>
              <w:rPr>
                <w:rFonts w:ascii="Times New Roman" w:hAnsi="Times New Roman"/>
                <w:i/>
                <w:color w:val="000000" w:themeColor="text1"/>
              </w:rPr>
              <w:t xml:space="preserve"> </w:t>
            </w:r>
          </w:p>
        </w:tc>
      </w:tr>
      <w:tr>
        <w:trPr>
          <w:trHeight w:val="61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8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eastAsia="Calibri" w:ascii="Times New Roman" w:hAnsi="Times New Roman"/>
                <w:lang w:eastAsia="en-US"/>
              </w:rPr>
              <w:t xml:space="preserve">поданные в электронной форме заявление и документы не подписаны </w:t>
            </w:r>
            <w:r>
              <w:rPr>
                <w:rFonts w:ascii="Times New Roman" w:hAnsi="Times New Roman"/>
              </w:rPr>
              <w:t xml:space="preserve">электронной подписью (простой или </w:t>
            </w:r>
            <w:r>
              <w:rPr>
                <w:rFonts w:eastAsia="Calibri" w:ascii="Times New Roman" w:hAnsi="Times New Roman"/>
                <w:lang w:eastAsia="en-US"/>
              </w:rPr>
              <w:t xml:space="preserve">усиленной </w:t>
            </w:r>
            <w:r>
              <w:rPr>
                <w:rFonts w:ascii="Times New Roman" w:hAnsi="Times New Roman"/>
              </w:rPr>
              <w:t xml:space="preserve">квалифицированной) лиц, уполномоченных на их подписание, а также в результате проверки </w:t>
            </w:r>
            <w:r>
              <w:rPr>
                <w:rFonts w:eastAsia="Calibri" w:ascii="Times New Roman" w:hAnsi="Times New Roman"/>
                <w:lang w:eastAsia="en-US"/>
              </w:rPr>
              <w:t xml:space="preserve">усиленной </w:t>
            </w:r>
            <w:r>
              <w:rPr>
                <w:rFonts w:ascii="Times New Roman" w:hAnsi="Times New Roman"/>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r>
        <w:trPr>
          <w:trHeight w:val="61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9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403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560"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10 пункта 2.13</w:t>
            </w:r>
          </w:p>
        </w:tc>
        <w:tc>
          <w:tcPr>
            <w:tcW w:w="467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rPr>
              <w:t>представленные копии документов не заверены в соответствии с законодательством Российской Федерации</w:t>
            </w:r>
            <w:r>
              <w:rPr>
                <w:rFonts w:eastAsia="Calibri" w:ascii="Times New Roman" w:hAnsi="Times New Roman"/>
                <w:lang w:eastAsia="en-US"/>
              </w:rPr>
              <w:t xml:space="preserve"> </w:t>
            </w:r>
          </w:p>
        </w:tc>
        <w:tc>
          <w:tcPr>
            <w:tcW w:w="403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i/>
                <w:color w:val="000000" w:themeColor="text1"/>
              </w:rPr>
              <w:t>Указывается исчерпывающий перечень документов, не соответствующих указанному критерию</w:t>
            </w:r>
          </w:p>
        </w:tc>
      </w:tr>
    </w:tbl>
    <w:p>
      <w:pPr>
        <w:pStyle w:val="Normal"/>
        <w:widowControl w:val="false"/>
        <w:jc w:val="center"/>
        <w:rPr>
          <w:rFonts w:ascii="Times New Roman" w:hAnsi="Times New Roman"/>
        </w:rPr>
      </w:pPr>
      <w:r>
        <w:rPr>
          <w:rFonts w:ascii="Times New Roman" w:hAnsi="Times New Roman"/>
          <w:color w:val="000000" w:themeColor="text1"/>
          <w:sz w:val="28"/>
          <w:szCs w:val="28"/>
        </w:rPr>
        <w:t xml:space="preserve">Дополнительно информируем: ____________________________________________ </w:t>
        <w:br/>
        <w:t>______________________________________________________________________</w:t>
      </w:r>
      <w:r>
        <w:rPr>
          <w:rFonts w:ascii="Times New Roman" w:hAnsi="Times New Roman"/>
          <w:color w:val="000000" w:themeColor="text1"/>
        </w:rPr>
        <w:t xml:space="preserve">    </w:t>
      </w:r>
      <w:r>
        <w:rPr>
          <w:rFonts w:ascii="Times New Roman" w:hAnsi="Times New Roman"/>
          <w:color w:val="000000" w:themeColor="text1"/>
          <w:sz w:val="20"/>
          <w:szCs w:val="20"/>
        </w:rPr>
        <w:t>(</w:t>
      </w:r>
      <w:r>
        <w:rPr>
          <w:rFonts w:ascii="Times New Roman" w:hAnsi="Times New Roman"/>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Pr>
          <w:rFonts w:ascii="Times New Roman" w:hAnsi="Times New Roman"/>
          <w:color w:val="000000" w:themeColor="text1"/>
          <w:sz w:val="20"/>
          <w:szCs w:val="20"/>
        </w:rPr>
        <w:t>)</w:t>
      </w:r>
    </w:p>
    <w:p>
      <w:pPr>
        <w:pStyle w:val="Normal"/>
        <w:widowControl w:val="false"/>
        <w:jc w:val="both"/>
        <w:rPr>
          <w:rFonts w:ascii="Times New Roman" w:hAnsi="Times New Roman"/>
          <w:color w:val="000000" w:themeColor="text1"/>
          <w:sz w:val="20"/>
          <w:szCs w:val="20"/>
        </w:rPr>
      </w:pPr>
      <w:r>
        <w:rPr>
          <w:rFonts w:ascii="Times New Roman" w:hAnsi="Times New Roman"/>
          <w:color w:val="000000" w:themeColor="text1"/>
          <w:sz w:val="20"/>
          <w:szCs w:val="20"/>
        </w:rPr>
      </w:r>
    </w:p>
    <w:tbl>
      <w:tblPr>
        <w:tblW w:w="9470" w:type="dxa"/>
        <w:jc w:val="left"/>
        <w:tblInd w:w="28" w:type="dxa"/>
        <w:tblCellMar>
          <w:top w:w="0" w:type="dxa"/>
          <w:left w:w="28" w:type="dxa"/>
          <w:bottom w:w="0" w:type="dxa"/>
          <w:right w:w="28" w:type="dxa"/>
        </w:tblCellMar>
        <w:tblLook w:val="0000" w:noVBand="0" w:noHBand="0" w:lastColumn="0" w:firstColumn="0" w:lastRow="0" w:firstRow="0"/>
      </w:tblPr>
      <w:tblGrid>
        <w:gridCol w:w="3119"/>
        <w:gridCol w:w="283"/>
        <w:gridCol w:w="2268"/>
        <w:gridCol w:w="283"/>
        <w:gridCol w:w="3517"/>
      </w:tblGrid>
      <w:tr>
        <w:trPr/>
        <w:tc>
          <w:tcPr>
            <w:tcW w:w="3119"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2268"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3517"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r>
      <w:tr>
        <w:trPr/>
        <w:tc>
          <w:tcPr>
            <w:tcW w:w="3119" w:type="dxa"/>
            <w:tcBorders/>
          </w:tcPr>
          <w:p>
            <w:pPr>
              <w:pStyle w:val="Normal"/>
              <w:jc w:val="center"/>
              <w:rPr>
                <w:rFonts w:ascii="Times New Roman" w:hAnsi="Times New Roman"/>
              </w:rPr>
            </w:pPr>
            <w:r>
              <w:rPr>
                <w:rFonts w:ascii="Times New Roman" w:hAnsi="Times New Roman"/>
                <w:i/>
                <w:color w:val="000000" w:themeColor="text1"/>
                <w:sz w:val="20"/>
                <w:szCs w:val="20"/>
              </w:rPr>
              <w:t>(должность)</w:t>
            </w:r>
          </w:p>
        </w:tc>
        <w:tc>
          <w:tcPr>
            <w:tcW w:w="283" w:type="dxa"/>
            <w:tcBorders/>
          </w:tcPr>
          <w:p>
            <w:pPr>
              <w:pStyle w:val="Normal"/>
              <w:rPr>
                <w:rFonts w:ascii="Times New Roman" w:hAnsi="Times New Roman"/>
                <w:i/>
                <w:i/>
                <w:color w:val="000000" w:themeColor="text1"/>
                <w:sz w:val="16"/>
                <w:szCs w:val="16"/>
              </w:rPr>
            </w:pPr>
            <w:r>
              <w:rPr>
                <w:rFonts w:ascii="Times New Roman" w:hAnsi="Times New Roman"/>
                <w:i/>
                <w:color w:val="000000" w:themeColor="text1"/>
                <w:sz w:val="16"/>
                <w:szCs w:val="16"/>
              </w:rPr>
            </w:r>
          </w:p>
        </w:tc>
        <w:tc>
          <w:tcPr>
            <w:tcW w:w="2268" w:type="dxa"/>
            <w:tcBorders/>
          </w:tcPr>
          <w:p>
            <w:pPr>
              <w:pStyle w:val="Normal"/>
              <w:jc w:val="center"/>
              <w:rPr>
                <w:rFonts w:ascii="Times New Roman" w:hAnsi="Times New Roman"/>
              </w:rPr>
            </w:pPr>
            <w:r>
              <w:rPr>
                <w:rFonts w:ascii="Times New Roman" w:hAnsi="Times New Roman"/>
                <w:i/>
                <w:color w:val="000000" w:themeColor="text1"/>
                <w:sz w:val="20"/>
                <w:szCs w:val="20"/>
              </w:rPr>
              <w:t>(подпись)</w:t>
            </w:r>
          </w:p>
        </w:tc>
        <w:tc>
          <w:tcPr>
            <w:tcW w:w="283" w:type="dxa"/>
            <w:tcBorders/>
          </w:tcPr>
          <w:p>
            <w:pPr>
              <w:pStyle w:val="Normal"/>
              <w:rPr>
                <w:rFonts w:ascii="Times New Roman" w:hAnsi="Times New Roman"/>
                <w:i/>
                <w:i/>
                <w:color w:val="000000" w:themeColor="text1"/>
                <w:sz w:val="16"/>
                <w:szCs w:val="16"/>
              </w:rPr>
            </w:pPr>
            <w:r>
              <w:rPr>
                <w:rFonts w:ascii="Times New Roman" w:hAnsi="Times New Roman"/>
                <w:i/>
                <w:color w:val="000000" w:themeColor="text1"/>
                <w:sz w:val="16"/>
                <w:szCs w:val="16"/>
              </w:rPr>
            </w:r>
          </w:p>
        </w:tc>
        <w:tc>
          <w:tcPr>
            <w:tcW w:w="3517" w:type="dxa"/>
            <w:tcBorders/>
          </w:tcPr>
          <w:p>
            <w:pPr>
              <w:pStyle w:val="Normal"/>
              <w:jc w:val="center"/>
              <w:rPr>
                <w:rFonts w:ascii="Times New Roman" w:hAnsi="Times New Roman"/>
              </w:rPr>
            </w:pPr>
            <w:r>
              <w:rPr>
                <w:rFonts w:ascii="Times New Roman" w:hAnsi="Times New Roman"/>
                <w:i/>
                <w:color w:val="000000" w:themeColor="text1"/>
                <w:sz w:val="20"/>
                <w:szCs w:val="20"/>
              </w:rPr>
              <w:t>(фамилия, имя, отчество (при наличии)</w:t>
            </w:r>
          </w:p>
        </w:tc>
      </w:tr>
    </w:tbl>
    <w:p>
      <w:pPr>
        <w:pStyle w:val="Normal"/>
        <w:spacing w:before="240" w:after="0"/>
        <w:rPr>
          <w:rFonts w:ascii="Times New Roman" w:hAnsi="Times New Roman"/>
        </w:rPr>
      </w:pPr>
      <w:r>
        <w:rPr>
          <w:rFonts w:ascii="Times New Roman" w:hAnsi="Times New Roman"/>
          <w:color w:val="000000" w:themeColor="text1"/>
          <w:sz w:val="28"/>
          <w:szCs w:val="28"/>
        </w:rPr>
        <w:t>Дата</w:t>
      </w:r>
    </w:p>
    <w:p>
      <w:pPr>
        <w:pStyle w:val="Normal"/>
        <w:rPr>
          <w:rFonts w:ascii="Times New Roman" w:hAnsi="Times New Roman"/>
        </w:rPr>
      </w:pPr>
      <w:r>
        <w:rPr>
          <w:rFonts w:ascii="Times New Roman" w:hAnsi="Times New Roman"/>
        </w:rPr>
      </w:r>
      <w:r>
        <w:br w:type="page"/>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3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Normal"/>
        <w:ind w:left="7371" w:hanging="0"/>
        <w:jc w:val="center"/>
        <w:rPr>
          <w:rFonts w:ascii="Times New Roman" w:hAnsi="Times New Roman"/>
          <w:sz w:val="28"/>
          <w:szCs w:val="28"/>
        </w:rPr>
      </w:pPr>
      <w:r>
        <w:rPr>
          <w:rFonts w:ascii="Times New Roman" w:hAnsi="Times New Roman"/>
          <w:sz w:val="28"/>
          <w:szCs w:val="28"/>
        </w:rPr>
      </w:r>
    </w:p>
    <w:p>
      <w:pPr>
        <w:pStyle w:val="Normal"/>
        <w:tabs>
          <w:tab w:val="clear" w:pos="708"/>
          <w:tab w:val="left" w:pos="7655" w:leader="none"/>
        </w:tabs>
        <w:ind w:left="6946" w:hanging="1559"/>
        <w:jc w:val="center"/>
        <w:rPr>
          <w:rFonts w:ascii="Times New Roman" w:hAnsi="Times New Roman"/>
        </w:rPr>
      </w:pPr>
      <w:r>
        <w:rPr>
          <w:rFonts w:ascii="Times New Roman" w:hAnsi="Times New Roman"/>
          <w:sz w:val="22"/>
          <w:szCs w:val="22"/>
        </w:rPr>
        <w:t>УТВЕРЖДЕНА</w:t>
      </w:r>
    </w:p>
    <w:p>
      <w:pPr>
        <w:pStyle w:val="Normal"/>
        <w:ind w:left="7088" w:hanging="0"/>
        <w:rPr>
          <w:rFonts w:ascii="Times New Roman" w:hAnsi="Times New Roman"/>
        </w:rPr>
      </w:pPr>
      <w:r>
        <w:rPr>
          <w:rFonts w:ascii="Times New Roman" w:hAnsi="Times New Roman"/>
          <w:sz w:val="22"/>
          <w:szCs w:val="22"/>
        </w:rPr>
        <w:t xml:space="preserve">Постановлением Правительства Российской Федерации </w:t>
      </w:r>
    </w:p>
    <w:p>
      <w:pPr>
        <w:pStyle w:val="Normal"/>
        <w:ind w:left="7088" w:hanging="0"/>
        <w:rPr>
          <w:rFonts w:ascii="Times New Roman" w:hAnsi="Times New Roman"/>
        </w:rPr>
      </w:pPr>
      <w:r>
        <w:rPr>
          <w:rFonts w:ascii="Times New Roman" w:hAnsi="Times New Roman"/>
          <w:sz w:val="22"/>
          <w:szCs w:val="22"/>
        </w:rPr>
        <w:t>от 10.08.2005 № 502</w:t>
      </w:r>
    </w:p>
    <w:p>
      <w:pPr>
        <w:pStyle w:val="Normal"/>
        <w:spacing w:before="480" w:after="240"/>
        <w:jc w:val="center"/>
        <w:rPr>
          <w:rFonts w:ascii="Times New Roman" w:hAnsi="Times New Roman"/>
        </w:rPr>
      </w:pPr>
      <w:r>
        <w:rPr>
          <w:rFonts w:ascii="Times New Roman" w:hAnsi="Times New Roman"/>
          <w:b/>
          <w:bCs/>
          <w:sz w:val="28"/>
          <w:szCs w:val="28"/>
        </w:rPr>
        <w:t>ФОРМА</w:t>
        <w:br/>
        <w:t>уведомления о переводе (отказе в переводе) жилого (нежилого)</w:t>
        <w:br/>
        <w:t>помещения в нежилое (жилое) помещение</w:t>
      </w:r>
    </w:p>
    <w:p>
      <w:pPr>
        <w:pStyle w:val="Normal"/>
        <w:ind w:left="5245" w:hanging="0"/>
        <w:rPr>
          <w:rFonts w:ascii="Times New Roman" w:hAnsi="Times New Roman"/>
        </w:rPr>
      </w:pPr>
      <w:r>
        <w:rPr>
          <w:rFonts w:ascii="Times New Roman" w:hAnsi="Times New Roman"/>
          <w:sz w:val="28"/>
          <w:szCs w:val="28"/>
        </w:rPr>
        <w:t xml:space="preserve">Кому  </w:t>
      </w:r>
    </w:p>
    <w:p>
      <w:pPr>
        <w:pStyle w:val="Normal"/>
        <w:pBdr>
          <w:top w:val="single" w:sz="4" w:space="1" w:color="000000"/>
        </w:pBdr>
        <w:ind w:left="5898" w:hanging="0"/>
        <w:jc w:val="center"/>
        <w:rPr>
          <w:rFonts w:ascii="Times New Roman" w:hAnsi="Times New Roman"/>
        </w:rPr>
      </w:pPr>
      <w:r>
        <w:rPr>
          <w:rFonts w:ascii="Times New Roman" w:hAnsi="Times New Roman"/>
          <w:i/>
          <w:iCs/>
          <w:sz w:val="20"/>
          <w:szCs w:val="20"/>
        </w:rPr>
        <w:t xml:space="preserve">(фамилия, имя, отчество – </w:t>
      </w:r>
    </w:p>
    <w:p>
      <w:pPr>
        <w:pStyle w:val="Normal"/>
        <w:ind w:left="5245" w:hanging="0"/>
        <w:rPr>
          <w:rFonts w:ascii="Times New Roman" w:hAnsi="Times New Roman"/>
          <w:i/>
          <w:i/>
          <w:iCs/>
          <w:sz w:val="20"/>
          <w:szCs w:val="20"/>
        </w:rPr>
      </w:pPr>
      <w:r>
        <w:rPr>
          <w:rFonts w:ascii="Times New Roman" w:hAnsi="Times New Roman"/>
          <w:i/>
          <w:iCs/>
          <w:sz w:val="20"/>
          <w:szCs w:val="20"/>
        </w:rPr>
      </w:r>
    </w:p>
    <w:p>
      <w:pPr>
        <w:pStyle w:val="Normal"/>
        <w:pBdr>
          <w:top w:val="single" w:sz="4" w:space="1" w:color="000000"/>
        </w:pBdr>
        <w:ind w:left="5245" w:hanging="0"/>
        <w:jc w:val="center"/>
        <w:rPr>
          <w:rFonts w:ascii="Times New Roman" w:hAnsi="Times New Roman"/>
        </w:rPr>
      </w:pPr>
      <w:r>
        <w:rPr>
          <w:rFonts w:ascii="Times New Roman" w:hAnsi="Times New Roman"/>
          <w:i/>
          <w:iCs/>
          <w:sz w:val="20"/>
          <w:szCs w:val="20"/>
        </w:rPr>
        <w:t>для граждан;</w:t>
      </w:r>
    </w:p>
    <w:p>
      <w:pPr>
        <w:pStyle w:val="Normal"/>
        <w:ind w:left="5245" w:hanging="0"/>
        <w:rPr>
          <w:rFonts w:ascii="Times New Roman" w:hAnsi="Times New Roman"/>
          <w:i/>
          <w:i/>
          <w:iCs/>
          <w:sz w:val="20"/>
          <w:szCs w:val="20"/>
        </w:rPr>
      </w:pPr>
      <w:r>
        <w:rPr>
          <w:rFonts w:ascii="Times New Roman" w:hAnsi="Times New Roman"/>
          <w:i/>
          <w:iCs/>
          <w:sz w:val="20"/>
          <w:szCs w:val="20"/>
        </w:rPr>
      </w:r>
    </w:p>
    <w:p>
      <w:pPr>
        <w:pStyle w:val="Normal"/>
        <w:pBdr>
          <w:top w:val="single" w:sz="4" w:space="1" w:color="000000"/>
        </w:pBdr>
        <w:ind w:left="5245" w:hanging="0"/>
        <w:jc w:val="center"/>
        <w:rPr>
          <w:rFonts w:ascii="Times New Roman" w:hAnsi="Times New Roman"/>
        </w:rPr>
      </w:pPr>
      <w:r>
        <w:rPr>
          <w:rFonts w:ascii="Times New Roman" w:hAnsi="Times New Roman"/>
          <w:i/>
          <w:iCs/>
          <w:sz w:val="20"/>
          <w:szCs w:val="20"/>
        </w:rPr>
        <w:t xml:space="preserve">полное наименование организации – </w:t>
      </w:r>
    </w:p>
    <w:p>
      <w:pPr>
        <w:pStyle w:val="Normal"/>
        <w:ind w:left="5245" w:hanging="0"/>
        <w:rPr>
          <w:rFonts w:ascii="Times New Roman" w:hAnsi="Times New Roman"/>
          <w:i/>
          <w:i/>
          <w:iCs/>
          <w:sz w:val="20"/>
          <w:szCs w:val="20"/>
        </w:rPr>
      </w:pPr>
      <w:r>
        <w:rPr>
          <w:rFonts w:ascii="Times New Roman" w:hAnsi="Times New Roman"/>
          <w:i/>
          <w:iCs/>
          <w:sz w:val="20"/>
          <w:szCs w:val="20"/>
        </w:rPr>
      </w:r>
    </w:p>
    <w:p>
      <w:pPr>
        <w:pStyle w:val="Normal"/>
        <w:pBdr>
          <w:top w:val="single" w:sz="4" w:space="1" w:color="000000"/>
        </w:pBdr>
        <w:ind w:left="5245" w:hanging="0"/>
        <w:jc w:val="center"/>
        <w:rPr>
          <w:rFonts w:ascii="Times New Roman" w:hAnsi="Times New Roman"/>
        </w:rPr>
      </w:pPr>
      <w:r>
        <w:rPr>
          <w:rFonts w:ascii="Times New Roman" w:hAnsi="Times New Roman"/>
          <w:i/>
          <w:iCs/>
          <w:sz w:val="20"/>
          <w:szCs w:val="20"/>
        </w:rPr>
        <w:t>для юридических лиц)</w:t>
      </w:r>
    </w:p>
    <w:p>
      <w:pPr>
        <w:pStyle w:val="Normal"/>
        <w:spacing w:before="240" w:after="0"/>
        <w:ind w:left="5245" w:hanging="0"/>
        <w:rPr>
          <w:rFonts w:ascii="Times New Roman" w:hAnsi="Times New Roman"/>
        </w:rPr>
      </w:pPr>
      <w:r>
        <w:rPr>
          <w:rFonts w:ascii="Times New Roman" w:hAnsi="Times New Roman"/>
          <w:sz w:val="28"/>
          <w:szCs w:val="28"/>
        </w:rPr>
        <w:t xml:space="preserve">Куда  </w:t>
      </w:r>
    </w:p>
    <w:p>
      <w:pPr>
        <w:pStyle w:val="Normal"/>
        <w:pBdr>
          <w:top w:val="single" w:sz="4" w:space="1" w:color="000000"/>
        </w:pBdr>
        <w:ind w:left="5868" w:hanging="0"/>
        <w:jc w:val="center"/>
        <w:rPr>
          <w:rFonts w:ascii="Times New Roman" w:hAnsi="Times New Roman"/>
        </w:rPr>
      </w:pPr>
      <w:r>
        <w:rPr>
          <w:rFonts w:ascii="Times New Roman" w:hAnsi="Times New Roman"/>
          <w:i/>
          <w:iCs/>
          <w:sz w:val="20"/>
          <w:szCs w:val="20"/>
        </w:rPr>
        <w:t>(почтовый индекс и адрес</w:t>
      </w:r>
    </w:p>
    <w:p>
      <w:pPr>
        <w:pStyle w:val="Normal"/>
        <w:ind w:left="5245" w:hanging="0"/>
        <w:rPr>
          <w:rFonts w:ascii="Times New Roman" w:hAnsi="Times New Roman"/>
          <w:i/>
          <w:i/>
          <w:iCs/>
          <w:sz w:val="20"/>
          <w:szCs w:val="20"/>
        </w:rPr>
      </w:pPr>
      <w:r>
        <w:rPr>
          <w:rFonts w:ascii="Times New Roman" w:hAnsi="Times New Roman"/>
          <w:i/>
          <w:iCs/>
          <w:sz w:val="20"/>
          <w:szCs w:val="20"/>
        </w:rPr>
      </w:r>
    </w:p>
    <w:p>
      <w:pPr>
        <w:pStyle w:val="Normal"/>
        <w:pBdr>
          <w:top w:val="single" w:sz="4" w:space="1" w:color="000000"/>
        </w:pBdr>
        <w:ind w:left="5245" w:hanging="0"/>
        <w:jc w:val="center"/>
        <w:rPr>
          <w:rFonts w:ascii="Times New Roman" w:hAnsi="Times New Roman"/>
        </w:rPr>
      </w:pPr>
      <w:r>
        <w:rPr>
          <w:rFonts w:ascii="Times New Roman" w:hAnsi="Times New Roman"/>
          <w:i/>
          <w:iCs/>
          <w:sz w:val="20"/>
          <w:szCs w:val="20"/>
        </w:rPr>
        <w:t xml:space="preserve"> </w:t>
      </w:r>
      <w:r>
        <w:rPr>
          <w:rFonts w:ascii="Times New Roman" w:hAnsi="Times New Roman"/>
          <w:i/>
          <w:iCs/>
          <w:sz w:val="20"/>
          <w:szCs w:val="20"/>
        </w:rPr>
        <w:t>Заявителя согласно заявлению</w:t>
      </w:r>
    </w:p>
    <w:p>
      <w:pPr>
        <w:pStyle w:val="Normal"/>
        <w:ind w:left="5245" w:hanging="0"/>
        <w:rPr>
          <w:rFonts w:ascii="Times New Roman" w:hAnsi="Times New Roman"/>
          <w:i/>
          <w:i/>
          <w:iCs/>
          <w:sz w:val="20"/>
          <w:szCs w:val="20"/>
        </w:rPr>
      </w:pPr>
      <w:r>
        <w:rPr>
          <w:rFonts w:ascii="Times New Roman" w:hAnsi="Times New Roman"/>
          <w:i/>
          <w:iCs/>
          <w:sz w:val="20"/>
          <w:szCs w:val="20"/>
        </w:rPr>
      </w:r>
    </w:p>
    <w:p>
      <w:pPr>
        <w:pStyle w:val="Normal"/>
        <w:pBdr>
          <w:top w:val="single" w:sz="4" w:space="1" w:color="000000"/>
        </w:pBdr>
        <w:ind w:left="5245" w:hanging="0"/>
        <w:jc w:val="center"/>
        <w:rPr>
          <w:rFonts w:ascii="Times New Roman" w:hAnsi="Times New Roman"/>
        </w:rPr>
      </w:pPr>
      <w:r>
        <w:rPr>
          <w:rFonts w:ascii="Times New Roman" w:hAnsi="Times New Roman"/>
          <w:i/>
          <w:iCs/>
          <w:sz w:val="20"/>
          <w:szCs w:val="20"/>
        </w:rPr>
        <w:t>о переводе)</w:t>
      </w:r>
    </w:p>
    <w:p>
      <w:pPr>
        <w:pStyle w:val="Normal"/>
        <w:ind w:left="5245" w:hanging="0"/>
        <w:rPr>
          <w:rFonts w:ascii="Times New Roman" w:hAnsi="Times New Roman"/>
          <w:sz w:val="28"/>
          <w:szCs w:val="28"/>
        </w:rPr>
      </w:pPr>
      <w:r>
        <w:rPr>
          <w:rFonts w:ascii="Times New Roman" w:hAnsi="Times New Roman"/>
          <w:sz w:val="28"/>
          <w:szCs w:val="28"/>
        </w:rPr>
      </w:r>
    </w:p>
    <w:p>
      <w:pPr>
        <w:pStyle w:val="Normal"/>
        <w:pBdr>
          <w:top w:val="single" w:sz="4" w:space="1" w:color="000000"/>
        </w:pBdr>
        <w:ind w:left="5245" w:hanging="0"/>
        <w:rPr>
          <w:rFonts w:ascii="Times New Roman" w:hAnsi="Times New Roman"/>
          <w:sz w:val="28"/>
          <w:szCs w:val="28"/>
        </w:rPr>
      </w:pPr>
      <w:r>
        <w:rPr>
          <w:rFonts w:ascii="Times New Roman" w:hAnsi="Times New Roman"/>
          <w:sz w:val="28"/>
          <w:szCs w:val="28"/>
        </w:rPr>
      </w:r>
    </w:p>
    <w:p>
      <w:pPr>
        <w:pStyle w:val="Normal"/>
        <w:spacing w:before="240" w:after="240"/>
        <w:jc w:val="center"/>
        <w:rPr>
          <w:rFonts w:ascii="Times New Roman" w:hAnsi="Times New Roman"/>
          <w:b/>
          <w:b/>
          <w:bCs/>
          <w:sz w:val="28"/>
          <w:szCs w:val="28"/>
        </w:rPr>
      </w:pPr>
      <w:r>
        <w:rPr>
          <w:rFonts w:ascii="Times New Roman" w:hAnsi="Times New Roman"/>
          <w:b/>
          <w:bCs/>
          <w:sz w:val="28"/>
          <w:szCs w:val="28"/>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rPr>
      </w:pPr>
      <w:r>
        <w:rPr>
          <w:rFonts w:ascii="Times New Roman" w:hAnsi="Times New Roman"/>
          <w:b/>
          <w:bCs/>
          <w:color w:val="22272F"/>
          <w:sz w:val="28"/>
          <w:szCs w:val="28"/>
        </w:rPr>
        <w:t>Уведомление</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rPr>
      </w:pPr>
      <w:r>
        <w:rPr>
          <w:rFonts w:ascii="Times New Roman" w:hAnsi="Times New Roman"/>
          <w:b/>
          <w:bCs/>
          <w:color w:val="22272F"/>
          <w:sz w:val="28"/>
          <w:szCs w:val="28"/>
        </w:rPr>
        <w:t>о переводе (отказе в переводе) жилого (нежилого)</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rPr>
      </w:pPr>
      <w:r>
        <w:rPr>
          <w:rFonts w:ascii="Times New Roman" w:hAnsi="Times New Roman"/>
          <w:b/>
          <w:bCs/>
          <w:color w:val="22272F"/>
          <w:sz w:val="28"/>
          <w:szCs w:val="28"/>
        </w:rPr>
        <w:t>помещения в нежилое (жилое) помещение</w:t>
      </w:r>
    </w:p>
    <w:p>
      <w:pPr>
        <w:pStyle w:val="Normal"/>
        <w:shd w:val="clear" w:color="auto" w:fill="FFFFFF"/>
        <w:rPr>
          <w:rFonts w:ascii="Times New Roman" w:hAnsi="Times New Roman"/>
        </w:rPr>
      </w:pPr>
      <w:r>
        <w:rPr>
          <w:rFonts w:ascii="Times New Roman" w:hAnsi="Times New Roman"/>
          <w:color w:val="22272F"/>
          <w:sz w:val="28"/>
          <w:szCs w:val="28"/>
        </w:rPr>
        <w:t>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8"/>
          <w:szCs w:val="28"/>
        </w:rPr>
        <w:t>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0"/>
          <w:szCs w:val="20"/>
        </w:rPr>
        <w:t>(полное наименование органа местного самоуправления,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________________________________________________________________________,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0"/>
          <w:szCs w:val="20"/>
        </w:rPr>
        <w:t>осуществляющего перевод помещения)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0"/>
          <w:szCs w:val="20"/>
        </w:rPr>
      </w:pPr>
      <w:r>
        <w:rPr>
          <w:rFonts w:ascii="Times New Roman" w:hAnsi="Times New Roman"/>
          <w:color w:val="22272F"/>
          <w:sz w:val="20"/>
          <w:szCs w:val="20"/>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ascii="Times New Roman" w:hAnsi="Times New Roman"/>
          <w:color w:val="22272F"/>
          <w:sz w:val="28"/>
          <w:szCs w:val="28"/>
        </w:rPr>
        <w:t xml:space="preserve">рассмотрев представленные в соответствии с </w:t>
      </w:r>
      <w:r>
        <w:fldChar w:fldCharType="begin"/>
      </w:r>
      <w:r>
        <w:rPr>
          <w:sz w:val="28"/>
          <w:szCs w:val="28"/>
          <w:rFonts w:ascii="Times New Roman" w:hAnsi="Times New Roman"/>
        </w:rPr>
        <w:instrText> HYPERLINK "https://base.garant.ru/12138291/74d7c78a3a1e33cef2750a2b7b35d2ed/" \l "block_2302"</w:instrText>
      </w:r>
      <w:r>
        <w:rPr>
          <w:sz w:val="28"/>
          <w:szCs w:val="28"/>
          <w:rFonts w:ascii="Times New Roman" w:hAnsi="Times New Roman"/>
        </w:rPr>
        <w:fldChar w:fldCharType="separate"/>
      </w:r>
      <w:r>
        <w:rPr>
          <w:rFonts w:ascii="Times New Roman" w:hAnsi="Times New Roman"/>
          <w:sz w:val="28"/>
          <w:szCs w:val="28"/>
        </w:rPr>
        <w:t>частью 2 статьи 23</w:t>
      </w:r>
      <w:r>
        <w:rPr>
          <w:sz w:val="28"/>
          <w:szCs w:val="28"/>
          <w:rFonts w:ascii="Times New Roman" w:hAnsi="Times New Roman"/>
        </w:rPr>
        <w:fldChar w:fldCharType="end"/>
      </w:r>
      <w:r>
        <w:rPr>
          <w:rFonts w:ascii="Times New Roman" w:hAnsi="Times New Roman"/>
          <w:color w:val="22272F"/>
          <w:sz w:val="28"/>
          <w:szCs w:val="28"/>
        </w:rPr>
        <w:t xml:space="preserve">  Жилищного кодекса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rPr>
      </w:pPr>
      <w:r>
        <w:rPr>
          <w:rFonts w:ascii="Times New Roman" w:hAnsi="Times New Roman"/>
          <w:color w:val="22272F"/>
          <w:sz w:val="28"/>
          <w:szCs w:val="28"/>
        </w:rPr>
        <w:t>Российской Федерации документы о переводе помещения общей площадью ________ кв. м, находящегося по адресу:</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0"/>
          <w:szCs w:val="20"/>
        </w:rPr>
        <w:t xml:space="preserve">                                                                    </w:t>
      </w:r>
      <w:r>
        <w:rPr>
          <w:rFonts w:ascii="Times New Roman" w:hAnsi="Times New Roman"/>
          <w:color w:val="22272F"/>
          <w:sz w:val="20"/>
          <w:szCs w:val="20"/>
        </w:rPr>
        <w:t>(наименование городского или сельского поселения)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0"/>
          <w:szCs w:val="20"/>
        </w:rPr>
      </w:pPr>
      <w:r>
        <w:rPr>
          <w:rFonts w:ascii="Times New Roman" w:hAnsi="Times New Roman"/>
          <w:color w:val="22272F"/>
          <w:sz w:val="20"/>
          <w:szCs w:val="20"/>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0"/>
          <w:szCs w:val="20"/>
        </w:rPr>
        <w:t xml:space="preserve">                                                    </w:t>
      </w:r>
      <w:r>
        <w:rPr>
          <w:rFonts w:ascii="Times New Roman" w:hAnsi="Times New Roman"/>
          <w:color w:val="22272F"/>
          <w:sz w:val="20"/>
          <w:szCs w:val="20"/>
        </w:rPr>
        <w:t>(наименование улицы, площади, проспекта, бульвара, проезда и т.п.)</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0"/>
          <w:szCs w:val="20"/>
        </w:rPr>
      </w:pPr>
      <w:r>
        <w:rPr>
          <w:rFonts w:ascii="Times New Roman" w:hAnsi="Times New Roman"/>
          <w:color w:val="22272F"/>
          <w:sz w:val="20"/>
          <w:szCs w:val="20"/>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142"/>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8"/>
          <w:szCs w:val="28"/>
        </w:rPr>
        <w:t>дом _________, корпус   (владение, строение),   кв. _________, из жилого (нежилого)</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8"/>
          <w:szCs w:val="28"/>
        </w:rPr>
        <w:t>----------------------------------------------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0"/>
          <w:szCs w:val="20"/>
        </w:rPr>
        <w:t>(ненужное зачеркнуть)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в нежилое (жилое) в целях использования помещения в качестве 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0"/>
          <w:szCs w:val="20"/>
        </w:rPr>
        <w:t>(ненужное зачеркнуть)</w:t>
      </w:r>
    </w:p>
    <w:p>
      <w:pPr>
        <w:pStyle w:val="Normal"/>
        <w:shd w:val="clear" w:color="auto" w:fill="FFFFFF"/>
        <w:rPr>
          <w:rFonts w:ascii="Times New Roman" w:hAnsi="Times New Roman"/>
        </w:rPr>
      </w:pPr>
      <w:r>
        <w:rPr>
          <w:rFonts w:ascii="Times New Roman" w:hAnsi="Times New Roman"/>
          <w:color w:val="22272F"/>
          <w:sz w:val="28"/>
          <w:szCs w:val="28"/>
        </w:rPr>
        <w:t> </w:t>
      </w:r>
      <w:r>
        <w:rPr>
          <w:rFonts w:ascii="Times New Roman" w:hAnsi="Times New Roman"/>
          <w:color w:val="22272F"/>
          <w:sz w:val="28"/>
          <w:szCs w:val="28"/>
        </w:rPr>
        <w:t>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i/>
          <w:iCs/>
          <w:color w:val="22272F"/>
          <w:sz w:val="20"/>
          <w:szCs w:val="20"/>
        </w:rPr>
        <w:t>(вид использования помещения в соответствии с заявлением о переводе)</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8"/>
          <w:szCs w:val="28"/>
        </w:rPr>
        <w:t>______________________________________________________________________,</w:t>
      </w:r>
    </w:p>
    <w:p>
      <w:pPr>
        <w:pStyle w:val="Normal"/>
        <w:shd w:val="clear" w:color="auto" w:fill="FFFFFF"/>
        <w:rPr>
          <w:rFonts w:ascii="Times New Roman" w:hAnsi="Times New Roman"/>
        </w:rPr>
      </w:pPr>
      <w:r>
        <w:rPr>
          <w:rFonts w:ascii="Times New Roman" w:hAnsi="Times New Roman"/>
          <w:color w:val="22272F"/>
          <w:sz w:val="28"/>
          <w:szCs w:val="28"/>
        </w:rPr>
        <w:t>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РЕШИЛ (_______________________________________________________________):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8"/>
          <w:szCs w:val="28"/>
        </w:rPr>
        <w:t xml:space="preserve">                                                  </w:t>
      </w:r>
      <w:r>
        <w:rPr>
          <w:rFonts w:ascii="Times New Roman" w:hAnsi="Times New Roman"/>
          <w:i/>
          <w:iCs/>
          <w:color w:val="22272F"/>
          <w:sz w:val="20"/>
          <w:szCs w:val="20"/>
        </w:rPr>
        <w:t>(наименование акта, дата его принятия и номер)</w:t>
      </w:r>
    </w:p>
    <w:p>
      <w:pPr>
        <w:pStyle w:val="Normal"/>
        <w:shd w:val="clear" w:color="auto" w:fill="FFFFFF"/>
        <w:rPr>
          <w:color w:val="22272F"/>
          <w:sz w:val="28"/>
          <w:szCs w:val="28"/>
        </w:rPr>
      </w:pPr>
      <w:r>
        <w:rPr>
          <w:rFonts w:ascii="Times New Roman" w:hAnsi="Times New Roman"/>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1. Помещение на основании приложенных к заявлению документов:</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а) перевести из жилого (нежилого) в нежилое (жилое) без предварительных условий;</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8"/>
          <w:szCs w:val="28"/>
        </w:rPr>
        <w:t>------------------------------------------------</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(ненужное зачеркнуть)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б) перевести из жилого (нежилого) в нежилое (жилое) при условии проведения в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установленном порядке следующих видов работ:</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перечень работ по переустройству</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8"/>
          <w:szCs w:val="28"/>
        </w:rPr>
        <w:t>______________________________________________________________________</w:t>
      </w:r>
      <w:r>
        <w:rPr>
          <w:rFonts w:ascii="Times New Roman" w:hAnsi="Times New Roman"/>
          <w:i/>
          <w:iCs/>
          <w:color w:val="22272F"/>
          <w:sz w:val="20"/>
          <w:szCs w:val="20"/>
        </w:rPr>
        <w:t xml:space="preserve">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(перепланировке) помещения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___________________________________________________________________________________________________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или иных необходимых работ по ремонту, реконструкции, реставрации помещения)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8"/>
          <w:szCs w:val="28"/>
        </w:rPr>
        <w:t xml:space="preserve"> </w:t>
      </w:r>
      <w:r>
        <w:rPr>
          <w:rFonts w:ascii="Times New Roman" w:hAnsi="Times New Roman"/>
          <w:i/>
          <w:iCs/>
          <w:color w:val="22272F"/>
          <w:sz w:val="28"/>
          <w:szCs w:val="28"/>
        </w:rPr>
        <w:t>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8"/>
          <w:szCs w:val="28"/>
        </w:rPr>
      </w:pPr>
      <w:r>
        <w:rPr>
          <w:rFonts w:ascii="Times New Roman" w:hAnsi="Times New Roman"/>
          <w:color w:val="22272F"/>
          <w:sz w:val="28"/>
          <w:szCs w:val="28"/>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rPr>
      </w:pPr>
      <w:r>
        <w:rPr>
          <w:rFonts w:ascii="Times New Roman" w:hAnsi="Times New Roman"/>
          <w:color w:val="22272F"/>
          <w:sz w:val="28"/>
          <w:szCs w:val="28"/>
        </w:rPr>
        <w:t>2. Отказать в переводе указанного помещения из жилого (нежилого) в нежилое (жилое) нежилое (жилое) в связи с</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ascii="Times New Roman" w:hAnsi="Times New Roman"/>
          <w:i/>
          <w:iCs/>
          <w:sz w:val="20"/>
          <w:szCs w:val="20"/>
        </w:rPr>
        <w:t xml:space="preserve">                 </w:t>
      </w:r>
      <w:r>
        <w:rPr>
          <w:rFonts w:ascii="Times New Roman" w:hAnsi="Times New Roman"/>
          <w:i/>
          <w:iCs/>
          <w:sz w:val="20"/>
          <w:szCs w:val="20"/>
        </w:rPr>
        <w:t xml:space="preserve">(основание(я), установленное </w:t>
      </w:r>
      <w:r>
        <w:fldChar w:fldCharType="begin"/>
      </w:r>
      <w:r>
        <w:rPr>
          <w:sz w:val="20"/>
          <w:i/>
          <w:szCs w:val="20"/>
          <w:iCs/>
          <w:rFonts w:ascii="Times New Roman" w:hAnsi="Times New Roman"/>
        </w:rPr>
        <w:instrText> HYPERLINK "https://base.garant.ru/12138291/7b14d2c2dfc862f67bd2c3471bf87b3f/" \l "block_2401"</w:instrText>
      </w:r>
      <w:r>
        <w:rPr>
          <w:sz w:val="20"/>
          <w:i/>
          <w:szCs w:val="20"/>
          <w:iCs/>
          <w:rFonts w:ascii="Times New Roman" w:hAnsi="Times New Roman"/>
        </w:rPr>
        <w:fldChar w:fldCharType="separate"/>
      </w:r>
      <w:r>
        <w:rPr>
          <w:rFonts w:ascii="Times New Roman" w:hAnsi="Times New Roman"/>
          <w:i/>
          <w:iCs/>
          <w:sz w:val="20"/>
          <w:szCs w:val="20"/>
        </w:rPr>
        <w:t>частью 1 статьи 24</w:t>
      </w:r>
      <w:r>
        <w:rPr>
          <w:sz w:val="20"/>
          <w:i/>
          <w:szCs w:val="20"/>
          <w:iCs/>
          <w:rFonts w:ascii="Times New Roman" w:hAnsi="Times New Roman"/>
        </w:rPr>
        <w:fldChar w:fldCharType="end"/>
      </w:r>
      <w:r>
        <w:rPr>
          <w:rFonts w:ascii="Times New Roman" w:hAnsi="Times New Roman"/>
          <w:i/>
          <w:iCs/>
          <w:sz w:val="20"/>
          <w:szCs w:val="20"/>
        </w:rPr>
        <w:t xml:space="preserve"> Жилищного кодекса  Российской Федерации)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______________________________________________________________________</w:t>
      </w:r>
    </w:p>
    <w:p>
      <w:pPr>
        <w:pStyle w:val="Normal"/>
        <w:shd w:val="clear" w:color="auto" w:fill="FFFFFF"/>
        <w:rPr>
          <w:rFonts w:ascii="Times New Roman" w:hAnsi="Times New Roman"/>
        </w:rPr>
      </w:pPr>
      <w:r>
        <w:rPr>
          <w:rFonts w:ascii="Times New Roman" w:hAnsi="Times New Roman"/>
          <w:color w:val="22272F"/>
          <w:sz w:val="28"/>
          <w:szCs w:val="28"/>
        </w:rPr>
        <w:t>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________________________           _________                              _________________</w:t>
      </w:r>
    </w:p>
    <w:p>
      <w:pPr>
        <w:pStyle w:val="Normal"/>
        <w:shd w:val="clear" w:color="auto" w:fill="FFFFFF"/>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(должность лица,                                       (подпись)                                                      (расшифровка подписи)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i/>
          <w:iCs/>
          <w:color w:val="22272F"/>
          <w:sz w:val="20"/>
          <w:szCs w:val="20"/>
        </w:rPr>
        <w:t xml:space="preserve">         </w:t>
      </w:r>
      <w:r>
        <w:rPr>
          <w:rFonts w:ascii="Times New Roman" w:hAnsi="Times New Roman"/>
          <w:i/>
          <w:iCs/>
          <w:color w:val="22272F"/>
          <w:sz w:val="20"/>
          <w:szCs w:val="20"/>
        </w:rPr>
        <w:t xml:space="preserve">подписавшего уведомление) </w:t>
      </w:r>
    </w:p>
    <w:p>
      <w:pPr>
        <w:pStyle w:val="Normal"/>
        <w:shd w:val="clear" w:color="auto" w:fill="FFFFFF"/>
        <w:rPr>
          <w:rFonts w:ascii="Times New Roman" w:hAnsi="Times New Roman"/>
        </w:rPr>
      </w:pPr>
      <w:r>
        <w:rPr>
          <w:rFonts w:ascii="Times New Roman" w:hAnsi="Times New Roman"/>
          <w:color w:val="22272F"/>
          <w:sz w:val="28"/>
          <w:szCs w:val="28"/>
        </w:rPr>
        <w:t>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_________ »  ____________ 200   г.</w:t>
      </w:r>
    </w:p>
    <w:p>
      <w:pPr>
        <w:pStyle w:val="Normal"/>
        <w:shd w:val="clear" w:color="auto" w:fill="FFFFFF"/>
        <w:rPr>
          <w:rFonts w:ascii="Times New Roman" w:hAnsi="Times New Roman"/>
        </w:rPr>
      </w:pPr>
      <w:r>
        <w:rPr>
          <w:rFonts w:ascii="Times New Roman" w:hAnsi="Times New Roman"/>
          <w:color w:val="22272F"/>
          <w:sz w:val="28"/>
          <w:szCs w:val="28"/>
        </w:rPr>
        <w:t>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color w:val="22272F"/>
          <w:sz w:val="28"/>
          <w:szCs w:val="28"/>
        </w:rPr>
        <w:t xml:space="preserve"> </w:t>
      </w:r>
      <w:r>
        <w:rPr>
          <w:rFonts w:ascii="Times New Roman" w:hAnsi="Times New Roman"/>
          <w:color w:val="22272F"/>
          <w:sz w:val="28"/>
          <w:szCs w:val="28"/>
        </w:rPr>
        <w:t>М.П.</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8"/>
          <w:szCs w:val="28"/>
        </w:rPr>
      </w:pPr>
      <w:r>
        <w:rPr>
          <w:rFonts w:ascii="Times New Roman" w:hAnsi="Times New Roman"/>
          <w:color w:val="22272F"/>
          <w:sz w:val="28"/>
          <w:szCs w:val="28"/>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8"/>
          <w:szCs w:val="28"/>
        </w:rPr>
      </w:pPr>
      <w:r>
        <w:rPr>
          <w:rFonts w:ascii="Times New Roman" w:hAnsi="Times New Roman"/>
          <w:color w:val="22272F"/>
          <w:sz w:val="28"/>
          <w:szCs w:val="28"/>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22272F"/>
          <w:sz w:val="28"/>
          <w:szCs w:val="28"/>
        </w:rPr>
      </w:pPr>
      <w:r>
        <w:rPr>
          <w:rFonts w:ascii="Times New Roman" w:hAnsi="Times New Roman"/>
          <w:color w:val="22272F"/>
          <w:sz w:val="28"/>
          <w:szCs w:val="28"/>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4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rPr>
      </w:pPr>
      <w:r>
        <w:rPr>
          <w:rFonts w:ascii="Times New Roman" w:hAnsi="Times New Roman"/>
          <w:b/>
          <w:bCs/>
          <w:color w:val="000000" w:themeColor="text1"/>
          <w:sz w:val="28"/>
          <w:szCs w:val="28"/>
        </w:rPr>
        <w:t xml:space="preserve">З А Я В Л Е Н И Е </w:t>
      </w:r>
    </w:p>
    <w:p>
      <w:pPr>
        <w:pStyle w:val="Normal"/>
        <w:jc w:val="center"/>
        <w:rPr>
          <w:rFonts w:ascii="Times New Roman" w:hAnsi="Times New Roman"/>
        </w:rPr>
      </w:pPr>
      <w:r>
        <w:rPr>
          <w:rFonts w:ascii="Times New Roman" w:hAnsi="Times New Roman"/>
          <w:b/>
          <w:bCs/>
          <w:color w:val="000000" w:themeColor="text1"/>
          <w:sz w:val="28"/>
          <w:szCs w:val="28"/>
        </w:rPr>
        <w:t>об исправлении допущенных опечаток и ошибок</w:t>
        <w:br/>
        <w:t xml:space="preserve">в </w:t>
      </w:r>
      <w:r>
        <w:rPr>
          <w:rFonts w:ascii="Times New Roman" w:hAnsi="Times New Roman"/>
          <w:b/>
          <w:sz w:val="28"/>
          <w:szCs w:val="28"/>
        </w:rPr>
        <w:t>решении о переводе жилого помещения в нежилое помещение и нежилого помещения в жилое помещение</w:t>
      </w:r>
    </w:p>
    <w:p>
      <w:pPr>
        <w:pStyle w:val="Normal"/>
        <w:jc w:val="center"/>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jc w:val="right"/>
        <w:rPr>
          <w:rFonts w:ascii="Times New Roman" w:hAnsi="Times New Roman"/>
        </w:rPr>
      </w:pPr>
      <w:r>
        <w:rPr>
          <w:rFonts w:ascii="Times New Roman" w:hAnsi="Times New Roman"/>
          <w:color w:val="000000" w:themeColor="text1"/>
          <w:sz w:val="28"/>
          <w:szCs w:val="28"/>
        </w:rPr>
        <w:t>«____» __________ 20___ г.</w:t>
      </w:r>
    </w:p>
    <w:p>
      <w:pPr>
        <w:pStyle w:val="Normal"/>
        <w:jc w:val="right"/>
        <w:rPr>
          <w:rFonts w:ascii="Times New Roman" w:hAnsi="Times New Roman"/>
          <w:color w:val="000000" w:themeColor="text1"/>
        </w:rPr>
      </w:pPr>
      <w:r>
        <w:rPr>
          <w:rFonts w:ascii="Times New Roman" w:hAnsi="Times New Roman"/>
          <w:color w:val="000000" w:themeColor="text1"/>
        </w:rPr>
      </w:r>
    </w:p>
    <w:tbl>
      <w:tblPr>
        <w:tblW w:w="9780" w:type="dxa"/>
        <w:jc w:val="left"/>
        <w:tblInd w:w="289" w:type="dxa"/>
        <w:tblCellMar>
          <w:top w:w="0" w:type="dxa"/>
          <w:left w:w="108" w:type="dxa"/>
          <w:bottom w:w="0" w:type="dxa"/>
          <w:right w:w="108" w:type="dxa"/>
        </w:tblCellMar>
        <w:tblLook w:val="0000" w:noVBand="0" w:noHBand="0" w:lastColumn="0" w:firstColumn="0" w:lastRow="0" w:firstRow="0"/>
      </w:tblPr>
      <w:tblGrid>
        <w:gridCol w:w="9780"/>
      </w:tblGrid>
      <w:tr>
        <w:trPr>
          <w:trHeight w:val="165" w:hRule="atLeast"/>
        </w:trPr>
        <w:tc>
          <w:tcPr>
            <w:tcW w:w="9780" w:type="dxa"/>
            <w:tcBorders>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26" w:hRule="atLeast"/>
        </w:trPr>
        <w:tc>
          <w:tcPr>
            <w:tcW w:w="9780" w:type="dxa"/>
            <w:tcBorders>
              <w:top w:val="single" w:sz="4" w:space="0" w:color="000000"/>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35" w:hRule="atLeast"/>
        </w:trPr>
        <w:tc>
          <w:tcPr>
            <w:tcW w:w="9780" w:type="dxa"/>
            <w:tcBorders>
              <w:top w:val="single" w:sz="4" w:space="0" w:color="000000"/>
            </w:tcBorders>
          </w:tcPr>
          <w:p>
            <w:pPr>
              <w:pStyle w:val="Normal"/>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 xml:space="preserve">наименование органа местного самоуправления, </w:t>
            </w:r>
            <w:r>
              <w:rPr>
                <w:rFonts w:ascii="Times New Roman" w:hAnsi="Times New Roman"/>
                <w:color w:val="22272F"/>
                <w:sz w:val="20"/>
                <w:szCs w:val="20"/>
              </w:rPr>
              <w:t>осуществляющего перевод помещения)</w:t>
            </w:r>
          </w:p>
        </w:tc>
      </w:tr>
    </w:tbl>
    <w:p>
      <w:pPr>
        <w:pStyle w:val="Normal"/>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567"/>
        <w:jc w:val="both"/>
        <w:rPr>
          <w:rFonts w:ascii="Times New Roman" w:hAnsi="Times New Roman"/>
        </w:rPr>
      </w:pPr>
      <w:r>
        <w:rPr>
          <w:rFonts w:ascii="Times New Roman" w:hAnsi="Times New Roman"/>
          <w:color w:val="000000" w:themeColor="text1"/>
          <w:sz w:val="28"/>
          <w:szCs w:val="28"/>
        </w:rPr>
        <w:t xml:space="preserve">Прошу исправить допущенную опечатку/ошибку в </w:t>
      </w:r>
      <w:r>
        <w:rPr>
          <w:rFonts w:ascii="Times New Roman" w:hAnsi="Times New Roman"/>
          <w:sz w:val="28"/>
          <w:szCs w:val="28"/>
        </w:rPr>
        <w:t>решении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w:t>
      </w:r>
    </w:p>
    <w:p>
      <w:pPr>
        <w:pStyle w:val="Normal"/>
        <w:ind w:firstLine="708"/>
        <w:rPr>
          <w:rFonts w:ascii="Times New Roman" w:hAnsi="Times New Roman" w:eastAsia="Calibri"/>
          <w:bCs/>
          <w:color w:val="000000" w:themeColor="text1"/>
          <w:lang w:eastAsia="en-US"/>
        </w:rPr>
      </w:pPr>
      <w:r>
        <w:rPr>
          <w:rFonts w:eastAsia="Calibri" w:ascii="Times New Roman" w:hAnsi="Times New Roman"/>
          <w:bCs/>
          <w:color w:val="000000" w:themeColor="text1"/>
          <w:lang w:eastAsia="en-US"/>
        </w:rPr>
      </w:r>
    </w:p>
    <w:tbl>
      <w:tblPr>
        <w:tblpPr w:bottomFromText="0" w:horzAnchor="margin" w:leftFromText="180" w:rightFromText="180" w:tblpX="0" w:tblpY="314" w:topFromText="0" w:vertAnchor="text"/>
        <w:tblW w:w="9923" w:type="dxa"/>
        <w:jc w:val="left"/>
        <w:tblInd w:w="108" w:type="dxa"/>
        <w:tblCellMar>
          <w:top w:w="0" w:type="dxa"/>
          <w:left w:w="108" w:type="dxa"/>
          <w:bottom w:w="0" w:type="dxa"/>
          <w:right w:w="108" w:type="dxa"/>
        </w:tblCellMar>
        <w:tblLook w:val="0000" w:noVBand="0" w:noHBand="0" w:lastColumn="0" w:firstColumn="0" w:lastRow="0" w:firstRow="0"/>
      </w:tblPr>
      <w:tblGrid>
        <w:gridCol w:w="1042"/>
        <w:gridCol w:w="3069"/>
        <w:gridCol w:w="1700"/>
        <w:gridCol w:w="993"/>
        <w:gridCol w:w="3118"/>
      </w:tblGrid>
      <w:tr>
        <w:trPr>
          <w:trHeight w:val="540" w:hRule="atLeast"/>
        </w:trPr>
        <w:tc>
          <w:tcPr>
            <w:tcW w:w="9922" w:type="dxa"/>
            <w:gridSpan w:val="5"/>
            <w:tcBorders>
              <w:bottom w:val="single" w:sz="4" w:space="0" w:color="000000"/>
            </w:tcBorders>
          </w:tcPr>
          <w:p>
            <w:pPr>
              <w:pStyle w:val="Normal"/>
              <w:spacing w:lineRule="auto" w:line="259" w:before="0" w:after="160"/>
              <w:ind w:left="360" w:hanging="0"/>
              <w:jc w:val="center"/>
              <w:rPr>
                <w:rFonts w:ascii="Times New Roman" w:hAnsi="Times New Roman"/>
              </w:rPr>
            </w:pPr>
            <w:r>
              <w:rPr>
                <w:rFonts w:eastAsia="Calibri" w:ascii="Times New Roman" w:hAnsi="Times New Roman"/>
                <w:color w:val="000000" w:themeColor="text1"/>
                <w:sz w:val="28"/>
                <w:szCs w:val="28"/>
                <w:lang w:eastAsia="en-US"/>
              </w:rPr>
              <w:t xml:space="preserve">1. </w:t>
            </w:r>
            <w:r>
              <w:rPr>
                <w:rFonts w:eastAsia="Calibri" w:ascii="Times New Roman" w:hAnsi="Times New Roman"/>
                <w:color w:val="000000" w:themeColor="text1"/>
                <w:sz w:val="28"/>
                <w:szCs w:val="28"/>
              </w:rPr>
              <w:t>Сведения о Заявителе</w:t>
            </w:r>
          </w:p>
        </w:tc>
      </w:tr>
      <w:tr>
        <w:trPr>
          <w:trHeight w:val="60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физическом лице, в случае если Заявителем является физическое лицо:</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428"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1.1.1</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Фамилия, имя, отчество (при наличии)</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75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1.1.2</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Заявитель является индивидуальным предпринимателем)</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66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1.1.3</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279"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юридическом лице:</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7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1.2.1</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Полное наименование</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901"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1.2.2</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1.2.3</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1.2.4</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ascii="Times New Roman" w:hAnsi="Times New Roman"/>
                <w:kern w:val="2"/>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9922" w:type="dxa"/>
            <w:gridSpan w:val="5"/>
            <w:tcBorders>
              <w:top w:val="single" w:sz="4" w:space="0" w:color="000000"/>
              <w:bottom w:val="single" w:sz="4" w:space="0" w:color="000000"/>
            </w:tcBorders>
          </w:tcPr>
          <w:p>
            <w:pPr>
              <w:pStyle w:val="Normal"/>
              <w:spacing w:lineRule="auto" w:line="259" w:before="0" w:after="160"/>
              <w:contextualSpacing/>
              <w:rPr>
                <w:rFonts w:ascii="Times New Roman" w:hAnsi="Times New Roman" w:eastAsia="Calibri"/>
                <w:b/>
                <w:b/>
                <w:color w:val="000000" w:themeColor="text1"/>
                <w:sz w:val="28"/>
                <w:szCs w:val="28"/>
                <w:lang w:eastAsia="en-US"/>
              </w:rPr>
            </w:pPr>
            <w:r>
              <w:rPr>
                <w:rFonts w:eastAsia="Calibri" w:ascii="Times New Roman" w:hAnsi="Times New Roman"/>
                <w:b/>
                <w:color w:val="000000" w:themeColor="text1"/>
                <w:sz w:val="28"/>
                <w:szCs w:val="28"/>
                <w:lang w:eastAsia="en-US"/>
              </w:rPr>
            </w:r>
          </w:p>
          <w:p>
            <w:pPr>
              <w:pStyle w:val="Normal"/>
              <w:spacing w:lineRule="auto" w:line="259" w:before="0" w:after="160"/>
              <w:ind w:left="360" w:hanging="0"/>
              <w:jc w:val="center"/>
              <w:rPr>
                <w:rFonts w:ascii="Times New Roman" w:hAnsi="Times New Roman"/>
              </w:rPr>
            </w:pPr>
            <w:r>
              <w:rPr>
                <w:rFonts w:eastAsia="Calibri" w:ascii="Times New Roman" w:hAnsi="Times New Roman"/>
                <w:color w:val="000000" w:themeColor="text1"/>
                <w:sz w:val="28"/>
                <w:szCs w:val="28"/>
                <w:lang w:eastAsia="en-US"/>
              </w:rPr>
              <w:t xml:space="preserve">2. Сведения о выданном </w:t>
            </w:r>
            <w:r>
              <w:rPr>
                <w:rFonts w:ascii="Times New Roman" w:hAnsi="Times New Roman"/>
                <w:sz w:val="28"/>
                <w:szCs w:val="28"/>
              </w:rPr>
              <w:t>решении о переводе жилого помещения в нежилое помещение и нежилого помещения в жилое помещение</w:t>
            </w:r>
            <w:r>
              <w:rPr>
                <w:rFonts w:eastAsia="Calibri" w:ascii="Times New Roman" w:hAnsi="Times New Roman"/>
                <w:color w:val="000000" w:themeColor="text1"/>
                <w:sz w:val="28"/>
                <w:szCs w:val="28"/>
                <w:lang w:eastAsia="en-US"/>
              </w:rPr>
              <w:t>, содержащем</w:t>
            </w:r>
            <w:r>
              <w:rPr>
                <w:rFonts w:ascii="Times New Roman" w:hAnsi="Times New Roman"/>
                <w:color w:val="000000" w:themeColor="text1"/>
                <w:sz w:val="28"/>
                <w:szCs w:val="28"/>
              </w:rPr>
              <w:t xml:space="preserve"> </w:t>
            </w:r>
            <w:r>
              <w:rPr>
                <w:rFonts w:eastAsia="Calibri" w:ascii="Times New Roman" w:hAnsi="Times New Roman"/>
                <w:color w:val="000000" w:themeColor="text1"/>
                <w:sz w:val="28"/>
                <w:szCs w:val="28"/>
                <w:lang w:eastAsia="en-US"/>
              </w:rPr>
              <w:t>опечатку/ ошибку</w:t>
            </w:r>
          </w:p>
        </w:tc>
      </w:tr>
      <w:tr>
        <w:trPr>
          <w:trHeight w:val="737"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w:t>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Орган, выдавший </w:t>
            </w:r>
            <w:r>
              <w:rPr>
                <w:rFonts w:ascii="Times New Roman" w:hAnsi="Times New Roman"/>
                <w:sz w:val="28"/>
                <w:szCs w:val="28"/>
              </w:rPr>
              <w:t>решение о переводе жилого помещения в нежилое помещение и нежилого помещения в жилое помещение</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Реквизиты документа</w:t>
            </w:r>
          </w:p>
        </w:tc>
      </w:tr>
      <w:tr>
        <w:trPr>
          <w:trHeight w:val="62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4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9922" w:type="dxa"/>
            <w:gridSpan w:val="5"/>
            <w:tcBorders>
              <w:top w:val="single" w:sz="4" w:space="0" w:color="000000"/>
              <w:bottom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p>
            <w:pPr>
              <w:pStyle w:val="Normal"/>
              <w:spacing w:lineRule="auto" w:line="259" w:before="0" w:after="160"/>
              <w:ind w:left="360" w:hanging="0"/>
              <w:jc w:val="center"/>
              <w:rPr>
                <w:rFonts w:ascii="Times New Roman" w:hAnsi="Times New Roman"/>
              </w:rPr>
            </w:pPr>
            <w:r>
              <w:rPr>
                <w:rFonts w:eastAsia="Calibri" w:ascii="Times New Roman" w:hAnsi="Times New Roman"/>
                <w:color w:val="000000" w:themeColor="text1"/>
                <w:sz w:val="28"/>
                <w:szCs w:val="28"/>
                <w:lang w:eastAsia="en-US"/>
              </w:rPr>
              <w:t xml:space="preserve">3. Обоснование для внесения исправлений в </w:t>
            </w:r>
            <w:r>
              <w:rPr>
                <w:rFonts w:ascii="Times New Roman" w:hAnsi="Times New Roman"/>
                <w:sz w:val="28"/>
                <w:szCs w:val="28"/>
              </w:rPr>
              <w:t>решение о переводе жилого помещения в нежилое помещение и нежилого помещения в жилое помещение</w:t>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3.1.</w:t>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Данные (сведения), указанные в </w:t>
            </w:r>
            <w:r>
              <w:rPr>
                <w:rFonts w:ascii="Times New Roman" w:hAnsi="Times New Roman"/>
                <w:sz w:val="28"/>
                <w:szCs w:val="28"/>
              </w:rPr>
              <w:t xml:space="preserve"> решении о переводе жилого помещения в нежилое помещение и нежилого помещения в жилое помещение</w:t>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Данные (сведения), которые необходимо указать в </w:t>
            </w:r>
            <w:r>
              <w:rPr>
                <w:rFonts w:ascii="Times New Roman" w:hAnsi="Times New Roman"/>
                <w:sz w:val="28"/>
                <w:szCs w:val="28"/>
              </w:rPr>
              <w:t>решении о переводе жилого помещения в нежилое помещение и нежилого помещения в жилое помещение</w:t>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Обоснование с указанием реквизита </w:t>
              <w:br/>
              <w:t xml:space="preserve">(-ов) документа (-ов), документации, на основании которых принималось решение о </w:t>
            </w:r>
            <w:r>
              <w:rPr>
                <w:rFonts w:ascii="Times New Roman" w:hAnsi="Times New Roman"/>
                <w:sz w:val="28"/>
                <w:szCs w:val="28"/>
              </w:rPr>
              <w:t xml:space="preserve"> переводе жилого помещения в нежилое помещение и нежилого помещения в жилое помещение</w:t>
            </w:r>
          </w:p>
        </w:tc>
      </w:tr>
      <w:tr>
        <w:trPr>
          <w:trHeight w:val="448"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306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311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bl>
    <w:p>
      <w:pPr>
        <w:pStyle w:val="Normal"/>
        <w:rPr>
          <w:rFonts w:ascii="Times New Roman" w:hAnsi="Times New Roman"/>
          <w:color w:val="000000" w:themeColor="text1"/>
        </w:rPr>
      </w:pPr>
      <w:r>
        <w:rPr>
          <w:rFonts w:ascii="Times New Roman" w:hAnsi="Times New Roman"/>
          <w:color w:val="000000" w:themeColor="text1"/>
        </w:rPr>
      </w:r>
    </w:p>
    <w:p>
      <w:pPr>
        <w:pStyle w:val="Normal"/>
        <w:ind w:firstLine="708"/>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rPr>
          <w:rFonts w:ascii="Times New Roman" w:hAnsi="Times New Roman"/>
        </w:rPr>
      </w:pPr>
      <w:r>
        <w:rPr>
          <w:rFonts w:ascii="Times New Roman" w:hAnsi="Times New Roman"/>
          <w:color w:val="000000" w:themeColor="text1"/>
          <w:sz w:val="28"/>
          <w:szCs w:val="28"/>
        </w:rPr>
        <w:t>Приложение: __________________________________________________________</w:t>
      </w:r>
    </w:p>
    <w:p>
      <w:pPr>
        <w:pStyle w:val="Normal"/>
        <w:rPr>
          <w:rFonts w:ascii="Times New Roman" w:hAnsi="Times New Roman"/>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__________________________________________________________</w:t>
      </w:r>
    </w:p>
    <w:p>
      <w:pPr>
        <w:pStyle w:val="Normal"/>
        <w:tabs>
          <w:tab w:val="clear" w:pos="708"/>
          <w:tab w:val="left" w:pos="9923" w:leader="none"/>
        </w:tabs>
        <w:suppressAutoHyphens w:val="true"/>
        <w:ind w:right="-2" w:hanging="0"/>
        <w:rPr>
          <w:rFonts w:ascii="Times New Roman" w:hAnsi="Times New Roman"/>
        </w:rPr>
      </w:pPr>
      <w:r>
        <w:rPr>
          <w:rFonts w:eastAsia="Calibri" w:ascii="Times New Roman" w:hAnsi="Times New Roman"/>
          <w:kern w:val="2"/>
          <w:sz w:val="28"/>
          <w:szCs w:val="28"/>
          <w:lang w:eastAsia="ar-SA"/>
        </w:rPr>
        <w:t>Всего к заявлению (на ____ страницах) приложено ____ видов документов на ____ листах в 1 экз.</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rPr>
          <w:rFonts w:ascii="Times New Roman" w:hAnsi="Times New Roman"/>
        </w:rPr>
      </w:pPr>
      <w:r>
        <w:rPr>
          <w:rFonts w:ascii="Times New Roman" w:hAnsi="Times New Roman"/>
          <w:color w:val="000000" w:themeColor="text1"/>
          <w:sz w:val="28"/>
          <w:szCs w:val="28"/>
        </w:rPr>
        <w:t>Номер телефона, адрес электронной почты для связи: ________________________</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1968" w:leader="none"/>
        </w:tabs>
        <w:rPr>
          <w:rFonts w:ascii="Times New Roman" w:hAnsi="Times New Roman"/>
        </w:rPr>
      </w:pPr>
      <w:r>
        <w:rPr>
          <w:rFonts w:ascii="Times New Roman" w:hAnsi="Times New Roman"/>
          <w:color w:val="000000" w:themeColor="text1"/>
          <w:sz w:val="28"/>
          <w:szCs w:val="28"/>
        </w:rPr>
        <w:t>Результат рассмотрения настоящего заявления прошу:</w:t>
      </w:r>
    </w:p>
    <w:tbl>
      <w:tblPr>
        <w:tblpPr w:bottomFromText="0" w:horzAnchor="text" w:leftFromText="180" w:rightFromText="180" w:tblpX="0" w:tblpY="1" w:topFromText="0" w:vertAnchor="text"/>
        <w:tblW w:w="9918" w:type="dxa"/>
        <w:jc w:val="left"/>
        <w:tblInd w:w="108" w:type="dxa"/>
        <w:tblCellMar>
          <w:top w:w="0" w:type="dxa"/>
          <w:left w:w="108" w:type="dxa"/>
          <w:bottom w:w="0" w:type="dxa"/>
          <w:right w:w="108" w:type="dxa"/>
        </w:tblCellMar>
        <w:tblLook w:val="04a0" w:noVBand="1" w:noHBand="0" w:lastColumn="0" w:firstColumn="1" w:lastRow="0" w:firstRow="1"/>
      </w:tblPr>
      <w:tblGrid>
        <w:gridCol w:w="9176"/>
        <w:gridCol w:w="741"/>
      </w:tblGrid>
      <w:tr>
        <w:trPr/>
        <w:tc>
          <w:tcPr>
            <w:tcW w:w="91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91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pPr>
              <w:pStyle w:val="Normal"/>
              <w:spacing w:before="120" w:after="120"/>
              <w:rPr>
                <w:rFonts w:ascii="Times New Roman" w:hAnsi="Times New Roman"/>
              </w:rPr>
            </w:pPr>
            <w:r>
              <w:rPr>
                <w:rFonts w:ascii="Times New Roman" w:hAnsi="Times New Roman"/>
                <w:color w:val="000000" w:themeColor="text1"/>
                <w:sz w:val="28"/>
                <w:szCs w:val="28"/>
              </w:rPr>
              <w:t>________________________________________________________________</w:t>
            </w:r>
          </w:p>
        </w:tc>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91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_______________________________________________________________</w:t>
            </w:r>
          </w:p>
        </w:tc>
        <w:tc>
          <w:tcPr>
            <w:tcW w:w="7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right="255" w:hanging="0"/>
              <w:jc w:val="center"/>
              <w:rPr>
                <w:rFonts w:ascii="Times New Roman" w:hAnsi="Times New Roman"/>
              </w:rPr>
            </w:pPr>
            <w:r>
              <w:rPr>
                <w:rFonts w:ascii="Times New Roman" w:hAnsi="Times New Roman"/>
                <w:i/>
                <w:color w:val="000000" w:themeColor="text1"/>
                <w:sz w:val="20"/>
                <w:szCs w:val="20"/>
              </w:rPr>
              <w:t>Указывается один из перечисленных способов</w:t>
            </w:r>
          </w:p>
        </w:tc>
      </w:tr>
    </w:tbl>
    <w:tbl>
      <w:tblPr>
        <w:tblW w:w="9923" w:type="dxa"/>
        <w:jc w:val="left"/>
        <w:tblInd w:w="28" w:type="dxa"/>
        <w:tblCellMar>
          <w:top w:w="0" w:type="dxa"/>
          <w:left w:w="28" w:type="dxa"/>
          <w:bottom w:w="0" w:type="dxa"/>
          <w:right w:w="28" w:type="dxa"/>
        </w:tblCellMar>
        <w:tblLook w:val="0000" w:noVBand="0" w:noHBand="0" w:lastColumn="0" w:firstColumn="0" w:lastRow="0" w:firstRow="0"/>
      </w:tblPr>
      <w:tblGrid>
        <w:gridCol w:w="3118"/>
        <w:gridCol w:w="284"/>
        <w:gridCol w:w="2268"/>
        <w:gridCol w:w="283"/>
        <w:gridCol w:w="3970"/>
      </w:tblGrid>
      <w:tr>
        <w:trPr>
          <w:trHeight w:val="740" w:hRule="atLeast"/>
        </w:trPr>
        <w:tc>
          <w:tcPr>
            <w:tcW w:w="9923" w:type="dxa"/>
            <w:gridSpan w:val="5"/>
            <w:tcBorders/>
            <w:vAlign w:val="bottom"/>
          </w:tcPr>
          <w:p>
            <w:pPr>
              <w:pStyle w:val="Normal"/>
              <w:tabs>
                <w:tab w:val="clear" w:pos="708"/>
                <w:tab w:val="left" w:pos="9923" w:leader="none"/>
              </w:tabs>
              <w:suppressAutoHyphens w:val="true"/>
              <w:ind w:firstLine="709"/>
              <w:jc w:val="both"/>
              <w:rPr>
                <w:rFonts w:ascii="Times New Roman" w:hAnsi="Times New Roman" w:eastAsia="Calibri"/>
                <w:kern w:val="2"/>
                <w:sz w:val="28"/>
                <w:szCs w:val="28"/>
                <w:lang w:eastAsia="ar-SA"/>
              </w:rPr>
            </w:pPr>
            <w:r>
              <w:rPr>
                <w:rFonts w:eastAsia="Calibri" w:ascii="Times New Roman" w:hAnsi="Times New Roman"/>
                <w:kern w:val="2"/>
                <w:sz w:val="28"/>
                <w:szCs w:val="28"/>
                <w:lang w:eastAsia="ar-SA"/>
              </w:rPr>
            </w:r>
          </w:p>
          <w:p>
            <w:pPr>
              <w:pStyle w:val="Normal"/>
              <w:tabs>
                <w:tab w:val="clear" w:pos="708"/>
                <w:tab w:val="left" w:pos="9923" w:leader="none"/>
              </w:tabs>
              <w:suppressAutoHyphens w:val="true"/>
              <w:ind w:firstLine="709"/>
              <w:jc w:val="both"/>
              <w:rPr>
                <w:rFonts w:ascii="Times New Roman" w:hAnsi="Times New Roman"/>
              </w:rPr>
            </w:pPr>
            <w:r>
              <w:rPr>
                <w:rFonts w:eastAsia="Calibri" w:ascii="Times New Roman" w:hAnsi="Times New Roman"/>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pPr>
              <w:pStyle w:val="Normal"/>
              <w:jc w:val="center"/>
              <w:rPr>
                <w:rFonts w:ascii="Times New Roman" w:hAnsi="Times New Roman"/>
                <w:color w:val="000000" w:themeColor="text1"/>
              </w:rPr>
            </w:pPr>
            <w:r>
              <w:rPr>
                <w:rFonts w:ascii="Times New Roman" w:hAnsi="Times New Roman"/>
                <w:color w:val="000000" w:themeColor="text1"/>
              </w:rPr>
            </w:r>
          </w:p>
          <w:p>
            <w:pPr>
              <w:pStyle w:val="Normal"/>
              <w:jc w:val="center"/>
              <w:rPr>
                <w:rFonts w:ascii="Times New Roman" w:hAnsi="Times New Roman"/>
                <w:color w:val="000000" w:themeColor="text1"/>
              </w:rPr>
            </w:pPr>
            <w:r>
              <w:rPr>
                <w:rFonts w:ascii="Times New Roman" w:hAnsi="Times New Roman"/>
                <w:color w:val="000000" w:themeColor="text1"/>
              </w:rPr>
            </w:r>
          </w:p>
          <w:p>
            <w:pPr>
              <w:pStyle w:val="Normal"/>
              <w:jc w:val="center"/>
              <w:rPr>
                <w:rFonts w:ascii="Times New Roman" w:hAnsi="Times New Roman"/>
                <w:color w:val="000000" w:themeColor="text1"/>
              </w:rPr>
            </w:pPr>
            <w:r>
              <w:rPr>
                <w:rFonts w:ascii="Times New Roman" w:hAnsi="Times New Roman"/>
                <w:color w:val="000000" w:themeColor="text1"/>
              </w:rPr>
            </w:r>
          </w:p>
        </w:tc>
      </w:tr>
      <w:tr>
        <w:trPr>
          <w:trHeight w:val="557" w:hRule="atLeast"/>
        </w:trPr>
        <w:tc>
          <w:tcPr>
            <w:tcW w:w="3118" w:type="dxa"/>
            <w:tcBorders/>
          </w:tcPr>
          <w:p>
            <w:pPr>
              <w:pStyle w:val="Normal"/>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284" w:type="dxa"/>
            <w:tcBorders/>
          </w:tcPr>
          <w:p>
            <w:pPr>
              <w:pStyle w:val="Normal"/>
              <w:rPr>
                <w:rFonts w:ascii="Times New Roman" w:hAnsi="Times New Roman"/>
                <w:color w:val="000000" w:themeColor="text1"/>
                <w:sz w:val="16"/>
                <w:szCs w:val="16"/>
              </w:rPr>
            </w:pPr>
            <w:r>
              <w:rPr>
                <w:rFonts w:ascii="Times New Roman" w:hAnsi="Times New Roman"/>
                <w:color w:val="000000" w:themeColor="text1"/>
                <w:sz w:val="16"/>
                <w:szCs w:val="16"/>
              </w:rPr>
            </w:r>
          </w:p>
        </w:tc>
        <w:tc>
          <w:tcPr>
            <w:tcW w:w="2268" w:type="dxa"/>
            <w:tcBorders/>
          </w:tcPr>
          <w:p>
            <w:pPr>
              <w:pStyle w:val="Normal"/>
              <w:jc w:val="center"/>
              <w:rPr>
                <w:rFonts w:ascii="Times New Roman" w:hAnsi="Times New Roman"/>
              </w:rPr>
            </w:pPr>
            <w:r>
              <w:rPr>
                <w:rFonts w:ascii="Times New Roman" w:hAnsi="Times New Roman"/>
                <w:i/>
                <w:color w:val="000000" w:themeColor="text1"/>
                <w:sz w:val="20"/>
                <w:szCs w:val="20"/>
              </w:rPr>
              <w:t>(подпись)</w:t>
            </w:r>
          </w:p>
        </w:tc>
        <w:tc>
          <w:tcPr>
            <w:tcW w:w="283" w:type="dxa"/>
            <w:tcBorders/>
          </w:tcPr>
          <w:p>
            <w:pPr>
              <w:pStyle w:val="Normal"/>
              <w:rPr>
                <w:rFonts w:ascii="Times New Roman" w:hAnsi="Times New Roman"/>
                <w:i/>
                <w:i/>
                <w:color w:val="000000" w:themeColor="text1"/>
                <w:sz w:val="16"/>
                <w:szCs w:val="16"/>
              </w:rPr>
            </w:pPr>
            <w:r>
              <w:rPr>
                <w:rFonts w:ascii="Times New Roman" w:hAnsi="Times New Roman"/>
                <w:i/>
                <w:color w:val="000000" w:themeColor="text1"/>
                <w:sz w:val="16"/>
                <w:szCs w:val="16"/>
              </w:rPr>
            </w:r>
          </w:p>
        </w:tc>
        <w:tc>
          <w:tcPr>
            <w:tcW w:w="3970" w:type="dxa"/>
            <w:tcBorders/>
          </w:tcPr>
          <w:p>
            <w:pPr>
              <w:pStyle w:val="Normal"/>
              <w:jc w:val="center"/>
              <w:rPr>
                <w:rFonts w:ascii="Times New Roman" w:hAnsi="Times New Roman"/>
              </w:rPr>
            </w:pPr>
            <w:r>
              <w:rPr>
                <w:rFonts w:ascii="Times New Roman" w:hAnsi="Times New Roman"/>
                <w:i/>
                <w:color w:val="000000" w:themeColor="text1"/>
                <w:sz w:val="20"/>
                <w:szCs w:val="20"/>
              </w:rPr>
              <w:t>(фамилия, имя, отчество (при наличии)</w:t>
            </w:r>
          </w:p>
        </w:tc>
      </w:tr>
    </w:tbl>
    <w:p>
      <w:pPr>
        <w:pStyle w:val="Normal"/>
        <w:spacing w:before="240" w:after="0"/>
        <w:ind w:left="6521" w:hanging="0"/>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p>
      <w:pPr>
        <w:pStyle w:val="Normal"/>
        <w:tabs>
          <w:tab w:val="clear" w:pos="708"/>
          <w:tab w:val="left" w:pos="9923" w:leader="none"/>
        </w:tabs>
        <w:suppressAutoHyphens w:val="true"/>
        <w:ind w:right="-284" w:hanging="0"/>
        <w:rPr>
          <w:rFonts w:ascii="Times New Roman" w:hAnsi="Times New Roman" w:eastAsia="Calibri"/>
          <w:kern w:val="2"/>
          <w:lang w:eastAsia="ar-SA"/>
        </w:rPr>
      </w:pPr>
      <w:r>
        <w:rPr>
          <w:rFonts w:eastAsia="Calibri" w:ascii="Times New Roman" w:hAnsi="Times New Roman"/>
          <w:kern w:val="2"/>
          <w:lang w:eastAsia="ar-SA"/>
        </w:rPr>
      </w:r>
    </w:p>
    <w:p>
      <w:pPr>
        <w:pStyle w:val="Normal"/>
        <w:tabs>
          <w:tab w:val="clear" w:pos="708"/>
          <w:tab w:val="left" w:pos="9923" w:leader="none"/>
        </w:tabs>
        <w:suppressAutoHyphens w:val="true"/>
        <w:ind w:right="-284" w:hanging="0"/>
        <w:rPr>
          <w:rFonts w:ascii="Times New Roman" w:hAnsi="Times New Roman"/>
        </w:rPr>
      </w:pPr>
      <w:r>
        <w:rPr>
          <w:rFonts w:eastAsia="Calibri" w:ascii="Times New Roman" w:hAnsi="Times New Roman"/>
          <w:kern w:val="2"/>
          <w:lang w:eastAsia="ar-SA"/>
        </w:rPr>
        <w:t xml:space="preserve">«______»  _________________ </w:t>
      </w:r>
      <w:r>
        <w:rPr>
          <w:rFonts w:eastAsia="Calibri" w:ascii="Times New Roman" w:hAnsi="Times New Roman"/>
          <w:kern w:val="2"/>
          <w:sz w:val="28"/>
          <w:szCs w:val="28"/>
          <w:lang w:eastAsia="ar-SA"/>
        </w:rPr>
        <w:t>_______ г.</w:t>
      </w:r>
      <w:r>
        <w:rPr>
          <w:rFonts w:ascii="Times New Roman" w:hAnsi="Times New Roman"/>
          <w:color w:val="000000"/>
        </w:rPr>
        <w:t xml:space="preserve">            </w:t>
      </w:r>
      <w:r>
        <w:rPr>
          <w:rFonts w:eastAsia="Calibri" w:ascii="Times New Roman" w:hAnsi="Times New Roman"/>
          <w:kern w:val="2"/>
          <w:sz w:val="28"/>
          <w:szCs w:val="28"/>
          <w:lang w:eastAsia="ar-SA"/>
        </w:rPr>
        <w:t>М.П.</w:t>
      </w:r>
    </w:p>
    <w:p>
      <w:pPr>
        <w:pStyle w:val="Normal"/>
        <w:spacing w:before="240" w:after="0"/>
        <w:ind w:left="6521" w:hanging="0"/>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5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jc w:val="right"/>
        <w:outlineLvl w:val="0"/>
        <w:rPr>
          <w:rFonts w:ascii="Times New Roman" w:hAnsi="Times New Roman"/>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_________________________________________</w:t>
      </w:r>
    </w:p>
    <w:p>
      <w:pPr>
        <w:pStyle w:val="Normal"/>
        <w:ind w:left="4820" w:hanging="0"/>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jc w:val="right"/>
        <w:rPr>
          <w:rFonts w:ascii="Times New Roman" w:hAnsi="Times New Roman"/>
        </w:rPr>
      </w:pPr>
      <w:r>
        <w:rPr>
          <w:rFonts w:ascii="Times New Roman" w:hAnsi="Times New Roman"/>
          <w:i/>
          <w:color w:val="000000" w:themeColor="text1"/>
          <w:sz w:val="27"/>
          <w:szCs w:val="27"/>
        </w:rPr>
        <w:t>_________________________________________</w:t>
      </w:r>
    </w:p>
    <w:p>
      <w:pPr>
        <w:pStyle w:val="Normal"/>
        <w:ind w:left="4820" w:hanging="0"/>
        <w:jc w:val="center"/>
        <w:rPr>
          <w:rFonts w:ascii="Times New Roman" w:hAnsi="Times New Roman"/>
        </w:rPr>
      </w:pPr>
      <w:r>
        <w:rPr>
          <w:rFonts w:ascii="Times New Roman" w:hAnsi="Times New Roman"/>
          <w:i/>
          <w:color w:val="000000" w:themeColor="text1"/>
          <w:sz w:val="20"/>
          <w:szCs w:val="20"/>
        </w:rPr>
        <w:t>почтовый индекс и адрес, телефон, адрес электронной почты)</w:t>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right"/>
        <w:rPr>
          <w:rFonts w:ascii="Times New Roman" w:hAnsi="Times New Roman"/>
          <w:color w:val="000000" w:themeColor="text1"/>
        </w:rPr>
      </w:pPr>
      <w:r>
        <w:rPr>
          <w:rFonts w:ascii="Times New Roman" w:hAnsi="Times New Roman"/>
          <w:color w:val="000000" w:themeColor="text1"/>
        </w:rPr>
      </w:r>
    </w:p>
    <w:p>
      <w:pPr>
        <w:pStyle w:val="Normal"/>
        <w:jc w:val="center"/>
        <w:rPr>
          <w:rFonts w:ascii="Times New Roman" w:hAnsi="Times New Roman"/>
        </w:rPr>
      </w:pPr>
      <w:r>
        <w:rPr>
          <w:rFonts w:ascii="Times New Roman" w:hAnsi="Times New Roman"/>
          <w:b/>
          <w:color w:val="000000" w:themeColor="text1"/>
          <w:sz w:val="28"/>
          <w:szCs w:val="28"/>
        </w:rPr>
        <w:t>Р Е Ш Е Н И Е</w:t>
        <w:br/>
        <w:t xml:space="preserve">об отказе во внесении исправлений в </w:t>
      </w:r>
      <w:r>
        <w:rPr>
          <w:rFonts w:ascii="Times New Roman" w:hAnsi="Times New Roman"/>
          <w:b/>
          <w:sz w:val="28"/>
          <w:szCs w:val="28"/>
        </w:rPr>
        <w:t>решение о переводе жилого помещения в нежилое помещение и нежилого помещения в жилое помещение</w:t>
      </w:r>
    </w:p>
    <w:p>
      <w:pPr>
        <w:pStyle w:val="Normal"/>
        <w:jc w:val="center"/>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jc w:val="both"/>
        <w:rPr>
          <w:rFonts w:ascii="Times New Roman" w:hAnsi="Times New Roman"/>
        </w:rPr>
      </w:pPr>
      <w:r>
        <w:rPr>
          <w:rFonts w:ascii="Times New Roman" w:hAnsi="Times New Roman"/>
          <w:color w:val="000000" w:themeColor="text1"/>
        </w:rPr>
        <w:t xml:space="preserve">_____________________________________________________________________________________ </w:t>
      </w:r>
    </w:p>
    <w:p>
      <w:pPr>
        <w:pStyle w:val="Normal"/>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r>
        <w:rPr>
          <w:rFonts w:ascii="Times New Roman" w:hAnsi="Times New Roman"/>
          <w:color w:val="000000" w:themeColor="text1"/>
          <w:sz w:val="20"/>
          <w:szCs w:val="20"/>
        </w:rPr>
        <w:t>)</w:t>
      </w:r>
    </w:p>
    <w:p>
      <w:pPr>
        <w:pStyle w:val="Normal"/>
        <w:jc w:val="center"/>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jc w:val="both"/>
        <w:rPr>
          <w:rFonts w:ascii="Times New Roman" w:hAnsi="Times New Roman"/>
        </w:rPr>
      </w:pPr>
      <w:r>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w:t>
      </w:r>
      <w:r>
        <w:rPr>
          <w:rFonts w:ascii="Times New Roman" w:hAnsi="Times New Roman"/>
          <w:sz w:val="28"/>
          <w:szCs w:val="28"/>
        </w:rPr>
        <w:t>решении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 xml:space="preserve">   от  _____________  №  _____________   принято </w:t>
      </w:r>
    </w:p>
    <w:p>
      <w:pPr>
        <w:pStyle w:val="Normal"/>
        <w:ind w:left="708" w:firstLine="708"/>
        <w:jc w:val="both"/>
        <w:rPr>
          <w:rFonts w:ascii="Times New Roman" w:hAnsi="Times New Roman"/>
        </w:rPr>
      </w:pPr>
      <w:r>
        <w:rPr>
          <w:rFonts w:ascii="Times New Roman" w:hAnsi="Times New Roman"/>
          <w:i/>
          <w:color w:val="000000" w:themeColor="text1"/>
          <w:sz w:val="20"/>
          <w:szCs w:val="20"/>
        </w:rPr>
        <w:t xml:space="preserve">                                                                                     </w:t>
      </w:r>
      <w:r>
        <w:rPr>
          <w:rFonts w:ascii="Times New Roman" w:hAnsi="Times New Roman"/>
          <w:i/>
          <w:color w:val="000000" w:themeColor="text1"/>
          <w:sz w:val="20"/>
          <w:szCs w:val="20"/>
        </w:rPr>
        <w:t>(дата и номер регистрации)</w:t>
      </w:r>
    </w:p>
    <w:p>
      <w:pPr>
        <w:pStyle w:val="Normal"/>
        <w:jc w:val="both"/>
        <w:rPr>
          <w:rFonts w:ascii="Times New Roman" w:hAnsi="Times New Roman"/>
        </w:rPr>
      </w:pPr>
      <w:r>
        <w:rPr>
          <w:rFonts w:ascii="Times New Roman" w:hAnsi="Times New Roman"/>
          <w:color w:val="000000" w:themeColor="text1"/>
          <w:sz w:val="28"/>
          <w:szCs w:val="28"/>
        </w:rPr>
        <w:t xml:space="preserve">решение об отказе во внесении исправлений в </w:t>
      </w:r>
      <w:r>
        <w:rPr>
          <w:rFonts w:ascii="Times New Roman" w:hAnsi="Times New Roman"/>
          <w:sz w:val="28"/>
          <w:szCs w:val="28"/>
        </w:rPr>
        <w:t>решении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 xml:space="preserve">. </w:t>
      </w:r>
    </w:p>
    <w:p>
      <w:pPr>
        <w:pStyle w:val="Normal"/>
        <w:jc w:val="both"/>
        <w:rPr>
          <w:rFonts w:ascii="Times New Roman" w:hAnsi="Times New Roman"/>
          <w:i/>
          <w:i/>
          <w:color w:val="000000" w:themeColor="text1"/>
          <w:sz w:val="16"/>
          <w:szCs w:val="28"/>
        </w:rPr>
      </w:pPr>
      <w:r>
        <w:rPr>
          <w:rFonts w:ascii="Times New Roman" w:hAnsi="Times New Roman"/>
          <w:i/>
          <w:color w:val="000000" w:themeColor="text1"/>
          <w:sz w:val="16"/>
          <w:szCs w:val="28"/>
        </w:rPr>
      </w:r>
    </w:p>
    <w:tbl>
      <w:tblPr>
        <w:tblW w:w="9923" w:type="dxa"/>
        <w:jc w:val="left"/>
        <w:tblInd w:w="57" w:type="dxa"/>
        <w:tblCellMar>
          <w:top w:w="102" w:type="dxa"/>
          <w:left w:w="62" w:type="dxa"/>
          <w:bottom w:w="102" w:type="dxa"/>
          <w:right w:w="62" w:type="dxa"/>
        </w:tblCellMar>
        <w:tblLook w:val="04a0" w:noVBand="1" w:noHBand="0" w:lastColumn="0" w:firstColumn="1" w:lastRow="0" w:firstRow="1"/>
      </w:tblPr>
      <w:tblGrid>
        <w:gridCol w:w="1276"/>
        <w:gridCol w:w="4603"/>
        <w:gridCol w:w="4044"/>
      </w:tblGrid>
      <w:tr>
        <w:trPr>
          <w:trHeight w:val="871"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 </w:t>
            </w:r>
            <w:r>
              <w:rPr>
                <w:rFonts w:ascii="Times New Roman" w:hAnsi="Times New Roman"/>
                <w:color w:val="000000" w:themeColor="text1"/>
              </w:rPr>
              <w:t>пункта Админи-стратив-ного регламента</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rPr>
            </w:pPr>
            <w:r>
              <w:rPr>
                <w:rFonts w:ascii="Times New Roman" w:hAnsi="Times New Roman"/>
                <w:color w:val="000000" w:themeColor="text1"/>
              </w:rPr>
              <w:t xml:space="preserve">Наименование основания для отказа во внесении исправлений в </w:t>
            </w:r>
            <w:r>
              <w:rPr>
                <w:rFonts w:ascii="Times New Roman" w:hAnsi="Times New Roman"/>
              </w:rPr>
              <w:t>решении о переводе жилого помещения в нежилое помещение и нежилого помещения в жилое помещение</w:t>
            </w:r>
            <w:r>
              <w:rPr>
                <w:rFonts w:ascii="Times New Roman" w:hAnsi="Times New Roman"/>
                <w:color w:val="000000" w:themeColor="text1"/>
              </w:rPr>
              <w:t xml:space="preserve"> в соответствии с Административным регламентом</w:t>
            </w:r>
          </w:p>
        </w:tc>
        <w:tc>
          <w:tcPr>
            <w:tcW w:w="404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rPr>
            </w:pPr>
            <w:r>
              <w:rPr>
                <w:rFonts w:ascii="Times New Roman" w:hAnsi="Times New Roman"/>
                <w:color w:val="000000" w:themeColor="text1"/>
              </w:rPr>
              <w:t>Разъяснение причин отказа во внесении исправлений в </w:t>
            </w:r>
            <w:r>
              <w:rPr>
                <w:rFonts w:ascii="Times New Roman" w:hAnsi="Times New Roman"/>
              </w:rPr>
              <w:t>решении о переводе жилого помещения в нежилое помещение и нежилого помещения в жилое помещение</w:t>
            </w:r>
          </w:p>
        </w:tc>
      </w:tr>
      <w:tr>
        <w:trPr>
          <w:trHeight w:val="922"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1 пункта 3.31</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 xml:space="preserve">несоответствие Заявителя кругу лиц, указанных в </w:t>
            </w:r>
            <w:r>
              <w:rPr>
                <w:rFonts w:ascii="Times New Roman" w:hAnsi="Times New Roman"/>
                <w:bCs/>
                <w:color w:val="000000"/>
              </w:rPr>
              <w:t xml:space="preserve">пунктах 1.2, 1.3 </w:t>
            </w:r>
            <w:r>
              <w:rPr>
                <w:rFonts w:ascii="Times New Roman" w:hAnsi="Times New Roman"/>
                <w:color w:val="000000" w:themeColor="text1"/>
              </w:rPr>
              <w:t xml:space="preserve"> Административного регламента</w:t>
            </w:r>
          </w:p>
        </w:tc>
        <w:tc>
          <w:tcPr>
            <w:tcW w:w="40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2 пункта 3.31</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 xml:space="preserve">отсутствие факта допущения ошибок в </w:t>
            </w:r>
            <w:r>
              <w:rPr>
                <w:rFonts w:eastAsia="Calibri" w:ascii="Times New Roman" w:hAnsi="Times New Roman" w:eastAsiaTheme="minorHAnsi"/>
                <w:lang w:eastAsia="en-US"/>
              </w:rPr>
              <w:t>решении о переводе помещения</w:t>
            </w:r>
          </w:p>
        </w:tc>
        <w:tc>
          <w:tcPr>
            <w:tcW w:w="40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3 пункта 3.31</w:t>
            </w:r>
          </w:p>
        </w:tc>
        <w:tc>
          <w:tcPr>
            <w:tcW w:w="4603" w:type="dxa"/>
            <w:tcBorders>
              <w:top w:val="single" w:sz="4" w:space="0" w:color="000000"/>
              <w:left w:val="single" w:sz="4" w:space="0" w:color="000000"/>
              <w:bottom w:val="single" w:sz="4" w:space="0" w:color="000000"/>
              <w:right w:val="single" w:sz="4" w:space="0" w:color="000000"/>
            </w:tcBorders>
          </w:tcPr>
          <w:p>
            <w:pPr>
              <w:pStyle w:val="ConsPlusNormal1"/>
              <w:widowControl/>
              <w:tabs>
                <w:tab w:val="clear" w:pos="708"/>
                <w:tab w:val="left" w:pos="229" w:leader="none"/>
              </w:tabs>
              <w:ind w:hanging="0"/>
              <w:jc w:val="both"/>
              <w:rPr>
                <w:rFonts w:ascii="Times New Roman" w:hAnsi="Times New Roman"/>
              </w:rPr>
            </w:pPr>
            <w:r>
              <w:rPr>
                <w:rFonts w:cs="Times New Roman" w:ascii="Times New Roman" w:hAnsi="Times New Roman"/>
                <w:sz w:val="24"/>
                <w:szCs w:val="24"/>
              </w:rPr>
              <w:t>в заявлении отсутствуют необходимые сведения для исправления технической ошибки</w:t>
            </w:r>
          </w:p>
          <w:p>
            <w:pPr>
              <w:pStyle w:val="Normal"/>
              <w:jc w:val="both"/>
              <w:rPr>
                <w:rFonts w:ascii="Times New Roman" w:hAnsi="Times New Roman"/>
                <w:color w:val="000000" w:themeColor="text1"/>
              </w:rPr>
            </w:pPr>
            <w:r>
              <w:rPr>
                <w:rFonts w:ascii="Times New Roman" w:hAnsi="Times New Roman"/>
                <w:color w:val="000000" w:themeColor="text1"/>
              </w:rPr>
            </w:r>
          </w:p>
        </w:tc>
        <w:tc>
          <w:tcPr>
            <w:tcW w:w="40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4 пункта 3.31</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текст заявления неразборчив, не подлежит прочтению</w:t>
            </w:r>
          </w:p>
        </w:tc>
        <w:tc>
          <w:tcPr>
            <w:tcW w:w="40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5 пункта 3.31</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eastAsia="Calibri" w:ascii="Times New Roman" w:hAnsi="Times New Roman" w:eastAsiaTheme="minorHAnsi"/>
                <w:lang w:eastAsia="en-US"/>
              </w:rPr>
              <w:t>решение о переводе помещения</w:t>
            </w:r>
            <w:r>
              <w:rPr>
                <w:rFonts w:ascii="Times New Roman" w:hAnsi="Times New Roman"/>
              </w:rPr>
              <w:t>, в котором допущена техническая ошибка, ____________________ (</w:t>
            </w:r>
            <w:r>
              <w:rPr>
                <w:rFonts w:ascii="Times New Roman" w:hAnsi="Times New Roman"/>
                <w:i/>
              </w:rPr>
              <w:t>Исполнительный комитет Буинского муниципального района Республики Татарстан</w:t>
            </w:r>
            <w:r>
              <w:rPr>
                <w:rFonts w:ascii="Times New Roman" w:hAnsi="Times New Roman"/>
              </w:rPr>
              <w:t>) не выдавалось</w:t>
            </w:r>
          </w:p>
        </w:tc>
        <w:tc>
          <w:tcPr>
            <w:tcW w:w="40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3" w:hRule="atLeast"/>
        </w:trPr>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6 пункта 3.31</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 xml:space="preserve">к заявлению не приложен оригинал </w:t>
            </w:r>
            <w:r>
              <w:rPr>
                <w:rFonts w:eastAsia="Calibri" w:ascii="Times New Roman" w:hAnsi="Times New Roman" w:eastAsiaTheme="minorHAnsi"/>
                <w:lang w:eastAsia="en-US"/>
              </w:rPr>
              <w:t>решения о переводе помещения</w:t>
            </w:r>
            <w:r>
              <w:rPr>
                <w:rFonts w:ascii="Times New Roman" w:hAnsi="Times New Roman"/>
              </w:rPr>
              <w:t xml:space="preserve">, в котором требуется исправить техническую ошибку (в случае выдачи </w:t>
            </w:r>
            <w:r>
              <w:rPr>
                <w:rFonts w:eastAsia="Calibri" w:ascii="Times New Roman" w:hAnsi="Times New Roman"/>
              </w:rPr>
              <w:t xml:space="preserve">решения о переводе помещения </w:t>
            </w:r>
            <w:r>
              <w:rPr>
                <w:rFonts w:ascii="Times New Roman" w:hAnsi="Times New Roman"/>
              </w:rPr>
              <w:t>на бумажном носителе)</w:t>
            </w:r>
          </w:p>
        </w:tc>
        <w:tc>
          <w:tcPr>
            <w:tcW w:w="404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bl>
    <w:p>
      <w:pPr>
        <w:pStyle w:val="ConsPlusNonformat"/>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nformat"/>
        <w:ind w:firstLine="708"/>
        <w:jc w:val="both"/>
        <w:rPr>
          <w:rFonts w:ascii="Times New Roman" w:hAnsi="Times New Roman"/>
        </w:rPr>
      </w:pPr>
      <w:r>
        <w:rPr>
          <w:rFonts w:cs="Times New Roman" w:ascii="Times New Roman" w:hAnsi="Times New Roman"/>
          <w:color w:val="000000" w:themeColor="text1"/>
          <w:sz w:val="28"/>
          <w:szCs w:val="28"/>
        </w:rPr>
        <w:t xml:space="preserve">Вы вправе повторно обратиться с заявлением об исправлении допущенных ошибок в </w:t>
      </w:r>
      <w:r>
        <w:rPr>
          <w:rFonts w:cs="Times New Roman" w:ascii="Times New Roman" w:hAnsi="Times New Roman"/>
          <w:sz w:val="28"/>
          <w:szCs w:val="28"/>
        </w:rPr>
        <w:t>решении о переводе жилого помещения в нежилое помещение и нежилого помещения в жилое помещение</w:t>
      </w:r>
      <w:r>
        <w:rPr>
          <w:rFonts w:cs="Times New Roman" w:ascii="Times New Roman" w:hAnsi="Times New Roman"/>
          <w:color w:val="000000" w:themeColor="text1"/>
          <w:sz w:val="28"/>
          <w:szCs w:val="28"/>
        </w:rPr>
        <w:t xml:space="preserve"> после устранения указанных нарушений.</w:t>
      </w:r>
    </w:p>
    <w:p>
      <w:pPr>
        <w:pStyle w:val="ConsPlusNonformat"/>
        <w:ind w:firstLine="708"/>
        <w:jc w:val="both"/>
        <w:rPr>
          <w:rFonts w:ascii="Times New Roman" w:hAnsi="Times New Roman"/>
        </w:rPr>
      </w:pPr>
      <w:r>
        <w:rPr>
          <w:rFonts w:cs="Times New Roman" w:ascii="Times New Roman" w:hAnsi="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ConsPlusNonformat"/>
        <w:ind w:firstLine="708"/>
        <w:jc w:val="both"/>
        <w:rPr>
          <w:rFonts w:ascii="Times New Roman" w:hAnsi="Times New Roman"/>
        </w:rPr>
      </w:pPr>
      <w:r>
        <w:rPr>
          <w:rFonts w:cs="Times New Roman" w:ascii="Times New Roman" w:hAnsi="Times New Roman"/>
          <w:color w:val="000000" w:themeColor="text1"/>
          <w:sz w:val="28"/>
          <w:szCs w:val="28"/>
        </w:rPr>
        <w:t>Дополнительно информируем:_______________________________________</w:t>
        <w:br/>
        <w:t>______________________________________________________________________.</w:t>
      </w:r>
      <w:r>
        <w:rPr>
          <w:rFonts w:cs="Times New Roman" w:ascii="Times New Roman" w:hAnsi="Times New Roman"/>
          <w:color w:val="000000" w:themeColor="text1"/>
          <w:sz w:val="24"/>
        </w:rPr>
        <w:t xml:space="preserve">    </w:t>
      </w:r>
    </w:p>
    <w:p>
      <w:pPr>
        <w:pStyle w:val="ConsPlusNonformat"/>
        <w:ind w:firstLine="708"/>
        <w:jc w:val="center"/>
        <w:rPr>
          <w:rFonts w:ascii="Times New Roman" w:hAnsi="Times New Roman"/>
        </w:rPr>
      </w:pPr>
      <w:r>
        <w:rPr>
          <w:rFonts w:cs="Times New Roman" w:ascii="Times New Roman" w:hAnsi="Times New Roman"/>
          <w:i/>
          <w:color w:val="000000" w:themeColor="text1"/>
        </w:rPr>
        <w:t xml:space="preserve">(указывается информация, необходимая для устранения причин отказа во внесении исправлений в </w:t>
      </w:r>
      <w:r>
        <w:rPr>
          <w:rFonts w:eastAsia="Calibri" w:cs="Times New Roman" w:ascii="Times New Roman" w:hAnsi="Times New Roman" w:eastAsiaTheme="minorHAnsi"/>
          <w:lang w:eastAsia="en-US"/>
        </w:rPr>
        <w:t>решение о переводе помещения</w:t>
      </w:r>
      <w:r>
        <w:rPr>
          <w:rFonts w:cs="Times New Roman" w:ascii="Times New Roman" w:hAnsi="Times New Roman"/>
          <w:i/>
          <w:color w:val="000000" w:themeColor="text1"/>
        </w:rPr>
        <w:t>, а также иная дополнительная информация при наличии)</w:t>
      </w:r>
    </w:p>
    <w:p>
      <w:pPr>
        <w:pStyle w:val="ConsPlusNonformat"/>
        <w:ind w:firstLine="708"/>
        <w:jc w:val="center"/>
        <w:rPr>
          <w:rFonts w:ascii="Times New Roman" w:hAnsi="Times New Roman" w:cs="Times New Roman"/>
          <w:color w:val="000000" w:themeColor="text1"/>
        </w:rPr>
      </w:pPr>
      <w:r>
        <w:rPr>
          <w:rFonts w:cs="Times New Roman" w:ascii="Times New Roman" w:hAnsi="Times New Roman"/>
          <w:color w:val="000000" w:themeColor="text1"/>
        </w:rPr>
      </w:r>
    </w:p>
    <w:p>
      <w:pPr>
        <w:pStyle w:val="ConsPlusNonformat"/>
        <w:ind w:firstLine="708"/>
        <w:jc w:val="center"/>
        <w:rPr>
          <w:rFonts w:ascii="Times New Roman" w:hAnsi="Times New Roman" w:cs="Times New Roman"/>
          <w:color w:val="000000" w:themeColor="text1"/>
        </w:rPr>
      </w:pPr>
      <w:r>
        <w:rPr>
          <w:rFonts w:cs="Times New Roman" w:ascii="Times New Roman" w:hAnsi="Times New Roman"/>
          <w:color w:val="000000" w:themeColor="text1"/>
        </w:rPr>
      </w:r>
    </w:p>
    <w:tbl>
      <w:tblPr>
        <w:tblW w:w="9923" w:type="dxa"/>
        <w:jc w:val="left"/>
        <w:tblInd w:w="28" w:type="dxa"/>
        <w:tblCellMar>
          <w:top w:w="0" w:type="dxa"/>
          <w:left w:w="28" w:type="dxa"/>
          <w:bottom w:w="0" w:type="dxa"/>
          <w:right w:w="28" w:type="dxa"/>
        </w:tblCellMar>
        <w:tblLook w:val="0000" w:noVBand="0" w:noHBand="0" w:lastColumn="0" w:firstColumn="0" w:lastRow="0" w:firstRow="0"/>
      </w:tblPr>
      <w:tblGrid>
        <w:gridCol w:w="3118"/>
        <w:gridCol w:w="284"/>
        <w:gridCol w:w="2268"/>
        <w:gridCol w:w="283"/>
        <w:gridCol w:w="3970"/>
      </w:tblGrid>
      <w:tr>
        <w:trPr/>
        <w:tc>
          <w:tcPr>
            <w:tcW w:w="3118" w:type="dxa"/>
            <w:tcBorders>
              <w:bottom w:val="single" w:sz="4" w:space="0" w:color="000000"/>
            </w:tcBorders>
            <w:vAlign w:val="bottom"/>
          </w:tcPr>
          <w:p>
            <w:pPr>
              <w:pStyle w:val="Normal"/>
              <w:jc w:val="center"/>
              <w:rPr>
                <w:rFonts w:ascii="Times New Roman" w:hAnsi="Times New Roman"/>
                <w:i/>
                <w:i/>
                <w:color w:val="000000" w:themeColor="text1"/>
              </w:rPr>
            </w:pPr>
            <w:r>
              <w:rPr>
                <w:rFonts w:ascii="Times New Roman" w:hAnsi="Times New Roman"/>
                <w:i/>
                <w:color w:val="000000" w:themeColor="text1"/>
              </w:rPr>
            </w:r>
          </w:p>
        </w:tc>
        <w:tc>
          <w:tcPr>
            <w:tcW w:w="284" w:type="dxa"/>
            <w:tcBorders/>
            <w:vAlign w:val="bottom"/>
          </w:tcPr>
          <w:p>
            <w:pPr>
              <w:pStyle w:val="Normal"/>
              <w:rPr>
                <w:rFonts w:ascii="Times New Roman" w:hAnsi="Times New Roman"/>
                <w:i/>
                <w:i/>
                <w:color w:val="000000" w:themeColor="text1"/>
              </w:rPr>
            </w:pPr>
            <w:r>
              <w:rPr>
                <w:rFonts w:ascii="Times New Roman" w:hAnsi="Times New Roman"/>
                <w:i/>
                <w:color w:val="000000" w:themeColor="text1"/>
              </w:rPr>
            </w:r>
          </w:p>
        </w:tc>
        <w:tc>
          <w:tcPr>
            <w:tcW w:w="2268" w:type="dxa"/>
            <w:tcBorders>
              <w:bottom w:val="single" w:sz="4" w:space="0" w:color="000000"/>
            </w:tcBorders>
            <w:vAlign w:val="bottom"/>
          </w:tcPr>
          <w:p>
            <w:pPr>
              <w:pStyle w:val="Normal"/>
              <w:jc w:val="center"/>
              <w:rPr>
                <w:rFonts w:ascii="Times New Roman" w:hAnsi="Times New Roman"/>
                <w:i/>
                <w:i/>
                <w:color w:val="000000" w:themeColor="text1"/>
              </w:rPr>
            </w:pPr>
            <w:r>
              <w:rPr>
                <w:rFonts w:ascii="Times New Roman" w:hAnsi="Times New Roman"/>
                <w:i/>
                <w:color w:val="000000" w:themeColor="text1"/>
              </w:rPr>
            </w:r>
          </w:p>
        </w:tc>
        <w:tc>
          <w:tcPr>
            <w:tcW w:w="283" w:type="dxa"/>
            <w:tcBorders/>
            <w:vAlign w:val="bottom"/>
          </w:tcPr>
          <w:p>
            <w:pPr>
              <w:pStyle w:val="Normal"/>
              <w:rPr>
                <w:rFonts w:ascii="Times New Roman" w:hAnsi="Times New Roman"/>
                <w:i/>
                <w:i/>
                <w:color w:val="000000" w:themeColor="text1"/>
              </w:rPr>
            </w:pPr>
            <w:r>
              <w:rPr>
                <w:rFonts w:ascii="Times New Roman" w:hAnsi="Times New Roman"/>
                <w:i/>
                <w:color w:val="000000" w:themeColor="text1"/>
              </w:rPr>
            </w:r>
          </w:p>
        </w:tc>
        <w:tc>
          <w:tcPr>
            <w:tcW w:w="3970" w:type="dxa"/>
            <w:tcBorders>
              <w:bottom w:val="single" w:sz="4" w:space="0" w:color="000000"/>
            </w:tcBorders>
            <w:vAlign w:val="bottom"/>
          </w:tcPr>
          <w:p>
            <w:pPr>
              <w:pStyle w:val="Normal"/>
              <w:jc w:val="center"/>
              <w:rPr>
                <w:rFonts w:ascii="Times New Roman" w:hAnsi="Times New Roman"/>
                <w:i/>
                <w:i/>
                <w:color w:val="000000" w:themeColor="text1"/>
              </w:rPr>
            </w:pPr>
            <w:r>
              <w:rPr>
                <w:rFonts w:ascii="Times New Roman" w:hAnsi="Times New Roman"/>
                <w:i/>
                <w:color w:val="000000" w:themeColor="text1"/>
              </w:rPr>
            </w:r>
          </w:p>
        </w:tc>
      </w:tr>
      <w:tr>
        <w:trPr/>
        <w:tc>
          <w:tcPr>
            <w:tcW w:w="3118" w:type="dxa"/>
            <w:tcBorders/>
          </w:tcPr>
          <w:p>
            <w:pPr>
              <w:pStyle w:val="Normal"/>
              <w:jc w:val="center"/>
              <w:rPr>
                <w:rFonts w:ascii="Times New Roman" w:hAnsi="Times New Roman"/>
              </w:rPr>
            </w:pPr>
            <w:r>
              <w:rPr>
                <w:rFonts w:ascii="Times New Roman" w:hAnsi="Times New Roman"/>
                <w:i/>
                <w:color w:val="000000" w:themeColor="text1"/>
                <w:sz w:val="20"/>
                <w:szCs w:val="20"/>
              </w:rPr>
              <w:t>(должность)</w:t>
            </w:r>
          </w:p>
        </w:tc>
        <w:tc>
          <w:tcPr>
            <w:tcW w:w="284" w:type="dxa"/>
            <w:tcBorders/>
          </w:tcPr>
          <w:p>
            <w:pPr>
              <w:pStyle w:val="Normal"/>
              <w:rPr>
                <w:rFonts w:ascii="Times New Roman" w:hAnsi="Times New Roman"/>
                <w:i/>
                <w:i/>
                <w:color w:val="000000" w:themeColor="text1"/>
                <w:sz w:val="20"/>
                <w:szCs w:val="20"/>
              </w:rPr>
            </w:pPr>
            <w:r>
              <w:rPr>
                <w:rFonts w:ascii="Times New Roman" w:hAnsi="Times New Roman"/>
                <w:i/>
                <w:color w:val="000000" w:themeColor="text1"/>
                <w:sz w:val="20"/>
                <w:szCs w:val="20"/>
              </w:rPr>
            </w:r>
          </w:p>
        </w:tc>
        <w:tc>
          <w:tcPr>
            <w:tcW w:w="2268" w:type="dxa"/>
            <w:tcBorders/>
          </w:tcPr>
          <w:p>
            <w:pPr>
              <w:pStyle w:val="Normal"/>
              <w:jc w:val="center"/>
              <w:rPr>
                <w:rFonts w:ascii="Times New Roman" w:hAnsi="Times New Roman"/>
              </w:rPr>
            </w:pPr>
            <w:r>
              <w:rPr>
                <w:rFonts w:ascii="Times New Roman" w:hAnsi="Times New Roman"/>
                <w:i/>
                <w:color w:val="000000" w:themeColor="text1"/>
                <w:sz w:val="20"/>
                <w:szCs w:val="20"/>
              </w:rPr>
              <w:t>(подпись)</w:t>
            </w:r>
          </w:p>
        </w:tc>
        <w:tc>
          <w:tcPr>
            <w:tcW w:w="283" w:type="dxa"/>
            <w:tcBorders/>
          </w:tcPr>
          <w:p>
            <w:pPr>
              <w:pStyle w:val="Normal"/>
              <w:rPr>
                <w:rFonts w:ascii="Times New Roman" w:hAnsi="Times New Roman"/>
                <w:i/>
                <w:i/>
                <w:color w:val="000000" w:themeColor="text1"/>
                <w:sz w:val="20"/>
                <w:szCs w:val="20"/>
              </w:rPr>
            </w:pPr>
            <w:r>
              <w:rPr>
                <w:rFonts w:ascii="Times New Roman" w:hAnsi="Times New Roman"/>
                <w:i/>
                <w:color w:val="000000" w:themeColor="text1"/>
                <w:sz w:val="20"/>
                <w:szCs w:val="20"/>
              </w:rPr>
            </w:r>
          </w:p>
        </w:tc>
        <w:tc>
          <w:tcPr>
            <w:tcW w:w="3970" w:type="dxa"/>
            <w:tcBorders/>
          </w:tcPr>
          <w:p>
            <w:pPr>
              <w:pStyle w:val="Normal"/>
              <w:jc w:val="center"/>
              <w:rPr>
                <w:rFonts w:ascii="Times New Roman" w:hAnsi="Times New Roman"/>
              </w:rPr>
            </w:pPr>
            <w:r>
              <w:rPr>
                <w:rFonts w:ascii="Times New Roman" w:hAnsi="Times New Roman"/>
                <w:i/>
                <w:color w:val="000000" w:themeColor="text1"/>
                <w:sz w:val="20"/>
                <w:szCs w:val="20"/>
              </w:rPr>
              <w:t>(фамилия, имя, отчество (при наличии)</w:t>
            </w:r>
          </w:p>
        </w:tc>
      </w:tr>
    </w:tbl>
    <w:p>
      <w:pPr>
        <w:pStyle w:val="Normal"/>
        <w:spacing w:before="120" w:after="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before="120" w:after="0"/>
        <w:rPr>
          <w:rFonts w:ascii="Times New Roman" w:hAnsi="Times New Roman"/>
        </w:rPr>
      </w:pPr>
      <w:r>
        <w:rPr>
          <w:rFonts w:ascii="Times New Roman" w:hAnsi="Times New Roman"/>
          <w:color w:val="000000" w:themeColor="text1"/>
          <w:sz w:val="28"/>
          <w:szCs w:val="28"/>
        </w:rPr>
        <w:t>Дата</w:t>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6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rPr>
      </w:pPr>
      <w:r>
        <w:rPr>
          <w:rFonts w:ascii="Times New Roman" w:hAnsi="Times New Roman"/>
          <w:b/>
          <w:bCs/>
          <w:color w:val="000000" w:themeColor="text1"/>
          <w:sz w:val="28"/>
          <w:szCs w:val="28"/>
        </w:rPr>
        <w:t>З А Я В Л Е Н И Е</w:t>
      </w:r>
    </w:p>
    <w:p>
      <w:pPr>
        <w:pStyle w:val="Normal"/>
        <w:jc w:val="center"/>
        <w:rPr>
          <w:rFonts w:ascii="Times New Roman" w:hAnsi="Times New Roman"/>
        </w:rPr>
      </w:pPr>
      <w:r>
        <w:rPr>
          <w:rFonts w:ascii="Times New Roman" w:hAnsi="Times New Roman"/>
          <w:b/>
          <w:bCs/>
          <w:color w:val="000000" w:themeColor="text1"/>
          <w:sz w:val="28"/>
          <w:szCs w:val="28"/>
        </w:rPr>
        <w:t xml:space="preserve">о выдаче дубликата </w:t>
      </w:r>
      <w:r>
        <w:rPr>
          <w:rFonts w:ascii="Times New Roman" w:hAnsi="Times New Roman"/>
          <w:b/>
          <w:sz w:val="28"/>
          <w:szCs w:val="28"/>
        </w:rPr>
        <w:t>решения о переводе жилого помещения в нежилое помещение и нежилого помещения в жилое помещение</w:t>
      </w:r>
    </w:p>
    <w:p>
      <w:pPr>
        <w:pStyle w:val="Normal"/>
        <w:jc w:val="center"/>
        <w:rPr>
          <w:rFonts w:ascii="Times New Roman" w:hAnsi="Times New Roman"/>
          <w:b/>
          <w:b/>
          <w:color w:val="000000" w:themeColor="text1"/>
        </w:rPr>
      </w:pPr>
      <w:r>
        <w:rPr>
          <w:rFonts w:ascii="Times New Roman" w:hAnsi="Times New Roman"/>
          <w:b/>
          <w:color w:val="000000" w:themeColor="text1"/>
        </w:rPr>
      </w:r>
    </w:p>
    <w:p>
      <w:pPr>
        <w:pStyle w:val="Normal"/>
        <w:jc w:val="right"/>
        <w:rPr>
          <w:rFonts w:ascii="Times New Roman" w:hAnsi="Times New Roman"/>
        </w:rPr>
      </w:pPr>
      <w:r>
        <w:rPr>
          <w:rFonts w:ascii="Times New Roman" w:hAnsi="Times New Roman"/>
          <w:color w:val="000000" w:themeColor="text1"/>
          <w:sz w:val="28"/>
          <w:szCs w:val="28"/>
        </w:rPr>
        <w:t>«___» __________ 20___ г.</w:t>
      </w:r>
    </w:p>
    <w:p>
      <w:pPr>
        <w:pStyle w:val="Normal"/>
        <w:jc w:val="right"/>
        <w:rPr>
          <w:rFonts w:ascii="Times New Roman" w:hAnsi="Times New Roman"/>
          <w:color w:val="000000" w:themeColor="text1"/>
        </w:rPr>
      </w:pPr>
      <w:r>
        <w:rPr>
          <w:rFonts w:ascii="Times New Roman" w:hAnsi="Times New Roman"/>
          <w:color w:val="000000" w:themeColor="text1"/>
        </w:rPr>
      </w:r>
    </w:p>
    <w:tbl>
      <w:tblPr>
        <w:tblW w:w="9923" w:type="dxa"/>
        <w:jc w:val="left"/>
        <w:tblInd w:w="108" w:type="dxa"/>
        <w:tblCellMar>
          <w:top w:w="0" w:type="dxa"/>
          <w:left w:w="108" w:type="dxa"/>
          <w:bottom w:w="0" w:type="dxa"/>
          <w:right w:w="108" w:type="dxa"/>
        </w:tblCellMar>
        <w:tblLook w:val="0000" w:noVBand="0" w:noHBand="0" w:lastColumn="0" w:firstColumn="0" w:lastRow="0" w:firstRow="0"/>
      </w:tblPr>
      <w:tblGrid>
        <w:gridCol w:w="9923"/>
      </w:tblGrid>
      <w:tr>
        <w:trPr>
          <w:trHeight w:val="165" w:hRule="atLeast"/>
        </w:trPr>
        <w:tc>
          <w:tcPr>
            <w:tcW w:w="9923" w:type="dxa"/>
            <w:tcBorders>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26" w:hRule="atLeast"/>
        </w:trPr>
        <w:tc>
          <w:tcPr>
            <w:tcW w:w="9923" w:type="dxa"/>
            <w:tcBorders>
              <w:top w:val="single" w:sz="4" w:space="0" w:color="000000"/>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35" w:hRule="atLeast"/>
        </w:trPr>
        <w:tc>
          <w:tcPr>
            <w:tcW w:w="9923" w:type="dxa"/>
            <w:tcBorders>
              <w:top w:val="single" w:sz="4" w:space="0" w:color="000000"/>
            </w:tcBorders>
          </w:tcPr>
          <w:p>
            <w:pPr>
              <w:pStyle w:val="Normal"/>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r>
              <w:rPr>
                <w:rFonts w:ascii="Times New Roman" w:hAnsi="Times New Roman"/>
                <w:color w:val="000000" w:themeColor="text1"/>
                <w:sz w:val="20"/>
                <w:szCs w:val="20"/>
              </w:rPr>
              <w:t>)</w:t>
            </w:r>
          </w:p>
          <w:p>
            <w:pPr>
              <w:pStyle w:val="Normal"/>
              <w:jc w:val="center"/>
              <w:rPr>
                <w:rFonts w:ascii="Times New Roman" w:hAnsi="Times New Roman"/>
                <w:color w:val="000000" w:themeColor="text1"/>
                <w:sz w:val="18"/>
                <w:szCs w:val="18"/>
              </w:rPr>
            </w:pPr>
            <w:r>
              <w:rPr>
                <w:rFonts w:ascii="Times New Roman" w:hAnsi="Times New Roman"/>
                <w:color w:val="000000" w:themeColor="text1"/>
                <w:sz w:val="18"/>
                <w:szCs w:val="18"/>
              </w:rPr>
            </w:r>
          </w:p>
        </w:tc>
      </w:tr>
    </w:tbl>
    <w:p>
      <w:pPr>
        <w:pStyle w:val="Normal"/>
        <w:jc w:val="right"/>
        <w:rPr>
          <w:rFonts w:ascii="Times New Roman" w:hAnsi="Times New Roman"/>
          <w:color w:val="000000" w:themeColor="text1"/>
        </w:rPr>
      </w:pPr>
      <w:r>
        <w:rPr>
          <w:rFonts w:ascii="Times New Roman" w:hAnsi="Times New Roman"/>
          <w:color w:val="000000" w:themeColor="text1"/>
        </w:rPr>
      </w:r>
    </w:p>
    <w:p>
      <w:pPr>
        <w:pStyle w:val="Normal"/>
        <w:ind w:firstLine="708"/>
        <w:jc w:val="both"/>
        <w:rPr>
          <w:rFonts w:ascii="Times New Roman" w:hAnsi="Times New Roman"/>
        </w:rPr>
      </w:pPr>
      <w:r>
        <w:rPr>
          <w:rFonts w:ascii="Times New Roman" w:hAnsi="Times New Roman"/>
          <w:color w:val="000000" w:themeColor="text1"/>
          <w:sz w:val="28"/>
          <w:szCs w:val="28"/>
        </w:rPr>
        <w:t xml:space="preserve">Прошу выдать дубликат </w:t>
      </w:r>
      <w:r>
        <w:rPr>
          <w:rFonts w:ascii="Times New Roman" w:hAnsi="Times New Roman"/>
          <w:sz w:val="28"/>
          <w:szCs w:val="28"/>
        </w:rPr>
        <w:t>решения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w:t>
      </w:r>
    </w:p>
    <w:tbl>
      <w:tblPr>
        <w:tblpPr w:bottomFromText="0" w:horzAnchor="margin" w:leftFromText="180" w:rightFromText="180" w:tblpX="0" w:tblpY="314" w:topFromText="0" w:vertAnchor="text"/>
        <w:tblW w:w="10065" w:type="dxa"/>
        <w:jc w:val="left"/>
        <w:tblInd w:w="108" w:type="dxa"/>
        <w:tblCellMar>
          <w:top w:w="0" w:type="dxa"/>
          <w:left w:w="108" w:type="dxa"/>
          <w:bottom w:w="0" w:type="dxa"/>
          <w:right w:w="108" w:type="dxa"/>
        </w:tblCellMar>
        <w:tblLook w:val="0000" w:noVBand="0" w:noHBand="0" w:lastColumn="0" w:firstColumn="0" w:lastRow="0" w:firstRow="0"/>
      </w:tblPr>
      <w:tblGrid>
        <w:gridCol w:w="1042"/>
        <w:gridCol w:w="5621"/>
        <w:gridCol w:w="3402"/>
      </w:tblGrid>
      <w:tr>
        <w:trPr>
          <w:trHeight w:val="540" w:hRule="atLeast"/>
        </w:trPr>
        <w:tc>
          <w:tcPr>
            <w:tcW w:w="10065" w:type="dxa"/>
            <w:gridSpan w:val="3"/>
            <w:tcBorders>
              <w:bottom w:val="single" w:sz="4" w:space="0" w:color="000000"/>
            </w:tcBorders>
          </w:tcPr>
          <w:p>
            <w:pPr>
              <w:pStyle w:val="Normal"/>
              <w:spacing w:before="0" w:after="0"/>
              <w:ind w:left="720" w:hanging="0"/>
              <w:contextualSpacing/>
              <w:jc w:val="center"/>
              <w:rPr>
                <w:rFonts w:ascii="Times New Roman" w:hAnsi="Times New Roman"/>
              </w:rPr>
            </w:pPr>
            <w:r>
              <w:rPr>
                <w:rFonts w:eastAsia="Calibri" w:ascii="Times New Roman" w:hAnsi="Times New Roman"/>
                <w:color w:val="000000" w:themeColor="text1"/>
                <w:sz w:val="28"/>
                <w:szCs w:val="28"/>
                <w:lang w:eastAsia="en-US"/>
              </w:rPr>
              <w:t>1. Сведения о Заявителе</w:t>
            </w:r>
          </w:p>
        </w:tc>
      </w:tr>
      <w:tr>
        <w:trPr>
          <w:trHeight w:val="60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физическом лице, в случае если Заявителем является физическое лицо:</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428"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1.1.1</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Фамилия, имя, отчество (при наличии)</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75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1.1.2</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Заявитель является индивидуальным предпринимателем)</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66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1.1.3</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279"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юридическом лице:</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7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1.2.1</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Полное наименование</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901"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1.2.2</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1.2.3</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Идентификационный номер налогоплательщика – юридического лица</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1.2.4</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ascii="Times New Roman" w:hAnsi="Times New Roman"/>
                <w:kern w:val="2"/>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836" w:hRule="atLeast"/>
        </w:trPr>
        <w:tc>
          <w:tcPr>
            <w:tcW w:w="10065" w:type="dxa"/>
            <w:gridSpan w:val="3"/>
            <w:tcBorders>
              <w:top w:val="single" w:sz="4" w:space="0" w:color="000000"/>
              <w:bottom w:val="single" w:sz="4" w:space="0" w:color="000000"/>
            </w:tcBorders>
          </w:tcPr>
          <w:p>
            <w:pPr>
              <w:pStyle w:val="Normal"/>
              <w:spacing w:before="0" w:after="0"/>
              <w:ind w:left="720" w:hanging="0"/>
              <w:contextualSpacing/>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p>
            <w:pPr>
              <w:pStyle w:val="Normal"/>
              <w:spacing w:before="0" w:after="0"/>
              <w:ind w:left="720" w:hanging="0"/>
              <w:contextualSpacing/>
              <w:jc w:val="center"/>
              <w:rPr>
                <w:rFonts w:ascii="Times New Roman" w:hAnsi="Times New Roman"/>
              </w:rPr>
            </w:pPr>
            <w:r>
              <w:rPr>
                <w:rFonts w:eastAsia="Calibri" w:ascii="Times New Roman" w:hAnsi="Times New Roman"/>
                <w:color w:val="000000" w:themeColor="text1"/>
                <w:sz w:val="28"/>
                <w:szCs w:val="28"/>
                <w:lang w:eastAsia="en-US"/>
              </w:rPr>
              <w:t xml:space="preserve">2. Сведения о выданном </w:t>
            </w:r>
            <w:r>
              <w:rPr>
                <w:rFonts w:ascii="Times New Roman" w:hAnsi="Times New Roman"/>
                <w:sz w:val="28"/>
                <w:szCs w:val="28"/>
              </w:rPr>
              <w:t>решении о переводе жилого помещения в нежилое помещение и нежилого помещения в жилое помещение</w:t>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w:t>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Орган (организация), выдавший(-ая) </w:t>
            </w:r>
            <w:r>
              <w:rPr>
                <w:rFonts w:ascii="Times New Roman" w:hAnsi="Times New Roman"/>
                <w:b/>
                <w:sz w:val="28"/>
                <w:szCs w:val="28"/>
              </w:rPr>
              <w:t xml:space="preserve"> </w:t>
            </w:r>
            <w:r>
              <w:rPr>
                <w:rFonts w:ascii="Times New Roman" w:hAnsi="Times New Roman"/>
                <w:sz w:val="28"/>
                <w:szCs w:val="28"/>
              </w:rPr>
              <w:t>решение о переводе жилого помещения в нежилое помещение и нежилого помещения в жилое помещение</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Реквизиты документа</w:t>
            </w:r>
          </w:p>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r>
        <w:trPr>
          <w:trHeight w:val="442"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562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p>
        </w:tc>
      </w:tr>
    </w:tbl>
    <w:p>
      <w:pPr>
        <w:pStyle w:val="Normal"/>
        <w:ind w:firstLine="708"/>
        <w:jc w:val="both"/>
        <w:rPr>
          <w:rFonts w:ascii="Times New Roman" w:hAnsi="Times New Roman"/>
          <w:color w:val="000000" w:themeColor="text1"/>
        </w:rPr>
      </w:pPr>
      <w:r>
        <w:rPr>
          <w:rFonts w:ascii="Times New Roman" w:hAnsi="Times New Roman"/>
          <w:color w:val="000000" w:themeColor="text1"/>
        </w:rPr>
      </w:r>
    </w:p>
    <w:p>
      <w:pPr>
        <w:pStyle w:val="Normal"/>
        <w:rPr>
          <w:rFonts w:ascii="Times New Roman" w:hAnsi="Times New Roman"/>
        </w:rPr>
      </w:pPr>
      <w:r>
        <w:rPr>
          <w:rFonts w:ascii="Times New Roman" w:hAnsi="Times New Roman"/>
          <w:color w:val="000000" w:themeColor="text1"/>
          <w:sz w:val="28"/>
          <w:szCs w:val="28"/>
        </w:rPr>
        <w:t>Приложение: __________________________________________________________</w:t>
      </w:r>
    </w:p>
    <w:p>
      <w:pPr>
        <w:pStyle w:val="Normal"/>
        <w:rPr>
          <w:rFonts w:ascii="Times New Roman" w:hAnsi="Times New Roman"/>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__________________________________________________________</w:t>
      </w:r>
    </w:p>
    <w:p>
      <w:pPr>
        <w:pStyle w:val="Normal"/>
        <w:tabs>
          <w:tab w:val="clear" w:pos="708"/>
          <w:tab w:val="left" w:pos="9923" w:leader="none"/>
        </w:tabs>
        <w:suppressAutoHyphens w:val="true"/>
        <w:ind w:right="-2" w:hanging="0"/>
        <w:rPr>
          <w:rFonts w:ascii="Times New Roman" w:hAnsi="Times New Roman"/>
        </w:rPr>
      </w:pPr>
      <w:r>
        <w:rPr>
          <w:rFonts w:eastAsia="Calibri" w:ascii="Times New Roman" w:hAnsi="Times New Roman"/>
          <w:kern w:val="2"/>
          <w:sz w:val="28"/>
          <w:szCs w:val="28"/>
          <w:lang w:eastAsia="ar-SA"/>
        </w:rPr>
        <w:t>Всего к заявлению (на ____ страницах) приложено ____ видов документов на ____ листах в 1 экз.</w:t>
      </w:r>
    </w:p>
    <w:p>
      <w:pPr>
        <w:pStyle w:val="Normal"/>
        <w:rPr>
          <w:rFonts w:ascii="Times New Roman" w:hAnsi="Times New Roman"/>
        </w:rPr>
      </w:pPr>
      <w:r>
        <w:rPr>
          <w:rFonts w:ascii="Times New Roman" w:hAnsi="Times New Roman"/>
          <w:color w:val="000000" w:themeColor="text1"/>
          <w:sz w:val="28"/>
          <w:szCs w:val="28"/>
        </w:rPr>
        <w:t>Номер телефона, адрес электронной почты для связи: ________________________</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1968" w:leader="none"/>
        </w:tabs>
        <w:rPr>
          <w:rFonts w:ascii="Times New Roman" w:hAnsi="Times New Roman"/>
        </w:rPr>
      </w:pPr>
      <w:r>
        <w:rPr>
          <w:rFonts w:ascii="Times New Roman" w:hAnsi="Times New Roman"/>
          <w:color w:val="000000" w:themeColor="text1"/>
          <w:sz w:val="28"/>
          <w:szCs w:val="28"/>
        </w:rPr>
        <w:t>Результат рассмотрения настоящего заявления прошу:</w:t>
      </w:r>
    </w:p>
    <w:tbl>
      <w:tblPr>
        <w:tblpPr w:bottomFromText="0" w:horzAnchor="text" w:leftFromText="180" w:rightFromText="180" w:tblpX="0" w:tblpY="1" w:topFromText="0" w:vertAnchor="text"/>
        <w:tblW w:w="10060" w:type="dxa"/>
        <w:jc w:val="left"/>
        <w:tblInd w:w="108" w:type="dxa"/>
        <w:tblCellMar>
          <w:top w:w="0" w:type="dxa"/>
          <w:left w:w="108" w:type="dxa"/>
          <w:bottom w:w="0" w:type="dxa"/>
          <w:right w:w="108" w:type="dxa"/>
        </w:tblCellMar>
        <w:tblLook w:val="04a0" w:noVBand="1" w:noHBand="0" w:lastColumn="0" w:firstColumn="1" w:lastRow="0" w:firstRow="1"/>
      </w:tblPr>
      <w:tblGrid>
        <w:gridCol w:w="9137"/>
        <w:gridCol w:w="922"/>
      </w:tblGrid>
      <w:tr>
        <w:trPr/>
        <w:tc>
          <w:tcPr>
            <w:tcW w:w="9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9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pPr>
              <w:pStyle w:val="Normal"/>
              <w:spacing w:before="120" w:after="120"/>
              <w:rPr>
                <w:rFonts w:ascii="Times New Roman" w:hAnsi="Times New Roman"/>
              </w:rPr>
            </w:pPr>
            <w:r>
              <w:rPr>
                <w:rFonts w:ascii="Times New Roman" w:hAnsi="Times New Roman"/>
                <w:color w:val="000000" w:themeColor="text1"/>
                <w:sz w:val="28"/>
                <w:szCs w:val="28"/>
              </w:rPr>
              <w:t>______________________________________________________________</w:t>
            </w:r>
          </w:p>
        </w:tc>
        <w:tc>
          <w:tcPr>
            <w:tcW w:w="9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9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9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100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right="255" w:hanging="0"/>
              <w:jc w:val="center"/>
              <w:rPr>
                <w:rFonts w:ascii="Times New Roman" w:hAnsi="Times New Roman"/>
              </w:rPr>
            </w:pPr>
            <w:r>
              <w:rPr>
                <w:rFonts w:ascii="Times New Roman" w:hAnsi="Times New Roman"/>
                <w:i/>
                <w:color w:val="000000" w:themeColor="text1"/>
                <w:sz w:val="20"/>
                <w:szCs w:val="20"/>
              </w:rPr>
              <w:t>Указывается один из перечисленных способов</w:t>
            </w:r>
          </w:p>
        </w:tc>
      </w:tr>
    </w:tbl>
    <w:p>
      <w:pPr>
        <w:pStyle w:val="Normal"/>
        <w:tabs>
          <w:tab w:val="clear" w:pos="708"/>
          <w:tab w:val="left" w:pos="9923" w:leader="none"/>
        </w:tabs>
        <w:suppressAutoHyphens w:val="true"/>
        <w:ind w:firstLine="709"/>
        <w:jc w:val="both"/>
        <w:rPr>
          <w:rFonts w:ascii="Times New Roman" w:hAnsi="Times New Roman"/>
        </w:rPr>
      </w:pPr>
      <w:r>
        <w:rPr>
          <w:rFonts w:eastAsia="Calibri" w:ascii="Times New Roman" w:hAnsi="Times New Roman"/>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pPr>
        <w:pStyle w:val="Normal"/>
        <w:rPr>
          <w:rFonts w:ascii="Times New Roman" w:hAnsi="Times New Roman" w:eastAsia="Calibri"/>
          <w:bCs/>
          <w:strike/>
          <w:color w:val="000000" w:themeColor="text1"/>
          <w:lang w:eastAsia="en-US"/>
        </w:rPr>
      </w:pPr>
      <w:r>
        <w:rPr>
          <w:rFonts w:eastAsia="Calibri" w:ascii="Times New Roman" w:hAnsi="Times New Roman"/>
          <w:bCs/>
          <w:strike/>
          <w:color w:val="000000" w:themeColor="text1"/>
          <w:lang w:eastAsia="en-US"/>
        </w:rPr>
      </w:r>
    </w:p>
    <w:p>
      <w:pPr>
        <w:pStyle w:val="Normal"/>
        <w:rPr>
          <w:rFonts w:ascii="Times New Roman" w:hAnsi="Times New Roman" w:eastAsia="Calibri"/>
          <w:bCs/>
          <w:strike/>
          <w:color w:val="000000" w:themeColor="text1"/>
          <w:lang w:eastAsia="en-US"/>
        </w:rPr>
      </w:pPr>
      <w:r>
        <w:rPr>
          <w:rFonts w:eastAsia="Calibri" w:ascii="Times New Roman" w:hAnsi="Times New Roman"/>
          <w:bCs/>
          <w:strike/>
          <w:color w:val="000000" w:themeColor="text1"/>
          <w:lang w:eastAsia="en-US"/>
        </w:rPr>
      </w:r>
    </w:p>
    <w:tbl>
      <w:tblPr>
        <w:tblW w:w="9923" w:type="dxa"/>
        <w:jc w:val="left"/>
        <w:tblInd w:w="28" w:type="dxa"/>
        <w:tblCellMar>
          <w:top w:w="0" w:type="dxa"/>
          <w:left w:w="28" w:type="dxa"/>
          <w:bottom w:w="0" w:type="dxa"/>
          <w:right w:w="28" w:type="dxa"/>
        </w:tblCellMar>
        <w:tblLook w:val="0000" w:noVBand="0" w:noHBand="0" w:lastColumn="0" w:firstColumn="0" w:lastRow="0" w:firstRow="0"/>
      </w:tblPr>
      <w:tblGrid>
        <w:gridCol w:w="3118"/>
        <w:gridCol w:w="284"/>
        <w:gridCol w:w="2268"/>
        <w:gridCol w:w="283"/>
        <w:gridCol w:w="3970"/>
      </w:tblGrid>
      <w:tr>
        <w:trPr/>
        <w:tc>
          <w:tcPr>
            <w:tcW w:w="3118" w:type="dxa"/>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4"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2268"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3970"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r>
      <w:tr>
        <w:trPr/>
        <w:tc>
          <w:tcPr>
            <w:tcW w:w="3118" w:type="dxa"/>
            <w:tcBorders/>
          </w:tcPr>
          <w:p>
            <w:pPr>
              <w:pStyle w:val="Normal"/>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284" w:type="dxa"/>
            <w:tcBorders/>
          </w:tcPr>
          <w:p>
            <w:pPr>
              <w:pStyle w:val="Normal"/>
              <w:rPr>
                <w:rFonts w:ascii="Times New Roman" w:hAnsi="Times New Roman"/>
                <w:color w:val="000000" w:themeColor="text1"/>
                <w:sz w:val="16"/>
                <w:szCs w:val="16"/>
              </w:rPr>
            </w:pPr>
            <w:r>
              <w:rPr>
                <w:rFonts w:ascii="Times New Roman" w:hAnsi="Times New Roman"/>
                <w:color w:val="000000" w:themeColor="text1"/>
                <w:sz w:val="16"/>
                <w:szCs w:val="16"/>
              </w:rPr>
            </w:r>
          </w:p>
        </w:tc>
        <w:tc>
          <w:tcPr>
            <w:tcW w:w="2268" w:type="dxa"/>
            <w:tcBorders/>
          </w:tcPr>
          <w:p>
            <w:pPr>
              <w:pStyle w:val="Normal"/>
              <w:jc w:val="center"/>
              <w:rPr>
                <w:rFonts w:ascii="Times New Roman" w:hAnsi="Times New Roman"/>
              </w:rPr>
            </w:pPr>
            <w:r>
              <w:rPr>
                <w:rFonts w:ascii="Times New Roman" w:hAnsi="Times New Roman"/>
                <w:i/>
                <w:color w:val="000000" w:themeColor="text1"/>
                <w:sz w:val="20"/>
                <w:szCs w:val="20"/>
              </w:rPr>
              <w:t>(подпись)</w:t>
            </w:r>
          </w:p>
        </w:tc>
        <w:tc>
          <w:tcPr>
            <w:tcW w:w="283" w:type="dxa"/>
            <w:tcBorders/>
          </w:tcPr>
          <w:p>
            <w:pPr>
              <w:pStyle w:val="Normal"/>
              <w:rPr>
                <w:rFonts w:ascii="Times New Roman" w:hAnsi="Times New Roman"/>
                <w:i/>
                <w:i/>
                <w:color w:val="000000" w:themeColor="text1"/>
                <w:sz w:val="16"/>
                <w:szCs w:val="16"/>
              </w:rPr>
            </w:pPr>
            <w:r>
              <w:rPr>
                <w:rFonts w:ascii="Times New Roman" w:hAnsi="Times New Roman"/>
                <w:i/>
                <w:color w:val="000000" w:themeColor="text1"/>
                <w:sz w:val="16"/>
                <w:szCs w:val="16"/>
              </w:rPr>
            </w:r>
          </w:p>
        </w:tc>
        <w:tc>
          <w:tcPr>
            <w:tcW w:w="3970" w:type="dxa"/>
            <w:tcBorders/>
          </w:tcPr>
          <w:p>
            <w:pPr>
              <w:pStyle w:val="Normal"/>
              <w:jc w:val="center"/>
              <w:rPr>
                <w:rFonts w:ascii="Times New Roman" w:hAnsi="Times New Roman"/>
              </w:rPr>
            </w:pPr>
            <w:r>
              <w:rPr>
                <w:rFonts w:ascii="Times New Roman" w:hAnsi="Times New Roman"/>
                <w:i/>
                <w:color w:val="000000" w:themeColor="text1"/>
                <w:sz w:val="20"/>
                <w:szCs w:val="20"/>
              </w:rPr>
              <w:t>(фамилия, имя, отчество (при наличии)</w:t>
            </w:r>
          </w:p>
        </w:tc>
      </w:tr>
    </w:tbl>
    <w:p>
      <w:pPr>
        <w:pStyle w:val="Normal"/>
        <w:tabs>
          <w:tab w:val="clear" w:pos="708"/>
          <w:tab w:val="left" w:pos="9923" w:leader="none"/>
        </w:tabs>
        <w:suppressAutoHyphens w:val="true"/>
        <w:ind w:right="-284" w:hanging="0"/>
        <w:rPr>
          <w:rFonts w:ascii="Times New Roman" w:hAnsi="Times New Roman" w:eastAsia="Calibri"/>
          <w:kern w:val="2"/>
          <w:lang w:eastAsia="ar-SA"/>
        </w:rPr>
      </w:pPr>
      <w:r>
        <w:rPr>
          <w:rFonts w:eastAsia="Calibri" w:ascii="Times New Roman" w:hAnsi="Times New Roman"/>
          <w:kern w:val="2"/>
          <w:lang w:eastAsia="ar-SA"/>
        </w:rPr>
      </w:r>
    </w:p>
    <w:p>
      <w:pPr>
        <w:pStyle w:val="Normal"/>
        <w:tabs>
          <w:tab w:val="clear" w:pos="708"/>
          <w:tab w:val="left" w:pos="9923" w:leader="none"/>
        </w:tabs>
        <w:suppressAutoHyphens w:val="true"/>
        <w:ind w:right="-284" w:hanging="0"/>
        <w:rPr>
          <w:rFonts w:ascii="Times New Roman" w:hAnsi="Times New Roman"/>
        </w:rPr>
      </w:pPr>
      <w:r>
        <w:rPr>
          <w:rFonts w:eastAsia="Calibri" w:ascii="Times New Roman" w:hAnsi="Times New Roman"/>
          <w:kern w:val="2"/>
          <w:lang w:eastAsia="ar-SA"/>
        </w:rPr>
        <w:t xml:space="preserve">«_______»  _________________ </w:t>
      </w:r>
      <w:r>
        <w:rPr>
          <w:rFonts w:eastAsia="Calibri" w:ascii="Times New Roman" w:hAnsi="Times New Roman"/>
          <w:kern w:val="2"/>
          <w:sz w:val="28"/>
          <w:szCs w:val="28"/>
          <w:lang w:eastAsia="ar-SA"/>
        </w:rPr>
        <w:t>_______ г.</w:t>
      </w:r>
      <w:r>
        <w:rPr>
          <w:rFonts w:ascii="Times New Roman" w:hAnsi="Times New Roman"/>
          <w:color w:val="000000"/>
        </w:rPr>
        <w:t xml:space="preserve">            </w:t>
      </w:r>
      <w:r>
        <w:rPr>
          <w:rFonts w:eastAsia="Calibri" w:ascii="Times New Roman" w:hAnsi="Times New Roman"/>
          <w:kern w:val="2"/>
          <w:sz w:val="28"/>
          <w:szCs w:val="28"/>
          <w:lang w:eastAsia="ar-SA"/>
        </w:rPr>
        <w:t>М.П.</w:t>
      </w:r>
    </w:p>
    <w:p>
      <w:pPr>
        <w:pStyle w:val="Normal"/>
        <w:tabs>
          <w:tab w:val="clear" w:pos="708"/>
          <w:tab w:val="left" w:pos="9923" w:leader="none"/>
        </w:tabs>
        <w:suppressAutoHyphens w:val="true"/>
        <w:ind w:right="-284" w:hanging="0"/>
        <w:rPr>
          <w:rFonts w:ascii="Times New Roman" w:hAnsi="Times New Roman" w:eastAsia="Calibri"/>
          <w:kern w:val="2"/>
          <w:sz w:val="28"/>
          <w:szCs w:val="28"/>
          <w:lang w:eastAsia="ar-SA"/>
        </w:rPr>
      </w:pPr>
      <w:r>
        <w:rPr>
          <w:rFonts w:eastAsia="Calibri" w:ascii="Times New Roman" w:hAnsi="Times New Roman"/>
          <w:kern w:val="2"/>
          <w:sz w:val="28"/>
          <w:szCs w:val="28"/>
          <w:lang w:eastAsia="ar-SA"/>
        </w:rPr>
      </w:r>
    </w:p>
    <w:p>
      <w:pPr>
        <w:pStyle w:val="Normal"/>
        <w:tabs>
          <w:tab w:val="clear" w:pos="708"/>
          <w:tab w:val="left" w:pos="9923" w:leader="none"/>
        </w:tabs>
        <w:suppressAutoHyphens w:val="true"/>
        <w:ind w:right="-284" w:hanging="0"/>
        <w:rPr>
          <w:rFonts w:ascii="Times New Roman" w:hAnsi="Times New Roman" w:eastAsia="Calibri"/>
          <w:kern w:val="2"/>
          <w:sz w:val="28"/>
          <w:szCs w:val="28"/>
          <w:lang w:eastAsia="ar-SA"/>
        </w:rPr>
      </w:pPr>
      <w:r>
        <w:rPr>
          <w:rFonts w:eastAsia="Calibri" w:ascii="Times New Roman" w:hAnsi="Times New Roman"/>
          <w:kern w:val="2"/>
          <w:sz w:val="28"/>
          <w:szCs w:val="28"/>
          <w:lang w:eastAsia="ar-SA"/>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rPr>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7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Spacing"/>
        <w:ind w:left="5670" w:hanging="0"/>
        <w:jc w:val="center"/>
        <w:rPr>
          <w:rFonts w:ascii="Times New Roman" w:hAnsi="Times New Roman"/>
          <w:color w:val="000000" w:themeColor="text1"/>
          <w:sz w:val="28"/>
          <w:szCs w:val="28"/>
        </w:rPr>
      </w:pPr>
      <w:r>
        <w:rPr>
          <w:rFonts w:ascii="Times New Roman" w:hAnsi="Times New Roman"/>
          <w:color w:val="000000" w:themeColor="text1"/>
          <w:sz w:val="28"/>
          <w:szCs w:val="28"/>
        </w:rPr>
      </w:r>
    </w:p>
    <w:p>
      <w:pPr>
        <w:pStyle w:val="NoSpacing"/>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jc w:val="right"/>
        <w:outlineLvl w:val="0"/>
        <w:rPr>
          <w:rFonts w:ascii="Times New Roman" w:hAnsi="Times New Roman"/>
        </w:rPr>
      </w:pPr>
      <w:r>
        <w:rPr>
          <w:rFonts w:ascii="Times New Roman" w:hAnsi="Times New Roman"/>
          <w:color w:val="000000" w:themeColor="text1"/>
          <w:sz w:val="27"/>
          <w:szCs w:val="27"/>
        </w:rPr>
        <w:t>Кому _________________________________________</w:t>
      </w:r>
    </w:p>
    <w:p>
      <w:pPr>
        <w:pStyle w:val="Normal"/>
        <w:ind w:left="4820" w:hanging="0"/>
        <w:jc w:val="center"/>
        <w:rPr>
          <w:rFonts w:ascii="Times New Roman" w:hAnsi="Times New Roman"/>
        </w:rPr>
      </w:pPr>
      <w:r>
        <w:rPr>
          <w:rFonts w:ascii="Times New Roman" w:hAnsi="Times New Roman"/>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jc w:val="right"/>
        <w:rPr>
          <w:rFonts w:ascii="Times New Roman" w:hAnsi="Times New Roman"/>
        </w:rPr>
      </w:pPr>
      <w:r>
        <w:rPr>
          <w:rFonts w:ascii="Times New Roman" w:hAnsi="Times New Roman"/>
          <w:i/>
          <w:color w:val="000000" w:themeColor="text1"/>
          <w:sz w:val="27"/>
          <w:szCs w:val="27"/>
        </w:rPr>
        <w:t>_________________________________________</w:t>
      </w:r>
    </w:p>
    <w:p>
      <w:pPr>
        <w:pStyle w:val="Normal"/>
        <w:ind w:left="4820" w:hanging="0"/>
        <w:jc w:val="center"/>
        <w:rPr>
          <w:rFonts w:ascii="Times New Roman" w:hAnsi="Times New Roman"/>
        </w:rPr>
      </w:pPr>
      <w:r>
        <w:rPr>
          <w:rFonts w:ascii="Times New Roman" w:hAnsi="Times New Roman"/>
          <w:i/>
          <w:color w:val="000000" w:themeColor="text1"/>
          <w:sz w:val="20"/>
          <w:szCs w:val="20"/>
        </w:rPr>
        <w:t>почтовый индекс и адрес, телефон, адрес электронной почты)</w:t>
      </w:r>
    </w:p>
    <w:p>
      <w:pPr>
        <w:pStyle w:val="Normal"/>
        <w:jc w:val="right"/>
        <w:rPr>
          <w:rFonts w:ascii="Times New Roman" w:hAnsi="Times New Roman"/>
          <w:b/>
          <w:b/>
          <w:color w:val="000000" w:themeColor="text1"/>
        </w:rPr>
      </w:pPr>
      <w:r>
        <w:rPr>
          <w:rFonts w:ascii="Times New Roman" w:hAnsi="Times New Roman"/>
          <w:b/>
          <w:color w:val="000000" w:themeColor="text1"/>
        </w:rPr>
      </w:r>
    </w:p>
    <w:p>
      <w:pPr>
        <w:pStyle w:val="Normal"/>
        <w:jc w:val="right"/>
        <w:rPr>
          <w:rFonts w:ascii="Times New Roman" w:hAnsi="Times New Roman"/>
          <w:b/>
          <w:b/>
          <w:color w:val="000000" w:themeColor="text1"/>
        </w:rPr>
      </w:pPr>
      <w:r>
        <w:rPr>
          <w:rFonts w:ascii="Times New Roman" w:hAnsi="Times New Roman"/>
          <w:b/>
          <w:color w:val="000000" w:themeColor="text1"/>
        </w:rPr>
      </w:r>
    </w:p>
    <w:p>
      <w:pPr>
        <w:pStyle w:val="Normal"/>
        <w:jc w:val="right"/>
        <w:rPr>
          <w:rFonts w:ascii="Times New Roman" w:hAnsi="Times New Roman"/>
          <w:b/>
          <w:b/>
          <w:color w:val="000000" w:themeColor="text1"/>
        </w:rPr>
      </w:pPr>
      <w:r>
        <w:rPr>
          <w:rFonts w:ascii="Times New Roman" w:hAnsi="Times New Roman"/>
          <w:b/>
          <w:color w:val="000000" w:themeColor="text1"/>
        </w:rPr>
      </w:r>
    </w:p>
    <w:p>
      <w:pPr>
        <w:pStyle w:val="Normal"/>
        <w:jc w:val="center"/>
        <w:rPr>
          <w:rFonts w:ascii="Times New Roman" w:hAnsi="Times New Roman"/>
        </w:rPr>
      </w:pPr>
      <w:r>
        <w:rPr>
          <w:rFonts w:ascii="Times New Roman" w:hAnsi="Times New Roman"/>
          <w:b/>
          <w:color w:val="000000" w:themeColor="text1"/>
          <w:sz w:val="28"/>
          <w:szCs w:val="28"/>
        </w:rPr>
        <w:t>Р Е Ш Е Н И Е</w:t>
        <w:br/>
      </w:r>
      <w:r>
        <w:rPr>
          <w:rFonts w:ascii="Times New Roman" w:hAnsi="Times New Roman"/>
          <w:b/>
          <w:bCs/>
          <w:color w:val="000000" w:themeColor="text1"/>
          <w:sz w:val="28"/>
          <w:szCs w:val="28"/>
        </w:rPr>
        <w:t xml:space="preserve">об отказе в выдаче дубликата </w:t>
      </w:r>
      <w:r>
        <w:rPr>
          <w:rFonts w:ascii="Times New Roman" w:hAnsi="Times New Roman"/>
          <w:b/>
          <w:sz w:val="28"/>
          <w:szCs w:val="28"/>
        </w:rPr>
        <w:t>решения о переводе жилого помещения в нежилое помещение и нежилого помещения в жилое помещение</w:t>
      </w:r>
    </w:p>
    <w:p>
      <w:pPr>
        <w:pStyle w:val="Normal"/>
        <w:jc w:val="center"/>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Normal"/>
        <w:jc w:val="both"/>
        <w:rPr>
          <w:rFonts w:ascii="Times New Roman" w:hAnsi="Times New Roman"/>
        </w:rPr>
      </w:pPr>
      <w:r>
        <w:rPr>
          <w:rFonts w:ascii="Times New Roman" w:hAnsi="Times New Roman"/>
          <w:color w:val="000000" w:themeColor="text1"/>
        </w:rPr>
        <w:t xml:space="preserve">__________________________________________________________________________________ </w:t>
      </w:r>
    </w:p>
    <w:p>
      <w:pPr>
        <w:pStyle w:val="Normal"/>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r>
        <w:rPr>
          <w:rFonts w:ascii="Times New Roman" w:hAnsi="Times New Roman"/>
          <w:color w:val="000000" w:themeColor="text1"/>
          <w:sz w:val="20"/>
          <w:szCs w:val="20"/>
        </w:rPr>
        <w:t>)</w:t>
      </w:r>
    </w:p>
    <w:p>
      <w:pPr>
        <w:pStyle w:val="Normal"/>
        <w:jc w:val="center"/>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jc w:val="both"/>
        <w:rPr>
          <w:rFonts w:ascii="Times New Roman" w:hAnsi="Times New Roman"/>
        </w:rPr>
      </w:pPr>
      <w:r>
        <w:rPr>
          <w:rFonts w:ascii="Times New Roman" w:hAnsi="Times New Roman"/>
          <w:color w:val="000000" w:themeColor="text1"/>
          <w:sz w:val="28"/>
          <w:szCs w:val="28"/>
        </w:rPr>
        <w:t xml:space="preserve">по результатам рассмотрения заявления </w:t>
      </w:r>
      <w:r>
        <w:rPr>
          <w:rFonts w:ascii="Times New Roman" w:hAnsi="Times New Roman"/>
          <w:bCs/>
          <w:color w:val="000000" w:themeColor="text1"/>
          <w:sz w:val="28"/>
          <w:szCs w:val="28"/>
        </w:rPr>
        <w:t xml:space="preserve">о выдаче дубликата </w:t>
      </w:r>
      <w:r>
        <w:rPr>
          <w:rFonts w:ascii="Times New Roman" w:hAnsi="Times New Roman"/>
          <w:sz w:val="28"/>
          <w:szCs w:val="28"/>
        </w:rPr>
        <w:t>решения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 xml:space="preserve"> от ________________ № __________________ принято решение об отказе в выдаче </w:t>
      </w:r>
    </w:p>
    <w:p>
      <w:pPr>
        <w:pStyle w:val="Normal"/>
        <w:jc w:val="both"/>
        <w:rPr>
          <w:rFonts w:ascii="Times New Roman" w:hAnsi="Times New Roman"/>
        </w:rPr>
      </w:pPr>
      <w:r>
        <w:rPr>
          <w:rFonts w:ascii="Times New Roman" w:hAnsi="Times New Roman"/>
          <w:i/>
          <w:color w:val="000000" w:themeColor="text1"/>
          <w:sz w:val="20"/>
          <w:szCs w:val="20"/>
        </w:rPr>
        <w:t xml:space="preserve">                           </w:t>
      </w:r>
      <w:r>
        <w:rPr>
          <w:rFonts w:ascii="Times New Roman" w:hAnsi="Times New Roman"/>
          <w:i/>
          <w:color w:val="000000" w:themeColor="text1"/>
          <w:sz w:val="20"/>
          <w:szCs w:val="20"/>
        </w:rPr>
        <w:t>(дата и номер регистрации)</w:t>
      </w:r>
    </w:p>
    <w:p>
      <w:pPr>
        <w:pStyle w:val="Normal"/>
        <w:jc w:val="both"/>
        <w:rPr>
          <w:rFonts w:ascii="Times New Roman" w:hAnsi="Times New Roman"/>
        </w:rPr>
      </w:pPr>
      <w:r>
        <w:rPr>
          <w:rFonts w:ascii="Times New Roman" w:hAnsi="Times New Roman"/>
          <w:color w:val="000000" w:themeColor="text1"/>
          <w:sz w:val="28"/>
          <w:szCs w:val="28"/>
        </w:rPr>
        <w:t xml:space="preserve">дубликата </w:t>
      </w:r>
      <w:r>
        <w:rPr>
          <w:rFonts w:ascii="Times New Roman" w:hAnsi="Times New Roman"/>
          <w:sz w:val="28"/>
          <w:szCs w:val="28"/>
        </w:rPr>
        <w:t>решения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 xml:space="preserve">. </w:t>
      </w:r>
    </w:p>
    <w:p>
      <w:pPr>
        <w:pStyle w:val="Normal"/>
        <w:jc w:val="both"/>
        <w:rPr>
          <w:rFonts w:ascii="Times New Roman" w:hAnsi="Times New Roman"/>
          <w:i/>
          <w:i/>
          <w:color w:val="000000" w:themeColor="text1"/>
          <w:sz w:val="16"/>
          <w:szCs w:val="28"/>
        </w:rPr>
      </w:pPr>
      <w:r>
        <w:rPr>
          <w:rFonts w:ascii="Times New Roman" w:hAnsi="Times New Roman"/>
          <w:i/>
          <w:color w:val="000000" w:themeColor="text1"/>
          <w:sz w:val="16"/>
          <w:szCs w:val="28"/>
        </w:rPr>
      </w:r>
    </w:p>
    <w:tbl>
      <w:tblPr>
        <w:tblW w:w="10206" w:type="dxa"/>
        <w:jc w:val="left"/>
        <w:tblInd w:w="57" w:type="dxa"/>
        <w:tblCellMar>
          <w:top w:w="102" w:type="dxa"/>
          <w:left w:w="62" w:type="dxa"/>
          <w:bottom w:w="102" w:type="dxa"/>
          <w:right w:w="62" w:type="dxa"/>
        </w:tblCellMar>
        <w:tblLook w:val="04a0" w:noVBand="1" w:noHBand="0" w:lastColumn="0" w:firstColumn="1" w:lastRow="0" w:firstRow="1"/>
      </w:tblPr>
      <w:tblGrid>
        <w:gridCol w:w="1275"/>
        <w:gridCol w:w="4603"/>
        <w:gridCol w:w="4328"/>
      </w:tblGrid>
      <w:tr>
        <w:trPr>
          <w:trHeight w:val="871" w:hRule="atLeast"/>
        </w:trPr>
        <w:tc>
          <w:tcPr>
            <w:tcW w:w="12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 </w:t>
            </w:r>
            <w:r>
              <w:rPr>
                <w:rFonts w:ascii="Times New Roman" w:hAnsi="Times New Roman"/>
                <w:color w:val="000000" w:themeColor="text1"/>
              </w:rPr>
              <w:t>пункта Админи-стратив-ного регламента</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rPr>
            </w:pPr>
            <w:r>
              <w:rPr>
                <w:rFonts w:ascii="Times New Roman" w:hAnsi="Times New Roman"/>
                <w:color w:val="000000" w:themeColor="text1"/>
              </w:rPr>
              <w:t xml:space="preserve">Наименование основания для отказа в выдаче дубликата </w:t>
            </w:r>
            <w:r>
              <w:rPr>
                <w:rFonts w:ascii="Times New Roman" w:hAnsi="Times New Roman"/>
              </w:rPr>
              <w:t>решения о переводе жилого помещения в нежилое помещение и нежилого помещения в жилое помещение</w:t>
            </w:r>
            <w:r>
              <w:rPr>
                <w:rFonts w:ascii="Times New Roman" w:hAnsi="Times New Roman"/>
                <w:color w:val="000000" w:themeColor="text1"/>
              </w:rPr>
              <w:t xml:space="preserve"> в соответствии с Административным регламентом</w:t>
            </w:r>
          </w:p>
        </w:tc>
        <w:tc>
          <w:tcPr>
            <w:tcW w:w="432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rPr>
            </w:pPr>
            <w:r>
              <w:rPr>
                <w:rFonts w:ascii="Times New Roman" w:hAnsi="Times New Roman"/>
                <w:color w:val="000000" w:themeColor="text1"/>
              </w:rPr>
              <w:t xml:space="preserve">Разъяснение причин отказа в выдаче дубликата </w:t>
            </w:r>
            <w:r>
              <w:rPr>
                <w:rFonts w:ascii="Times New Roman" w:hAnsi="Times New Roman"/>
              </w:rPr>
              <w:t>решения о переводе жилого помещения в нежилое помещение и нежилого помещения в жилое помещение</w:t>
            </w:r>
          </w:p>
        </w:tc>
      </w:tr>
      <w:tr>
        <w:trPr>
          <w:trHeight w:val="1051" w:hRule="atLeast"/>
        </w:trPr>
        <w:tc>
          <w:tcPr>
            <w:tcW w:w="12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1 пункта 3.36</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 xml:space="preserve">несоответствие Заявителя кругу лиц, указанных в </w:t>
            </w:r>
            <w:r>
              <w:rPr>
                <w:rFonts w:ascii="Times New Roman" w:hAnsi="Times New Roman"/>
                <w:bCs/>
                <w:color w:val="000000"/>
              </w:rPr>
              <w:t>пунктах 1.2, 1.3</w:t>
            </w:r>
            <w:r>
              <w:rPr>
                <w:rFonts w:ascii="Times New Roman" w:hAnsi="Times New Roman"/>
                <w:bCs/>
                <w:color w:val="000000"/>
                <w:sz w:val="28"/>
                <w:szCs w:val="28"/>
              </w:rPr>
              <w:t xml:space="preserve"> </w:t>
            </w:r>
            <w:r>
              <w:rPr>
                <w:rFonts w:ascii="Times New Roman" w:hAnsi="Times New Roman"/>
                <w:color w:val="000000" w:themeColor="text1"/>
              </w:rPr>
              <w:t>Административного регламента.</w:t>
            </w:r>
          </w:p>
        </w:tc>
        <w:tc>
          <w:tcPr>
            <w:tcW w:w="43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051" w:hRule="atLeast"/>
        </w:trPr>
        <w:tc>
          <w:tcPr>
            <w:tcW w:w="12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2 пункта 3.36</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в заявлении отсутствуют необходимые сведения для оформления дубликата разрешения</w:t>
            </w:r>
          </w:p>
        </w:tc>
        <w:tc>
          <w:tcPr>
            <w:tcW w:w="43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895" w:hRule="atLeast"/>
        </w:trPr>
        <w:tc>
          <w:tcPr>
            <w:tcW w:w="12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3 пункта 3.36</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текст заявления неразборчив, не подлежит прочтению</w:t>
            </w:r>
          </w:p>
        </w:tc>
        <w:tc>
          <w:tcPr>
            <w:tcW w:w="43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r>
        <w:trPr>
          <w:trHeight w:val="1051" w:hRule="atLeast"/>
        </w:trPr>
        <w:tc>
          <w:tcPr>
            <w:tcW w:w="1275"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color w:val="000000" w:themeColor="text1"/>
              </w:rPr>
              <w:t>подпункт 4 пункта 3.36</w:t>
            </w:r>
          </w:p>
        </w:tc>
        <w:tc>
          <w:tcPr>
            <w:tcW w:w="460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ascii="Times New Roman" w:hAnsi="Times New Roman"/>
              </w:rPr>
              <w:t>решение о переводе жилого помещения в нежилое помещение и нежилого помещения в жилое помещение, дубликат которого необходимо выдать, ____________________ (</w:t>
            </w:r>
            <w:r>
              <w:rPr>
                <w:rFonts w:ascii="Times New Roman" w:hAnsi="Times New Roman"/>
                <w:i/>
              </w:rPr>
              <w:t>Исполнительный комитет Буинского муниципального района Республики Татарстан</w:t>
            </w:r>
            <w:r>
              <w:rPr>
                <w:rFonts w:ascii="Times New Roman" w:hAnsi="Times New Roman"/>
              </w:rPr>
              <w:t>) не выдавалось</w:t>
            </w:r>
          </w:p>
        </w:tc>
        <w:tc>
          <w:tcPr>
            <w:tcW w:w="43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i/>
                <w:color w:val="000000" w:themeColor="text1"/>
              </w:rPr>
              <w:t>Указываются основания такого вывода</w:t>
            </w:r>
          </w:p>
        </w:tc>
      </w:tr>
    </w:tbl>
    <w:p>
      <w:pPr>
        <w:pStyle w:val="ConsPlusNonformat"/>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nformat"/>
        <w:ind w:firstLine="708"/>
        <w:jc w:val="both"/>
        <w:rPr>
          <w:rFonts w:ascii="Times New Roman" w:hAnsi="Times New Roman"/>
        </w:rPr>
      </w:pPr>
      <w:r>
        <w:rPr>
          <w:rFonts w:cs="Times New Roman" w:ascii="Times New Roman" w:hAnsi="Times New Roman"/>
          <w:color w:val="000000" w:themeColor="text1"/>
          <w:sz w:val="28"/>
          <w:szCs w:val="28"/>
        </w:rPr>
        <w:t xml:space="preserve">Вы вправе повторно обратиться с заявлением </w:t>
      </w:r>
      <w:r>
        <w:rPr>
          <w:rFonts w:cs="Times New Roman" w:ascii="Times New Roman" w:hAnsi="Times New Roman"/>
          <w:bCs/>
          <w:color w:val="000000" w:themeColor="text1"/>
          <w:sz w:val="28"/>
          <w:szCs w:val="28"/>
        </w:rPr>
        <w:t xml:space="preserve">о выдаче дубликата </w:t>
      </w:r>
      <w:r>
        <w:rPr>
          <w:rFonts w:cs="Times New Roman" w:ascii="Times New Roman" w:hAnsi="Times New Roman"/>
          <w:sz w:val="28"/>
          <w:szCs w:val="28"/>
        </w:rPr>
        <w:t>решения о переводе жилого помещения в нежилое помещение и нежилого помещения в жилое помещение</w:t>
      </w:r>
      <w:r>
        <w:rPr>
          <w:rFonts w:cs="Times New Roman" w:ascii="Times New Roman" w:hAnsi="Times New Roman"/>
          <w:bCs/>
          <w:color w:val="000000" w:themeColor="text1"/>
          <w:sz w:val="28"/>
          <w:szCs w:val="28"/>
        </w:rPr>
        <w:t xml:space="preserve"> </w:t>
      </w:r>
      <w:r>
        <w:rPr>
          <w:rFonts w:cs="Times New Roman" w:ascii="Times New Roman" w:hAnsi="Times New Roman"/>
          <w:color w:val="000000" w:themeColor="text1"/>
          <w:sz w:val="28"/>
          <w:szCs w:val="28"/>
        </w:rPr>
        <w:t>после устранения указанного нарушения.</w:t>
      </w:r>
    </w:p>
    <w:p>
      <w:pPr>
        <w:pStyle w:val="ConsPlusNonformat"/>
        <w:ind w:firstLine="708"/>
        <w:jc w:val="both"/>
        <w:rPr>
          <w:rFonts w:ascii="Times New Roman" w:hAnsi="Times New Roman"/>
        </w:rPr>
      </w:pPr>
      <w:r>
        <w:rPr>
          <w:rFonts w:cs="Times New Roman" w:ascii="Times New Roman" w:hAnsi="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ConsPlusNonformat"/>
        <w:ind w:firstLine="708"/>
        <w:jc w:val="both"/>
        <w:rPr>
          <w:rFonts w:ascii="Times New Roman" w:hAnsi="Times New Roman"/>
        </w:rPr>
      </w:pPr>
      <w:r>
        <w:rPr>
          <w:rFonts w:cs="Times New Roman" w:ascii="Times New Roman" w:hAnsi="Times New Roman"/>
          <w:color w:val="000000" w:themeColor="text1"/>
          <w:sz w:val="28"/>
          <w:szCs w:val="28"/>
        </w:rPr>
        <w:t>Дополнительно информируем:_______________________________________</w:t>
        <w:br/>
        <w:t>______________________________________________________________________.</w:t>
      </w:r>
      <w:r>
        <w:rPr>
          <w:rFonts w:cs="Times New Roman" w:ascii="Times New Roman" w:hAnsi="Times New Roman"/>
          <w:color w:val="000000" w:themeColor="text1"/>
          <w:sz w:val="24"/>
        </w:rPr>
        <w:t xml:space="preserve">    </w:t>
      </w:r>
    </w:p>
    <w:p>
      <w:pPr>
        <w:pStyle w:val="ConsPlusNonformat"/>
        <w:ind w:firstLine="708"/>
        <w:jc w:val="center"/>
        <w:rPr>
          <w:rFonts w:ascii="Times New Roman" w:hAnsi="Times New Roman"/>
        </w:rPr>
      </w:pPr>
      <w:r>
        <w:rPr>
          <w:rFonts w:cs="Times New Roman" w:ascii="Times New Roman" w:hAnsi="Times New Roman"/>
          <w:i/>
          <w:color w:val="000000" w:themeColor="text1"/>
        </w:rPr>
        <w:t xml:space="preserve">(указывается информация, необходимая для устранения причин отказа в выдаче дубликата </w:t>
      </w:r>
      <w:r>
        <w:rPr>
          <w:rFonts w:cs="Times New Roman" w:ascii="Times New Roman" w:hAnsi="Times New Roman"/>
        </w:rPr>
        <w:t>решения о переводе жилого помещения в нежилое помещение и нежилого помещения в жилое помещение</w:t>
      </w:r>
      <w:r>
        <w:rPr>
          <w:rFonts w:cs="Times New Roman" w:ascii="Times New Roman" w:hAnsi="Times New Roman"/>
          <w:i/>
          <w:color w:val="000000" w:themeColor="text1"/>
        </w:rPr>
        <w:t>, а также иная дополнительная информация при наличии)</w:t>
      </w:r>
    </w:p>
    <w:p>
      <w:pPr>
        <w:pStyle w:val="ConsPlusNonformat"/>
        <w:ind w:firstLine="708"/>
        <w:jc w:val="center"/>
        <w:rPr>
          <w:rFonts w:ascii="Times New Roman" w:hAnsi="Times New Roman" w:cs="Times New Roman"/>
          <w:color w:val="000000" w:themeColor="text1"/>
        </w:rPr>
      </w:pPr>
      <w:r>
        <w:rPr>
          <w:rFonts w:cs="Times New Roman" w:ascii="Times New Roman" w:hAnsi="Times New Roman"/>
          <w:color w:val="000000" w:themeColor="text1"/>
        </w:rPr>
      </w:r>
    </w:p>
    <w:p>
      <w:pPr>
        <w:pStyle w:val="ConsPlusNonformat"/>
        <w:ind w:firstLine="708"/>
        <w:jc w:val="center"/>
        <w:rPr>
          <w:rFonts w:ascii="Times New Roman" w:hAnsi="Times New Roman" w:cs="Times New Roman"/>
          <w:color w:val="000000" w:themeColor="text1"/>
        </w:rPr>
      </w:pPr>
      <w:r>
        <w:rPr>
          <w:rFonts w:cs="Times New Roman" w:ascii="Times New Roman" w:hAnsi="Times New Roman"/>
          <w:color w:val="000000" w:themeColor="text1"/>
        </w:rPr>
      </w:r>
    </w:p>
    <w:tbl>
      <w:tblPr>
        <w:tblW w:w="9923" w:type="dxa"/>
        <w:jc w:val="left"/>
        <w:tblInd w:w="28" w:type="dxa"/>
        <w:tblCellMar>
          <w:top w:w="0" w:type="dxa"/>
          <w:left w:w="28" w:type="dxa"/>
          <w:bottom w:w="0" w:type="dxa"/>
          <w:right w:w="28" w:type="dxa"/>
        </w:tblCellMar>
        <w:tblLook w:val="0000" w:noVBand="0" w:noHBand="0" w:lastColumn="0" w:firstColumn="0" w:lastRow="0" w:firstRow="0"/>
      </w:tblPr>
      <w:tblGrid>
        <w:gridCol w:w="3118"/>
        <w:gridCol w:w="284"/>
        <w:gridCol w:w="2268"/>
        <w:gridCol w:w="283"/>
        <w:gridCol w:w="3970"/>
      </w:tblGrid>
      <w:tr>
        <w:trPr/>
        <w:tc>
          <w:tcPr>
            <w:tcW w:w="3118"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4"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2268"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3970"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r>
      <w:tr>
        <w:trPr/>
        <w:tc>
          <w:tcPr>
            <w:tcW w:w="3118" w:type="dxa"/>
            <w:tcBorders/>
          </w:tcPr>
          <w:p>
            <w:pPr>
              <w:pStyle w:val="Normal"/>
              <w:jc w:val="center"/>
              <w:rPr>
                <w:rFonts w:ascii="Times New Roman" w:hAnsi="Times New Roman"/>
              </w:rPr>
            </w:pPr>
            <w:r>
              <w:rPr>
                <w:rFonts w:ascii="Times New Roman" w:hAnsi="Times New Roman"/>
                <w:color w:val="000000" w:themeColor="text1"/>
                <w:sz w:val="20"/>
                <w:szCs w:val="20"/>
              </w:rPr>
              <w:t>(должность)</w:t>
            </w:r>
          </w:p>
        </w:tc>
        <w:tc>
          <w:tcPr>
            <w:tcW w:w="284" w:type="dxa"/>
            <w:tcBorders/>
          </w:tcPr>
          <w:p>
            <w:pPr>
              <w:pStyle w:val="Normal"/>
              <w:rPr>
                <w:rFonts w:ascii="Times New Roman" w:hAnsi="Times New Roman"/>
                <w:color w:val="000000" w:themeColor="text1"/>
                <w:sz w:val="20"/>
                <w:szCs w:val="20"/>
              </w:rPr>
            </w:pPr>
            <w:r>
              <w:rPr>
                <w:rFonts w:ascii="Times New Roman" w:hAnsi="Times New Roman"/>
                <w:color w:val="000000" w:themeColor="text1"/>
                <w:sz w:val="20"/>
                <w:szCs w:val="20"/>
              </w:rPr>
            </w:r>
          </w:p>
        </w:tc>
        <w:tc>
          <w:tcPr>
            <w:tcW w:w="2268" w:type="dxa"/>
            <w:tcBorders/>
          </w:tcPr>
          <w:p>
            <w:pPr>
              <w:pStyle w:val="Normal"/>
              <w:jc w:val="center"/>
              <w:rPr>
                <w:rFonts w:ascii="Times New Roman" w:hAnsi="Times New Roman"/>
              </w:rPr>
            </w:pPr>
            <w:r>
              <w:rPr>
                <w:rFonts w:ascii="Times New Roman" w:hAnsi="Times New Roman"/>
                <w:color w:val="000000" w:themeColor="text1"/>
                <w:sz w:val="20"/>
                <w:szCs w:val="20"/>
              </w:rPr>
              <w:t>(подпись)</w:t>
            </w:r>
          </w:p>
        </w:tc>
        <w:tc>
          <w:tcPr>
            <w:tcW w:w="283" w:type="dxa"/>
            <w:tcBorders/>
          </w:tcPr>
          <w:p>
            <w:pPr>
              <w:pStyle w:val="Normal"/>
              <w:rPr>
                <w:rFonts w:ascii="Times New Roman" w:hAnsi="Times New Roman"/>
                <w:color w:val="000000" w:themeColor="text1"/>
                <w:sz w:val="20"/>
                <w:szCs w:val="20"/>
              </w:rPr>
            </w:pPr>
            <w:r>
              <w:rPr>
                <w:rFonts w:ascii="Times New Roman" w:hAnsi="Times New Roman"/>
                <w:color w:val="000000" w:themeColor="text1"/>
                <w:sz w:val="20"/>
                <w:szCs w:val="20"/>
              </w:rPr>
            </w:r>
          </w:p>
        </w:tc>
        <w:tc>
          <w:tcPr>
            <w:tcW w:w="3970" w:type="dxa"/>
            <w:tcBorders/>
          </w:tcPr>
          <w:p>
            <w:pPr>
              <w:pStyle w:val="Normal"/>
              <w:jc w:val="center"/>
              <w:rPr>
                <w:rFonts w:ascii="Times New Roman" w:hAnsi="Times New Roman"/>
              </w:rPr>
            </w:pPr>
            <w:r>
              <w:rPr>
                <w:rFonts w:ascii="Times New Roman" w:hAnsi="Times New Roman"/>
                <w:color w:val="000000" w:themeColor="text1"/>
                <w:sz w:val="20"/>
                <w:szCs w:val="20"/>
              </w:rPr>
              <w:t>(фамилия, имя, отчество (при наличии)</w:t>
            </w:r>
          </w:p>
        </w:tc>
      </w:tr>
    </w:tbl>
    <w:p>
      <w:pPr>
        <w:pStyle w:val="Normal"/>
        <w:spacing w:before="120" w:after="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before="120" w:after="0"/>
        <w:rPr>
          <w:rFonts w:ascii="Times New Roman" w:hAnsi="Times New Roman"/>
        </w:rPr>
      </w:pPr>
      <w:r>
        <w:rPr>
          <w:rFonts w:ascii="Times New Roman" w:hAnsi="Times New Roman"/>
          <w:color w:val="000000" w:themeColor="text1"/>
          <w:sz w:val="28"/>
          <w:szCs w:val="28"/>
        </w:rPr>
        <w:t>Дата</w:t>
      </w:r>
    </w:p>
    <w:p>
      <w:pPr>
        <w:pStyle w:val="Normal"/>
        <w:rPr>
          <w:rFonts w:ascii="Times New Roman" w:hAnsi="Times New Roman" w:eastAsia="Calibri"/>
          <w:color w:val="000000" w:themeColor="text1"/>
          <w:sz w:val="28"/>
          <w:szCs w:val="28"/>
          <w:lang w:eastAsia="en-US"/>
        </w:rPr>
      </w:pPr>
      <w:r>
        <w:rPr>
          <w:rFonts w:eastAsia="Calibri" w:ascii="Times New Roman" w:hAnsi="Times New Roman"/>
          <w:color w:val="000000" w:themeColor="text1"/>
          <w:sz w:val="28"/>
          <w:szCs w:val="28"/>
          <w:lang w:eastAsia="en-US"/>
        </w:rPr>
      </w:r>
      <w:r>
        <w:br w:type="page"/>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8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right"/>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right"/>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right"/>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rPr>
      </w:pPr>
      <w:r>
        <w:rPr>
          <w:rFonts w:ascii="Times New Roman" w:hAnsi="Times New Roman"/>
          <w:b/>
          <w:bCs/>
          <w:color w:val="000000" w:themeColor="text1"/>
          <w:sz w:val="28"/>
          <w:szCs w:val="28"/>
        </w:rPr>
        <w:t>З А Я В Л Е Н И Е</w:t>
      </w:r>
    </w:p>
    <w:p>
      <w:pPr>
        <w:pStyle w:val="Normal"/>
        <w:jc w:val="center"/>
        <w:rPr>
          <w:rFonts w:ascii="Times New Roman" w:hAnsi="Times New Roman"/>
        </w:rPr>
      </w:pPr>
      <w:r>
        <w:rPr>
          <w:rFonts w:ascii="Times New Roman" w:hAnsi="Times New Roman"/>
          <w:b/>
          <w:bCs/>
          <w:color w:val="000000" w:themeColor="text1"/>
          <w:sz w:val="28"/>
          <w:szCs w:val="28"/>
        </w:rPr>
        <w:t xml:space="preserve">об оставлении заявления о выдаче </w:t>
      </w:r>
      <w:r>
        <w:rPr>
          <w:rFonts w:ascii="Times New Roman" w:hAnsi="Times New Roman"/>
          <w:b/>
          <w:sz w:val="28"/>
          <w:szCs w:val="28"/>
        </w:rPr>
        <w:t xml:space="preserve">решения о переводе жилого </w:t>
      </w:r>
    </w:p>
    <w:p>
      <w:pPr>
        <w:pStyle w:val="Normal"/>
        <w:jc w:val="center"/>
        <w:rPr>
          <w:rFonts w:ascii="Times New Roman" w:hAnsi="Times New Roman"/>
        </w:rPr>
      </w:pPr>
      <w:r>
        <w:rPr>
          <w:rFonts w:ascii="Times New Roman" w:hAnsi="Times New Roman"/>
          <w:b/>
          <w:sz w:val="28"/>
          <w:szCs w:val="28"/>
        </w:rPr>
        <w:t xml:space="preserve">помещения в нежилое помещение и нежилого помещения </w:t>
      </w:r>
    </w:p>
    <w:p>
      <w:pPr>
        <w:pStyle w:val="Normal"/>
        <w:jc w:val="center"/>
        <w:rPr>
          <w:rFonts w:ascii="Times New Roman" w:hAnsi="Times New Roman"/>
        </w:rPr>
      </w:pPr>
      <w:r>
        <w:rPr>
          <w:rFonts w:ascii="Times New Roman" w:hAnsi="Times New Roman"/>
          <w:b/>
          <w:sz w:val="28"/>
          <w:szCs w:val="28"/>
        </w:rPr>
        <w:t>в жилое помещение</w:t>
      </w:r>
      <w:r>
        <w:rPr>
          <w:rFonts w:ascii="Times New Roman" w:hAnsi="Times New Roman"/>
          <w:b/>
          <w:bCs/>
          <w:color w:val="000000" w:themeColor="text1"/>
          <w:sz w:val="28"/>
          <w:szCs w:val="28"/>
        </w:rPr>
        <w:t xml:space="preserve"> без рассмотрения</w:t>
      </w:r>
    </w:p>
    <w:p>
      <w:pPr>
        <w:pStyle w:val="Normal"/>
        <w:jc w:val="center"/>
        <w:rPr>
          <w:rFonts w:ascii="Times New Roman" w:hAnsi="Times New Roman"/>
          <w:b/>
          <w:b/>
          <w:color w:val="000000" w:themeColor="text1"/>
        </w:rPr>
      </w:pPr>
      <w:r>
        <w:rPr>
          <w:rFonts w:ascii="Times New Roman" w:hAnsi="Times New Roman"/>
          <w:b/>
          <w:color w:val="000000" w:themeColor="text1"/>
        </w:rPr>
      </w:r>
    </w:p>
    <w:p>
      <w:pPr>
        <w:pStyle w:val="Normal"/>
        <w:jc w:val="right"/>
        <w:rPr>
          <w:rFonts w:ascii="Times New Roman" w:hAnsi="Times New Roman"/>
        </w:rPr>
      </w:pPr>
      <w:r>
        <w:rPr>
          <w:rFonts w:ascii="Times New Roman" w:hAnsi="Times New Roman"/>
          <w:color w:val="000000" w:themeColor="text1"/>
          <w:sz w:val="28"/>
          <w:szCs w:val="28"/>
        </w:rPr>
        <w:t>«____» __________ 20___ г.</w:t>
      </w:r>
    </w:p>
    <w:p>
      <w:pPr>
        <w:pStyle w:val="Normal"/>
        <w:jc w:val="right"/>
        <w:rPr>
          <w:rFonts w:ascii="Times New Roman" w:hAnsi="Times New Roman"/>
          <w:color w:val="000000" w:themeColor="text1"/>
        </w:rPr>
      </w:pPr>
      <w:r>
        <w:rPr>
          <w:rFonts w:ascii="Times New Roman" w:hAnsi="Times New Roman"/>
          <w:color w:val="000000" w:themeColor="text1"/>
        </w:rPr>
      </w:r>
    </w:p>
    <w:tbl>
      <w:tblPr>
        <w:tblW w:w="9780" w:type="dxa"/>
        <w:jc w:val="left"/>
        <w:tblInd w:w="289" w:type="dxa"/>
        <w:tblCellMar>
          <w:top w:w="0" w:type="dxa"/>
          <w:left w:w="108" w:type="dxa"/>
          <w:bottom w:w="0" w:type="dxa"/>
          <w:right w:w="108" w:type="dxa"/>
        </w:tblCellMar>
        <w:tblLook w:val="0000" w:noVBand="0" w:noHBand="0" w:lastColumn="0" w:firstColumn="0" w:lastRow="0" w:firstRow="0"/>
      </w:tblPr>
      <w:tblGrid>
        <w:gridCol w:w="9780"/>
      </w:tblGrid>
      <w:tr>
        <w:trPr>
          <w:trHeight w:val="165" w:hRule="atLeast"/>
        </w:trPr>
        <w:tc>
          <w:tcPr>
            <w:tcW w:w="9780" w:type="dxa"/>
            <w:tcBorders>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26" w:hRule="atLeast"/>
        </w:trPr>
        <w:tc>
          <w:tcPr>
            <w:tcW w:w="9780" w:type="dxa"/>
            <w:tcBorders>
              <w:top w:val="single" w:sz="4" w:space="0" w:color="000000"/>
              <w:bottom w:val="single" w:sz="4" w:space="0" w:color="000000"/>
            </w:tcBorders>
          </w:tcPr>
          <w:p>
            <w:pPr>
              <w:pStyle w:val="Normal"/>
              <w:jc w:val="right"/>
              <w:rPr>
                <w:rFonts w:ascii="Times New Roman" w:hAnsi="Times New Roman"/>
                <w:color w:val="000000" w:themeColor="text1"/>
              </w:rPr>
            </w:pPr>
            <w:r>
              <w:rPr>
                <w:rFonts w:ascii="Times New Roman" w:hAnsi="Times New Roman"/>
                <w:color w:val="000000" w:themeColor="text1"/>
              </w:rPr>
            </w:r>
          </w:p>
        </w:tc>
      </w:tr>
      <w:tr>
        <w:trPr>
          <w:trHeight w:val="135" w:hRule="atLeast"/>
        </w:trPr>
        <w:tc>
          <w:tcPr>
            <w:tcW w:w="9780" w:type="dxa"/>
            <w:tcBorders>
              <w:top w:val="single" w:sz="4" w:space="0" w:color="000000"/>
            </w:tcBorders>
          </w:tcPr>
          <w:p>
            <w:pPr>
              <w:pStyle w:val="Normal"/>
              <w:jc w:val="center"/>
              <w:rPr>
                <w:rFonts w:ascii="Times New Roman" w:hAnsi="Times New Roman"/>
              </w:rPr>
            </w:pPr>
            <w:r>
              <w:rPr>
                <w:rFonts w:ascii="Times New Roman" w:hAnsi="Times New Roman"/>
                <w:color w:val="000000" w:themeColor="text1"/>
                <w:sz w:val="20"/>
                <w:szCs w:val="20"/>
              </w:rPr>
              <w:t>(</w:t>
            </w: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r>
              <w:rPr>
                <w:rFonts w:ascii="Times New Roman" w:hAnsi="Times New Roman"/>
                <w:color w:val="000000" w:themeColor="text1"/>
                <w:sz w:val="20"/>
                <w:szCs w:val="20"/>
              </w:rPr>
              <w:t>)</w:t>
            </w:r>
          </w:p>
          <w:p>
            <w:pPr>
              <w:pStyle w:val="Normal"/>
              <w:jc w:val="center"/>
              <w:rPr>
                <w:rFonts w:ascii="Times New Roman" w:hAnsi="Times New Roman"/>
                <w:color w:val="000000" w:themeColor="text1"/>
                <w:sz w:val="18"/>
                <w:szCs w:val="18"/>
              </w:rPr>
            </w:pPr>
            <w:r>
              <w:rPr>
                <w:rFonts w:ascii="Times New Roman" w:hAnsi="Times New Roman"/>
                <w:color w:val="000000" w:themeColor="text1"/>
                <w:sz w:val="18"/>
                <w:szCs w:val="18"/>
              </w:rPr>
            </w:r>
          </w:p>
        </w:tc>
      </w:tr>
    </w:tbl>
    <w:p>
      <w:pPr>
        <w:pStyle w:val="Normal"/>
        <w:jc w:val="right"/>
        <w:rPr>
          <w:rFonts w:ascii="Times New Roman" w:hAnsi="Times New Roman"/>
          <w:color w:val="000000" w:themeColor="text1"/>
        </w:rPr>
      </w:pPr>
      <w:r>
        <w:rPr>
          <w:rFonts w:ascii="Times New Roman" w:hAnsi="Times New Roman"/>
          <w:color w:val="000000" w:themeColor="text1"/>
        </w:rPr>
      </w:r>
    </w:p>
    <w:p>
      <w:pPr>
        <w:pStyle w:val="Normal"/>
        <w:ind w:firstLine="709"/>
        <w:jc w:val="both"/>
        <w:rPr>
          <w:rFonts w:ascii="Times New Roman" w:hAnsi="Times New Roman"/>
        </w:rPr>
      </w:pPr>
      <w:r>
        <w:rPr>
          <w:rFonts w:ascii="Times New Roman" w:hAnsi="Times New Roman"/>
          <w:color w:val="000000" w:themeColor="text1"/>
          <w:sz w:val="28"/>
          <w:szCs w:val="28"/>
        </w:rPr>
        <w:t xml:space="preserve">Прошу оставить заявление о выдаче </w:t>
      </w:r>
      <w:r>
        <w:rPr>
          <w:rFonts w:ascii="Times New Roman" w:hAnsi="Times New Roman"/>
          <w:sz w:val="28"/>
          <w:szCs w:val="28"/>
        </w:rPr>
        <w:t>решения о переводе жилого помещения</w:t>
      </w:r>
    </w:p>
    <w:p>
      <w:pPr>
        <w:pStyle w:val="Normal"/>
        <w:jc w:val="both"/>
        <w:rPr>
          <w:rFonts w:ascii="Times New Roman" w:hAnsi="Times New Roman"/>
        </w:rPr>
      </w:pPr>
      <w:r>
        <w:rPr>
          <w:rFonts w:ascii="Times New Roman" w:hAnsi="Times New Roman"/>
          <w:sz w:val="28"/>
          <w:szCs w:val="28"/>
        </w:rPr>
        <w:t>в нежилое помещение и нежилого помещения в жилое помещение</w:t>
      </w: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от ________________№_________________ без рассмотрения.</w:t>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tbl>
      <w:tblPr>
        <w:tblpPr w:bottomFromText="0" w:horzAnchor="margin" w:leftFromText="180" w:rightFromText="180" w:tblpX="0" w:tblpY="314" w:topFromText="0" w:vertAnchor="text"/>
        <w:tblW w:w="9923" w:type="dxa"/>
        <w:jc w:val="left"/>
        <w:tblInd w:w="108" w:type="dxa"/>
        <w:tblCellMar>
          <w:top w:w="0" w:type="dxa"/>
          <w:left w:w="108" w:type="dxa"/>
          <w:bottom w:w="0" w:type="dxa"/>
          <w:right w:w="108" w:type="dxa"/>
        </w:tblCellMar>
        <w:tblLook w:val="0000" w:noVBand="0" w:noHBand="0" w:lastColumn="0" w:firstColumn="0" w:lastRow="0" w:firstRow="0"/>
      </w:tblPr>
      <w:tblGrid>
        <w:gridCol w:w="1042"/>
        <w:gridCol w:w="4628"/>
        <w:gridCol w:w="4253"/>
      </w:tblGrid>
      <w:tr>
        <w:trPr>
          <w:trHeight w:val="540" w:hRule="atLeast"/>
        </w:trPr>
        <w:tc>
          <w:tcPr>
            <w:tcW w:w="9923" w:type="dxa"/>
            <w:gridSpan w:val="3"/>
            <w:tcBorders>
              <w:bottom w:val="single" w:sz="4" w:space="0" w:color="000000"/>
            </w:tcBorders>
          </w:tcPr>
          <w:p>
            <w:pPr>
              <w:pStyle w:val="Normal"/>
              <w:spacing w:before="0" w:after="0"/>
              <w:ind w:left="720" w:hanging="0"/>
              <w:contextualSpacing/>
              <w:jc w:val="center"/>
              <w:rPr>
                <w:rFonts w:ascii="Times New Roman" w:hAnsi="Times New Roman"/>
              </w:rPr>
            </w:pPr>
            <w:r>
              <w:rPr>
                <w:rFonts w:eastAsia="Calibri" w:ascii="Times New Roman" w:hAnsi="Times New Roman"/>
                <w:color w:val="000000" w:themeColor="text1"/>
                <w:sz w:val="28"/>
                <w:szCs w:val="28"/>
                <w:lang w:eastAsia="en-US"/>
              </w:rPr>
              <w:t>1. Сведения о Заявителе</w:t>
            </w:r>
          </w:p>
        </w:tc>
      </w:tr>
      <w:tr>
        <w:trPr>
          <w:trHeight w:val="60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физическом лице, в случае если Заявителем является физическое лицо:</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428"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Фамилия, имя, отчество (при наличии)</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75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Заявитель является индивидуальным предпринимателем)</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66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1.1.3</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279"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Сведения о юридическом лице:</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175"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1.2.1</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Полное наименование</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901"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1.2.2</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Основной государственный регистрационный номер</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1.2.3</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eastAsia="Calibri" w:ascii="Times New Roman"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r>
        <w:trPr>
          <w:trHeight w:val="1093" w:hRule="atLeast"/>
        </w:trPr>
        <w:tc>
          <w:tcPr>
            <w:tcW w:w="104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jc w:val="center"/>
              <w:rPr>
                <w:rFonts w:ascii="Times New Roman" w:hAnsi="Times New Roman"/>
              </w:rPr>
            </w:pPr>
            <w:r>
              <w:rPr>
                <w:rFonts w:eastAsia="Calibri" w:ascii="Times New Roman" w:hAnsi="Times New Roman"/>
                <w:color w:val="000000" w:themeColor="text1"/>
                <w:sz w:val="28"/>
                <w:szCs w:val="28"/>
                <w:lang w:eastAsia="en-US"/>
              </w:rPr>
              <w:t>1.2.4</w:t>
            </w:r>
          </w:p>
        </w:tc>
        <w:tc>
          <w:tcPr>
            <w:tcW w:w="46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rPr>
            </w:pPr>
            <w:r>
              <w:rPr>
                <w:rFonts w:ascii="Times New Roman" w:hAnsi="Times New Roman"/>
                <w:kern w:val="2"/>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rPr>
                <w:rFonts w:ascii="Times New Roman" w:hAnsi="Times New Roman" w:eastAsia="Calibri"/>
                <w:color w:val="000000" w:themeColor="text1"/>
                <w:lang w:eastAsia="en-US"/>
              </w:rPr>
            </w:pPr>
            <w:r>
              <w:rPr>
                <w:rFonts w:eastAsia="Calibri" w:ascii="Times New Roman" w:hAnsi="Times New Roman"/>
                <w:color w:val="000000" w:themeColor="text1"/>
                <w:lang w:eastAsia="en-US"/>
              </w:rPr>
            </w:r>
          </w:p>
        </w:tc>
      </w:tr>
    </w:tbl>
    <w:p>
      <w:pPr>
        <w:pStyle w:val="Normal"/>
        <w:ind w:right="423" w:hanging="0"/>
        <w:jc w:val="both"/>
        <w:rPr>
          <w:rFonts w:ascii="Times New Roman" w:hAnsi="Times New Roman"/>
          <w:color w:val="000000" w:themeColor="text1"/>
        </w:rPr>
      </w:pPr>
      <w:r>
        <w:rPr>
          <w:rFonts w:ascii="Times New Roman" w:hAnsi="Times New Roman"/>
          <w:color w:val="000000" w:themeColor="text1"/>
        </w:rPr>
      </w:r>
    </w:p>
    <w:p>
      <w:pPr>
        <w:pStyle w:val="Normal"/>
        <w:rPr>
          <w:rFonts w:ascii="Times New Roman" w:hAnsi="Times New Roman"/>
        </w:rPr>
      </w:pPr>
      <w:r>
        <w:rPr>
          <w:rFonts w:ascii="Times New Roman" w:hAnsi="Times New Roman"/>
          <w:color w:val="000000" w:themeColor="text1"/>
          <w:sz w:val="28"/>
          <w:szCs w:val="28"/>
        </w:rPr>
        <w:t>Приложение: __________________________________________________________</w:t>
      </w:r>
    </w:p>
    <w:p>
      <w:pPr>
        <w:pStyle w:val="Normal"/>
        <w:rPr>
          <w:rFonts w:ascii="Times New Roman" w:hAnsi="Times New Roman"/>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__________________________________________________________</w:t>
      </w:r>
    </w:p>
    <w:p>
      <w:pPr>
        <w:pStyle w:val="Normal"/>
        <w:tabs>
          <w:tab w:val="clear" w:pos="708"/>
          <w:tab w:val="left" w:pos="9923" w:leader="none"/>
        </w:tabs>
        <w:suppressAutoHyphens w:val="true"/>
        <w:ind w:right="-2" w:hanging="0"/>
        <w:rPr>
          <w:rFonts w:ascii="Times New Roman" w:hAnsi="Times New Roman"/>
        </w:rPr>
      </w:pPr>
      <w:r>
        <w:rPr>
          <w:rFonts w:eastAsia="Calibri" w:ascii="Times New Roman" w:hAnsi="Times New Roman"/>
          <w:kern w:val="2"/>
          <w:sz w:val="28"/>
          <w:szCs w:val="28"/>
          <w:lang w:eastAsia="ar-SA"/>
        </w:rPr>
        <w:t>Всего к заявлению (на ____ страницах) приложено ____ видов документов на ____ листах в 1 экз.</w:t>
      </w:r>
    </w:p>
    <w:p>
      <w:pPr>
        <w:pStyle w:val="Normal"/>
        <w:rPr>
          <w:rFonts w:ascii="Times New Roman" w:hAnsi="Times New Roman"/>
        </w:rPr>
      </w:pPr>
      <w:r>
        <w:rPr>
          <w:rFonts w:ascii="Times New Roman" w:hAnsi="Times New Roman"/>
          <w:color w:val="000000" w:themeColor="text1"/>
          <w:sz w:val="28"/>
          <w:szCs w:val="28"/>
        </w:rPr>
        <w:t>Номер телефона, адрес электронной почты для связи: ________________________</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1968" w:leader="none"/>
        </w:tabs>
        <w:rPr>
          <w:rFonts w:ascii="Times New Roman" w:hAnsi="Times New Roman"/>
        </w:rPr>
      </w:pPr>
      <w:r>
        <w:rPr>
          <w:rFonts w:ascii="Times New Roman" w:hAnsi="Times New Roman"/>
          <w:color w:val="000000" w:themeColor="text1"/>
          <w:sz w:val="28"/>
          <w:szCs w:val="28"/>
        </w:rPr>
        <w:t>Результат рассмотрения настоящего заявления прошу:</w:t>
      </w:r>
    </w:p>
    <w:p>
      <w:pPr>
        <w:pStyle w:val="Normal"/>
        <w:rPr>
          <w:rFonts w:ascii="Times New Roman" w:hAnsi="Times New Roman"/>
          <w:color w:val="000000" w:themeColor="text1"/>
        </w:rPr>
      </w:pPr>
      <w:r>
        <w:rPr>
          <w:rFonts w:ascii="Times New Roman" w:hAnsi="Times New Roman"/>
          <w:color w:val="000000" w:themeColor="text1"/>
        </w:rPr>
      </w:r>
    </w:p>
    <w:tbl>
      <w:tblPr>
        <w:tblpPr w:bottomFromText="0" w:horzAnchor="text" w:leftFromText="180" w:rightFromText="180" w:tblpX="0" w:tblpY="1" w:topFromText="0" w:vertAnchor="text"/>
        <w:tblW w:w="9918" w:type="dxa"/>
        <w:jc w:val="left"/>
        <w:tblInd w:w="108" w:type="dxa"/>
        <w:tblCellMar>
          <w:top w:w="0" w:type="dxa"/>
          <w:left w:w="108" w:type="dxa"/>
          <w:bottom w:w="0" w:type="dxa"/>
          <w:right w:w="108" w:type="dxa"/>
        </w:tblCellMar>
        <w:tblLook w:val="04a0" w:noVBand="1" w:noHBand="0" w:lastColumn="0" w:firstColumn="1" w:lastRow="0" w:firstRow="1"/>
      </w:tblPr>
      <w:tblGrid>
        <w:gridCol w:w="8788"/>
        <w:gridCol w:w="1129"/>
      </w:tblGrid>
      <w:tr>
        <w:trPr/>
        <w:tc>
          <w:tcPr>
            <w:tcW w:w="87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87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87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_____________________________________________________________</w:t>
            </w:r>
          </w:p>
        </w:tc>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rFonts w:ascii="Times New Roman" w:hAnsi="Times New Roman"/>
                <w:color w:val="000000" w:themeColor="text1"/>
              </w:rPr>
            </w:pPr>
            <w:r>
              <w:rPr>
                <w:rFonts w:ascii="Times New Roman" w:hAnsi="Times New Roman"/>
                <w:color w:val="000000" w:themeColor="text1"/>
              </w:rPr>
            </w:r>
          </w:p>
        </w:tc>
      </w:tr>
      <w:tr>
        <w:trPr/>
        <w:tc>
          <w:tcPr>
            <w:tcW w:w="991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right="255" w:hanging="0"/>
              <w:jc w:val="center"/>
              <w:rPr>
                <w:rFonts w:ascii="Times New Roman" w:hAnsi="Times New Roman"/>
              </w:rPr>
            </w:pPr>
            <w:r>
              <w:rPr>
                <w:rFonts w:ascii="Times New Roman" w:hAnsi="Times New Roman"/>
                <w:i/>
                <w:color w:val="000000" w:themeColor="text1"/>
                <w:sz w:val="20"/>
                <w:szCs w:val="20"/>
              </w:rPr>
              <w:t>Указывается один из перечисленных способов</w:t>
            </w:r>
          </w:p>
        </w:tc>
      </w:tr>
    </w:tbl>
    <w:p>
      <w:pPr>
        <w:pStyle w:val="Normal"/>
        <w:tabs>
          <w:tab w:val="clear" w:pos="708"/>
          <w:tab w:val="left" w:pos="9923" w:leader="none"/>
        </w:tabs>
        <w:suppressAutoHyphens w:val="true"/>
        <w:ind w:firstLine="709"/>
        <w:jc w:val="both"/>
        <w:rPr>
          <w:rFonts w:ascii="Times New Roman" w:hAnsi="Times New Roman"/>
        </w:rPr>
      </w:pPr>
      <w:r>
        <w:rPr>
          <w:rFonts w:eastAsia="Calibri" w:ascii="Times New Roman" w:hAnsi="Times New Roman"/>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pPr>
        <w:pStyle w:val="Normal"/>
        <w:rPr>
          <w:rFonts w:ascii="Times New Roman" w:hAnsi="Times New Roman" w:eastAsia="Calibri"/>
          <w:bCs/>
          <w:strike/>
          <w:color w:val="000000" w:themeColor="text1"/>
          <w:lang w:eastAsia="en-US"/>
        </w:rPr>
      </w:pPr>
      <w:r>
        <w:rPr>
          <w:rFonts w:eastAsia="Calibri" w:ascii="Times New Roman" w:hAnsi="Times New Roman"/>
          <w:bCs/>
          <w:strike/>
          <w:color w:val="000000" w:themeColor="text1"/>
          <w:lang w:eastAsia="en-US"/>
        </w:rPr>
      </w:r>
    </w:p>
    <w:p>
      <w:pPr>
        <w:pStyle w:val="Normal"/>
        <w:rPr>
          <w:rFonts w:ascii="Times New Roman" w:hAnsi="Times New Roman" w:eastAsia="Calibri"/>
          <w:bCs/>
          <w:strike/>
          <w:color w:val="000000" w:themeColor="text1"/>
          <w:lang w:eastAsia="en-US"/>
        </w:rPr>
      </w:pPr>
      <w:r>
        <w:rPr>
          <w:rFonts w:eastAsia="Calibri" w:ascii="Times New Roman" w:hAnsi="Times New Roman"/>
          <w:bCs/>
          <w:strike/>
          <w:color w:val="000000" w:themeColor="text1"/>
          <w:lang w:eastAsia="en-US"/>
        </w:rPr>
      </w:r>
    </w:p>
    <w:tbl>
      <w:tblPr>
        <w:tblW w:w="9923" w:type="dxa"/>
        <w:jc w:val="left"/>
        <w:tblInd w:w="28" w:type="dxa"/>
        <w:tblCellMar>
          <w:top w:w="0" w:type="dxa"/>
          <w:left w:w="28" w:type="dxa"/>
          <w:bottom w:w="0" w:type="dxa"/>
          <w:right w:w="28" w:type="dxa"/>
        </w:tblCellMar>
        <w:tblLook w:val="0000" w:noVBand="0" w:noHBand="0" w:lastColumn="0" w:firstColumn="0" w:lastRow="0" w:firstRow="0"/>
      </w:tblPr>
      <w:tblGrid>
        <w:gridCol w:w="3118"/>
        <w:gridCol w:w="284"/>
        <w:gridCol w:w="2268"/>
        <w:gridCol w:w="283"/>
        <w:gridCol w:w="3970"/>
      </w:tblGrid>
      <w:tr>
        <w:trPr/>
        <w:tc>
          <w:tcPr>
            <w:tcW w:w="3118" w:type="dxa"/>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4"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2268"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3970"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r>
      <w:tr>
        <w:trPr/>
        <w:tc>
          <w:tcPr>
            <w:tcW w:w="3118" w:type="dxa"/>
            <w:tcBorders/>
          </w:tcPr>
          <w:p>
            <w:pPr>
              <w:pStyle w:val="Normal"/>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284" w:type="dxa"/>
            <w:tcBorders/>
          </w:tcPr>
          <w:p>
            <w:pPr>
              <w:pStyle w:val="Normal"/>
              <w:rPr>
                <w:rFonts w:ascii="Times New Roman" w:hAnsi="Times New Roman"/>
                <w:color w:val="000000" w:themeColor="text1"/>
                <w:sz w:val="16"/>
                <w:szCs w:val="16"/>
              </w:rPr>
            </w:pPr>
            <w:r>
              <w:rPr>
                <w:rFonts w:ascii="Times New Roman" w:hAnsi="Times New Roman"/>
                <w:color w:val="000000" w:themeColor="text1"/>
                <w:sz w:val="16"/>
                <w:szCs w:val="16"/>
              </w:rPr>
            </w:r>
          </w:p>
        </w:tc>
        <w:tc>
          <w:tcPr>
            <w:tcW w:w="2268" w:type="dxa"/>
            <w:tcBorders/>
          </w:tcPr>
          <w:p>
            <w:pPr>
              <w:pStyle w:val="Normal"/>
              <w:jc w:val="center"/>
              <w:rPr>
                <w:rFonts w:ascii="Times New Roman" w:hAnsi="Times New Roman"/>
              </w:rPr>
            </w:pPr>
            <w:r>
              <w:rPr>
                <w:rFonts w:ascii="Times New Roman" w:hAnsi="Times New Roman"/>
                <w:i/>
                <w:color w:val="000000" w:themeColor="text1"/>
                <w:sz w:val="20"/>
                <w:szCs w:val="20"/>
              </w:rPr>
              <w:t>(подпись)</w:t>
            </w:r>
          </w:p>
        </w:tc>
        <w:tc>
          <w:tcPr>
            <w:tcW w:w="283" w:type="dxa"/>
            <w:tcBorders/>
          </w:tcPr>
          <w:p>
            <w:pPr>
              <w:pStyle w:val="Normal"/>
              <w:rPr>
                <w:rFonts w:ascii="Times New Roman" w:hAnsi="Times New Roman"/>
                <w:i/>
                <w:i/>
                <w:color w:val="000000" w:themeColor="text1"/>
                <w:sz w:val="16"/>
                <w:szCs w:val="16"/>
              </w:rPr>
            </w:pPr>
            <w:r>
              <w:rPr>
                <w:rFonts w:ascii="Times New Roman" w:hAnsi="Times New Roman"/>
                <w:i/>
                <w:color w:val="000000" w:themeColor="text1"/>
                <w:sz w:val="16"/>
                <w:szCs w:val="16"/>
              </w:rPr>
            </w:r>
          </w:p>
        </w:tc>
        <w:tc>
          <w:tcPr>
            <w:tcW w:w="3970" w:type="dxa"/>
            <w:tcBorders/>
          </w:tcPr>
          <w:p>
            <w:pPr>
              <w:pStyle w:val="Normal"/>
              <w:jc w:val="center"/>
              <w:rPr>
                <w:rFonts w:ascii="Times New Roman" w:hAnsi="Times New Roman"/>
              </w:rPr>
            </w:pPr>
            <w:r>
              <w:rPr>
                <w:rFonts w:ascii="Times New Roman" w:hAnsi="Times New Roman"/>
                <w:i/>
                <w:color w:val="000000" w:themeColor="text1"/>
                <w:sz w:val="20"/>
                <w:szCs w:val="20"/>
              </w:rPr>
              <w:t>(фамилия, имя, отчество (при наличии)</w:t>
            </w:r>
          </w:p>
        </w:tc>
      </w:tr>
    </w:tbl>
    <w:p>
      <w:pPr>
        <w:pStyle w:val="Normal"/>
        <w:rPr>
          <w:rFonts w:ascii="Times New Roman" w:hAnsi="Times New Roman"/>
          <w:color w:val="000000" w:themeColor="text1"/>
        </w:rPr>
      </w:pPr>
      <w:r>
        <w:rPr>
          <w:rFonts w:ascii="Times New Roman" w:hAnsi="Times New Roman"/>
          <w:color w:val="000000" w:themeColor="text1"/>
        </w:rPr>
      </w:r>
    </w:p>
    <w:p>
      <w:pPr>
        <w:pStyle w:val="Normal"/>
        <w:rPr>
          <w:rFonts w:ascii="Times New Roman" w:hAnsi="Times New Roman"/>
          <w:color w:val="000000" w:themeColor="text1"/>
        </w:rPr>
      </w:pPr>
      <w:r>
        <w:rPr>
          <w:rFonts w:ascii="Times New Roman" w:hAnsi="Times New Roman"/>
          <w:color w:val="000000" w:themeColor="text1"/>
        </w:rPr>
      </w:r>
    </w:p>
    <w:p>
      <w:pPr>
        <w:pStyle w:val="Normal"/>
        <w:tabs>
          <w:tab w:val="clear" w:pos="708"/>
          <w:tab w:val="left" w:pos="9923" w:leader="none"/>
        </w:tabs>
        <w:suppressAutoHyphens w:val="true"/>
        <w:ind w:right="-284" w:hanging="0"/>
        <w:rPr>
          <w:rFonts w:ascii="Times New Roman" w:hAnsi="Times New Roman"/>
        </w:rPr>
      </w:pPr>
      <w:r>
        <w:rPr>
          <w:rFonts w:eastAsia="Calibri" w:ascii="Times New Roman" w:hAnsi="Times New Roman"/>
          <w:kern w:val="2"/>
          <w:lang w:eastAsia="ar-SA"/>
        </w:rPr>
        <w:t xml:space="preserve">«_______»  _________________ </w:t>
      </w:r>
      <w:r>
        <w:rPr>
          <w:rFonts w:eastAsia="Calibri" w:ascii="Times New Roman" w:hAnsi="Times New Roman"/>
          <w:kern w:val="2"/>
          <w:sz w:val="28"/>
          <w:szCs w:val="28"/>
          <w:lang w:eastAsia="ar-SA"/>
        </w:rPr>
        <w:t>_______ г.</w:t>
      </w:r>
      <w:r>
        <w:rPr>
          <w:rFonts w:ascii="Times New Roman" w:hAnsi="Times New Roman"/>
          <w:color w:val="000000"/>
        </w:rPr>
        <w:t xml:space="preserve">            </w:t>
      </w:r>
      <w:r>
        <w:rPr>
          <w:rFonts w:eastAsia="Calibri" w:ascii="Times New Roman" w:hAnsi="Times New Roman"/>
          <w:kern w:val="2"/>
          <w:sz w:val="28"/>
          <w:szCs w:val="28"/>
          <w:lang w:eastAsia="ar-SA"/>
        </w:rPr>
        <w:t>М.П.</w:t>
      </w:r>
      <w:r>
        <w:br w:type="page"/>
      </w:r>
    </w:p>
    <w:p>
      <w:pPr>
        <w:pStyle w:val="Normal"/>
        <w:tabs>
          <w:tab w:val="clear" w:pos="708"/>
          <w:tab w:val="left" w:pos="9923" w:leader="none"/>
        </w:tabs>
        <w:ind w:left="4820" w:right="-1" w:hanging="0"/>
        <w:jc w:val="both"/>
        <w:rPr>
          <w:rFonts w:ascii="Times New Roman" w:hAnsi="Times New Roman"/>
        </w:rPr>
      </w:pPr>
      <w:r>
        <w:rPr>
          <w:rFonts w:ascii="Times New Roman" w:hAnsi="Times New Roman"/>
          <w:sz w:val="28"/>
          <w:szCs w:val="28"/>
        </w:rPr>
        <w:t>Приложение № 9 к Административному регламенту предоставления муниципальной услуги «</w:t>
      </w:r>
      <w:r>
        <w:rPr>
          <w:rFonts w:ascii="Times New Roman" w:hAnsi="Times New Roman"/>
          <w:bCs/>
          <w:sz w:val="28"/>
          <w:szCs w:val="28"/>
        </w:rPr>
        <w:t>Перевод жилого помещения в нежилое помещение и нежилого помещения в жилое помещение</w:t>
      </w:r>
      <w:r>
        <w:rPr>
          <w:rFonts w:ascii="Times New Roman" w:hAnsi="Times New Roman"/>
          <w:sz w:val="28"/>
          <w:szCs w:val="28"/>
        </w:rPr>
        <w:t>»</w:t>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olor w:val="000000" w:themeColor="text1"/>
          <w:sz w:val="28"/>
          <w:szCs w:val="28"/>
        </w:rPr>
      </w:pPr>
      <w:r>
        <w:rPr>
          <w:rFonts w:ascii="Times New Roman" w:hAnsi="Times New Roman"/>
          <w:color w:val="000000" w:themeColor="text1"/>
          <w:sz w:val="28"/>
          <w:szCs w:val="28"/>
        </w:rPr>
      </w:r>
    </w:p>
    <w:p>
      <w:pPr>
        <w:pStyle w:val="ConsPlusNonformat"/>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jc w:val="right"/>
        <w:outlineLvl w:val="0"/>
        <w:rPr>
          <w:rFonts w:ascii="Times New Roman" w:hAnsi="Times New Roman"/>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_________________________________________</w:t>
      </w:r>
    </w:p>
    <w:p>
      <w:pPr>
        <w:pStyle w:val="Normal"/>
        <w:ind w:left="4820" w:hanging="0"/>
        <w:jc w:val="center"/>
        <w:rPr>
          <w:rFonts w:ascii="Times New Roman" w:hAnsi="Times New Roman"/>
        </w:rPr>
      </w:pPr>
      <w:r>
        <w:rPr>
          <w:rFonts w:ascii="Times New Roman" w:hAnsi="Times New Roman"/>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jc w:val="right"/>
        <w:rPr>
          <w:rFonts w:ascii="Times New Roman" w:hAnsi="Times New Roman"/>
        </w:rPr>
      </w:pPr>
      <w:r>
        <w:rPr>
          <w:rFonts w:ascii="Times New Roman" w:hAnsi="Times New Roman"/>
          <w:i/>
          <w:color w:val="000000" w:themeColor="text1"/>
          <w:sz w:val="27"/>
          <w:szCs w:val="27"/>
        </w:rPr>
        <w:t>_________________________________________</w:t>
      </w:r>
    </w:p>
    <w:p>
      <w:pPr>
        <w:pStyle w:val="Normal"/>
        <w:ind w:left="4820" w:hanging="0"/>
        <w:jc w:val="center"/>
        <w:rPr>
          <w:rFonts w:ascii="Times New Roman" w:hAnsi="Times New Roman"/>
        </w:rPr>
      </w:pPr>
      <w:r>
        <w:rPr>
          <w:rFonts w:ascii="Times New Roman" w:hAnsi="Times New Roman"/>
          <w:i/>
          <w:color w:val="000000" w:themeColor="text1"/>
          <w:sz w:val="20"/>
          <w:szCs w:val="20"/>
        </w:rPr>
        <w:t>почтовый индекс и адрес, телефон, адрес электронной почты)</w:t>
      </w:r>
    </w:p>
    <w:p>
      <w:pPr>
        <w:pStyle w:val="Normal"/>
        <w:ind w:left="4820" w:hanging="0"/>
        <w:jc w:val="center"/>
        <w:rPr>
          <w:rFonts w:ascii="Times New Roman" w:hAnsi="Times New Roman"/>
          <w:color w:val="000000" w:themeColor="text1"/>
          <w:sz w:val="22"/>
          <w:szCs w:val="22"/>
        </w:rPr>
      </w:pPr>
      <w:r>
        <w:rPr>
          <w:rFonts w:ascii="Times New Roman" w:hAnsi="Times New Roman"/>
          <w:color w:val="000000" w:themeColor="text1"/>
          <w:sz w:val="22"/>
          <w:szCs w:val="22"/>
        </w:rPr>
      </w:r>
    </w:p>
    <w:p>
      <w:pPr>
        <w:pStyle w:val="Normal"/>
        <w:jc w:val="center"/>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center"/>
        <w:rPr>
          <w:rFonts w:ascii="Times New Roman" w:hAnsi="Times New Roman"/>
        </w:rPr>
      </w:pPr>
      <w:r>
        <w:rPr>
          <w:rFonts w:ascii="Times New Roman" w:hAnsi="Times New Roman"/>
          <w:b/>
          <w:color w:val="000000" w:themeColor="text1"/>
          <w:sz w:val="28"/>
          <w:szCs w:val="28"/>
        </w:rPr>
        <w:t>Р Е Ш Е Н И Е</w:t>
        <w:br/>
        <w:t>об оставлении заявления</w:t>
      </w:r>
      <w:r>
        <w:rPr>
          <w:rFonts w:ascii="Times New Roman" w:hAnsi="Times New Roman"/>
          <w:color w:val="000000" w:themeColor="text1"/>
        </w:rPr>
        <w:t xml:space="preserve"> </w:t>
      </w:r>
      <w:r>
        <w:rPr>
          <w:rFonts w:ascii="Times New Roman" w:hAnsi="Times New Roman"/>
          <w:b/>
          <w:color w:val="000000" w:themeColor="text1"/>
          <w:sz w:val="28"/>
          <w:szCs w:val="28"/>
        </w:rPr>
        <w:t xml:space="preserve">о выдаче </w:t>
      </w:r>
      <w:r>
        <w:rPr>
          <w:rFonts w:ascii="Times New Roman" w:hAnsi="Times New Roman"/>
          <w:b/>
          <w:sz w:val="28"/>
          <w:szCs w:val="28"/>
        </w:rPr>
        <w:t xml:space="preserve">решения о переводе жилого </w:t>
      </w:r>
    </w:p>
    <w:p>
      <w:pPr>
        <w:pStyle w:val="Normal"/>
        <w:jc w:val="center"/>
        <w:rPr>
          <w:rFonts w:ascii="Times New Roman" w:hAnsi="Times New Roman"/>
        </w:rPr>
      </w:pPr>
      <w:r>
        <w:rPr>
          <w:rFonts w:ascii="Times New Roman" w:hAnsi="Times New Roman"/>
          <w:b/>
          <w:sz w:val="28"/>
          <w:szCs w:val="28"/>
        </w:rPr>
        <w:t>помещения в нежилое помещение и нежилого помещения в жилое помещение</w:t>
      </w:r>
      <w:r>
        <w:rPr>
          <w:rFonts w:ascii="Times New Roman" w:hAnsi="Times New Roman"/>
          <w:b/>
          <w:color w:val="000000" w:themeColor="text1"/>
          <w:sz w:val="28"/>
          <w:szCs w:val="28"/>
        </w:rPr>
        <w:t xml:space="preserve"> без рассмотрения</w:t>
      </w:r>
    </w:p>
    <w:p>
      <w:pPr>
        <w:pStyle w:val="Normal"/>
        <w:widowControl w:val="false"/>
        <w:rPr>
          <w:rFonts w:ascii="Times New Roman" w:hAnsi="Times New Roman"/>
          <w:bCs/>
          <w:color w:val="000000" w:themeColor="text1"/>
        </w:rPr>
      </w:pPr>
      <w:r>
        <w:rPr>
          <w:rFonts w:ascii="Times New Roman" w:hAnsi="Times New Roman"/>
          <w:bCs/>
          <w:color w:val="000000" w:themeColor="text1"/>
        </w:rPr>
      </w:r>
    </w:p>
    <w:p>
      <w:pPr>
        <w:pStyle w:val="Normal"/>
        <w:widowControl w:val="false"/>
        <w:ind w:firstLine="708"/>
        <w:rPr>
          <w:rFonts w:ascii="Times New Roman" w:hAnsi="Times New Roman"/>
        </w:rPr>
      </w:pPr>
      <w:r>
        <w:rPr>
          <w:rFonts w:ascii="Times New Roman" w:hAnsi="Times New Roman"/>
          <w:bCs/>
          <w:color w:val="000000" w:themeColor="text1"/>
          <w:sz w:val="28"/>
          <w:szCs w:val="28"/>
        </w:rPr>
        <w:t>На  основании Вашего заявления  от ___________№ __________ об оставлении</w:t>
      </w:r>
      <w:r>
        <w:rPr>
          <w:rFonts w:ascii="Times New Roman" w:hAnsi="Times New Roman"/>
          <w:bCs/>
          <w:color w:val="000000" w:themeColor="text1"/>
        </w:rPr>
        <w:br/>
        <w:t xml:space="preserve">                           </w:t>
        <w:tab/>
        <w:tab/>
        <w:tab/>
        <w:tab/>
      </w:r>
      <w:r>
        <w:rPr>
          <w:rFonts w:ascii="Times New Roman" w:hAnsi="Times New Roman"/>
          <w:bCs/>
          <w:color w:val="000000" w:themeColor="text1"/>
          <w:sz w:val="20"/>
          <w:szCs w:val="20"/>
        </w:rPr>
        <w:t xml:space="preserve">                     </w:t>
      </w:r>
      <w:r>
        <w:rPr>
          <w:rFonts w:ascii="Times New Roman" w:hAnsi="Times New Roman"/>
          <w:i/>
          <w:color w:val="000000" w:themeColor="text1"/>
          <w:sz w:val="20"/>
          <w:szCs w:val="20"/>
        </w:rPr>
        <w:t>(дата и номер регистрации)</w:t>
      </w:r>
    </w:p>
    <w:p>
      <w:pPr>
        <w:pStyle w:val="Normal"/>
        <w:tabs>
          <w:tab w:val="clear" w:pos="708"/>
          <w:tab w:val="left" w:pos="993" w:leader="none"/>
        </w:tabs>
        <w:jc w:val="both"/>
        <w:rPr>
          <w:rFonts w:ascii="Times New Roman" w:hAnsi="Times New Roman"/>
        </w:rPr>
      </w:pPr>
      <w:r>
        <w:rPr>
          <w:rFonts w:ascii="Times New Roman" w:hAnsi="Times New Roman"/>
          <w:bCs/>
          <w:color w:val="000000" w:themeColor="text1"/>
          <w:sz w:val="28"/>
          <w:szCs w:val="28"/>
        </w:rPr>
        <w:t xml:space="preserve">заявления о выдаче </w:t>
      </w:r>
      <w:r>
        <w:rPr>
          <w:rFonts w:ascii="Times New Roman" w:hAnsi="Times New Roman"/>
          <w:sz w:val="28"/>
          <w:szCs w:val="28"/>
        </w:rPr>
        <w:t>решения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без рассмотрения ________________________________________________________________________</w:t>
      </w:r>
      <w:r>
        <w:rPr>
          <w:rFonts w:ascii="Times New Roman" w:hAnsi="Times New Roman"/>
          <w:bCs/>
          <w:color w:val="000000" w:themeColor="text1"/>
        </w:rPr>
        <w:t xml:space="preserve">  </w:t>
      </w:r>
    </w:p>
    <w:p>
      <w:pPr>
        <w:pStyle w:val="Normal"/>
        <w:tabs>
          <w:tab w:val="clear" w:pos="708"/>
          <w:tab w:val="left" w:pos="993" w:leader="none"/>
        </w:tabs>
        <w:jc w:val="both"/>
        <w:rPr>
          <w:rFonts w:ascii="Times New Roman" w:hAnsi="Times New Roman"/>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r>
        <w:rPr>
          <w:rFonts w:ascii="Times New Roman" w:hAnsi="Times New Roman"/>
          <w:i/>
          <w:color w:val="000000" w:themeColor="text1"/>
          <w:sz w:val="20"/>
          <w:szCs w:val="20"/>
        </w:rPr>
        <w:t>наименование органа местного самоуправления, уполномоченного на перевод помещения</w:t>
      </w:r>
      <w:r>
        <w:rPr>
          <w:rFonts w:ascii="Times New Roman" w:hAnsi="Times New Roman"/>
          <w:color w:val="000000" w:themeColor="text1"/>
          <w:sz w:val="20"/>
          <w:szCs w:val="20"/>
        </w:rPr>
        <w:t>)</w:t>
      </w:r>
    </w:p>
    <w:p>
      <w:pPr>
        <w:pStyle w:val="Normal"/>
        <w:jc w:val="both"/>
        <w:rPr>
          <w:rFonts w:ascii="Times New Roman" w:hAnsi="Times New Roman"/>
          <w:color w:val="000000" w:themeColor="text1"/>
          <w:sz w:val="18"/>
          <w:szCs w:val="18"/>
        </w:rPr>
      </w:pPr>
      <w:r>
        <w:rPr>
          <w:rFonts w:ascii="Times New Roman" w:hAnsi="Times New Roman"/>
          <w:color w:val="000000" w:themeColor="text1"/>
          <w:sz w:val="18"/>
          <w:szCs w:val="18"/>
        </w:rPr>
      </w:r>
    </w:p>
    <w:p>
      <w:pPr>
        <w:pStyle w:val="Normal"/>
        <w:jc w:val="both"/>
        <w:rPr>
          <w:rFonts w:ascii="Times New Roman" w:hAnsi="Times New Roman"/>
        </w:rPr>
      </w:pPr>
      <w:r>
        <w:rPr>
          <w:rFonts w:ascii="Times New Roman" w:hAnsi="Times New Roman"/>
          <w:color w:val="000000" w:themeColor="text1"/>
          <w:sz w:val="28"/>
          <w:szCs w:val="28"/>
        </w:rPr>
        <w:t xml:space="preserve">принято решение об оставлении заявления </w:t>
      </w:r>
      <w:r>
        <w:rPr>
          <w:rFonts w:ascii="Times New Roman" w:hAnsi="Times New Roman"/>
          <w:bCs/>
          <w:color w:val="000000" w:themeColor="text1"/>
          <w:sz w:val="28"/>
          <w:szCs w:val="28"/>
        </w:rPr>
        <w:t xml:space="preserve">о выдаче </w:t>
      </w:r>
      <w:r>
        <w:rPr>
          <w:rFonts w:ascii="Times New Roman" w:hAnsi="Times New Roman"/>
          <w:sz w:val="28"/>
          <w:szCs w:val="28"/>
        </w:rPr>
        <w:t>решения о переводе жилого помещения в нежилое помещение и нежилого помещения в жилое помещение</w:t>
      </w:r>
      <w:r>
        <w:rPr>
          <w:rFonts w:ascii="Times New Roman" w:hAnsi="Times New Roman"/>
          <w:color w:val="000000" w:themeColor="text1"/>
          <w:sz w:val="28"/>
          <w:szCs w:val="28"/>
        </w:rPr>
        <w:t xml:space="preserve"> от _____________ № ___________ без рассмотрения.</w:t>
      </w:r>
    </w:p>
    <w:p>
      <w:pPr>
        <w:pStyle w:val="Normal"/>
        <w:rPr>
          <w:rFonts w:ascii="Times New Roman" w:hAnsi="Times New Roman"/>
        </w:rPr>
      </w:pPr>
      <w:r>
        <w:rPr>
          <w:rFonts w:ascii="Times New Roman" w:hAnsi="Times New Roman"/>
          <w:i/>
          <w:color w:val="000000" w:themeColor="text1"/>
          <w:sz w:val="20"/>
          <w:szCs w:val="20"/>
        </w:rPr>
        <w:t xml:space="preserve">               </w:t>
      </w:r>
      <w:r>
        <w:rPr>
          <w:rFonts w:ascii="Times New Roman" w:hAnsi="Times New Roman"/>
          <w:i/>
          <w:color w:val="000000" w:themeColor="text1"/>
          <w:sz w:val="20"/>
          <w:szCs w:val="20"/>
        </w:rPr>
        <w:t>(дата и номер регистрации)</w:t>
      </w:r>
    </w:p>
    <w:p>
      <w:pPr>
        <w:pStyle w:val="ConsPlusNormal1"/>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r>
    </w:p>
    <w:p>
      <w:pPr>
        <w:pStyle w:val="ConsPlusNormal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W w:w="10206" w:type="dxa"/>
        <w:jc w:val="left"/>
        <w:tblInd w:w="28" w:type="dxa"/>
        <w:tblCellMar>
          <w:top w:w="0" w:type="dxa"/>
          <w:left w:w="28" w:type="dxa"/>
          <w:bottom w:w="0" w:type="dxa"/>
          <w:right w:w="28" w:type="dxa"/>
        </w:tblCellMar>
        <w:tblLook w:val="0000" w:noVBand="0" w:noHBand="0" w:lastColumn="0" w:firstColumn="0" w:lastRow="0" w:firstRow="0"/>
      </w:tblPr>
      <w:tblGrid>
        <w:gridCol w:w="3118"/>
        <w:gridCol w:w="284"/>
        <w:gridCol w:w="2269"/>
        <w:gridCol w:w="283"/>
        <w:gridCol w:w="4252"/>
      </w:tblGrid>
      <w:tr>
        <w:trPr/>
        <w:tc>
          <w:tcPr>
            <w:tcW w:w="3118"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4"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2269"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c>
          <w:tcPr>
            <w:tcW w:w="283" w:type="dxa"/>
            <w:tcBorders/>
            <w:vAlign w:val="bottom"/>
          </w:tcPr>
          <w:p>
            <w:pPr>
              <w:pStyle w:val="Normal"/>
              <w:rPr>
                <w:rFonts w:ascii="Times New Roman" w:hAnsi="Times New Roman"/>
                <w:color w:val="000000" w:themeColor="text1"/>
              </w:rPr>
            </w:pPr>
            <w:r>
              <w:rPr>
                <w:rFonts w:ascii="Times New Roman" w:hAnsi="Times New Roman"/>
                <w:color w:val="000000" w:themeColor="text1"/>
              </w:rPr>
            </w:r>
          </w:p>
        </w:tc>
        <w:tc>
          <w:tcPr>
            <w:tcW w:w="4252" w:type="dxa"/>
            <w:tcBorders>
              <w:bottom w:val="single" w:sz="4" w:space="0" w:color="000000"/>
            </w:tcBorders>
            <w:vAlign w:val="bottom"/>
          </w:tcPr>
          <w:p>
            <w:pPr>
              <w:pStyle w:val="Normal"/>
              <w:jc w:val="center"/>
              <w:rPr>
                <w:rFonts w:ascii="Times New Roman" w:hAnsi="Times New Roman"/>
                <w:color w:val="000000" w:themeColor="text1"/>
              </w:rPr>
            </w:pPr>
            <w:r>
              <w:rPr>
                <w:rFonts w:ascii="Times New Roman" w:hAnsi="Times New Roman"/>
                <w:color w:val="000000" w:themeColor="text1"/>
              </w:rPr>
            </w:r>
          </w:p>
        </w:tc>
      </w:tr>
      <w:tr>
        <w:trPr/>
        <w:tc>
          <w:tcPr>
            <w:tcW w:w="3118" w:type="dxa"/>
            <w:tcBorders/>
          </w:tcPr>
          <w:p>
            <w:pPr>
              <w:pStyle w:val="Normal"/>
              <w:jc w:val="center"/>
              <w:rPr>
                <w:rFonts w:ascii="Times New Roman" w:hAnsi="Times New Roman"/>
              </w:rPr>
            </w:pPr>
            <w:r>
              <w:rPr>
                <w:rFonts w:ascii="Times New Roman" w:hAnsi="Times New Roman"/>
                <w:i/>
                <w:color w:val="000000" w:themeColor="text1"/>
                <w:sz w:val="20"/>
                <w:szCs w:val="20"/>
              </w:rPr>
              <w:t>(должность)</w:t>
            </w:r>
          </w:p>
        </w:tc>
        <w:tc>
          <w:tcPr>
            <w:tcW w:w="284" w:type="dxa"/>
            <w:tcBorders/>
          </w:tcPr>
          <w:p>
            <w:pPr>
              <w:pStyle w:val="Normal"/>
              <w:rPr>
                <w:rFonts w:ascii="Times New Roman" w:hAnsi="Times New Roman"/>
                <w:i/>
                <w:i/>
                <w:color w:val="000000" w:themeColor="text1"/>
                <w:sz w:val="20"/>
                <w:szCs w:val="20"/>
              </w:rPr>
            </w:pPr>
            <w:r>
              <w:rPr>
                <w:rFonts w:ascii="Times New Roman" w:hAnsi="Times New Roman"/>
                <w:i/>
                <w:color w:val="000000" w:themeColor="text1"/>
                <w:sz w:val="20"/>
                <w:szCs w:val="20"/>
              </w:rPr>
            </w:r>
          </w:p>
        </w:tc>
        <w:tc>
          <w:tcPr>
            <w:tcW w:w="2269" w:type="dxa"/>
            <w:tcBorders/>
          </w:tcPr>
          <w:p>
            <w:pPr>
              <w:pStyle w:val="Normal"/>
              <w:jc w:val="center"/>
              <w:rPr>
                <w:rFonts w:ascii="Times New Roman" w:hAnsi="Times New Roman"/>
              </w:rPr>
            </w:pPr>
            <w:r>
              <w:rPr>
                <w:rFonts w:ascii="Times New Roman" w:hAnsi="Times New Roman"/>
                <w:i/>
                <w:color w:val="000000" w:themeColor="text1"/>
                <w:sz w:val="20"/>
                <w:szCs w:val="20"/>
              </w:rPr>
              <w:t>(подпись)</w:t>
            </w:r>
          </w:p>
        </w:tc>
        <w:tc>
          <w:tcPr>
            <w:tcW w:w="283" w:type="dxa"/>
            <w:tcBorders/>
          </w:tcPr>
          <w:p>
            <w:pPr>
              <w:pStyle w:val="Normal"/>
              <w:rPr>
                <w:rFonts w:ascii="Times New Roman" w:hAnsi="Times New Roman"/>
                <w:i/>
                <w:i/>
                <w:color w:val="000000" w:themeColor="text1"/>
                <w:sz w:val="20"/>
                <w:szCs w:val="20"/>
              </w:rPr>
            </w:pPr>
            <w:r>
              <w:rPr>
                <w:rFonts w:ascii="Times New Roman" w:hAnsi="Times New Roman"/>
                <w:i/>
                <w:color w:val="000000" w:themeColor="text1"/>
                <w:sz w:val="20"/>
                <w:szCs w:val="20"/>
              </w:rPr>
            </w:r>
          </w:p>
        </w:tc>
        <w:tc>
          <w:tcPr>
            <w:tcW w:w="4252" w:type="dxa"/>
            <w:tcBorders/>
          </w:tcPr>
          <w:p>
            <w:pPr>
              <w:pStyle w:val="Normal"/>
              <w:jc w:val="center"/>
              <w:rPr>
                <w:rFonts w:ascii="Times New Roman" w:hAnsi="Times New Roman"/>
              </w:rPr>
            </w:pPr>
            <w:r>
              <w:rPr>
                <w:rFonts w:ascii="Times New Roman" w:hAnsi="Times New Roman"/>
                <w:i/>
                <w:color w:val="000000" w:themeColor="text1"/>
                <w:sz w:val="20"/>
                <w:szCs w:val="20"/>
              </w:rPr>
              <w:t>(фамилия, имя, отчество (при наличии)</w:t>
            </w:r>
          </w:p>
        </w:tc>
      </w:tr>
    </w:tbl>
    <w:p>
      <w:pPr>
        <w:pStyle w:val="Normal"/>
        <w:spacing w:before="0" w:after="240"/>
        <w:rPr>
          <w:rFonts w:ascii="Times New Roman" w:hAnsi="Times New Roman"/>
          <w:color w:val="000000" w:themeColor="text1"/>
          <w:sz w:val="2"/>
          <w:szCs w:val="2"/>
        </w:rPr>
      </w:pPr>
      <w:r>
        <w:rPr>
          <w:rFonts w:ascii="Times New Roman" w:hAnsi="Times New Roman"/>
          <w:color w:val="000000" w:themeColor="text1"/>
          <w:sz w:val="2"/>
          <w:szCs w:val="2"/>
        </w:rPr>
      </w:r>
    </w:p>
    <w:p>
      <w:pPr>
        <w:pStyle w:val="Normal"/>
        <w:numPr>
          <w:ilvl w:val="0"/>
          <w:numId w:val="0"/>
        </w:numPr>
        <w:outlineLvl w:val="0"/>
        <w:rPr>
          <w:rFonts w:ascii="Times New Roman" w:hAnsi="Times New Roman"/>
        </w:rPr>
      </w:pPr>
      <w:r>
        <w:rPr>
          <w:rFonts w:ascii="Times New Roman" w:hAnsi="Times New Roman"/>
          <w:color w:val="000000" w:themeColor="text1"/>
          <w:sz w:val="28"/>
          <w:szCs w:val="28"/>
        </w:rPr>
        <w:t>Дата</w:t>
      </w:r>
    </w:p>
    <w:p>
      <w:pPr>
        <w:pStyle w:val="Normal"/>
        <w:numPr>
          <w:ilvl w:val="0"/>
          <w:numId w:val="0"/>
        </w:numPr>
        <w:outlineLvl w:val="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outlineLvl w:val="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outlineLvl w:val="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outlineLvl w:val="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outlineLvl w:val="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spacing w:lineRule="auto" w:line="276"/>
        <w:ind w:right="-40" w:hanging="0"/>
        <w:jc w:val="both"/>
        <w:outlineLvl w:val="0"/>
        <w:rPr>
          <w:rFonts w:ascii="Times New Roman" w:hAnsi="Times New Roman"/>
        </w:rPr>
      </w:pPr>
      <w:r>
        <w:rPr>
          <w:rFonts w:ascii="Times New Roman" w:hAnsi="Times New Roman"/>
        </w:rPr>
      </w:r>
    </w:p>
    <w:sectPr>
      <w:footnotePr>
        <w:numFmt w:val="decimal"/>
      </w:footnotePr>
      <w:type w:val="nextPage"/>
      <w:pgSz w:w="11906" w:h="16838"/>
      <w:pgMar w:left="1134" w:right="851" w:header="0" w:top="709" w:footer="0" w:bottom="0"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Times New Roman CYR">
    <w:charset w:val="01"/>
    <w:family w:val="roman"/>
    <w:pitch w:val="default"/>
  </w:font>
  <w:font w:name="Arial">
    <w:charset w:val="01"/>
    <w:family w:val="roman"/>
    <w:pitch w:val="default"/>
  </w:font>
  <w:font w:name="PT Astra Serif">
    <w:charset w:val="01"/>
    <w:family w:val="roman"/>
    <w:pitch w:val="default"/>
  </w:font>
  <w:font w:name="Courier New">
    <w:charset w:val="01"/>
    <w:family w:val="roman"/>
    <w:pitch w:val="default"/>
  </w:font>
  <w:font w:name="PT Serif">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1"/>
        <w:ind w:right="-1" w:hanging="0"/>
        <w:jc w:val="both"/>
        <w:rPr/>
      </w:pPr>
      <w:r>
        <w:rPr>
          <w:rStyle w:val="Style18"/>
        </w:rPr>
        <w:footnoteRef/>
      </w:r>
      <w:r>
        <w:rPr/>
        <w:t xml:space="preserve"> </w:t>
      </w:r>
      <w:r>
        <w:rPr/>
        <w:t>Данная формулировка используется в том случае, если процедура (действие) при предоставлении муниципальной услуги в электронной форме на Едином портале пока не реализована.</w:t>
      </w:r>
    </w:p>
  </w:footnote>
  <w:footnote w:id="3">
    <w:p>
      <w:pPr>
        <w:pStyle w:val="Style31"/>
        <w:ind w:right="-1" w:hanging="0"/>
        <w:jc w:val="both"/>
        <w:rPr/>
      </w:pPr>
      <w:r>
        <w:rPr>
          <w:rStyle w:val="Style18"/>
        </w:rPr>
        <w:footnoteRef/>
      </w:r>
      <w:r>
        <w:rPr/>
        <w:t xml:space="preserve"> </w:t>
      </w:r>
      <w:r>
        <w:rPr/>
        <w:t>Данная формулировка используется в том случае, если процедура (действие) при предоставлении муниципальной услуги в электронной форме на Едином портале не планируется к реализации.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420" w:hanging="420"/>
      </w:p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lvl w:ilvl="0">
      <w:start w:val="1"/>
      <w:numFmt w:val="decimal"/>
      <w:lvlText w:val="%1."/>
      <w:lvlJc w:val="left"/>
      <w:pPr>
        <w:tabs>
          <w:tab w:val="num" w:pos="0"/>
        </w:tabs>
        <w:ind w:left="450" w:hanging="450"/>
      </w:p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3">
    <w:lvl w:ilvl="0">
      <w:start w:val="1"/>
      <w:numFmt w:val="decimal"/>
      <w:lvlText w:val="%1)"/>
      <w:lvlJc w:val="left"/>
      <w:pPr>
        <w:tabs>
          <w:tab w:val="num" w:pos="0"/>
        </w:tabs>
        <w:ind w:left="2345" w:hanging="360"/>
      </w:pPr>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lvl w:ilvl="0">
      <w:start w:val="3"/>
      <w:numFmt w:val="decimal"/>
      <w:lvlText w:val="%1."/>
      <w:lvlJc w:val="left"/>
      <w:pPr>
        <w:tabs>
          <w:tab w:val="num" w:pos="0"/>
        </w:tabs>
        <w:ind w:left="600" w:hanging="600"/>
      </w:pPr>
    </w:lvl>
    <w:lvl w:ilvl="1">
      <w:start w:val="31"/>
      <w:numFmt w:val="decimal"/>
      <w:lvlText w:val="%1.%2."/>
      <w:lvlJc w:val="left"/>
      <w:pPr>
        <w:tabs>
          <w:tab w:val="num" w:pos="0"/>
        </w:tabs>
        <w:ind w:left="1462" w:hanging="720"/>
      </w:pPr>
    </w:lvl>
    <w:lvl w:ilvl="2">
      <w:start w:val="1"/>
      <w:numFmt w:val="decimal"/>
      <w:lvlText w:val="%1.%2.%3."/>
      <w:lvlJc w:val="left"/>
      <w:pPr>
        <w:tabs>
          <w:tab w:val="num" w:pos="0"/>
        </w:tabs>
        <w:ind w:left="2204" w:hanging="720"/>
      </w:pPr>
    </w:lvl>
    <w:lvl w:ilvl="3">
      <w:start w:val="1"/>
      <w:numFmt w:val="decimal"/>
      <w:lvlText w:val="%1.%2.%3.%4."/>
      <w:lvlJc w:val="left"/>
      <w:pPr>
        <w:tabs>
          <w:tab w:val="num" w:pos="0"/>
        </w:tabs>
        <w:ind w:left="3306" w:hanging="1080"/>
      </w:pPr>
    </w:lvl>
    <w:lvl w:ilvl="4">
      <w:start w:val="1"/>
      <w:numFmt w:val="decimal"/>
      <w:lvlText w:val="%1.%2.%3.%4.%5."/>
      <w:lvlJc w:val="left"/>
      <w:pPr>
        <w:tabs>
          <w:tab w:val="num" w:pos="0"/>
        </w:tabs>
        <w:ind w:left="4048" w:hanging="1080"/>
      </w:pPr>
    </w:lvl>
    <w:lvl w:ilvl="5">
      <w:start w:val="1"/>
      <w:numFmt w:val="decimal"/>
      <w:lvlText w:val="%1.%2.%3.%4.%5.%6."/>
      <w:lvlJc w:val="left"/>
      <w:pPr>
        <w:tabs>
          <w:tab w:val="num" w:pos="0"/>
        </w:tabs>
        <w:ind w:left="5150" w:hanging="1440"/>
      </w:pPr>
    </w:lvl>
    <w:lvl w:ilvl="6">
      <w:start w:val="1"/>
      <w:numFmt w:val="decimal"/>
      <w:lvlText w:val="%1.%2.%3.%4.%5.%6.%7."/>
      <w:lvlJc w:val="left"/>
      <w:pPr>
        <w:tabs>
          <w:tab w:val="num" w:pos="0"/>
        </w:tabs>
        <w:ind w:left="6252" w:hanging="1800"/>
      </w:pPr>
    </w:lvl>
    <w:lvl w:ilvl="7">
      <w:start w:val="1"/>
      <w:numFmt w:val="decimal"/>
      <w:lvlText w:val="%1.%2.%3.%4.%5.%6.%7.%8."/>
      <w:lvlJc w:val="left"/>
      <w:pPr>
        <w:tabs>
          <w:tab w:val="num" w:pos="0"/>
        </w:tabs>
        <w:ind w:left="6994" w:hanging="1800"/>
      </w:pPr>
    </w:lvl>
    <w:lvl w:ilvl="8">
      <w:start w:val="1"/>
      <w:numFmt w:val="decimal"/>
      <w:lvlText w:val="%1.%2.%3.%4.%5.%6.%7.%8.%9."/>
      <w:lvlJc w:val="left"/>
      <w:pPr>
        <w:tabs>
          <w:tab w:val="num" w:pos="0"/>
        </w:tabs>
        <w:ind w:left="8096" w:hanging="2160"/>
      </w:pPr>
    </w:lvl>
  </w:abstractNum>
  <w:abstractNum w:abstractNumId="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lvl w:ilvl="0">
      <w:start w:val="5"/>
      <w:numFmt w:val="decimal"/>
      <w:lvlText w:val="%1."/>
      <w:lvlJc w:val="left"/>
      <w:pPr>
        <w:tabs>
          <w:tab w:val="num" w:pos="0"/>
        </w:tabs>
        <w:ind w:left="600" w:hanging="600"/>
      </w:pPr>
    </w:lvl>
    <w:lvl w:ilvl="1">
      <w:start w:val="1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536a"/>
    <w:pPr>
      <w:widowControl/>
      <w:suppressAutoHyphens w:val="true"/>
      <w:bidi w:val="0"/>
      <w:spacing w:before="0" w:after="0"/>
      <w:jc w:val="left"/>
    </w:pPr>
    <w:rPr>
      <w:rFonts w:ascii="Calibri" w:hAnsi="Calibri" w:eastAsia="" w:cs="Times New Roman" w:asciiTheme="minorHAnsi" w:eastAsiaTheme="minorEastAsia" w:hAnsiTheme="minorHAnsi"/>
      <w:color w:val="auto"/>
      <w:kern w:val="0"/>
      <w:sz w:val="24"/>
      <w:szCs w:val="24"/>
      <w:lang w:val="ru-RU" w:eastAsia="ru-RU" w:bidi="ar-SA"/>
    </w:rPr>
  </w:style>
  <w:style w:type="paragraph" w:styleId="1">
    <w:name w:val="Heading 1"/>
    <w:basedOn w:val="Normal"/>
    <w:next w:val="Normal"/>
    <w:link w:val="10"/>
    <w:uiPriority w:val="9"/>
    <w:qFormat/>
    <w:locked/>
    <w:rsid w:val="00a9536a"/>
    <w:pPr>
      <w:keepNext w:val="true"/>
      <w:spacing w:before="240" w:after="60"/>
      <w:outlineLvl w:val="0"/>
    </w:pPr>
    <w:rPr>
      <w:rFonts w:ascii="Cambria" w:hAnsi="Cambria" w:eastAsia="" w:asciiTheme="majorHAnsi" w:eastAsiaTheme="majorEastAsia" w:hAnsiTheme="majorHAnsi"/>
      <w:b/>
      <w:bCs/>
      <w:kern w:val="2"/>
      <w:sz w:val="32"/>
      <w:szCs w:val="32"/>
    </w:rPr>
  </w:style>
  <w:style w:type="paragraph" w:styleId="2">
    <w:name w:val="Heading 2"/>
    <w:basedOn w:val="Normal"/>
    <w:next w:val="Normal"/>
    <w:link w:val="20"/>
    <w:uiPriority w:val="9"/>
    <w:semiHidden/>
    <w:unhideWhenUsed/>
    <w:qFormat/>
    <w:locked/>
    <w:rsid w:val="00a9536a"/>
    <w:pPr>
      <w:keepNext w:val="true"/>
      <w:spacing w:before="240" w:after="60"/>
      <w:outlineLvl w:val="1"/>
    </w:pPr>
    <w:rPr>
      <w:rFonts w:ascii="Cambria" w:hAnsi="Cambria" w:eastAsia="" w:asciiTheme="majorHAnsi" w:eastAsiaTheme="majorEastAsia" w:hAnsiTheme="majorHAnsi"/>
      <w:b/>
      <w:bCs/>
      <w:i/>
      <w:iCs/>
      <w:sz w:val="28"/>
      <w:szCs w:val="28"/>
    </w:rPr>
  </w:style>
  <w:style w:type="paragraph" w:styleId="3">
    <w:name w:val="Heading 3"/>
    <w:basedOn w:val="Normal"/>
    <w:next w:val="Normal"/>
    <w:link w:val="30"/>
    <w:uiPriority w:val="9"/>
    <w:semiHidden/>
    <w:unhideWhenUsed/>
    <w:qFormat/>
    <w:locked/>
    <w:rsid w:val="00a9536a"/>
    <w:pPr>
      <w:keepNext w:val="true"/>
      <w:spacing w:before="240" w:after="60"/>
      <w:outlineLvl w:val="2"/>
    </w:pPr>
    <w:rPr>
      <w:rFonts w:ascii="Cambria" w:hAnsi="Cambria" w:eastAsia="" w:asciiTheme="majorHAnsi" w:eastAsiaTheme="majorEastAsia" w:hAnsiTheme="majorHAnsi"/>
      <w:b/>
      <w:bCs/>
      <w:sz w:val="26"/>
      <w:szCs w:val="26"/>
    </w:rPr>
  </w:style>
  <w:style w:type="paragraph" w:styleId="4">
    <w:name w:val="Heading 4"/>
    <w:basedOn w:val="Normal"/>
    <w:next w:val="Normal"/>
    <w:link w:val="40"/>
    <w:uiPriority w:val="9"/>
    <w:semiHidden/>
    <w:unhideWhenUsed/>
    <w:qFormat/>
    <w:locked/>
    <w:rsid w:val="00a9536a"/>
    <w:pPr>
      <w:keepNext w:val="true"/>
      <w:spacing w:before="240" w:after="60"/>
      <w:outlineLvl w:val="3"/>
    </w:pPr>
    <w:rPr>
      <w:b/>
      <w:bCs/>
      <w:sz w:val="28"/>
      <w:szCs w:val="28"/>
    </w:rPr>
  </w:style>
  <w:style w:type="paragraph" w:styleId="5">
    <w:name w:val="Heading 5"/>
    <w:basedOn w:val="Normal"/>
    <w:next w:val="Normal"/>
    <w:link w:val="50"/>
    <w:uiPriority w:val="9"/>
    <w:semiHidden/>
    <w:unhideWhenUsed/>
    <w:qFormat/>
    <w:locked/>
    <w:rsid w:val="00a9536a"/>
    <w:pPr>
      <w:spacing w:before="240" w:after="60"/>
      <w:outlineLvl w:val="4"/>
    </w:pPr>
    <w:rPr>
      <w:b/>
      <w:bCs/>
      <w:i/>
      <w:iCs/>
      <w:sz w:val="26"/>
      <w:szCs w:val="26"/>
    </w:rPr>
  </w:style>
  <w:style w:type="paragraph" w:styleId="6">
    <w:name w:val="Heading 6"/>
    <w:basedOn w:val="Normal"/>
    <w:next w:val="Normal"/>
    <w:link w:val="60"/>
    <w:uiPriority w:val="9"/>
    <w:semiHidden/>
    <w:unhideWhenUsed/>
    <w:qFormat/>
    <w:locked/>
    <w:rsid w:val="00a9536a"/>
    <w:pPr>
      <w:spacing w:before="240" w:after="60"/>
      <w:outlineLvl w:val="5"/>
    </w:pPr>
    <w:rPr>
      <w:b/>
      <w:bCs/>
      <w:sz w:val="22"/>
      <w:szCs w:val="22"/>
    </w:rPr>
  </w:style>
  <w:style w:type="paragraph" w:styleId="7">
    <w:name w:val="Heading 7"/>
    <w:basedOn w:val="Normal"/>
    <w:next w:val="Normal"/>
    <w:link w:val="70"/>
    <w:uiPriority w:val="9"/>
    <w:semiHidden/>
    <w:unhideWhenUsed/>
    <w:qFormat/>
    <w:locked/>
    <w:rsid w:val="00a9536a"/>
    <w:pPr>
      <w:spacing w:before="240" w:after="60"/>
      <w:outlineLvl w:val="6"/>
    </w:pPr>
    <w:rPr/>
  </w:style>
  <w:style w:type="paragraph" w:styleId="8">
    <w:name w:val="Heading 8"/>
    <w:basedOn w:val="Normal"/>
    <w:next w:val="Normal"/>
    <w:link w:val="80"/>
    <w:uiPriority w:val="9"/>
    <w:semiHidden/>
    <w:unhideWhenUsed/>
    <w:qFormat/>
    <w:locked/>
    <w:rsid w:val="00a9536a"/>
    <w:pPr>
      <w:spacing w:before="240" w:after="60"/>
      <w:outlineLvl w:val="7"/>
    </w:pPr>
    <w:rPr>
      <w:i/>
      <w:iCs/>
    </w:rPr>
  </w:style>
  <w:style w:type="paragraph" w:styleId="9">
    <w:name w:val="Heading 9"/>
    <w:basedOn w:val="Normal"/>
    <w:next w:val="Normal"/>
    <w:link w:val="90"/>
    <w:uiPriority w:val="9"/>
    <w:semiHidden/>
    <w:unhideWhenUsed/>
    <w:qFormat/>
    <w:locked/>
    <w:rsid w:val="00a9536a"/>
    <w:pPr>
      <w:spacing w:before="240" w:after="60"/>
      <w:outlineLvl w:val="8"/>
    </w:pPr>
    <w:rPr>
      <w:rFonts w:ascii="Cambria" w:hAnsi="Cambria" w:eastAsia="" w:asciiTheme="majorHAnsi" w:eastAsiaTheme="majorEastAsia" w:hAnsiTheme="majorHAnsi"/>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sid w:val="006c375f"/>
    <w:rPr>
      <w:rFonts w:ascii="Cambria" w:hAnsi="Cambria" w:cs="Times New Roman"/>
      <w:b/>
      <w:bCs/>
      <w:kern w:val="2"/>
      <w:sz w:val="32"/>
      <w:szCs w:val="32"/>
      <w:lang w:val="ru-RU" w:eastAsia="ru-RU"/>
    </w:rPr>
  </w:style>
  <w:style w:type="character" w:styleId="Style5" w:customStyle="1">
    <w:name w:val="Верхний колонтитул Знак"/>
    <w:basedOn w:val="DefaultParagraphFont"/>
    <w:link w:val="a3"/>
    <w:uiPriority w:val="99"/>
    <w:qFormat/>
    <w:locked/>
    <w:rsid w:val="00485885"/>
    <w:rPr>
      <w:rFonts w:ascii="Times New Roman" w:hAnsi="Times New Roman" w:cs="Times New Roman"/>
      <w:sz w:val="24"/>
      <w:szCs w:val="24"/>
    </w:rPr>
  </w:style>
  <w:style w:type="character" w:styleId="Pagenumber">
    <w:name w:val="page number"/>
    <w:basedOn w:val="DefaultParagraphFont"/>
    <w:uiPriority w:val="99"/>
    <w:qFormat/>
    <w:rsid w:val="00485885"/>
    <w:rPr>
      <w:rFonts w:cs="Times New Roman"/>
    </w:rPr>
  </w:style>
  <w:style w:type="character" w:styleId="Style6" w:customStyle="1">
    <w:name w:val="Текст сноски Знак"/>
    <w:basedOn w:val="DefaultParagraphFont"/>
    <w:link w:val="a6"/>
    <w:semiHidden/>
    <w:qFormat/>
    <w:locked/>
    <w:rsid w:val="00485885"/>
    <w:rPr>
      <w:rFonts w:ascii="Times New Roman" w:hAnsi="Times New Roman" w:cs="Times New Roman"/>
      <w:sz w:val="20"/>
      <w:szCs w:val="20"/>
    </w:rPr>
  </w:style>
  <w:style w:type="character" w:styleId="Style7">
    <w:name w:val="Привязка сноски"/>
    <w:rPr>
      <w:rFonts w:cs="Times New Roman"/>
      <w:vertAlign w:val="superscript"/>
    </w:rPr>
  </w:style>
  <w:style w:type="character" w:styleId="FootnoteCharacters">
    <w:name w:val="Footnote Characters"/>
    <w:basedOn w:val="DefaultParagraphFont"/>
    <w:uiPriority w:val="99"/>
    <w:semiHidden/>
    <w:qFormat/>
    <w:rsid w:val="00485885"/>
    <w:rPr>
      <w:rFonts w:cs="Times New Roman"/>
      <w:vertAlign w:val="superscript"/>
    </w:rPr>
  </w:style>
  <w:style w:type="character" w:styleId="Style8" w:customStyle="1">
    <w:name w:val="Нижний колонтитул Знак"/>
    <w:basedOn w:val="DefaultParagraphFont"/>
    <w:link w:val="aa"/>
    <w:uiPriority w:val="99"/>
    <w:semiHidden/>
    <w:qFormat/>
    <w:locked/>
    <w:rsid w:val="0083466d"/>
    <w:rPr>
      <w:rFonts w:cs="Times New Roman"/>
    </w:rPr>
  </w:style>
  <w:style w:type="character" w:styleId="21" w:customStyle="1">
    <w:name w:val="Основной текст с отступом 2 Знак"/>
    <w:basedOn w:val="DefaultParagraphFont"/>
    <w:link w:val="21"/>
    <w:uiPriority w:val="99"/>
    <w:qFormat/>
    <w:locked/>
    <w:rsid w:val="004b4b35"/>
    <w:rPr>
      <w:rFonts w:ascii="Times New Roman" w:hAnsi="Times New Roman" w:cs="Times New Roman"/>
      <w:sz w:val="24"/>
      <w:szCs w:val="24"/>
    </w:rPr>
  </w:style>
  <w:style w:type="character" w:styleId="Style9" w:customStyle="1">
    <w:name w:val="Текст выноски Знак"/>
    <w:basedOn w:val="DefaultParagraphFont"/>
    <w:link w:val="ac"/>
    <w:uiPriority w:val="99"/>
    <w:semiHidden/>
    <w:qFormat/>
    <w:locked/>
    <w:rsid w:val="00be45da"/>
    <w:rPr>
      <w:rFonts w:ascii="Tahoma" w:hAnsi="Tahoma" w:cs="Tahoma"/>
      <w:sz w:val="16"/>
      <w:szCs w:val="16"/>
    </w:rPr>
  </w:style>
  <w:style w:type="character" w:styleId="11" w:customStyle="1">
    <w:name w:val="Заголовок 1 Знак"/>
    <w:basedOn w:val="DefaultParagraphFont"/>
    <w:link w:val="1"/>
    <w:uiPriority w:val="9"/>
    <w:qFormat/>
    <w:locked/>
    <w:rsid w:val="00a9536a"/>
    <w:rPr>
      <w:rFonts w:ascii="Cambria" w:hAnsi="Cambria" w:eastAsia="" w:asciiTheme="majorHAnsi" w:eastAsiaTheme="majorEastAsia" w:hAnsiTheme="majorHAnsi"/>
      <w:b/>
      <w:bCs/>
      <w:kern w:val="2"/>
      <w:sz w:val="32"/>
      <w:szCs w:val="32"/>
    </w:rPr>
  </w:style>
  <w:style w:type="character" w:styleId="Style10">
    <w:name w:val="Интернет-ссылка"/>
    <w:basedOn w:val="DefaultParagraphFont"/>
    <w:uiPriority w:val="99"/>
    <w:rsid w:val="008e714f"/>
    <w:rPr>
      <w:rFonts w:cs="Times New Roman"/>
      <w:color w:val="0000FF"/>
      <w:u w:val="single"/>
    </w:rPr>
  </w:style>
  <w:style w:type="character" w:styleId="Style11" w:customStyle="1">
    <w:name w:val="Цветовое выделение"/>
    <w:uiPriority w:val="99"/>
    <w:qFormat/>
    <w:rsid w:val="00ca5c88"/>
    <w:rPr>
      <w:b/>
      <w:bCs/>
      <w:color w:val="26282F"/>
    </w:rPr>
  </w:style>
  <w:style w:type="character" w:styleId="Style12" w:customStyle="1">
    <w:name w:val="Гипертекстовая ссылка"/>
    <w:basedOn w:val="Style11"/>
    <w:uiPriority w:val="99"/>
    <w:qFormat/>
    <w:rsid w:val="00ca5c88"/>
    <w:rPr>
      <w:b/>
      <w:bCs/>
      <w:color w:val="106BBE"/>
    </w:rPr>
  </w:style>
  <w:style w:type="character" w:styleId="Style13" w:customStyle="1">
    <w:name w:val="Цветовое выделение для Текст"/>
    <w:uiPriority w:val="99"/>
    <w:qFormat/>
    <w:rsid w:val="00ca5c88"/>
    <w:rPr>
      <w:rFonts w:ascii="Times New Roman CYR" w:hAnsi="Times New Roman CYR" w:cs="Times New Roman CYR"/>
    </w:rPr>
  </w:style>
  <w:style w:type="character" w:styleId="22" w:customStyle="1">
    <w:name w:val="Заголовок 2 Знак"/>
    <w:basedOn w:val="DefaultParagraphFont"/>
    <w:link w:val="2"/>
    <w:uiPriority w:val="9"/>
    <w:semiHidden/>
    <w:qFormat/>
    <w:rsid w:val="00a9536a"/>
    <w:rPr>
      <w:rFonts w:ascii="Cambria" w:hAnsi="Cambria" w:eastAsia="" w:asciiTheme="majorHAnsi" w:eastAsiaTheme="majorEastAsia" w:hAnsiTheme="majorHAnsi"/>
      <w:b/>
      <w:bCs/>
      <w:i/>
      <w:iCs/>
      <w:sz w:val="28"/>
      <w:szCs w:val="28"/>
    </w:rPr>
  </w:style>
  <w:style w:type="character" w:styleId="31" w:customStyle="1">
    <w:name w:val="Заголовок 3 Знак"/>
    <w:basedOn w:val="DefaultParagraphFont"/>
    <w:link w:val="3"/>
    <w:uiPriority w:val="9"/>
    <w:semiHidden/>
    <w:qFormat/>
    <w:rsid w:val="00a9536a"/>
    <w:rPr>
      <w:rFonts w:ascii="Cambria" w:hAnsi="Cambria" w:eastAsia="" w:asciiTheme="majorHAnsi" w:eastAsiaTheme="majorEastAsia" w:hAnsiTheme="majorHAnsi"/>
      <w:b/>
      <w:bCs/>
      <w:sz w:val="26"/>
      <w:szCs w:val="26"/>
    </w:rPr>
  </w:style>
  <w:style w:type="character" w:styleId="41" w:customStyle="1">
    <w:name w:val="Заголовок 4 Знак"/>
    <w:basedOn w:val="DefaultParagraphFont"/>
    <w:link w:val="4"/>
    <w:uiPriority w:val="9"/>
    <w:semiHidden/>
    <w:qFormat/>
    <w:rsid w:val="00a9536a"/>
    <w:rPr>
      <w:b/>
      <w:bCs/>
      <w:sz w:val="28"/>
      <w:szCs w:val="28"/>
    </w:rPr>
  </w:style>
  <w:style w:type="character" w:styleId="51" w:customStyle="1">
    <w:name w:val="Заголовок 5 Знак"/>
    <w:basedOn w:val="DefaultParagraphFont"/>
    <w:link w:val="5"/>
    <w:uiPriority w:val="9"/>
    <w:semiHidden/>
    <w:qFormat/>
    <w:rsid w:val="00a9536a"/>
    <w:rPr>
      <w:b/>
      <w:bCs/>
      <w:i/>
      <w:iCs/>
      <w:sz w:val="26"/>
      <w:szCs w:val="26"/>
    </w:rPr>
  </w:style>
  <w:style w:type="character" w:styleId="61" w:customStyle="1">
    <w:name w:val="Заголовок 6 Знак"/>
    <w:basedOn w:val="DefaultParagraphFont"/>
    <w:link w:val="6"/>
    <w:uiPriority w:val="9"/>
    <w:semiHidden/>
    <w:qFormat/>
    <w:rsid w:val="00a9536a"/>
    <w:rPr>
      <w:b/>
      <w:bCs/>
    </w:rPr>
  </w:style>
  <w:style w:type="character" w:styleId="71" w:customStyle="1">
    <w:name w:val="Заголовок 7 Знак"/>
    <w:basedOn w:val="DefaultParagraphFont"/>
    <w:link w:val="7"/>
    <w:uiPriority w:val="9"/>
    <w:semiHidden/>
    <w:qFormat/>
    <w:rsid w:val="00a9536a"/>
    <w:rPr>
      <w:sz w:val="24"/>
      <w:szCs w:val="24"/>
    </w:rPr>
  </w:style>
  <w:style w:type="character" w:styleId="81" w:customStyle="1">
    <w:name w:val="Заголовок 8 Знак"/>
    <w:basedOn w:val="DefaultParagraphFont"/>
    <w:link w:val="8"/>
    <w:uiPriority w:val="9"/>
    <w:semiHidden/>
    <w:qFormat/>
    <w:rsid w:val="00a9536a"/>
    <w:rPr>
      <w:i/>
      <w:iCs/>
      <w:sz w:val="24"/>
      <w:szCs w:val="24"/>
    </w:rPr>
  </w:style>
  <w:style w:type="character" w:styleId="91" w:customStyle="1">
    <w:name w:val="Заголовок 9 Знак"/>
    <w:basedOn w:val="DefaultParagraphFont"/>
    <w:link w:val="9"/>
    <w:uiPriority w:val="9"/>
    <w:semiHidden/>
    <w:qFormat/>
    <w:rsid w:val="00a9536a"/>
    <w:rPr>
      <w:rFonts w:ascii="Cambria" w:hAnsi="Cambria" w:eastAsia="" w:asciiTheme="majorHAnsi" w:eastAsiaTheme="majorEastAsia" w:hAnsiTheme="majorHAnsi"/>
    </w:rPr>
  </w:style>
  <w:style w:type="character" w:styleId="Style14" w:customStyle="1">
    <w:name w:val="Заголовок Знак"/>
    <w:basedOn w:val="DefaultParagraphFont"/>
    <w:link w:val="afc"/>
    <w:uiPriority w:val="10"/>
    <w:qFormat/>
    <w:rsid w:val="00a9536a"/>
    <w:rPr>
      <w:rFonts w:ascii="Cambria" w:hAnsi="Cambria" w:eastAsia="" w:asciiTheme="majorHAnsi" w:eastAsiaTheme="majorEastAsia" w:hAnsiTheme="majorHAnsi"/>
      <w:b/>
      <w:bCs/>
      <w:kern w:val="2"/>
      <w:sz w:val="32"/>
      <w:szCs w:val="32"/>
    </w:rPr>
  </w:style>
  <w:style w:type="character" w:styleId="Style15" w:customStyle="1">
    <w:name w:val="Подзаголовок Знак"/>
    <w:basedOn w:val="DefaultParagraphFont"/>
    <w:link w:val="afe"/>
    <w:uiPriority w:val="11"/>
    <w:qFormat/>
    <w:rsid w:val="00a9536a"/>
    <w:rPr>
      <w:rFonts w:ascii="Cambria" w:hAnsi="Cambria" w:eastAsia="" w:asciiTheme="majorHAnsi" w:eastAsiaTheme="majorEastAsia" w:hAnsiTheme="majorHAnsi"/>
      <w:sz w:val="24"/>
      <w:szCs w:val="24"/>
    </w:rPr>
  </w:style>
  <w:style w:type="character" w:styleId="Strong">
    <w:name w:val="Strong"/>
    <w:basedOn w:val="DefaultParagraphFont"/>
    <w:uiPriority w:val="22"/>
    <w:qFormat/>
    <w:locked/>
    <w:rsid w:val="00a9536a"/>
    <w:rPr>
      <w:b/>
      <w:bCs/>
    </w:rPr>
  </w:style>
  <w:style w:type="character" w:styleId="Style16">
    <w:name w:val="Выделение"/>
    <w:basedOn w:val="DefaultParagraphFont"/>
    <w:uiPriority w:val="20"/>
    <w:qFormat/>
    <w:locked/>
    <w:rsid w:val="00a9536a"/>
    <w:rPr>
      <w:rFonts w:ascii="Calibri" w:hAnsi="Calibri" w:asciiTheme="minorHAnsi" w:hAnsiTheme="minorHAnsi"/>
      <w:b/>
      <w:i/>
      <w:iCs/>
    </w:rPr>
  </w:style>
  <w:style w:type="character" w:styleId="23" w:customStyle="1">
    <w:name w:val="Цитата 2 Знак"/>
    <w:basedOn w:val="DefaultParagraphFont"/>
    <w:link w:val="23"/>
    <w:uiPriority w:val="29"/>
    <w:qFormat/>
    <w:rsid w:val="00a9536a"/>
    <w:rPr>
      <w:i/>
      <w:sz w:val="24"/>
      <w:szCs w:val="24"/>
    </w:rPr>
  </w:style>
  <w:style w:type="character" w:styleId="Style17" w:customStyle="1">
    <w:name w:val="Выделенная цитата Знак"/>
    <w:basedOn w:val="DefaultParagraphFont"/>
    <w:link w:val="aff3"/>
    <w:uiPriority w:val="30"/>
    <w:qFormat/>
    <w:rsid w:val="00a9536a"/>
    <w:rPr>
      <w:b/>
      <w:i/>
      <w:sz w:val="24"/>
    </w:rPr>
  </w:style>
  <w:style w:type="character" w:styleId="SubtleEmphasis">
    <w:name w:val="Subtle Emphasis"/>
    <w:uiPriority w:val="19"/>
    <w:qFormat/>
    <w:rsid w:val="00a9536a"/>
    <w:rPr>
      <w:i/>
      <w:color w:val="5A5A5A" w:themeColor="text1" w:themeTint="a5"/>
    </w:rPr>
  </w:style>
  <w:style w:type="character" w:styleId="IntenseEmphasis">
    <w:name w:val="Intense Emphasis"/>
    <w:basedOn w:val="DefaultParagraphFont"/>
    <w:uiPriority w:val="21"/>
    <w:qFormat/>
    <w:rsid w:val="00a9536a"/>
    <w:rPr>
      <w:b/>
      <w:i/>
      <w:sz w:val="24"/>
      <w:szCs w:val="24"/>
      <w:u w:val="single"/>
    </w:rPr>
  </w:style>
  <w:style w:type="character" w:styleId="SubtleReference">
    <w:name w:val="Subtle Reference"/>
    <w:basedOn w:val="DefaultParagraphFont"/>
    <w:uiPriority w:val="31"/>
    <w:qFormat/>
    <w:rsid w:val="00a9536a"/>
    <w:rPr>
      <w:sz w:val="24"/>
      <w:szCs w:val="24"/>
      <w:u w:val="single"/>
    </w:rPr>
  </w:style>
  <w:style w:type="character" w:styleId="IntenseReference">
    <w:name w:val="Intense Reference"/>
    <w:basedOn w:val="DefaultParagraphFont"/>
    <w:uiPriority w:val="32"/>
    <w:qFormat/>
    <w:rsid w:val="00a9536a"/>
    <w:rPr>
      <w:b/>
      <w:sz w:val="24"/>
      <w:u w:val="single"/>
    </w:rPr>
  </w:style>
  <w:style w:type="character" w:styleId="BookTitle">
    <w:name w:val="Book Title"/>
    <w:basedOn w:val="DefaultParagraphFont"/>
    <w:uiPriority w:val="33"/>
    <w:qFormat/>
    <w:rsid w:val="00a9536a"/>
    <w:rPr>
      <w:rFonts w:ascii="Cambria" w:hAnsi="Cambria" w:eastAsia="" w:asciiTheme="majorHAnsi" w:eastAsiaTheme="majorEastAsia" w:hAnsiTheme="majorHAnsi"/>
      <w:b/>
      <w:i/>
      <w:sz w:val="24"/>
      <w:szCs w:val="24"/>
    </w:rPr>
  </w:style>
  <w:style w:type="character" w:styleId="Style18">
    <w:name w:val="Символ сноски"/>
    <w:qFormat/>
    <w:rPr/>
  </w:style>
  <w:style w:type="character" w:styleId="GpzuOrgNameForm">
    <w:name w:val="GpzuOrgNameForm Знак"/>
    <w:qFormat/>
    <w:rPr/>
  </w:style>
  <w:style w:type="character" w:styleId="PlaceholderText">
    <w:name w:val="Placeholder Text"/>
    <w:qFormat/>
    <w:rPr>
      <w:color w:val="808080"/>
    </w:rPr>
  </w:style>
  <w:style w:type="character" w:styleId="ConsPlusNormal">
    <w:name w:val="ConsPlusNormal Знак"/>
    <w:qFormat/>
    <w:rPr>
      <w:rFonts w:ascii="Arial" w:hAnsi="Arial" w:eastAsia="Arial"/>
      <w:sz w:val="20"/>
      <w:szCs w:val="20"/>
      <w:lang w:eastAsia="ru-RU"/>
    </w:rPr>
  </w:style>
  <w:style w:type="character" w:styleId="Style19">
    <w:name w:val="Тема примечания Знак"/>
    <w:qFormat/>
    <w:rPr>
      <w:b/>
      <w:bCs/>
      <w:sz w:val="20"/>
      <w:szCs w:val="20"/>
      <w:lang w:eastAsia="ru-RU"/>
    </w:rPr>
  </w:style>
  <w:style w:type="character" w:styleId="Style20">
    <w:name w:val="Текст примечания Знак"/>
    <w:qFormat/>
    <w:rPr>
      <w:sz w:val="20"/>
      <w:szCs w:val="20"/>
      <w:lang w:eastAsia="ru-RU"/>
    </w:rPr>
  </w:style>
  <w:style w:type="character" w:styleId="Annotationreference">
    <w:name w:val="annotation reference"/>
    <w:qFormat/>
    <w:rPr>
      <w:sz w:val="16"/>
    </w:rPr>
  </w:style>
  <w:style w:type="character" w:styleId="Style21">
    <w:name w:val="Символ нумерации"/>
    <w:qFormat/>
    <w:rPr/>
  </w:style>
  <w:style w:type="character" w:styleId="Style22">
    <w:name w:val="Привязка концевой сноски"/>
    <w:rPr>
      <w:vertAlign w:val="superscript"/>
    </w:rPr>
  </w:style>
  <w:style w:type="character" w:styleId="Style23">
    <w:name w:val="Символ концевой сноски"/>
    <w:qFormat/>
    <w:rPr/>
  </w:style>
  <w:style w:type="paragraph" w:styleId="Style24">
    <w:name w:val="Заголовок"/>
    <w:basedOn w:val="Normal"/>
    <w:next w:val="Style25"/>
    <w:qFormat/>
    <w:pPr>
      <w:keepNext w:val="true"/>
      <w:spacing w:before="240" w:after="120"/>
    </w:pPr>
    <w:rPr>
      <w:rFonts w:ascii="PT Astra Serif" w:hAnsi="PT Astra Serif" w:eastAsia="Tahoma" w:cs="Noto Sans Devanagari"/>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ascii="PT Astra Serif" w:hAnsi="PT Astra Serif" w:cs="Noto Sans Devanagari"/>
    </w:rPr>
  </w:style>
  <w:style w:type="paragraph" w:styleId="Style27">
    <w:name w:val="Caption"/>
    <w:basedOn w:val="Normal"/>
    <w:qFormat/>
    <w:pPr>
      <w:suppressLineNumbers/>
      <w:spacing w:before="120" w:after="120"/>
    </w:pPr>
    <w:rPr>
      <w:rFonts w:ascii="PT Astra Serif" w:hAnsi="PT Astra Serif" w:cs="Noto Sans Devanagari"/>
      <w:i/>
      <w:iCs/>
      <w:sz w:val="24"/>
      <w:szCs w:val="24"/>
    </w:rPr>
  </w:style>
  <w:style w:type="paragraph" w:styleId="Style28">
    <w:name w:val="Указатель"/>
    <w:basedOn w:val="Normal"/>
    <w:qFormat/>
    <w:pPr>
      <w:suppressLineNumbers/>
    </w:pPr>
    <w:rPr>
      <w:rFonts w:ascii="PT Astra Serif" w:hAnsi="PT Astra Serif" w:cs="Noto Sans Devanagari"/>
    </w:rPr>
  </w:style>
  <w:style w:type="paragraph" w:styleId="Style29">
    <w:name w:val="Верхний и нижний колонтитулы"/>
    <w:basedOn w:val="Normal"/>
    <w:qFormat/>
    <w:pPr/>
    <w:rPr/>
  </w:style>
  <w:style w:type="paragraph" w:styleId="Style30">
    <w:name w:val="Header"/>
    <w:basedOn w:val="Normal"/>
    <w:link w:val="a4"/>
    <w:uiPriority w:val="99"/>
    <w:rsid w:val="00485885"/>
    <w:pPr>
      <w:tabs>
        <w:tab w:val="clear" w:pos="708"/>
        <w:tab w:val="center" w:pos="4677" w:leader="none"/>
        <w:tab w:val="right" w:pos="9355" w:leader="none"/>
      </w:tabs>
    </w:pPr>
    <w:rPr>
      <w:rFonts w:ascii="Times New Roman" w:hAnsi="Times New Roman"/>
    </w:rPr>
  </w:style>
  <w:style w:type="paragraph" w:styleId="Style31">
    <w:name w:val="Footnote Text"/>
    <w:basedOn w:val="Normal"/>
    <w:link w:val="a7"/>
    <w:semiHidden/>
    <w:rsid w:val="00485885"/>
    <w:pPr/>
    <w:rPr>
      <w:rFonts w:ascii="Times New Roman" w:hAnsi="Times New Roman"/>
      <w:sz w:val="20"/>
      <w:szCs w:val="20"/>
    </w:rPr>
  </w:style>
  <w:style w:type="paragraph" w:styleId="NormalWeb">
    <w:name w:val="Normal (Web)"/>
    <w:basedOn w:val="Normal"/>
    <w:uiPriority w:val="99"/>
    <w:qFormat/>
    <w:rsid w:val="00485885"/>
    <w:pPr>
      <w:spacing w:beforeAutospacing="1" w:afterAutospacing="1"/>
    </w:pPr>
    <w:rPr>
      <w:rFonts w:ascii="Times New Roman" w:hAnsi="Times New Roman"/>
    </w:rPr>
  </w:style>
  <w:style w:type="paragraph" w:styleId="ConsPlusNormal1" w:customStyle="1">
    <w:name w:val="ConsPlusNormal"/>
    <w:qFormat/>
    <w:rsid w:val="00485885"/>
    <w:pPr>
      <w:widowControl w:val="false"/>
      <w:suppressAutoHyphens w:val="true"/>
      <w:bidi w:val="0"/>
      <w:spacing w:before="0" w:after="0"/>
      <w:ind w:firstLine="720"/>
      <w:jc w:val="left"/>
    </w:pPr>
    <w:rPr>
      <w:rFonts w:ascii="Arial" w:hAnsi="Arial" w:eastAsia="" w:cs="Arial" w:eastAsiaTheme="minorEastAsia"/>
      <w:color w:val="auto"/>
      <w:kern w:val="0"/>
      <w:sz w:val="20"/>
      <w:szCs w:val="20"/>
      <w:lang w:val="ru-RU" w:eastAsia="ru-RU" w:bidi="ar-SA"/>
    </w:rPr>
  </w:style>
  <w:style w:type="paragraph" w:styleId="ConsPlusNonformat" w:customStyle="1">
    <w:name w:val="ConsPlusNonformat"/>
    <w:uiPriority w:val="99"/>
    <w:qFormat/>
    <w:rsid w:val="003b6ee2"/>
    <w:pPr>
      <w:widowControl/>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Style32">
    <w:name w:val="Footer"/>
    <w:basedOn w:val="Normal"/>
    <w:link w:val="ab"/>
    <w:uiPriority w:val="99"/>
    <w:semiHidden/>
    <w:rsid w:val="0083466d"/>
    <w:pPr>
      <w:tabs>
        <w:tab w:val="clear" w:pos="708"/>
        <w:tab w:val="center" w:pos="4677" w:leader="none"/>
        <w:tab w:val="right" w:pos="9355" w:leader="none"/>
      </w:tabs>
    </w:pPr>
    <w:rPr/>
  </w:style>
  <w:style w:type="paragraph" w:styleId="BodyTextIndent2">
    <w:name w:val="Body Text Indent 2"/>
    <w:basedOn w:val="Normal"/>
    <w:link w:val="22"/>
    <w:uiPriority w:val="99"/>
    <w:qFormat/>
    <w:rsid w:val="004b4b35"/>
    <w:pPr>
      <w:spacing w:lineRule="auto" w:line="480" w:before="0" w:after="120"/>
      <w:ind w:left="283" w:hanging="0"/>
    </w:pPr>
    <w:rPr>
      <w:rFonts w:ascii="Times New Roman" w:hAnsi="Times New Roman"/>
    </w:rPr>
  </w:style>
  <w:style w:type="paragraph" w:styleId="BalloonText">
    <w:name w:val="Balloon Text"/>
    <w:basedOn w:val="Normal"/>
    <w:link w:val="ad"/>
    <w:uiPriority w:val="99"/>
    <w:semiHidden/>
    <w:qFormat/>
    <w:rsid w:val="00be45da"/>
    <w:pPr/>
    <w:rPr>
      <w:rFonts w:ascii="Tahoma" w:hAnsi="Tahoma" w:cs="Tahoma"/>
      <w:sz w:val="16"/>
      <w:szCs w:val="16"/>
    </w:rPr>
  </w:style>
  <w:style w:type="paragraph" w:styleId="ConsPlusTitle" w:customStyle="1">
    <w:name w:val="ConsPlusTitle"/>
    <w:qFormat/>
    <w:rsid w:val="008e714f"/>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2" w:customStyle="1">
    <w:name w:val="марк список 1"/>
    <w:basedOn w:val="Normal"/>
    <w:uiPriority w:val="99"/>
    <w:qFormat/>
    <w:rsid w:val="00a42bf9"/>
    <w:pPr>
      <w:tabs>
        <w:tab w:val="clear" w:pos="708"/>
        <w:tab w:val="left" w:pos="360" w:leader="none"/>
      </w:tabs>
      <w:suppressAutoHyphens w:val="true"/>
      <w:spacing w:lineRule="atLeast" w:line="360" w:before="120" w:after="120"/>
      <w:jc w:val="both"/>
    </w:pPr>
    <w:rPr>
      <w:rFonts w:ascii="Times New Roman" w:hAnsi="Times New Roman"/>
      <w:lang w:eastAsia="ar-SA"/>
    </w:rPr>
  </w:style>
  <w:style w:type="paragraph" w:styleId="ListParagraph">
    <w:name w:val="List Paragraph"/>
    <w:basedOn w:val="Normal"/>
    <w:uiPriority w:val="34"/>
    <w:qFormat/>
    <w:rsid w:val="00a9536a"/>
    <w:pPr>
      <w:spacing w:before="0" w:after="0"/>
      <w:ind w:left="720" w:hanging="0"/>
      <w:contextualSpacing/>
    </w:pPr>
    <w:rPr/>
  </w:style>
  <w:style w:type="paragraph" w:styleId="42" w:customStyle="1">
    <w:name w:val="Знак Знак4"/>
    <w:basedOn w:val="Normal"/>
    <w:qFormat/>
    <w:rsid w:val="00453a78"/>
    <w:pPr>
      <w:spacing w:beforeAutospacing="1" w:afterAutospacing="1"/>
    </w:pPr>
    <w:rPr>
      <w:rFonts w:ascii="Tahoma" w:hAnsi="Tahoma"/>
      <w:sz w:val="20"/>
      <w:szCs w:val="20"/>
      <w:lang w:val="en-US" w:eastAsia="en-US"/>
    </w:rPr>
  </w:style>
  <w:style w:type="paragraph" w:styleId="411" w:customStyle="1">
    <w:name w:val="Знак Знак41"/>
    <w:basedOn w:val="Normal"/>
    <w:qFormat/>
    <w:rsid w:val="00b539bb"/>
    <w:pPr>
      <w:spacing w:beforeAutospacing="1" w:afterAutospacing="1"/>
    </w:pPr>
    <w:rPr>
      <w:rFonts w:ascii="Tahoma" w:hAnsi="Tahoma"/>
      <w:sz w:val="20"/>
      <w:szCs w:val="20"/>
      <w:lang w:val="en-US" w:eastAsia="en-US"/>
    </w:rPr>
  </w:style>
  <w:style w:type="paragraph" w:styleId="Style33" w:customStyle="1">
    <w:name w:val="Текст (справка)"/>
    <w:basedOn w:val="Normal"/>
    <w:next w:val="Normal"/>
    <w:uiPriority w:val="99"/>
    <w:qFormat/>
    <w:rsid w:val="00ca5c88"/>
    <w:pPr>
      <w:widowControl w:val="false"/>
      <w:ind w:left="170" w:right="170" w:hanging="0"/>
    </w:pPr>
    <w:rPr>
      <w:rFonts w:ascii="Times New Roman CYR" w:hAnsi="Times New Roman CYR" w:cs="Times New Roman CYR"/>
    </w:rPr>
  </w:style>
  <w:style w:type="paragraph" w:styleId="Style34" w:customStyle="1">
    <w:name w:val="Комментарий"/>
    <w:basedOn w:val="Style33"/>
    <w:next w:val="Normal"/>
    <w:uiPriority w:val="99"/>
    <w:qFormat/>
    <w:rsid w:val="00ca5c88"/>
    <w:pPr>
      <w:spacing w:before="75" w:after="0"/>
      <w:ind w:left="170" w:right="0" w:hanging="0"/>
      <w:jc w:val="both"/>
    </w:pPr>
    <w:rPr>
      <w:color w:val="353842"/>
    </w:rPr>
  </w:style>
  <w:style w:type="paragraph" w:styleId="Style35" w:customStyle="1">
    <w:name w:val="Информация о версии"/>
    <w:basedOn w:val="Style34"/>
    <w:next w:val="Normal"/>
    <w:uiPriority w:val="99"/>
    <w:qFormat/>
    <w:rsid w:val="00ca5c88"/>
    <w:pPr/>
    <w:rPr>
      <w:i/>
      <w:iCs/>
    </w:rPr>
  </w:style>
  <w:style w:type="paragraph" w:styleId="Style36" w:customStyle="1">
    <w:name w:val="Текст информации об изменениях"/>
    <w:basedOn w:val="Normal"/>
    <w:next w:val="Normal"/>
    <w:uiPriority w:val="99"/>
    <w:qFormat/>
    <w:rsid w:val="00ca5c88"/>
    <w:pPr>
      <w:widowControl w:val="false"/>
      <w:ind w:firstLine="720"/>
      <w:jc w:val="both"/>
    </w:pPr>
    <w:rPr>
      <w:rFonts w:ascii="Times New Roman CYR" w:hAnsi="Times New Roman CYR" w:cs="Times New Roman CYR"/>
      <w:color w:val="353842"/>
      <w:sz w:val="20"/>
      <w:szCs w:val="20"/>
    </w:rPr>
  </w:style>
  <w:style w:type="paragraph" w:styleId="Style37" w:customStyle="1">
    <w:name w:val="Информация об изменениях"/>
    <w:basedOn w:val="Style36"/>
    <w:next w:val="Normal"/>
    <w:uiPriority w:val="99"/>
    <w:qFormat/>
    <w:rsid w:val="00ca5c88"/>
    <w:pPr>
      <w:spacing w:before="180" w:after="0"/>
      <w:ind w:left="360" w:right="360" w:hanging="0"/>
    </w:pPr>
    <w:rPr/>
  </w:style>
  <w:style w:type="paragraph" w:styleId="Style38" w:customStyle="1">
    <w:name w:val="Нормальный (таблица)"/>
    <w:basedOn w:val="Normal"/>
    <w:next w:val="Normal"/>
    <w:uiPriority w:val="99"/>
    <w:qFormat/>
    <w:rsid w:val="00ca5c88"/>
    <w:pPr>
      <w:widowControl w:val="false"/>
      <w:jc w:val="both"/>
    </w:pPr>
    <w:rPr>
      <w:rFonts w:ascii="Times New Roman CYR" w:hAnsi="Times New Roman CYR" w:cs="Times New Roman CYR"/>
    </w:rPr>
  </w:style>
  <w:style w:type="paragraph" w:styleId="Style39" w:customStyle="1">
    <w:name w:val="Подзаголовок для информации об изменениях"/>
    <w:basedOn w:val="Style36"/>
    <w:next w:val="Normal"/>
    <w:uiPriority w:val="99"/>
    <w:qFormat/>
    <w:rsid w:val="00ca5c88"/>
    <w:pPr/>
    <w:rPr>
      <w:b/>
      <w:bCs/>
    </w:rPr>
  </w:style>
  <w:style w:type="paragraph" w:styleId="Style40" w:customStyle="1">
    <w:name w:val="Прижатый влево"/>
    <w:basedOn w:val="Normal"/>
    <w:next w:val="Normal"/>
    <w:uiPriority w:val="99"/>
    <w:qFormat/>
    <w:rsid w:val="00ca5c88"/>
    <w:pPr>
      <w:widowControl w:val="false"/>
    </w:pPr>
    <w:rPr>
      <w:rFonts w:ascii="Times New Roman CYR" w:hAnsi="Times New Roman CYR" w:cs="Times New Roman CYR"/>
    </w:rPr>
  </w:style>
  <w:style w:type="paragraph" w:styleId="ConsPlusCell" w:customStyle="1">
    <w:name w:val="ConsPlusCell"/>
    <w:qFormat/>
    <w:rsid w:val="00814f4d"/>
    <w:pPr>
      <w:widowControl w:val="false"/>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ConsPlusDocList" w:customStyle="1">
    <w:name w:val="ConsPlusDocList"/>
    <w:qFormat/>
    <w:rsid w:val="00814f4d"/>
    <w:pPr>
      <w:widowControl w:val="false"/>
      <w:suppressAutoHyphens w:val="true"/>
      <w:bidi w:val="0"/>
      <w:spacing w:before="0" w:after="0"/>
      <w:jc w:val="left"/>
    </w:pPr>
    <w:rPr>
      <w:rFonts w:ascii="Calibri" w:hAnsi="Calibri" w:eastAsia="" w:cs="Calibri" w:asciiTheme="minorHAnsi" w:eastAsiaTheme="minorEastAsia" w:hAnsiTheme="minorHAnsi"/>
      <w:color w:val="auto"/>
      <w:kern w:val="0"/>
      <w:sz w:val="24"/>
      <w:szCs w:val="20"/>
      <w:lang w:val="ru-RU" w:eastAsia="ru-RU" w:bidi="ar-SA"/>
    </w:rPr>
  </w:style>
  <w:style w:type="paragraph" w:styleId="ConsPlusTitlePage" w:customStyle="1">
    <w:name w:val="ConsPlusTitlePage"/>
    <w:qFormat/>
    <w:rsid w:val="00814f4d"/>
    <w:pPr>
      <w:widowControl w:val="false"/>
      <w:suppressAutoHyphens w:val="true"/>
      <w:bidi w:val="0"/>
      <w:spacing w:before="0" w:after="0"/>
      <w:jc w:val="left"/>
    </w:pPr>
    <w:rPr>
      <w:rFonts w:ascii="Tahoma" w:hAnsi="Tahoma" w:eastAsia="" w:cs="Tahoma" w:eastAsiaTheme="minorEastAsia"/>
      <w:color w:val="auto"/>
      <w:kern w:val="0"/>
      <w:sz w:val="20"/>
      <w:szCs w:val="20"/>
      <w:lang w:val="ru-RU" w:eastAsia="ru-RU" w:bidi="ar-SA"/>
    </w:rPr>
  </w:style>
  <w:style w:type="paragraph" w:styleId="ConsPlusJurTerm" w:customStyle="1">
    <w:name w:val="ConsPlusJurTerm"/>
    <w:qFormat/>
    <w:rsid w:val="00814f4d"/>
    <w:pPr>
      <w:widowControl w:val="false"/>
      <w:suppressAutoHyphens w:val="true"/>
      <w:bidi w:val="0"/>
      <w:spacing w:before="0" w:after="0"/>
      <w:jc w:val="left"/>
    </w:pPr>
    <w:rPr>
      <w:rFonts w:ascii="Tahoma" w:hAnsi="Tahoma" w:eastAsia="" w:cs="Tahoma" w:eastAsiaTheme="minorEastAsia"/>
      <w:color w:val="auto"/>
      <w:kern w:val="0"/>
      <w:sz w:val="26"/>
      <w:szCs w:val="20"/>
      <w:lang w:val="ru-RU" w:eastAsia="ru-RU" w:bidi="ar-SA"/>
    </w:rPr>
  </w:style>
  <w:style w:type="paragraph" w:styleId="ConsPlusTextList" w:customStyle="1">
    <w:name w:val="ConsPlusTextList"/>
    <w:qFormat/>
    <w:rsid w:val="00814f4d"/>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Default" w:customStyle="1">
    <w:name w:val="Default"/>
    <w:qFormat/>
    <w:rsid w:val="009254a1"/>
    <w:pPr>
      <w:widowControl/>
      <w:suppressAutoHyphens w:val="true"/>
      <w:bidi w:val="0"/>
      <w:spacing w:before="0" w:after="0"/>
      <w:jc w:val="left"/>
    </w:pPr>
    <w:rPr>
      <w:rFonts w:ascii="Times New Roman" w:hAnsi="Times New Roman" w:eastAsia="" w:cs="Times New Roman"/>
      <w:color w:val="000000"/>
      <w:kern w:val="0"/>
      <w:sz w:val="24"/>
      <w:szCs w:val="24"/>
      <w:lang w:val="ru-RU" w:eastAsia="ru-RU" w:bidi="ar-SA"/>
    </w:rPr>
  </w:style>
  <w:style w:type="paragraph" w:styleId="Style41">
    <w:name w:val="Title"/>
    <w:basedOn w:val="Normal"/>
    <w:next w:val="Normal"/>
    <w:link w:val="afd"/>
    <w:uiPriority w:val="10"/>
    <w:qFormat/>
    <w:locked/>
    <w:rsid w:val="00a9536a"/>
    <w:pPr>
      <w:spacing w:before="240" w:after="60"/>
      <w:jc w:val="center"/>
      <w:outlineLvl w:val="0"/>
    </w:pPr>
    <w:rPr>
      <w:rFonts w:ascii="Cambria" w:hAnsi="Cambria" w:eastAsia="" w:asciiTheme="majorHAnsi" w:eastAsiaTheme="majorEastAsia" w:hAnsiTheme="majorHAnsi"/>
      <w:b/>
      <w:bCs/>
      <w:kern w:val="2"/>
      <w:sz w:val="32"/>
      <w:szCs w:val="32"/>
    </w:rPr>
  </w:style>
  <w:style w:type="paragraph" w:styleId="Style42">
    <w:name w:val="Subtitle"/>
    <w:basedOn w:val="Normal"/>
    <w:next w:val="Normal"/>
    <w:link w:val="aff"/>
    <w:uiPriority w:val="11"/>
    <w:qFormat/>
    <w:locked/>
    <w:rsid w:val="00a9536a"/>
    <w:pPr>
      <w:spacing w:before="0" w:after="60"/>
      <w:jc w:val="center"/>
      <w:outlineLvl w:val="1"/>
    </w:pPr>
    <w:rPr>
      <w:rFonts w:ascii="Cambria" w:hAnsi="Cambria" w:eastAsia="" w:asciiTheme="majorHAnsi" w:eastAsiaTheme="majorEastAsia" w:hAnsiTheme="majorHAnsi"/>
    </w:rPr>
  </w:style>
  <w:style w:type="paragraph" w:styleId="NoSpacing">
    <w:name w:val="No Spacing"/>
    <w:basedOn w:val="Normal"/>
    <w:uiPriority w:val="1"/>
    <w:qFormat/>
    <w:rsid w:val="00a9536a"/>
    <w:pPr/>
    <w:rPr>
      <w:szCs w:val="32"/>
    </w:rPr>
  </w:style>
  <w:style w:type="paragraph" w:styleId="Quote">
    <w:name w:val="Quote"/>
    <w:basedOn w:val="Normal"/>
    <w:next w:val="Normal"/>
    <w:link w:val="24"/>
    <w:uiPriority w:val="29"/>
    <w:qFormat/>
    <w:rsid w:val="00a9536a"/>
    <w:pPr/>
    <w:rPr>
      <w:i/>
    </w:rPr>
  </w:style>
  <w:style w:type="paragraph" w:styleId="IntenseQuote">
    <w:name w:val="Intense Quote"/>
    <w:basedOn w:val="Normal"/>
    <w:next w:val="Normal"/>
    <w:link w:val="aff4"/>
    <w:uiPriority w:val="30"/>
    <w:qFormat/>
    <w:rsid w:val="00a9536a"/>
    <w:pPr>
      <w:ind w:left="720" w:right="720" w:hanging="0"/>
    </w:pPr>
    <w:rPr>
      <w:b/>
      <w:i/>
      <w:szCs w:val="22"/>
    </w:rPr>
  </w:style>
  <w:style w:type="paragraph" w:styleId="TOCHeading">
    <w:name w:val="TOC Heading"/>
    <w:basedOn w:val="1"/>
    <w:next w:val="Normal"/>
    <w:uiPriority w:val="39"/>
    <w:semiHidden/>
    <w:unhideWhenUsed/>
    <w:qFormat/>
    <w:rsid w:val="00a9536a"/>
    <w:pPr/>
    <w:rPr/>
  </w:style>
  <w:style w:type="paragraph" w:styleId="Style43">
    <w:name w:val="Содержимое врезки"/>
    <w:basedOn w:val="Normal"/>
    <w:qFormat/>
    <w:pPr/>
    <w:rPr/>
  </w:style>
  <w:style w:type="paragraph" w:styleId="GpzuOrgNameForm1">
    <w:name w:val="GpzuOrgNameForm"/>
    <w:qFormat/>
    <w:pPr>
      <w:widowControl/>
      <w:suppressAutoHyphens w:val="true"/>
      <w:bidi w:val="0"/>
      <w:spacing w:lineRule="auto" w:line="240" w:before="0" w:after="0"/>
      <w:jc w:val="left"/>
    </w:pPr>
    <w:rPr>
      <w:rFonts w:ascii="Times New Roman" w:hAnsi="Times New Roman" w:eastAsia="Times New Roman" w:cs="Liberation Serif"/>
      <w:color w:val="auto"/>
      <w:kern w:val="0"/>
      <w:sz w:val="24"/>
      <w:szCs w:val="22"/>
      <w:lang w:val="ru-RU" w:eastAsia="ar-SA" w:bidi="ar-SA"/>
    </w:rPr>
  </w:style>
  <w:style w:type="paragraph" w:styleId="Formattext">
    <w:name w:val="formattext"/>
    <w:basedOn w:val="Normal"/>
    <w:qFormat/>
    <w:pPr>
      <w:spacing w:beforeAutospacing="1" w:afterAutospacing="1"/>
    </w:pPr>
    <w:rPr>
      <w:lang w:eastAsia="ru-RU"/>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Liberation Serif"/>
      <w:color w:val="auto"/>
      <w:kern w:val="0"/>
      <w:sz w:val="24"/>
      <w:szCs w:val="24"/>
      <w:lang w:val="ru-RU" w:eastAsia="ar-SA" w:bidi="ar-SA"/>
    </w:rPr>
  </w:style>
  <w:style w:type="paragraph" w:styleId="Annotationsubject">
    <w:name w:val="annotation subject"/>
    <w:qFormat/>
    <w:pPr>
      <w:widowControl/>
      <w:bidi w:val="0"/>
      <w:spacing w:before="0" w:after="0"/>
      <w:jc w:val="left"/>
    </w:pPr>
    <w:rPr>
      <w:rFonts w:ascii="Calibri" w:hAnsi="Calibri" w:eastAsia="" w:cs="Times New Roman" w:asciiTheme="minorHAnsi" w:eastAsiaTheme="minorEastAsia" w:hAnsiTheme="minorHAnsi"/>
      <w:b/>
      <w:bCs/>
      <w:color w:val="auto"/>
      <w:kern w:val="0"/>
      <w:sz w:val="20"/>
      <w:szCs w:val="20"/>
      <w:lang w:eastAsia="ru-RU" w:val="ru-RU" w:bidi="ar-SA"/>
    </w:rPr>
  </w:style>
  <w:style w:type="paragraph" w:styleId="Annotationtext">
    <w:name w:val="annotation text"/>
    <w:basedOn w:val="Normal"/>
    <w:qFormat/>
    <w:pPr/>
    <w:rPr>
      <w:sz w:val="20"/>
      <w:szCs w:val="20"/>
      <w:lang w:eastAsia="ru-RU"/>
    </w:rPr>
  </w:style>
  <w:style w:type="paragraph" w:styleId="ConsNormal">
    <w:name w:val="ConsNormal"/>
    <w:qFormat/>
    <w:pPr>
      <w:widowControl w:val="false"/>
      <w:suppressAutoHyphens w:val="true"/>
      <w:bidi w:val="0"/>
      <w:spacing w:lineRule="auto" w:line="240" w:before="0" w:after="0"/>
      <w:ind w:right="19772" w:firstLine="720"/>
      <w:jc w:val="left"/>
    </w:pPr>
    <w:rPr>
      <w:rFonts w:ascii="Arial" w:hAnsi="Arial" w:eastAsia="Arial" w:cs="Liberation Serif"/>
      <w:color w:val="auto"/>
      <w:kern w:val="0"/>
      <w:sz w:val="24"/>
      <w:szCs w:val="22"/>
      <w:lang w:val="ru-RU" w:eastAsia="ar-SA" w:bidi="ar-SA"/>
    </w:rPr>
  </w:style>
  <w:style w:type="paragraph" w:styleId="Style44">
    <w:name w:val="Содержимое таблицы"/>
    <w:basedOn w:val="Normal"/>
    <w:qFormat/>
    <w:pPr>
      <w:suppressLineNumbers/>
    </w:pPr>
    <w:rPr/>
  </w:style>
  <w:style w:type="paragraph" w:styleId="Style45">
    <w:name w:val="Заголовок таблицы"/>
    <w:basedOn w:val="Style44"/>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rsid w:val="00261d6a"/>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rsid w:val="000478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hyperlink" Target="consultantplus://offline/ref=D5228E38CEF6BCBA422C92C0B03D0047E800CEE556600E0AADA527ED79E05FA061BC92AF306361A373CD798C9E6B79B554CCC2AB4C38E" TargetMode="External"/><Relationship Id="rId5" Type="http://schemas.openxmlformats.org/officeDocument/2006/relationships/hyperlink" Target="consultantplus://offline/ref=7477D36D247F526C7BD4B7DDD08F15A6014F84D62298DDA4DCA8A2DB7828FD21BF4B5E0D31D769E7uBz4M" TargetMode="Externa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2AF38-0FB5-40FA-8B16-434B3084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LibreOffice/6.4.7.2$Linux_X86_64 LibreOffice_project/40$Build-2</Application>
  <Pages>65</Pages>
  <Words>18063</Words>
  <Characters>140825</Characters>
  <CharactersWithSpaces>159787</CharactersWithSpaces>
  <Paragraphs>932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2022-11-18T12:18:00Z</dcterms:created>
  <dc:creator>Галимуллин Ренат Равилевич</dc:creator>
  <dc:description/>
  <dc:language>ru-RU</dc:language>
  <cp:lastModifiedBy/>
  <cp:lastPrinted>2022-11-18T12:23:00Z</cp:lastPrinted>
  <dcterms:modified xsi:type="dcterms:W3CDTF">2024-10-07T08:10:58Z</dcterms:modified>
  <cp:revision>14</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