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32" w:type="dxa"/>
        <w:jc w:val="left"/>
        <w:tblInd w:w="-284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lastRow="0" w:firstRow="1" w:lastColumn="0" w:firstColumn="1" w:val="04a0" w:noHBand="0" w:noVBand="1"/>
      </w:tblPr>
      <w:tblGrid>
        <w:gridCol w:w="4679"/>
        <w:gridCol w:w="1286"/>
        <w:gridCol w:w="4667"/>
      </w:tblGrid>
      <w:tr>
        <w:trPr>
          <w:trHeight w:val="1560" w:hRule="atLeast"/>
        </w:trPr>
        <w:tc>
          <w:tcPr>
            <w:tcW w:w="467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cs="Arial"/>
              </w:rPr>
            </w:pPr>
            <w:r>
              <w:rPr>
                <w:rFonts w:cs="Arial"/>
              </w:rPr>
              <w:t>БУИНСКИЙ МУНИЦИПАЛЬНЫЙ РАЙОН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cs="Arial"/>
              </w:rPr>
            </w:pPr>
            <w:r>
              <w:rPr>
                <w:rFonts w:cs="Arial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cs="Arial"/>
              </w:rPr>
            </w:pPr>
            <w:r>
              <w:rPr>
                <w:rFonts w:cs="Arial"/>
              </w:rPr>
              <w:t>БИК-УТЕЕВСКОГО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>СЕЛЬСКОГО ПОСЕЛЕНИЯ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</w:r>
          </w:p>
        </w:tc>
        <w:tc>
          <w:tcPr>
            <w:tcW w:w="1286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Arial"/>
                <w:color w:val="000000"/>
              </w:rPr>
            </w:pPr>
            <w:r>
              <w:rPr/>
              <w:drawing>
                <wp:inline distT="0" distB="0" distL="0" distR="0">
                  <wp:extent cx="723900" cy="89535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cs="Arial"/>
              </w:rPr>
            </w:pPr>
            <w:r>
              <w:rPr>
                <w:rFonts w:cs="Arial"/>
              </w:rPr>
              <w:t>БУА МУНИЦИПАЛЬ РАЙОНЫ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cs="Arial"/>
              </w:rPr>
            </w:pPr>
            <w:r>
              <w:rPr>
                <w:rFonts w:cs="Arial"/>
              </w:rPr>
              <w:t>БИК-УТИ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cs="Arial"/>
                <w:lang w:val="tt-RU"/>
              </w:rPr>
            </w:pPr>
            <w:r>
              <w:rPr>
                <w:rFonts w:cs="Arial"/>
              </w:rPr>
              <w:t xml:space="preserve">АВЫЛ </w:t>
            </w:r>
            <w:r>
              <w:rPr>
                <w:rFonts w:cs="Arial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СОВЕТЫ </w:t>
              <w:br/>
            </w:r>
          </w:p>
        </w:tc>
      </w:tr>
    </w:tbl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1134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sz w:val="28"/>
          <w:szCs w:val="28"/>
        </w:rPr>
        <w:t>РЕШЕНИЕ                                                   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Бик-Утеевского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г. №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___</w:t>
      </w:r>
      <w:r>
        <w:rPr>
          <w:rFonts w:cs="Times New Roman" w:ascii="Times New Roman" w:hAnsi="Times New Roman"/>
          <w:sz w:val="28"/>
          <w:szCs w:val="28"/>
        </w:rPr>
        <w:t xml:space="preserve"> «О земельном налоге»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В соответствии с Налоговым кодексом Российской Федерации, Совет Бик-Утеевского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Признать утратившим силу Решение Совета Бик-Утеевского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 xml:space="preserve">______ </w:t>
      </w:r>
      <w:r>
        <w:rPr>
          <w:sz w:val="28"/>
          <w:szCs w:val="28"/>
        </w:rPr>
        <w:t>года №</w:t>
      </w:r>
      <w:r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«О внесении изменений в решение Совета Бик-Утеевского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 г. №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Бик-Утеевского сельского поселения Буинского муниципального района Республики Татарстан  от </w:t>
      </w:r>
      <w:r>
        <w:rPr>
          <w:sz w:val="28"/>
          <w:szCs w:val="28"/>
        </w:rPr>
        <w:t xml:space="preserve">______ </w:t>
      </w:r>
      <w:r>
        <w:rPr>
          <w:sz w:val="28"/>
          <w:szCs w:val="28"/>
        </w:rPr>
        <w:t>г. №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«О земельном налоге»( с доп. и изм. От </w:t>
      </w:r>
      <w:r>
        <w:rPr>
          <w:sz w:val="28"/>
          <w:szCs w:val="28"/>
        </w:rPr>
        <w:t>_________</w:t>
      </w:r>
      <w:r>
        <w:rPr>
          <w:sz w:val="28"/>
          <w:szCs w:val="28"/>
        </w:rPr>
        <w:t>)</w:t>
      </w:r>
      <w:bookmarkStart w:id="0" w:name="_GoBack"/>
      <w:bookmarkEnd w:id="0"/>
      <w:r>
        <w:rPr>
          <w:sz w:val="28"/>
          <w:szCs w:val="28"/>
        </w:rPr>
        <w:t xml:space="preserve">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/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  <w:shd w:fill="FFFF00" w:val="clear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Глава  Бик-Утеевского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Буинского муниципального района РТ                              Р.З.Залялетдинов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lang w:val="tt-RU"/>
        </w:rPr>
      </w:pPr>
      <w:r>
        <w:rPr>
          <w:b/>
          <w:lang w:val="tt-RU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Application>LibreOffice/7.5.6.2$Linux_X86_64 LibreOffice_project/50$Build-2</Application>
  <AppVersion>15.0000</AppVersion>
  <Pages>2</Pages>
  <Words>506</Words>
  <Characters>3646</Characters>
  <CharactersWithSpaces>4260</CharactersWithSpaces>
  <Paragraphs>38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2025-05-07T08:24:00Z</cp:lastPrinted>
  <dcterms:modified xsi:type="dcterms:W3CDTF">2025-05-14T09:09:28Z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