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32" w:type="dxa"/>
        <w:jc w:val="left"/>
        <w:tblInd w:w="-284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1" w:lastColumn="0" w:firstColumn="1" w:val="04a0" w:noHBand="0" w:noVBand="1"/>
      </w:tblPr>
      <w:tblGrid>
        <w:gridCol w:w="4679"/>
        <w:gridCol w:w="1286"/>
        <w:gridCol w:w="4667"/>
      </w:tblGrid>
      <w:tr>
        <w:trPr>
          <w:trHeight w:val="1560" w:hRule="atLeast"/>
        </w:trPr>
        <w:tc>
          <w:tcPr>
            <w:tcW w:w="467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БУИНСКИЙ МУНИЦИПАЛЬНЫЙ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ВЕРХНЕЛАЩИНСКОГО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ЮГАРЫ ЛАШЧЫ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СОВЕТЫ </w:t>
              <w:br/>
            </w:r>
          </w:p>
        </w:tc>
      </w:tr>
    </w:tbl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1134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>РЕШЕНИЕ                                                        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ab/>
        <w:t xml:space="preserve"> 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Верхнелащинского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г. №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____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«О земельном налоге»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В соответствии с Налоговым кодексом Российской Федерации, Совет Верхнелащинского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Признать утратившим силу Решение Совета Верхнелащинского сельского поселения Буинского муниципального района Республики Татарстан от </w:t>
      </w:r>
      <w:r>
        <w:rPr>
          <w:sz w:val="28"/>
          <w:szCs w:val="28"/>
          <w:shd w:fill="FFFFFF" w:val="clear"/>
        </w:rPr>
        <w:t>____</w:t>
      </w:r>
      <w:r>
        <w:rPr>
          <w:sz w:val="28"/>
          <w:szCs w:val="28"/>
          <w:shd w:fill="auto" w:val="clear"/>
        </w:rPr>
        <w:t>__</w:t>
      </w:r>
      <w:r>
        <w:rPr>
          <w:sz w:val="28"/>
          <w:szCs w:val="28"/>
          <w:shd w:fill="auto" w:val="clear"/>
        </w:rPr>
        <w:t xml:space="preserve"> года</w:t>
      </w:r>
      <w:r>
        <w:rPr>
          <w:sz w:val="28"/>
          <w:szCs w:val="28"/>
          <w:shd w:fill="FFFFFF" w:val="clear"/>
        </w:rPr>
        <w:t xml:space="preserve"> № </w:t>
      </w:r>
      <w:r>
        <w:rPr>
          <w:sz w:val="28"/>
          <w:szCs w:val="28"/>
          <w:shd w:fill="FFFFFF" w:val="clear"/>
        </w:rPr>
        <w:t>_____</w:t>
      </w:r>
      <w:r>
        <w:rPr>
          <w:sz w:val="28"/>
          <w:szCs w:val="28"/>
        </w:rPr>
        <w:t xml:space="preserve"> «О внесении изменений в решение Совета Верхнелащинского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</w:t>
      </w:r>
      <w:r>
        <w:rPr>
          <w:sz w:val="28"/>
          <w:szCs w:val="28"/>
          <w:shd w:fill="FFFFFF" w:val="clear"/>
        </w:rPr>
        <w:t xml:space="preserve"> г. № </w:t>
      </w:r>
      <w:r>
        <w:rPr>
          <w:sz w:val="28"/>
          <w:szCs w:val="28"/>
          <w:shd w:fill="FFFFFF" w:val="clear"/>
        </w:rPr>
        <w:t>____</w:t>
      </w:r>
      <w:r>
        <w:rPr>
          <w:sz w:val="28"/>
          <w:szCs w:val="28"/>
          <w:shd w:fill="FFFFFF" w:val="clear"/>
        </w:rPr>
        <w:t xml:space="preserve"> «</w:t>
      </w:r>
      <w:r>
        <w:rPr>
          <w:sz w:val="28"/>
          <w:szCs w:val="28"/>
        </w:rPr>
        <w:t>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Верхнелащинского сельского поселения Буинского муниципального района Республики Татарстан </w:t>
      </w:r>
      <w:r>
        <w:rPr>
          <w:sz w:val="28"/>
          <w:szCs w:val="28"/>
          <w:shd w:fill="FFFFFF" w:val="clear"/>
        </w:rPr>
        <w:t xml:space="preserve">от </w:t>
      </w:r>
      <w:r>
        <w:rPr>
          <w:sz w:val="28"/>
          <w:szCs w:val="28"/>
          <w:shd w:fill="FFFFFF" w:val="clear"/>
        </w:rPr>
        <w:t>_____</w:t>
      </w:r>
      <w:r>
        <w:rPr>
          <w:sz w:val="28"/>
          <w:szCs w:val="28"/>
          <w:shd w:fill="FFFFFF" w:val="clear"/>
        </w:rPr>
        <w:t>г. №</w:t>
      </w:r>
      <w:r>
        <w:rPr>
          <w:sz w:val="28"/>
          <w:szCs w:val="28"/>
          <w:shd w:fill="FFFFFF" w:val="clear"/>
        </w:rPr>
        <w:t>____</w:t>
      </w:r>
      <w:r>
        <w:rPr>
          <w:sz w:val="28"/>
          <w:szCs w:val="28"/>
        </w:rPr>
        <w:t xml:space="preserve"> «О земельном налоге» (с доп. и изм. 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) следующие изменения: </w:t>
      </w:r>
      <w:bookmarkStart w:id="0" w:name="_GoBack"/>
      <w:bookmarkEnd w:id="0"/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/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  <w:shd w:fill="FFFF00" w:val="clear"/>
        </w:rPr>
      </w:pPr>
      <w:r>
        <w:rPr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sz w:val="28"/>
          <w:szCs w:val="28"/>
        </w:rPr>
        <w:t>______</w:t>
      </w:r>
      <w:r>
        <w:rPr>
          <w:sz w:val="28"/>
          <w:szCs w:val="28"/>
          <w:shd w:fill="FFFFFF" w:val="clear"/>
        </w:rPr>
        <w:t>г.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Верхнелащинского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Буинского муниципального района РТ                                           Г.Х.Усманова</w:t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LibreOffice/7.5.6.2$Linux_X86_64 LibreOffice_project/50$Build-2</Application>
  <AppVersion>15.0000</AppVersion>
  <Pages>2</Pages>
  <Words>507</Words>
  <Characters>3649</Characters>
  <CharactersWithSpaces>4281</CharactersWithSpaces>
  <Paragraphs>40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2025-05-07T05:50:00Z</dcterms:created>
  <dc:creator>Админ</dc:creator>
  <dc:description/>
  <dc:language>ru-RU</dc:language>
  <cp:lastModifiedBy/>
  <cp:lastPrinted>2025-05-07T07:43:00Z</cp:lastPrinted>
  <dcterms:modified xsi:type="dcterms:W3CDTF">2025-05-14T09:16:21Z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