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80" w:rightFromText="180" w:tblpY="-556"/>
        <w:tblW w:w="10632" w:type="dxa"/>
        <w:jc w:val="center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1" w:lastColumn="0" w:firstColumn="1" w:val="04a0" w:noHBand="0" w:noVBand="1"/>
      </w:tblPr>
      <w:tblGrid>
        <w:gridCol w:w="4679"/>
        <w:gridCol w:w="1284"/>
        <w:gridCol w:w="4669"/>
      </w:tblGrid>
      <w:tr>
        <w:trPr>
          <w:trHeight w:val="1560" w:hRule="atLeast"/>
        </w:trPr>
        <w:tc>
          <w:tcPr>
            <w:tcW w:w="467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БУИНСКИЙ МУНИЦИПАЛЬНЫЙ</w:t>
            </w:r>
          </w:p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РАЙОН СОВЕТ</w:t>
            </w:r>
          </w:p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МОКРОСАВАЛЕЕВСКОГО</w:t>
            </w:r>
          </w:p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СЕЛЬСКОГО ПОСЕЛЕНИЯ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БУА МУНИЦИПАЛЬ РАЙОНЫ</w:t>
            </w:r>
          </w:p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МӨКЕРЛЕ АВЫЛ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lang w:val="tt-RU"/>
              </w:rPr>
            </w:pPr>
            <w:r>
              <w:rPr/>
              <w:t xml:space="preserve"> </w:t>
            </w:r>
            <w:r>
              <w:rPr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/>
              <w:t xml:space="preserve">СОВЕТЫ </w:t>
              <w:br/>
            </w:r>
          </w:p>
        </w:tc>
      </w:tr>
    </w:tbl>
    <w:p>
      <w:pPr>
        <w:pStyle w:val="Normal"/>
        <w:suppressAutoHyphens w:val="false"/>
        <w:rPr/>
      </w:pPr>
      <w:r>
        <w:rPr>
          <w:rFonts w:cs="Arial" w:ascii="Arial" w:hAnsi="Arial"/>
          <w:color w:val="000000"/>
        </w:rPr>
        <w:t>__________________________________________________________________________</w:t>
      </w:r>
    </w:p>
    <w:p>
      <w:pPr>
        <w:pStyle w:val="Normal"/>
        <w:suppressAutoHyphens w:val="false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Мокросавалеевского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</w:rPr>
        <w:t xml:space="preserve"> г. №</w:t>
      </w:r>
      <w:r>
        <w:rPr>
          <w:rFonts w:cs="Times New Roman" w:ascii="Times New Roman" w:hAnsi="Times New Roman"/>
          <w:sz w:val="28"/>
          <w:szCs w:val="28"/>
        </w:rPr>
        <w:t>_____</w:t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Мокросавалеевского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Решение Совета Мокросавалеевского сельского поселения Буинского муниципального района Республики Татарстан </w:t>
      </w:r>
      <w:r>
        <w:rPr>
          <w:sz w:val="28"/>
          <w:szCs w:val="28"/>
          <w:shd w:fill="auto" w:val="clear"/>
        </w:rPr>
        <w:t>от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_______</w:t>
      </w:r>
      <w:r>
        <w:rPr>
          <w:sz w:val="28"/>
          <w:szCs w:val="28"/>
          <w:shd w:fill="FFFFFF" w:val="clear"/>
        </w:rPr>
        <w:t xml:space="preserve"> года №</w:t>
      </w:r>
      <w:r>
        <w:rPr>
          <w:sz w:val="28"/>
          <w:szCs w:val="28"/>
          <w:shd w:fill="FFFFFF" w:val="clear"/>
        </w:rPr>
        <w:t>_____</w:t>
      </w:r>
      <w:r>
        <w:rPr>
          <w:sz w:val="28"/>
          <w:szCs w:val="28"/>
        </w:rPr>
        <w:t xml:space="preserve"> «О внесении изменений в решение Совета Мокросавалеевского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>_____</w:t>
      </w:r>
      <w:r>
        <w:rPr>
          <w:sz w:val="28"/>
          <w:szCs w:val="28"/>
          <w:shd w:fill="FFFFFF" w:val="clear"/>
        </w:rPr>
        <w:t xml:space="preserve">  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Мокросавалеевского сельского поселения Буинского муниципального района Республики Татарстан «О земельном налоге» (с доп. и изм.  </w:t>
      </w:r>
      <w:r>
        <w:rPr>
          <w:sz w:val="28"/>
          <w:szCs w:val="28"/>
        </w:rPr>
        <w:t>___________</w:t>
      </w:r>
      <w:r>
        <w:rPr/>
        <w:t>)</w:t>
      </w:r>
      <w:r>
        <w:rPr>
          <w:sz w:val="28"/>
          <w:szCs w:val="28"/>
        </w:rPr>
        <w:t xml:space="preserve"> 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  <w:shd w:fill="FFFFFF" w:val="clear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________</w:t>
      </w:r>
      <w:r>
        <w:rPr>
          <w:sz w:val="28"/>
          <w:szCs w:val="28"/>
          <w:shd w:fill="FFFFFF" w:val="clear"/>
        </w:rPr>
        <w:t xml:space="preserve">года.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Мокросавалеевского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Буинского муниципального района РТ                              С.Н. Тюплина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LibreOffice/7.5.6.2$Linux_X86_64 LibreOffice_project/50$Build-2</Application>
  <AppVersion>15.0000</AppVersion>
  <Pages>2</Pages>
  <Words>502</Words>
  <Characters>3736</Characters>
  <CharactersWithSpaces>4347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2025-05-14T09:41:32Z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