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pPr w:leftFromText="180" w:rightFromText="180" w:vertAnchor="page" w:horzAnchor="margin" w:tblpY="733"/>
        <w:tblW w:w="949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535"/>
      </w:tblGrid>
      <w:tr w:rsidR="007D3EDB" w:rsidRPr="004B2208" w:rsidTr="007D3EDB">
        <w:trPr>
          <w:trHeight w:val="156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EDB" w:rsidRDefault="007D3EDB" w:rsidP="007D3EDB">
            <w:pPr>
              <w:spacing w:after="0" w:line="300" w:lineRule="exac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D3EDB" w:rsidRPr="004B2208" w:rsidRDefault="007D3EDB" w:rsidP="007D3EDB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208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7D3EDB" w:rsidRPr="004B2208" w:rsidRDefault="007D3EDB" w:rsidP="007D3EDB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208">
              <w:rPr>
                <w:rFonts w:ascii="Arial" w:hAnsi="Arial" w:cs="Arial"/>
                <w:color w:val="000000"/>
                <w:sz w:val="24"/>
                <w:szCs w:val="24"/>
              </w:rPr>
              <w:t>ИСПОЛНИТЕЛЬНЫЙ КОМИТЕТ</w:t>
            </w:r>
          </w:p>
          <w:p w:rsidR="007D3EDB" w:rsidRPr="004B2208" w:rsidRDefault="007D3EDB" w:rsidP="007D3EDB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208">
              <w:rPr>
                <w:rFonts w:ascii="Arial" w:hAnsi="Arial" w:cs="Arial"/>
                <w:color w:val="000000"/>
                <w:sz w:val="24"/>
                <w:szCs w:val="24"/>
              </w:rPr>
              <w:t>ГОРОДА БУИНСКА</w:t>
            </w:r>
          </w:p>
          <w:p w:rsidR="007D3EDB" w:rsidRPr="004B2208" w:rsidRDefault="007D3EDB" w:rsidP="007D3EDB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D3EDB" w:rsidRPr="004B2208" w:rsidRDefault="007D3EDB" w:rsidP="007D3EDB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7D3EDB" w:rsidRPr="004B2208" w:rsidRDefault="007D3EDB" w:rsidP="007D3EDB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B2208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7D3EDB" w:rsidRPr="004B2208" w:rsidRDefault="007D3EDB" w:rsidP="007D3EDB">
            <w:pPr>
              <w:spacing w:after="0" w:line="3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2208">
              <w:rPr>
                <w:rFonts w:ascii="Arial" w:hAnsi="Arial" w:cs="Arial"/>
                <w:color w:val="000000"/>
                <w:sz w:val="24"/>
                <w:szCs w:val="24"/>
              </w:rPr>
              <w:t>БУА  МУНИЦИПАЛЬ РАЙОНЫ БУА Ш</w:t>
            </w:r>
            <w:r w:rsidRPr="004B2208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Ә</w:t>
            </w:r>
            <w:r w:rsidRPr="004B220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h</w:t>
            </w:r>
            <w:r w:rsidRPr="004B2208">
              <w:rPr>
                <w:rFonts w:ascii="Arial" w:hAnsi="Arial" w:cs="Arial"/>
                <w:color w:val="000000"/>
                <w:sz w:val="24"/>
                <w:szCs w:val="24"/>
              </w:rPr>
              <w:t>ӘРЕ БАШКАРМА КОМИТЕТЫ</w:t>
            </w:r>
          </w:p>
          <w:p w:rsidR="007D3EDB" w:rsidRPr="004B2208" w:rsidRDefault="007D3EDB" w:rsidP="007D3EDB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D3EDB" w:rsidRPr="004B2208" w:rsidRDefault="007D3EDB" w:rsidP="007D3EDB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D3EDB" w:rsidRDefault="007D3EDB" w:rsidP="002769D5">
      <w:pPr>
        <w:pStyle w:val="headertext"/>
        <w:spacing w:after="0"/>
        <w:rPr>
          <w:rFonts w:ascii="Arial" w:hAnsi="Arial" w:cs="Arial"/>
        </w:rPr>
      </w:pPr>
    </w:p>
    <w:p w:rsidR="007D3EDB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</w:p>
    <w:p w:rsidR="007D3EDB" w:rsidRDefault="007D3EDB" w:rsidP="002769D5">
      <w:pPr>
        <w:pStyle w:val="headertext"/>
        <w:spacing w:after="0"/>
        <w:rPr>
          <w:rFonts w:ascii="Arial" w:hAnsi="Arial" w:cs="Arial"/>
        </w:rPr>
      </w:pPr>
    </w:p>
    <w:p w:rsidR="00AB2119" w:rsidRPr="00841251" w:rsidRDefault="007D3EDB" w:rsidP="002769D5">
      <w:pPr>
        <w:pStyle w:val="header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AB2119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       </w:t>
      </w:r>
      <w:r w:rsidR="000F46AD" w:rsidRPr="00DF1B35">
        <w:rPr>
          <w:rFonts w:ascii="Arial" w:hAnsi="Arial" w:cs="Arial"/>
        </w:rPr>
        <w:t xml:space="preserve">         </w:t>
      </w:r>
      <w:r w:rsidRPr="00DF1B35">
        <w:rPr>
          <w:rFonts w:ascii="Arial" w:hAnsi="Arial" w:cs="Arial"/>
        </w:rPr>
        <w:t xml:space="preserve"> «</w:t>
      </w:r>
      <w:r w:rsidR="008C2974" w:rsidRPr="00DF1B35">
        <w:rPr>
          <w:rFonts w:ascii="Arial" w:hAnsi="Arial" w:cs="Arial"/>
        </w:rPr>
        <w:t xml:space="preserve">   </w:t>
      </w:r>
      <w:r w:rsidRPr="00DF1B35">
        <w:rPr>
          <w:rFonts w:ascii="Arial" w:hAnsi="Arial" w:cs="Arial"/>
        </w:rPr>
        <w:t>»</w:t>
      </w:r>
      <w:r w:rsidR="00BF35BB">
        <w:rPr>
          <w:rFonts w:ascii="Arial" w:hAnsi="Arial" w:cs="Arial"/>
        </w:rPr>
        <w:t xml:space="preserve">   </w:t>
      </w:r>
      <w:r w:rsidR="00F06285" w:rsidRPr="00DF1B35">
        <w:rPr>
          <w:rFonts w:ascii="Arial" w:hAnsi="Arial" w:cs="Arial"/>
        </w:rPr>
        <w:t>г</w:t>
      </w:r>
      <w:r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          </w:t>
      </w:r>
      <w:r w:rsidR="00841251">
        <w:rPr>
          <w:rFonts w:ascii="Arial" w:hAnsi="Arial" w:cs="Arial"/>
        </w:rPr>
        <w:t xml:space="preserve">           </w:t>
      </w:r>
      <w:r w:rsidR="00BF35BB">
        <w:rPr>
          <w:rFonts w:ascii="Arial" w:hAnsi="Arial" w:cs="Arial"/>
        </w:rPr>
        <w:t xml:space="preserve">     </w:t>
      </w:r>
      <w:r w:rsidR="00773FD3" w:rsidRPr="00DF1B35">
        <w:rPr>
          <w:rFonts w:ascii="Arial" w:hAnsi="Arial" w:cs="Arial"/>
        </w:rPr>
        <w:t xml:space="preserve">№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7D3EDB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 w:rsidR="007D3EDB">
        <w:rPr>
          <w:rFonts w:ascii="Arial" w:hAnsi="Arial" w:cs="Arial"/>
          <w:sz w:val="24"/>
          <w:szCs w:val="24"/>
        </w:rPr>
        <w:t xml:space="preserve">города Буинск </w:t>
      </w:r>
      <w:r>
        <w:rPr>
          <w:rFonts w:ascii="Arial" w:hAnsi="Arial" w:cs="Arial"/>
          <w:sz w:val="24"/>
          <w:szCs w:val="24"/>
        </w:rPr>
        <w:t>Буинского</w:t>
      </w:r>
      <w:r w:rsidR="007D3EDB">
        <w:rPr>
          <w:rFonts w:ascii="Arial" w:hAnsi="Arial" w:cs="Arial"/>
          <w:sz w:val="24"/>
          <w:szCs w:val="24"/>
        </w:rPr>
        <w:t xml:space="preserve"> муниципального </w:t>
      </w:r>
      <w:r w:rsidRPr="00487872">
        <w:rPr>
          <w:rFonts w:ascii="Arial" w:hAnsi="Arial" w:cs="Arial"/>
          <w:sz w:val="24"/>
          <w:szCs w:val="24"/>
        </w:rPr>
        <w:t xml:space="preserve">района </w:t>
      </w:r>
      <w:r w:rsidR="007D3EDB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487872">
        <w:rPr>
          <w:rFonts w:ascii="Arial" w:hAnsi="Arial" w:cs="Arial"/>
          <w:sz w:val="24"/>
          <w:szCs w:val="24"/>
        </w:rPr>
        <w:t xml:space="preserve">от </w:t>
      </w:r>
      <w:r w:rsidR="00251A2A">
        <w:rPr>
          <w:rFonts w:ascii="Arial" w:hAnsi="Arial" w:cs="Arial"/>
          <w:sz w:val="24"/>
          <w:szCs w:val="24"/>
        </w:rPr>
        <w:t>16.08.2021 № 59</w:t>
      </w:r>
      <w:r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  <w:r w:rsidR="007D3EDB">
        <w:rPr>
          <w:rFonts w:ascii="Arial" w:hAnsi="Arial" w:cs="Arial"/>
          <w:sz w:val="24"/>
          <w:szCs w:val="24"/>
        </w:rPr>
        <w:t xml:space="preserve"> </w:t>
      </w: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F35BB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 </w:t>
      </w:r>
      <w:r w:rsidR="007D3EDB" w:rsidRPr="00487872">
        <w:rPr>
          <w:rFonts w:ascii="Arial" w:hAnsi="Arial" w:cs="Arial"/>
        </w:rPr>
        <w:t>И</w:t>
      </w:r>
      <w:r w:rsidR="007D3EDB">
        <w:rPr>
          <w:rFonts w:ascii="Arial" w:hAnsi="Arial" w:cs="Arial"/>
        </w:rPr>
        <w:t>сполнительного коми</w:t>
      </w:r>
      <w:r w:rsidR="007D3EDB" w:rsidRPr="00487872">
        <w:rPr>
          <w:rFonts w:ascii="Arial" w:hAnsi="Arial" w:cs="Arial"/>
        </w:rPr>
        <w:t xml:space="preserve">тета </w:t>
      </w:r>
      <w:r w:rsidR="007D3EDB">
        <w:rPr>
          <w:rFonts w:ascii="Arial" w:hAnsi="Arial" w:cs="Arial"/>
        </w:rPr>
        <w:t xml:space="preserve">города Буинск Буинского муниципального </w:t>
      </w:r>
      <w:r w:rsidR="007D3EDB" w:rsidRPr="00487872">
        <w:rPr>
          <w:rFonts w:ascii="Arial" w:hAnsi="Arial" w:cs="Arial"/>
        </w:rPr>
        <w:t xml:space="preserve">района </w:t>
      </w:r>
      <w:r w:rsidRPr="00CF07C8">
        <w:rPr>
          <w:rFonts w:ascii="Arial" w:hAnsi="Arial" w:cs="Arial"/>
        </w:rPr>
        <w:t>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 xml:space="preserve">Внести в постановление </w:t>
      </w:r>
      <w:r w:rsidR="007D3EDB" w:rsidRPr="00487872">
        <w:rPr>
          <w:rFonts w:ascii="Arial" w:hAnsi="Arial" w:cs="Arial"/>
        </w:rPr>
        <w:t>И</w:t>
      </w:r>
      <w:r w:rsidR="007D3EDB">
        <w:rPr>
          <w:rFonts w:ascii="Arial" w:hAnsi="Arial" w:cs="Arial"/>
        </w:rPr>
        <w:t>сполнительного коми</w:t>
      </w:r>
      <w:r w:rsidR="007D3EDB" w:rsidRPr="00487872">
        <w:rPr>
          <w:rFonts w:ascii="Arial" w:hAnsi="Arial" w:cs="Arial"/>
        </w:rPr>
        <w:t xml:space="preserve">тета </w:t>
      </w:r>
      <w:r w:rsidR="007D3EDB">
        <w:rPr>
          <w:rFonts w:ascii="Arial" w:hAnsi="Arial" w:cs="Arial"/>
        </w:rPr>
        <w:t xml:space="preserve">города Буинск Буинского муниципального </w:t>
      </w:r>
      <w:r w:rsidR="007D3EDB" w:rsidRPr="00487872">
        <w:rPr>
          <w:rFonts w:ascii="Arial" w:hAnsi="Arial" w:cs="Arial"/>
        </w:rPr>
        <w:t>района</w:t>
      </w:r>
      <w:r w:rsidR="00CF07C8" w:rsidRPr="00CF07C8">
        <w:rPr>
          <w:rFonts w:ascii="Arial" w:hAnsi="Arial" w:cs="Arial"/>
        </w:rPr>
        <w:t xml:space="preserve"> Республики Татарстан от </w:t>
      </w:r>
      <w:r w:rsidR="00251A2A">
        <w:rPr>
          <w:rFonts w:ascii="Arial" w:hAnsi="Arial" w:cs="Arial"/>
        </w:rPr>
        <w:t>16.08.2021 № 59</w:t>
      </w:r>
      <w:r w:rsidR="00CF07C8" w:rsidRPr="00CF07C8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</w:t>
      </w:r>
      <w:r w:rsidR="00251A2A">
        <w:rPr>
          <w:rFonts w:ascii="Arial" w:hAnsi="Arial" w:cs="Arial"/>
        </w:rPr>
        <w:t xml:space="preserve"> (в редакции от 16.02.2022 № 8</w:t>
      </w:r>
      <w:bookmarkStart w:id="0" w:name="_GoBack"/>
      <w:bookmarkEnd w:id="0"/>
      <w:r w:rsidR="00251A2A">
        <w:rPr>
          <w:rFonts w:ascii="Arial" w:hAnsi="Arial" w:cs="Arial"/>
        </w:rPr>
        <w:t>)</w:t>
      </w:r>
      <w:r w:rsidR="00CF07C8">
        <w:rPr>
          <w:rFonts w:ascii="Arial" w:hAnsi="Arial" w:cs="Arial"/>
        </w:rPr>
        <w:t xml:space="preserve">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CF07C8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8423E6" w:rsidRPr="00DF1B35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5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2A6B0B" w:rsidRPr="00DF1B35">
        <w:rPr>
          <w:rFonts w:ascii="Arial" w:hAnsi="Arial" w:cs="Arial"/>
        </w:rPr>
        <w:t>решения 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EDB" w:rsidRPr="004B2208" w:rsidRDefault="007D3EDB" w:rsidP="007D3E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208">
        <w:rPr>
          <w:rFonts w:ascii="Arial" w:hAnsi="Arial" w:cs="Arial"/>
          <w:sz w:val="24"/>
          <w:szCs w:val="24"/>
        </w:rPr>
        <w:t>Исполнительного комитета г</w:t>
      </w:r>
      <w:r w:rsidRPr="004B2208">
        <w:rPr>
          <w:rFonts w:ascii="Arial" w:hAnsi="Arial" w:cs="Arial"/>
          <w:sz w:val="24"/>
          <w:szCs w:val="24"/>
          <w:lang w:val="tt-RU"/>
        </w:rPr>
        <w:t>орода</w:t>
      </w:r>
      <w:r w:rsidRPr="004B2208">
        <w:rPr>
          <w:rFonts w:ascii="Arial" w:hAnsi="Arial" w:cs="Arial"/>
          <w:sz w:val="24"/>
          <w:szCs w:val="24"/>
        </w:rPr>
        <w:t xml:space="preserve"> Буинска</w:t>
      </w:r>
    </w:p>
    <w:p w:rsidR="00130C2C" w:rsidRDefault="007D3EDB" w:rsidP="007D3E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2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2208">
        <w:rPr>
          <w:rFonts w:ascii="Arial" w:hAnsi="Arial" w:cs="Arial"/>
          <w:sz w:val="24"/>
          <w:szCs w:val="24"/>
        </w:rPr>
        <w:t>Буинского муниципального района РТ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А.М. Сафин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B7144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51A2A"/>
    <w:rsid w:val="002769D5"/>
    <w:rsid w:val="00292B33"/>
    <w:rsid w:val="002A6B0B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D3EDB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0EFC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8</cp:revision>
  <cp:lastPrinted>2025-05-21T04:44:00Z</cp:lastPrinted>
  <dcterms:created xsi:type="dcterms:W3CDTF">2025-05-12T13:19:00Z</dcterms:created>
  <dcterms:modified xsi:type="dcterms:W3CDTF">2025-05-21T04:44:00Z</dcterms:modified>
</cp:coreProperties>
</file>