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22253E">
              <w:rPr>
                <w:rFonts w:ascii="Arial" w:hAnsi="Arial" w:cs="Arial"/>
                <w:color w:val="000000"/>
                <w:sz w:val="24"/>
                <w:szCs w:val="24"/>
              </w:rPr>
              <w:t>БЮРГАНСКОГО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84588" w:rsidRDefault="0022253E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БОЕРГАН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B93110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99.55pt;margin-top:11.7pt;width:99.9pt;height:17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<v:textbox inset="0,0,0,0">
                    <w:txbxContent>
                      <w:p w:rsidR="002874B8" w:rsidRPr="00DA2C74" w:rsidRDefault="002874B8" w:rsidP="002874B8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2874B8" w:rsidRPr="00184588" w:rsidRDefault="002874B8" w:rsidP="008F7F54">
            <w:pPr>
              <w:tabs>
                <w:tab w:val="left" w:pos="60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883E90">
            <w:pPr>
              <w:tabs>
                <w:tab w:val="left" w:pos="1947"/>
                <w:tab w:val="center" w:pos="266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22253E">
        <w:rPr>
          <w:rFonts w:ascii="Arial" w:hAnsi="Arial" w:cs="Arial"/>
          <w:color w:val="000000"/>
          <w:sz w:val="24"/>
          <w:szCs w:val="24"/>
        </w:rPr>
        <w:t>Бюрганск</w:t>
      </w:r>
      <w:r w:rsidR="008F7F54">
        <w:rPr>
          <w:rFonts w:ascii="Arial" w:hAnsi="Arial" w:cs="Arial"/>
          <w:color w:val="000000"/>
          <w:sz w:val="24"/>
          <w:szCs w:val="24"/>
        </w:rPr>
        <w:t>ом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22253E">
        <w:rPr>
          <w:rFonts w:ascii="Arial" w:hAnsi="Arial" w:cs="Arial"/>
          <w:color w:val="000000"/>
          <w:sz w:val="24"/>
          <w:szCs w:val="24"/>
        </w:rPr>
        <w:t>Бюрганск</w:t>
      </w:r>
      <w:r w:rsidR="008F7F54">
        <w:rPr>
          <w:rFonts w:ascii="Arial" w:hAnsi="Arial" w:cs="Arial"/>
          <w:color w:val="000000"/>
          <w:sz w:val="24"/>
          <w:szCs w:val="24"/>
        </w:rPr>
        <w:t>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538A0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38A0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38A0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22253E" w:rsidRPr="001538A0">
        <w:rPr>
          <w:rFonts w:ascii="Arial" w:hAnsi="Arial" w:cs="Arial"/>
          <w:sz w:val="24"/>
          <w:szCs w:val="24"/>
        </w:rPr>
        <w:t>Бюрганск</w:t>
      </w:r>
      <w:r w:rsidR="008F7F54" w:rsidRPr="001538A0">
        <w:rPr>
          <w:rFonts w:ascii="Arial" w:hAnsi="Arial" w:cs="Arial"/>
          <w:sz w:val="24"/>
          <w:szCs w:val="24"/>
        </w:rPr>
        <w:t>ом</w:t>
      </w:r>
      <w:r w:rsidRPr="001538A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38A0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883E90">
        <w:rPr>
          <w:rFonts w:ascii="Arial" w:hAnsi="Arial" w:cs="Arial"/>
          <w:sz w:val="24"/>
          <w:szCs w:val="24"/>
          <w:lang w:val="tt-RU"/>
        </w:rPr>
        <w:t>__№___</w:t>
      </w:r>
      <w:r w:rsidRPr="001538A0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22253E" w:rsidRPr="001538A0">
        <w:rPr>
          <w:rFonts w:ascii="Arial" w:hAnsi="Arial" w:cs="Arial"/>
          <w:sz w:val="24"/>
          <w:szCs w:val="24"/>
        </w:rPr>
        <w:t>Бюрганск</w:t>
      </w:r>
      <w:r w:rsidR="008F7F54" w:rsidRPr="001538A0">
        <w:rPr>
          <w:rFonts w:ascii="Arial" w:hAnsi="Arial" w:cs="Arial"/>
          <w:sz w:val="24"/>
          <w:szCs w:val="24"/>
        </w:rPr>
        <w:t>ом</w:t>
      </w:r>
      <w:r w:rsidRPr="001538A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38A0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(в ред</w:t>
      </w:r>
      <w:r w:rsidR="00C9406F" w:rsidRPr="001538A0">
        <w:rPr>
          <w:rFonts w:ascii="Arial" w:hAnsi="Arial" w:cs="Arial"/>
          <w:sz w:val="24"/>
          <w:szCs w:val="24"/>
        </w:rPr>
        <w:t>.</w:t>
      </w:r>
      <w:r w:rsidRPr="001538A0">
        <w:rPr>
          <w:rFonts w:ascii="Arial" w:hAnsi="Arial" w:cs="Arial"/>
          <w:sz w:val="24"/>
          <w:szCs w:val="24"/>
        </w:rPr>
        <w:t xml:space="preserve"> решений от </w:t>
      </w:r>
      <w:r w:rsidR="00883E90">
        <w:rPr>
          <w:rFonts w:ascii="Arial" w:hAnsi="Arial" w:cs="Arial"/>
          <w:sz w:val="24"/>
          <w:szCs w:val="24"/>
        </w:rPr>
        <w:t>__№___</w:t>
      </w:r>
      <w:r w:rsidR="001538A0">
        <w:rPr>
          <w:rFonts w:ascii="Arial" w:hAnsi="Arial" w:cs="Arial"/>
          <w:sz w:val="24"/>
          <w:szCs w:val="24"/>
          <w:lang w:val="tt-RU"/>
        </w:rPr>
        <w:t>)</w:t>
      </w:r>
      <w:r w:rsidR="00C22489" w:rsidRPr="001538A0">
        <w:rPr>
          <w:rFonts w:ascii="Arial" w:hAnsi="Arial" w:cs="Arial"/>
          <w:sz w:val="24"/>
          <w:szCs w:val="24"/>
          <w:lang w:val="tt-RU"/>
        </w:rPr>
        <w:t xml:space="preserve"> </w:t>
      </w:r>
      <w:r w:rsidRPr="001538A0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782A4C" w:rsidRPr="001538A0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538A0">
        <w:rPr>
          <w:rFonts w:ascii="Arial" w:hAnsi="Arial" w:cs="Arial"/>
          <w:sz w:val="24"/>
          <w:szCs w:val="24"/>
        </w:rPr>
        <w:t xml:space="preserve">1.1. </w:t>
      </w:r>
      <w:r w:rsidR="00C9406F" w:rsidRPr="001538A0">
        <w:rPr>
          <w:rFonts w:ascii="Arial" w:hAnsi="Arial" w:cs="Arial"/>
          <w:sz w:val="24"/>
          <w:szCs w:val="24"/>
        </w:rPr>
        <w:t xml:space="preserve">в </w:t>
      </w:r>
      <w:r w:rsidR="00782A4C" w:rsidRPr="001538A0">
        <w:rPr>
          <w:rFonts w:ascii="Arial" w:hAnsi="Arial" w:cs="Arial"/>
          <w:sz w:val="24"/>
          <w:szCs w:val="24"/>
        </w:rPr>
        <w:t>пункт</w:t>
      </w:r>
      <w:r w:rsidR="00C9406F" w:rsidRPr="001538A0">
        <w:rPr>
          <w:rFonts w:ascii="Arial" w:hAnsi="Arial" w:cs="Arial"/>
          <w:sz w:val="24"/>
          <w:szCs w:val="24"/>
        </w:rPr>
        <w:t>е</w:t>
      </w:r>
      <w:r w:rsidR="00782A4C" w:rsidRPr="001538A0">
        <w:rPr>
          <w:rFonts w:ascii="Arial" w:hAnsi="Arial" w:cs="Arial"/>
          <w:sz w:val="24"/>
          <w:szCs w:val="24"/>
        </w:rPr>
        <w:t xml:space="preserve"> 6 с</w:t>
      </w:r>
      <w:r w:rsidR="00836D03" w:rsidRPr="001538A0">
        <w:rPr>
          <w:rFonts w:ascii="Arial" w:hAnsi="Arial" w:cs="Arial"/>
          <w:sz w:val="24"/>
          <w:szCs w:val="24"/>
        </w:rPr>
        <w:t>тать</w:t>
      </w:r>
      <w:r w:rsidR="00782A4C" w:rsidRPr="001538A0">
        <w:rPr>
          <w:rFonts w:ascii="Arial" w:hAnsi="Arial" w:cs="Arial"/>
          <w:sz w:val="24"/>
          <w:szCs w:val="24"/>
        </w:rPr>
        <w:t>и 5</w:t>
      </w:r>
      <w:r w:rsidR="00C9406F" w:rsidRPr="001538A0">
        <w:rPr>
          <w:rFonts w:ascii="Arial" w:hAnsi="Arial" w:cs="Arial"/>
          <w:sz w:val="24"/>
          <w:szCs w:val="24"/>
        </w:rPr>
        <w:t>:</w:t>
      </w:r>
      <w:r w:rsidR="00782A4C" w:rsidRPr="001538A0">
        <w:rPr>
          <w:rFonts w:ascii="Arial" w:hAnsi="Arial" w:cs="Arial"/>
          <w:sz w:val="24"/>
          <w:szCs w:val="24"/>
        </w:rPr>
        <w:t xml:space="preserve"> </w:t>
      </w:r>
    </w:p>
    <w:p w:rsidR="00782A4C" w:rsidRPr="001538A0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538A0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538A0">
        <w:rPr>
          <w:rFonts w:ascii="Arial" w:hAnsi="Arial" w:cs="Arial"/>
          <w:sz w:val="24"/>
          <w:szCs w:val="24"/>
        </w:rPr>
        <w:t>«формирует в государственной</w:t>
      </w:r>
      <w:r w:rsidRPr="00184588">
        <w:rPr>
          <w:rFonts w:ascii="Arial" w:hAnsi="Arial" w:cs="Arial"/>
          <w:sz w:val="24"/>
          <w:szCs w:val="24"/>
        </w:rPr>
        <w:t xml:space="preserve">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</w:t>
      </w:r>
      <w:bookmarkStart w:id="0" w:name="_GoBack"/>
      <w:bookmarkEnd w:id="0"/>
      <w:r w:rsidRPr="00184588">
        <w:rPr>
          <w:rFonts w:ascii="Arial" w:hAnsi="Arial" w:cs="Arial"/>
          <w:sz w:val="24"/>
          <w:szCs w:val="24"/>
        </w:rPr>
        <w:t>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E046F5" w:rsidRPr="00883E90" w:rsidRDefault="00184588" w:rsidP="00883E9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lastRenderedPageBreak/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84588" w:rsidRDefault="0022253E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Бюрганск</w:t>
      </w:r>
      <w:r w:rsidR="008F7F54">
        <w:rPr>
          <w:rFonts w:ascii="Arial" w:hAnsi="Arial" w:cs="Arial"/>
          <w:color w:val="000000"/>
          <w:sz w:val="24"/>
          <w:szCs w:val="24"/>
        </w:rPr>
        <w:t>ого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B71906" w:rsidRPr="00184588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84588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774AE9">
        <w:rPr>
          <w:rFonts w:ascii="Arial" w:hAnsi="Arial" w:cs="Arial"/>
          <w:color w:val="000000"/>
          <w:sz w:val="24"/>
          <w:szCs w:val="24"/>
        </w:rPr>
        <w:t>И.В.Малышева</w:t>
      </w:r>
    </w:p>
    <w:sectPr w:rsidR="00B71906" w:rsidRPr="0018458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110" w:rsidRDefault="00B93110" w:rsidP="004A1E1B">
      <w:r>
        <w:separator/>
      </w:r>
    </w:p>
  </w:endnote>
  <w:endnote w:type="continuationSeparator" w:id="0">
    <w:p w:rsidR="00B93110" w:rsidRDefault="00B93110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F33EA6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883E90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110" w:rsidRDefault="00B93110" w:rsidP="004A1E1B">
      <w:r>
        <w:separator/>
      </w:r>
    </w:p>
  </w:footnote>
  <w:footnote w:type="continuationSeparator" w:id="0">
    <w:p w:rsidR="00B93110" w:rsidRDefault="00B93110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38A0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53E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2A6E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4AE9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3E9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A6C88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8F7F54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0A08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3110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2489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96A3B"/>
    <w:rsid w:val="00CA6A07"/>
    <w:rsid w:val="00CB217C"/>
    <w:rsid w:val="00CB64CF"/>
    <w:rsid w:val="00CB6DDE"/>
    <w:rsid w:val="00CC2055"/>
    <w:rsid w:val="00CC24B8"/>
    <w:rsid w:val="00CC3B5D"/>
    <w:rsid w:val="00CC5370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046F5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33EA6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412C5BC-6F40-4A39-AA7F-9CBC5D24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CC660-095B-4BAB-B06B-E94F7FA8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4489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8</cp:revision>
  <cp:lastPrinted>2025-05-22T17:08:00Z</cp:lastPrinted>
  <dcterms:created xsi:type="dcterms:W3CDTF">2025-05-22T13:16:00Z</dcterms:created>
  <dcterms:modified xsi:type="dcterms:W3CDTF">2025-05-23T06:40:00Z</dcterms:modified>
</cp:coreProperties>
</file>