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3130EF">
              <w:rPr>
                <w:rFonts w:ascii="Arial" w:hAnsi="Arial" w:cs="Arial"/>
                <w:color w:val="000000"/>
                <w:sz w:val="24"/>
                <w:szCs w:val="24"/>
              </w:rPr>
              <w:t>МОКРОСАВАЛЕЕВСКОГО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FC2FB4" w:rsidRDefault="00FC2FB4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FB4">
              <w:rPr>
                <w:rFonts w:ascii="Arial" w:hAnsi="Arial" w:cs="Arial"/>
                <w:color w:val="000000"/>
                <w:sz w:val="24"/>
                <w:szCs w:val="24"/>
              </w:rPr>
              <w:t>МӨКЕРЛЕ</w:t>
            </w:r>
            <w:r w:rsidR="002874B8" w:rsidRPr="00FC2F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FC2FB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4C6747" w:rsidRDefault="00652D23" w:rsidP="004C67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FC2FB4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FC2FB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FC2FB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FB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FC2FB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FC2FB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FC2FB4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C2FB4">
        <w:rPr>
          <w:rFonts w:ascii="Arial" w:hAnsi="Arial" w:cs="Arial"/>
          <w:color w:val="000000"/>
          <w:sz w:val="24"/>
          <w:szCs w:val="24"/>
        </w:rPr>
        <w:t>Мокросавалеевского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FC2FB4">
        <w:rPr>
          <w:rFonts w:ascii="Arial" w:hAnsi="Arial" w:cs="Arial"/>
          <w:color w:val="000000"/>
          <w:sz w:val="24"/>
          <w:szCs w:val="24"/>
        </w:rPr>
        <w:t>Мокросавалеевского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FC2FB4">
        <w:rPr>
          <w:rFonts w:ascii="Arial" w:hAnsi="Arial" w:cs="Arial"/>
          <w:color w:val="000000"/>
          <w:sz w:val="24"/>
          <w:szCs w:val="24"/>
        </w:rPr>
        <w:t xml:space="preserve">Мокросавалеевском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4C6747">
        <w:rPr>
          <w:rFonts w:ascii="Arial" w:hAnsi="Arial" w:cs="Arial"/>
          <w:sz w:val="24"/>
          <w:szCs w:val="24"/>
        </w:rPr>
        <w:t>__№___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</w:t>
      </w:r>
      <w:r w:rsidR="00292DAB">
        <w:rPr>
          <w:rFonts w:ascii="Arial" w:hAnsi="Arial" w:cs="Arial"/>
          <w:sz w:val="24"/>
          <w:szCs w:val="24"/>
        </w:rPr>
        <w:t xml:space="preserve"> Мокросавалеевском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от </w:t>
      </w:r>
      <w:r w:rsidR="004C6747">
        <w:rPr>
          <w:rFonts w:ascii="Arial" w:hAnsi="Arial" w:cs="Arial"/>
          <w:sz w:val="24"/>
          <w:szCs w:val="24"/>
        </w:rPr>
        <w:t>__№____</w:t>
      </w:r>
      <w:bookmarkStart w:id="0" w:name="_GoBack"/>
      <w:bookmarkEnd w:id="0"/>
      <w:r w:rsidR="00292DAB">
        <w:rPr>
          <w:rFonts w:ascii="Arial" w:hAnsi="Arial" w:cs="Arial"/>
          <w:sz w:val="24"/>
          <w:szCs w:val="24"/>
        </w:rPr>
        <w:t xml:space="preserve">) </w:t>
      </w:r>
      <w:r w:rsidRPr="00184588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Pr="00184588"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292DAB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Мокросавалеевского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292DAB">
        <w:rPr>
          <w:rFonts w:ascii="Arial" w:hAnsi="Arial" w:cs="Arial"/>
          <w:color w:val="000000"/>
          <w:sz w:val="24"/>
          <w:szCs w:val="24"/>
        </w:rPr>
        <w:t xml:space="preserve">         С.Н. Тюплина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23" w:rsidRDefault="00652D23" w:rsidP="004A1E1B">
      <w:r>
        <w:separator/>
      </w:r>
    </w:p>
  </w:endnote>
  <w:endnote w:type="continuationSeparator" w:id="0">
    <w:p w:rsidR="00652D23" w:rsidRDefault="00652D2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357E6F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4C674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23" w:rsidRDefault="00652D23" w:rsidP="004A1E1B">
      <w:r>
        <w:separator/>
      </w:r>
    </w:p>
  </w:footnote>
  <w:footnote w:type="continuationSeparator" w:id="0">
    <w:p w:rsidR="00652D23" w:rsidRDefault="00652D2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92DAB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30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57E6F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C6747"/>
    <w:rsid w:val="004D4910"/>
    <w:rsid w:val="004D5069"/>
    <w:rsid w:val="004D6247"/>
    <w:rsid w:val="004E13EF"/>
    <w:rsid w:val="004E3D0B"/>
    <w:rsid w:val="004E60E9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2D23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249D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67EBD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C2FB4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DE209AE-B561-4344-8F61-59677686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669B-3348-4C8E-A9FE-FB44756E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4534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8</cp:revision>
  <cp:lastPrinted>2025-05-22T17:23:00Z</cp:lastPrinted>
  <dcterms:created xsi:type="dcterms:W3CDTF">2025-05-15T11:02:00Z</dcterms:created>
  <dcterms:modified xsi:type="dcterms:W3CDTF">2025-05-23T07:36:00Z</dcterms:modified>
</cp:coreProperties>
</file>