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4"/>
        <w:gridCol w:w="1305"/>
        <w:gridCol w:w="4381"/>
      </w:tblGrid>
      <w:tr w:rsidR="00640681">
        <w:trPr>
          <w:trHeight w:val="991"/>
        </w:trPr>
        <w:tc>
          <w:tcPr>
            <w:tcW w:w="4484" w:type="dxa"/>
            <w:shd w:val="clear" w:color="auto" w:fill="auto"/>
            <w:vAlign w:val="center"/>
          </w:tcPr>
          <w:p w:rsidR="00640681" w:rsidRDefault="007679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640681" w:rsidRDefault="007679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640681" w:rsidRDefault="007679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640681" w:rsidRDefault="007679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СТАРОСТУДЕНЕЦКОГО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40681" w:rsidRDefault="00767973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640681" w:rsidRDefault="007679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РАЙОНЫ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ИСКЕ СУЫКСУ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640681" w:rsidRDefault="007679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640681" w:rsidRDefault="00640681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640681" w:rsidRDefault="00767973">
      <w:pPr>
        <w:pStyle w:val="headertext"/>
        <w:spacing w:before="280"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3" behindDoc="0" locked="0" layoutInCell="0" allowOverlap="1" wp14:anchorId="1FCA2488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431290" cy="225425"/>
                <wp:effectExtent l="0" t="635" r="0" b="0"/>
                <wp:wrapNone/>
                <wp:docPr id="2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360" cy="22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40681" w:rsidRDefault="00767973">
                            <w:pPr>
                              <w:pStyle w:val="ac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A2488" id="Поле 6" o:spid="_x0000_s1026" style="position:absolute;margin-left:0;margin-top:8.25pt;width:112.7pt;height:17.75pt;z-index:3;visibility:visible;mso-wrap-style:square;mso-wrap-distance-left:0;mso-wrap-distance-top:.05pt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" o:allowincell="f" filled="f" stroked="f" strokeweight="0">
                <v:textbox inset="0,0,0,0">
                  <w:txbxContent>
                    <w:p w:rsidR="00640681" w:rsidRDefault="00767973">
                      <w:pPr>
                        <w:pStyle w:val="ac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с. Старый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Студенец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640681" w:rsidRDefault="00767973">
      <w:pPr>
        <w:tabs>
          <w:tab w:val="left" w:pos="6946"/>
        </w:tabs>
        <w:spacing w:after="0" w:line="240" w:lineRule="auto"/>
        <w:ind w:right="3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Исполнительного комитета Старостуденецкого сельского поселения Буинского муниципального района от __№__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по согласованию переустройства и </w:t>
      </w:r>
      <w:r>
        <w:rPr>
          <w:rFonts w:ascii="Arial" w:hAnsi="Arial" w:cs="Arial"/>
          <w:sz w:val="24"/>
          <w:szCs w:val="24"/>
        </w:rPr>
        <w:t>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640681" w:rsidRDefault="00767973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</w:t>
      </w:r>
      <w:r>
        <w:rPr>
          <w:rFonts w:ascii="Arial" w:hAnsi="Arial" w:cs="Arial"/>
        </w:rPr>
        <w:t>редоставления государственных и муниципальных услуг» Исполнительного комитета Буинского муниципального района Старостуденецкого сельского поселения  Республики Татарстан</w:t>
      </w:r>
    </w:p>
    <w:p w:rsidR="00640681" w:rsidRDefault="00767973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640681" w:rsidRDefault="00767973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постановление Исполнительного комитета Буинского муниципальн</w:t>
      </w:r>
      <w:r>
        <w:rPr>
          <w:rFonts w:ascii="Arial" w:hAnsi="Arial" w:cs="Arial"/>
        </w:rPr>
        <w:t>ого района Старостуденецкого сельского поселения Республики Татарстан от ___№__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</w:t>
      </w:r>
      <w:r>
        <w:rPr>
          <w:rFonts w:ascii="Arial" w:hAnsi="Arial" w:cs="Arial"/>
        </w:rPr>
        <w:t>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640681" w:rsidRDefault="0076797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640681" w:rsidRDefault="0076797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</w:t>
      </w:r>
      <w:r>
        <w:rPr>
          <w:rFonts w:ascii="Arial" w:hAnsi="Arial" w:cs="Arial"/>
        </w:rPr>
        <w:t>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</w:t>
      </w:r>
      <w:r>
        <w:rPr>
          <w:rFonts w:ascii="Arial" w:hAnsi="Arial" w:cs="Arial"/>
        </w:rPr>
        <w:t>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</w:t>
      </w:r>
      <w:r>
        <w:rPr>
          <w:rFonts w:ascii="Arial" w:hAnsi="Arial" w:cs="Arial"/>
        </w:rPr>
        <w:t>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640681" w:rsidRDefault="0076797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законную силу с мом</w:t>
      </w:r>
      <w:r>
        <w:rPr>
          <w:rFonts w:ascii="Arial" w:hAnsi="Arial" w:cs="Arial"/>
          <w:bCs/>
        </w:rPr>
        <w:t>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</w:t>
      </w:r>
      <w:r>
        <w:rPr>
          <w:rFonts w:ascii="Arial" w:hAnsi="Arial" w:cs="Arial"/>
          <w:bCs/>
        </w:rPr>
        <w:t>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640681" w:rsidRDefault="00767973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640681" w:rsidRDefault="007679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Руководитель</w:t>
      </w:r>
    </w:p>
    <w:p w:rsidR="00640681" w:rsidRDefault="007679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640681" w:rsidRDefault="007679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Старостуденецкого сельского поселения</w:t>
      </w:r>
    </w:p>
    <w:p w:rsidR="00640681" w:rsidRDefault="007679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М.М.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Давлетшин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640681" w:rsidRDefault="007679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640681" w:rsidRDefault="006406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40681">
      <w:pgSz w:w="11906" w:h="16838"/>
      <w:pgMar w:top="1134" w:right="707" w:bottom="1276" w:left="103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0681"/>
    <w:rsid w:val="00640681"/>
    <w:rsid w:val="007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1A923-BED2-4AC9-8C99-C09EB85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dcterms:created xsi:type="dcterms:W3CDTF">2025-05-23T09:57:00Z</dcterms:created>
  <dcterms:modified xsi:type="dcterms:W3CDTF">2025-05-23T09:59:00Z</dcterms:modified>
  <dc:language>ru-RU</dc:language>
</cp:coreProperties>
</file>