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EE2" w:rsidRDefault="00310EE2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310EE2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310EE2" w:rsidRDefault="00D6389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310EE2" w:rsidRDefault="00D6389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310EE2" w:rsidRDefault="00D6389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 ЭНТУГАНСКОГО</w:t>
            </w:r>
          </w:p>
          <w:p w:rsidR="00310EE2" w:rsidRDefault="00D6389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310EE2" w:rsidRDefault="00D63899">
            <w:pPr>
              <w:widowControl w:val="0"/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310EE2" w:rsidRDefault="00D63899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310EE2" w:rsidRDefault="00D63899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БУА МУНИЦИП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АЛЬ РАЙОНЫ</w:t>
            </w:r>
          </w:p>
          <w:p w:rsidR="00310EE2" w:rsidRDefault="00D63899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ЯНТУГАН</w:t>
            </w:r>
          </w:p>
          <w:p w:rsidR="00310EE2" w:rsidRDefault="00D63899">
            <w:pPr>
              <w:widowControl w:val="0"/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310EE2" w:rsidRDefault="00D63899">
            <w:pPr>
              <w:widowControl w:val="0"/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10EE2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310EE2" w:rsidRDefault="00310EE2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0EE2" w:rsidRDefault="00D6389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310EE2" w:rsidRDefault="00310EE2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310EE2" w:rsidRDefault="00310EE2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0EE2" w:rsidRDefault="00310EE2" w:rsidP="000A5D4E">
            <w:pPr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:rsidR="00310EE2" w:rsidRDefault="00310EE2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0EE2" w:rsidRDefault="00D63899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310EE2" w:rsidRDefault="00310EE2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10EE2" w:rsidRDefault="00310EE2" w:rsidP="000A5D4E">
            <w:pPr>
              <w:widowControl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310EE2" w:rsidRDefault="00D6389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310EE2" w:rsidRDefault="00D6389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Энтуганском</w:t>
      </w:r>
      <w:proofErr w:type="spellEnd"/>
    </w:p>
    <w:p w:rsidR="00310EE2" w:rsidRDefault="00D6389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310EE2" w:rsidRDefault="00D6389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310EE2" w:rsidRDefault="00310EE2">
      <w:pPr>
        <w:rPr>
          <w:rFonts w:ascii="Arial" w:hAnsi="Arial" w:cs="Arial"/>
          <w:color w:val="000000"/>
          <w:sz w:val="24"/>
          <w:szCs w:val="24"/>
        </w:rPr>
      </w:pPr>
    </w:p>
    <w:p w:rsidR="00310EE2" w:rsidRDefault="00D63899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</w:t>
      </w:r>
      <w:r>
        <w:rPr>
          <w:rFonts w:ascii="Arial" w:hAnsi="Arial" w:cs="Arial"/>
          <w:color w:val="000000"/>
          <w:sz w:val="24"/>
          <w:szCs w:val="24"/>
        </w:rPr>
        <w:t>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«О внесении изменений в Бюджетный код</w:t>
      </w:r>
      <w:r>
        <w:rPr>
          <w:rFonts w:ascii="Arial" w:hAnsi="Arial" w:cs="Arial"/>
          <w:color w:val="000000"/>
          <w:sz w:val="24"/>
          <w:szCs w:val="24"/>
        </w:rPr>
        <w:t>екс Российской Федерации и отдельные законодательные акты Российской Федерации», Совет Энтуганского сельского поселения Буинского муниципального района,</w:t>
      </w:r>
    </w:p>
    <w:p w:rsidR="00310EE2" w:rsidRDefault="00D6389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РЕШИЛ:</w:t>
      </w:r>
    </w:p>
    <w:p w:rsidR="00310EE2" w:rsidRDefault="00310EE2">
      <w:pPr>
        <w:jc w:val="both"/>
        <w:rPr>
          <w:rFonts w:ascii="Arial" w:hAnsi="Arial" w:cs="Arial"/>
          <w:sz w:val="24"/>
          <w:szCs w:val="24"/>
        </w:rPr>
      </w:pPr>
    </w:p>
    <w:p w:rsidR="00310EE2" w:rsidRDefault="00D63899" w:rsidP="000A5D4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Положение о 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Энтуганском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0A5D4E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Энтуганском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Татарстан» (в ред. решений от </w:t>
      </w:r>
      <w:r w:rsidR="000A5D4E">
        <w:rPr>
          <w:rFonts w:ascii="Arial" w:hAnsi="Arial" w:cs="Arial"/>
          <w:sz w:val="24"/>
          <w:szCs w:val="24"/>
        </w:rPr>
        <w:t>__№___</w:t>
      </w:r>
      <w:r>
        <w:rPr>
          <w:rFonts w:ascii="Arial" w:hAnsi="Arial" w:cs="Arial"/>
          <w:sz w:val="24"/>
          <w:szCs w:val="24"/>
        </w:rPr>
        <w:t>) внести следующие изменения и дополнения: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.1. в пункте</w:t>
      </w:r>
      <w:r>
        <w:rPr>
          <w:rFonts w:ascii="Arial" w:hAnsi="Arial" w:cs="Arial"/>
          <w:sz w:val="24"/>
          <w:szCs w:val="24"/>
        </w:rPr>
        <w:t xml:space="preserve"> 6 статьи 5: 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четырнадцатым следующего содержания: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</w:t>
      </w:r>
      <w:r>
        <w:rPr>
          <w:rFonts w:ascii="Arial" w:hAnsi="Arial" w:cs="Arial"/>
          <w:sz w:val="24"/>
          <w:szCs w:val="24"/>
        </w:rPr>
        <w:t>х недвижимого имущества, источником финансового обеспечения (</w:t>
      </w:r>
      <w:r w:rsidR="000A5D4E">
        <w:rPr>
          <w:rFonts w:ascii="Arial" w:hAnsi="Arial" w:cs="Arial"/>
          <w:sz w:val="24"/>
          <w:szCs w:val="24"/>
        </w:rPr>
        <w:t>со финансирования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</w:t>
      </w:r>
      <w:r>
        <w:rPr>
          <w:rFonts w:ascii="Arial" w:hAnsi="Arial" w:cs="Arial"/>
          <w:sz w:val="24"/>
          <w:szCs w:val="24"/>
        </w:rPr>
        <w:t>боронный заказ).».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четырнадцатый считать соответственно абзацем пятнадцатым.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статье 21: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новыми абзацами четвертым и пятым следующего содержания: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«доходов местных бюджетов от платы в счет возмещения вреда, причиняемого автомобильным д</w:t>
      </w:r>
      <w:r>
        <w:rPr>
          <w:rFonts w:ascii="Arial" w:hAnsi="Arial" w:cs="Arial"/>
          <w:sz w:val="24"/>
          <w:szCs w:val="24"/>
        </w:rPr>
        <w:t>орогам местного значения тяжеловесными транспортными средствами;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доходов местных бюджетов от штрафов за нарушение правил движения тяжеловесного и (или) крупногабаритного транспортного средства;»;</w:t>
      </w:r>
    </w:p>
    <w:p w:rsidR="00310EE2" w:rsidRDefault="00D63899">
      <w:pPr>
        <w:tabs>
          <w:tab w:val="center" w:pos="545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абзацы четвертый - шестой считать соответственно абзацами ше</w:t>
      </w:r>
      <w:r>
        <w:rPr>
          <w:rFonts w:ascii="Arial" w:hAnsi="Arial" w:cs="Arial"/>
          <w:sz w:val="24"/>
          <w:szCs w:val="24"/>
        </w:rPr>
        <w:t>стым – восьмым.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1.3. В статье 23: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1.4. В пункте 3 статьи 26: </w:t>
      </w:r>
    </w:p>
    <w:p w:rsidR="00310EE2" w:rsidRDefault="00D6389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дополнить новым абзацем второго следующего содержания: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«в случае перераспре</w:t>
      </w:r>
      <w:r>
        <w:rPr>
          <w:rFonts w:ascii="Arial" w:hAnsi="Arial" w:cs="Arial"/>
          <w:spacing w:val="2"/>
          <w:sz w:val="24"/>
          <w:szCs w:val="24"/>
        </w:rPr>
        <w:t>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Абзац 14 пункта 3 статьи 26 изложить в следующей ре</w:t>
      </w:r>
      <w:r>
        <w:rPr>
          <w:rFonts w:ascii="Arial" w:hAnsi="Arial" w:cs="Arial"/>
          <w:spacing w:val="2"/>
          <w:sz w:val="24"/>
          <w:szCs w:val="24"/>
        </w:rPr>
        <w:t>дакции: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lastRenderedPageBreak/>
        <w:t>«в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</w:t>
      </w:r>
      <w:r>
        <w:rPr>
          <w:rFonts w:ascii="Arial" w:hAnsi="Arial" w:cs="Arial"/>
          <w:spacing w:val="2"/>
          <w:sz w:val="24"/>
          <w:szCs w:val="24"/>
        </w:rPr>
        <w:t>го объема межбюджетных трансфертов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</w:t>
      </w:r>
      <w:r>
        <w:rPr>
          <w:rFonts w:ascii="Arial" w:hAnsi="Arial" w:cs="Arial"/>
          <w:spacing w:val="2"/>
          <w:sz w:val="24"/>
          <w:szCs w:val="24"/>
        </w:rPr>
        <w:t>ного внебюджетного фонда Российской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</w:t>
      </w:r>
      <w:r>
        <w:rPr>
          <w:rFonts w:ascii="Arial" w:hAnsi="Arial" w:cs="Arial"/>
          <w:spacing w:val="2"/>
          <w:sz w:val="24"/>
          <w:szCs w:val="24"/>
        </w:rPr>
        <w:t>одные бюджетные росписи бюджетов государственных внебюджетных фондов Российской Федерации».</w:t>
      </w:r>
    </w:p>
    <w:p w:rsidR="00310EE2" w:rsidRDefault="00D63899">
      <w:pPr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</w:t>
      </w:r>
      <w:r>
        <w:rPr>
          <w:rFonts w:ascii="Arial" w:hAnsi="Arial" w:cs="Arial"/>
          <w:spacing w:val="2"/>
          <w:sz w:val="24"/>
          <w:szCs w:val="24"/>
        </w:rPr>
        <w:t xml:space="preserve">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</w:t>
        </w:r>
        <w:r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tatarstan.ru</w:t>
        </w:r>
      </w:hyperlink>
      <w:r>
        <w:rPr>
          <w:rFonts w:ascii="Arial" w:hAnsi="Arial" w:cs="Arial"/>
          <w:spacing w:val="2"/>
          <w:sz w:val="24"/>
          <w:szCs w:val="24"/>
        </w:rPr>
        <w:t>.</w:t>
      </w:r>
    </w:p>
    <w:p w:rsidR="00310EE2" w:rsidRDefault="00D63899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310EE2" w:rsidRDefault="00310EE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0EE2" w:rsidRDefault="00310EE2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10EE2" w:rsidRDefault="00D6389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Глава</w:t>
      </w:r>
    </w:p>
    <w:p w:rsidR="00310EE2" w:rsidRDefault="00D6389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Энтуганского сельского поселения</w:t>
      </w:r>
    </w:p>
    <w:p w:rsidR="00310EE2" w:rsidRDefault="00D63899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         Р.А.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Замалтдинов</w:t>
      </w:r>
      <w:proofErr w:type="spellEnd"/>
    </w:p>
    <w:sectPr w:rsidR="00310EE2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99" w:rsidRDefault="00D63899">
      <w:r>
        <w:separator/>
      </w:r>
    </w:p>
  </w:endnote>
  <w:endnote w:type="continuationSeparator" w:id="0">
    <w:p w:rsidR="00D63899" w:rsidRDefault="00D6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EE2" w:rsidRDefault="00D63899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0A5D4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310EE2" w:rsidRDefault="00310E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99" w:rsidRDefault="00D63899">
      <w:r>
        <w:separator/>
      </w:r>
    </w:p>
  </w:footnote>
  <w:footnote w:type="continuationSeparator" w:id="0">
    <w:p w:rsidR="00D63899" w:rsidRDefault="00D63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E2"/>
    <w:rsid w:val="000A5D4E"/>
    <w:rsid w:val="00310EE2"/>
    <w:rsid w:val="00D6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26684-4472-403D-B5AB-451A3519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D4D8A-8027-4EC1-A152-FCE99FFF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673</Words>
  <Characters>3840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13</cp:revision>
  <cp:lastPrinted>2025-05-22T12:10:00Z</cp:lastPrinted>
  <dcterms:created xsi:type="dcterms:W3CDTF">2025-05-15T11:02:00Z</dcterms:created>
  <dcterms:modified xsi:type="dcterms:W3CDTF">2025-05-23T10:31:00Z</dcterms:modified>
  <dc:language>ru-RU</dc:language>
</cp:coreProperties>
</file>