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2"/>
        <w:tblW w:w="10703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866"/>
        <w:gridCol w:w="1698"/>
        <w:gridCol w:w="4139"/>
      </w:tblGrid>
      <w:tr w:rsidR="00A477FE" w:rsidRPr="00977B51" w:rsidTr="00BD0146">
        <w:trPr>
          <w:trHeight w:val="687"/>
        </w:trPr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BD0146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BD014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БЮРГАНСКОГО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BD014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BD0146">
        <w:trPr>
          <w:trHeight w:val="687"/>
        </w:trPr>
        <w:tc>
          <w:tcPr>
            <w:tcW w:w="48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BD0146" w:rsidRDefault="00BD0146" w:rsidP="00BD014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A477FE" w:rsidRPr="00BD0146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BD0146" w:rsidRDefault="0077647E" w:rsidP="00BD014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E9209C">
              <w:rPr>
                <w:sz w:val="24"/>
                <w:szCs w:val="24"/>
              </w:rPr>
              <w:t xml:space="preserve"> </w:t>
            </w:r>
            <w:r w:rsidR="00BD0146">
              <w:rPr>
                <w:sz w:val="24"/>
                <w:szCs w:val="24"/>
              </w:rPr>
              <w:t xml:space="preserve"> </w:t>
            </w:r>
            <w:r w:rsidR="00A477FE" w:rsidRPr="00BD0146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BD0146">
        <w:trPr>
          <w:trHeight w:val="687"/>
        </w:trPr>
        <w:tc>
          <w:tcPr>
            <w:tcW w:w="4866" w:type="dxa"/>
            <w:tcBorders>
              <w:left w:val="nil"/>
              <w:right w:val="nil"/>
            </w:tcBorders>
            <w:vAlign w:val="center"/>
          </w:tcPr>
          <w:p w:rsidR="00570FAD" w:rsidRPr="00E9209C" w:rsidRDefault="00765A89" w:rsidP="00E90B2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августа </w:t>
            </w:r>
            <w:r w:rsidR="00E9209C">
              <w:rPr>
                <w:sz w:val="24"/>
                <w:szCs w:val="24"/>
              </w:rPr>
              <w:t>2025 года                         №2-107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E90B27">
            <w:pPr>
              <w:widowControl/>
              <w:autoSpaceDE/>
              <w:autoSpaceDN/>
              <w:adjustRightInd/>
              <w:ind w:left="-159" w:firstLine="159"/>
              <w:jc w:val="right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570FAD" w:rsidRPr="00977B51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BD0146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Бюрганского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</w:p>
    <w:p w:rsidR="0002426E" w:rsidRDefault="0002426E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</w:t>
      </w:r>
      <w:r w:rsidRPr="0002426E">
        <w:rPr>
          <w:rFonts w:ascii="Arial" w:hAnsi="Arial" w:cs="Arial"/>
        </w:rPr>
        <w:t>е</w:t>
      </w:r>
      <w:r w:rsidRPr="0002426E">
        <w:rPr>
          <w:rFonts w:ascii="Arial" w:hAnsi="Arial" w:cs="Arial"/>
        </w:rPr>
        <w:t>нии изменений</w:t>
      </w:r>
      <w:r w:rsidR="00BD0146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BD0146">
        <w:rPr>
          <w:rFonts w:ascii="Arial" w:hAnsi="Arial" w:cs="Arial"/>
        </w:rPr>
        <w:t>Бю</w:t>
      </w:r>
      <w:r w:rsidR="00BD0146">
        <w:rPr>
          <w:rFonts w:ascii="Arial" w:hAnsi="Arial" w:cs="Arial"/>
        </w:rPr>
        <w:t>р</w:t>
      </w:r>
      <w:r w:rsidR="00BD0146">
        <w:rPr>
          <w:rFonts w:ascii="Arial" w:hAnsi="Arial" w:cs="Arial"/>
        </w:rPr>
        <w:t xml:space="preserve">ганского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</w:t>
      </w:r>
      <w:r w:rsidRPr="0002426E">
        <w:rPr>
          <w:rFonts w:ascii="Arial" w:hAnsi="Arial" w:cs="Arial"/>
        </w:rPr>
        <w:t>р</w:t>
      </w:r>
      <w:r w:rsidRPr="0002426E">
        <w:rPr>
          <w:rFonts w:ascii="Arial" w:hAnsi="Arial" w:cs="Arial"/>
        </w:rPr>
        <w:t>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BD0146">
        <w:rPr>
          <w:rFonts w:ascii="Arial" w:hAnsi="Arial" w:cs="Arial"/>
        </w:rPr>
        <w:t>Бюрганског</w:t>
      </w:r>
      <w:r w:rsidR="00BD0146">
        <w:rPr>
          <w:rFonts w:ascii="Arial" w:hAnsi="Arial" w:cs="Arial"/>
        </w:rPr>
        <w:t>о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</w:t>
      </w:r>
      <w:r w:rsidR="0002426E" w:rsidRPr="0002426E">
        <w:rPr>
          <w:rFonts w:ascii="Arial" w:hAnsi="Arial" w:cs="Arial"/>
        </w:rPr>
        <w:t>р</w:t>
      </w:r>
      <w:r w:rsidR="0002426E" w:rsidRPr="0002426E">
        <w:rPr>
          <w:rFonts w:ascii="Arial" w:hAnsi="Arial" w:cs="Arial"/>
        </w:rPr>
        <w:t xml:space="preserve">шение коррупционных правонарушений, утвержденное решением Совета </w:t>
      </w:r>
      <w:r w:rsidR="00BD0146">
        <w:rPr>
          <w:rFonts w:ascii="Arial" w:hAnsi="Arial" w:cs="Arial"/>
        </w:rPr>
        <w:t>Бюрганског</w:t>
      </w:r>
      <w:r w:rsidR="00BD0146">
        <w:rPr>
          <w:rFonts w:ascii="Arial" w:hAnsi="Arial" w:cs="Arial"/>
        </w:rPr>
        <w:t>о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77647E">
        <w:rPr>
          <w:rFonts w:ascii="Arial" w:hAnsi="Arial" w:cs="Arial"/>
        </w:rPr>
        <w:t>25.11.</w:t>
      </w:r>
      <w:r w:rsidR="00765A89">
        <w:rPr>
          <w:rFonts w:ascii="Arial" w:hAnsi="Arial" w:cs="Arial"/>
        </w:rPr>
        <w:t>2014</w:t>
      </w:r>
      <w:r w:rsidR="0077647E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77647E" w:rsidRPr="0077647E">
        <w:rPr>
          <w:rFonts w:ascii="Arial" w:hAnsi="Arial" w:cs="Arial"/>
        </w:rPr>
        <w:t>1-51</w:t>
      </w:r>
      <w:r w:rsidR="00247A49" w:rsidRPr="0077647E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 xml:space="preserve">Абзац 2 пункта 2.4дополнить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</w:t>
      </w:r>
      <w:r w:rsidR="002C349C" w:rsidRPr="004827CC">
        <w:rPr>
          <w:rFonts w:ascii="Arial" w:hAnsi="Arial" w:cs="Arial"/>
        </w:rPr>
        <w:t>р</w:t>
      </w:r>
      <w:r w:rsidR="002C349C" w:rsidRPr="004827CC">
        <w:rPr>
          <w:rFonts w:ascii="Arial" w:hAnsi="Arial" w:cs="Arial"/>
        </w:rPr>
        <w:t>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</w:t>
      </w:r>
      <w:r w:rsidR="002C349C">
        <w:rPr>
          <w:rFonts w:ascii="Arial" w:hAnsi="Arial" w:cs="Arial"/>
        </w:rPr>
        <w:t>а</w:t>
      </w:r>
      <w:r w:rsidR="002C349C">
        <w:rPr>
          <w:rFonts w:ascii="Arial" w:hAnsi="Arial" w:cs="Arial"/>
        </w:rPr>
        <w:t>ционном сайте Буинского муниципального района в составе портала муниципальных о</w:t>
      </w:r>
      <w:r w:rsidR="002C349C">
        <w:rPr>
          <w:rFonts w:ascii="Arial" w:hAnsi="Arial" w:cs="Arial"/>
        </w:rPr>
        <w:t>б</w:t>
      </w:r>
      <w:r w:rsidR="002C349C">
        <w:rPr>
          <w:rFonts w:ascii="Arial" w:hAnsi="Arial" w:cs="Arial"/>
        </w:rPr>
        <w:t>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)в сети интернет, и на инфо</w:t>
      </w:r>
      <w:r w:rsidR="002C349C">
        <w:rPr>
          <w:rFonts w:ascii="Arial" w:hAnsi="Arial" w:cs="Arial"/>
        </w:rPr>
        <w:t>р</w:t>
      </w:r>
      <w:r w:rsidR="002C349C">
        <w:rPr>
          <w:rFonts w:ascii="Arial" w:hAnsi="Arial" w:cs="Arial"/>
        </w:rPr>
        <w:t>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BD0146">
        <w:rPr>
          <w:rFonts w:eastAsia="Calibri"/>
          <w:sz w:val="24"/>
          <w:szCs w:val="24"/>
          <w:lang w:eastAsia="en-US"/>
        </w:rPr>
        <w:t xml:space="preserve">Бюрганского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</w:t>
      </w:r>
      <w:r w:rsidR="00E9209C">
        <w:rPr>
          <w:rFonts w:eastAsia="Calibri"/>
          <w:sz w:val="24"/>
          <w:szCs w:val="24"/>
          <w:lang w:eastAsia="en-US"/>
        </w:rPr>
        <w:t xml:space="preserve">                                          </w:t>
      </w:r>
      <w:r w:rsidR="00765A89">
        <w:rPr>
          <w:rFonts w:eastAsia="Calibri"/>
          <w:sz w:val="24"/>
          <w:szCs w:val="24"/>
          <w:lang w:eastAsia="en-US"/>
        </w:rPr>
        <w:t xml:space="preserve"> </w:t>
      </w:r>
      <w:r w:rsidR="00E9209C">
        <w:rPr>
          <w:rFonts w:eastAsia="Calibri"/>
          <w:sz w:val="24"/>
          <w:szCs w:val="24"/>
          <w:lang w:eastAsia="en-US"/>
        </w:rPr>
        <w:t xml:space="preserve"> И.В.Малышева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B61" w:rsidRDefault="001D6B61">
      <w:r>
        <w:separator/>
      </w:r>
    </w:p>
  </w:endnote>
  <w:endnote w:type="continuationSeparator" w:id="1">
    <w:p w:rsidR="001D6B61" w:rsidRDefault="001D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B61" w:rsidRDefault="001D6B61">
      <w:r>
        <w:separator/>
      </w:r>
    </w:p>
  </w:footnote>
  <w:footnote w:type="continuationSeparator" w:id="1">
    <w:p w:rsidR="001D6B61" w:rsidRDefault="001D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autoHyphenation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D6B61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542CC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A89"/>
    <w:rsid w:val="00765FFB"/>
    <w:rsid w:val="00766474"/>
    <w:rsid w:val="00766529"/>
    <w:rsid w:val="00770CCB"/>
    <w:rsid w:val="00773327"/>
    <w:rsid w:val="0077647E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2DC1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0146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36B1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0B27"/>
    <w:rsid w:val="00E9209C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5D43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6C2B-3529-4FD1-AE11-B6802488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Бюрганский СП</cp:lastModifiedBy>
  <cp:revision>5</cp:revision>
  <cp:lastPrinted>2025-08-01T10:54:00Z</cp:lastPrinted>
  <dcterms:created xsi:type="dcterms:W3CDTF">2025-08-18T10:36:00Z</dcterms:created>
  <dcterms:modified xsi:type="dcterms:W3CDTF">2025-08-18T11:09:00Z</dcterms:modified>
</cp:coreProperties>
</file>