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1873EB" w:rsidRPr="00211B7E" w:rsidTr="00FE0910">
        <w:trPr>
          <w:trHeight w:val="1560"/>
        </w:trPr>
        <w:tc>
          <w:tcPr>
            <w:tcW w:w="4323" w:type="dxa"/>
            <w:shd w:val="clear" w:color="auto" w:fill="auto"/>
            <w:vAlign w:val="center"/>
          </w:tcPr>
          <w:p w:rsidR="001873EB" w:rsidRDefault="001873EB" w:rsidP="00FE0910">
            <w:pPr>
              <w:keepNext/>
              <w:jc w:val="center"/>
              <w:outlineLvl w:val="0"/>
              <w:rPr>
                <w:b/>
                <w:color w:val="000000"/>
                <w:sz w:val="28"/>
                <w:szCs w:val="20"/>
              </w:rPr>
            </w:pPr>
          </w:p>
          <w:p w:rsidR="001873EB" w:rsidRDefault="001873EB" w:rsidP="00FE0910">
            <w:pPr>
              <w:keepNext/>
              <w:jc w:val="center"/>
              <w:outlineLvl w:val="0"/>
              <w:rPr>
                <w:b/>
                <w:color w:val="000000"/>
                <w:sz w:val="28"/>
                <w:szCs w:val="20"/>
              </w:rPr>
            </w:pPr>
          </w:p>
          <w:p w:rsidR="001873EB" w:rsidRPr="00BD6772" w:rsidRDefault="001873EB" w:rsidP="00FE0910">
            <w:pPr>
              <w:keepNext/>
              <w:jc w:val="center"/>
              <w:outlineLvl w:val="0"/>
              <w:rPr>
                <w:b/>
                <w:color w:val="000000"/>
                <w:sz w:val="28"/>
                <w:szCs w:val="20"/>
              </w:rPr>
            </w:pPr>
            <w:r w:rsidRPr="00BD6772">
              <w:rPr>
                <w:b/>
                <w:color w:val="000000"/>
                <w:sz w:val="28"/>
                <w:szCs w:val="20"/>
              </w:rPr>
              <w:t>РЕСПУБЛИКА ТАТАРСТАН</w:t>
            </w:r>
          </w:p>
          <w:p w:rsidR="001873EB" w:rsidRPr="00BD6772" w:rsidRDefault="001873EB" w:rsidP="00FE0910">
            <w:pPr>
              <w:jc w:val="center"/>
              <w:rPr>
                <w:b/>
                <w:sz w:val="28"/>
              </w:rPr>
            </w:pPr>
            <w:r w:rsidRPr="00BD6772">
              <w:rPr>
                <w:b/>
                <w:sz w:val="28"/>
              </w:rPr>
              <w:t>БУИНСКИЙ</w:t>
            </w:r>
            <w:r>
              <w:rPr>
                <w:b/>
                <w:sz w:val="28"/>
              </w:rPr>
              <w:t xml:space="preserve"> МУНИЦИПАЛЬНЫЙ</w:t>
            </w:r>
          </w:p>
          <w:p w:rsidR="001873EB" w:rsidRDefault="001873EB" w:rsidP="00FE0910">
            <w:pPr>
              <w:jc w:val="center"/>
              <w:rPr>
                <w:b/>
                <w:sz w:val="28"/>
              </w:rPr>
            </w:pPr>
            <w:r w:rsidRPr="00BD6772">
              <w:rPr>
                <w:b/>
                <w:sz w:val="28"/>
              </w:rPr>
              <w:t>РАЙОН</w:t>
            </w:r>
          </w:p>
          <w:p w:rsidR="001873EB" w:rsidRPr="00BD6772" w:rsidRDefault="001873EB" w:rsidP="00FE0910">
            <w:pPr>
              <w:jc w:val="center"/>
              <w:rPr>
                <w:b/>
                <w:sz w:val="28"/>
              </w:rPr>
            </w:pPr>
            <w:r>
              <w:rPr>
                <w:b/>
                <w:sz w:val="28"/>
              </w:rPr>
              <w:t>СОВЕТ ВЕРХНЕЛАЩИНСКОГО СЕЛЬСКОГО ПОСЕЛЕНИЯ</w:t>
            </w:r>
          </w:p>
          <w:p w:rsidR="001873EB" w:rsidRPr="00BD6772" w:rsidRDefault="001873EB" w:rsidP="00FE0910">
            <w:pPr>
              <w:jc w:val="center"/>
              <w:rPr>
                <w:b/>
                <w:i/>
                <w:sz w:val="12"/>
              </w:rPr>
            </w:pPr>
          </w:p>
          <w:p w:rsidR="001873EB" w:rsidRPr="00BD6772" w:rsidRDefault="001873EB" w:rsidP="00FE0910">
            <w:pPr>
              <w:jc w:val="center"/>
              <w:rPr>
                <w:sz w:val="22"/>
              </w:rPr>
            </w:pPr>
            <w:r w:rsidRPr="00BD6772">
              <w:rPr>
                <w:sz w:val="20"/>
              </w:rPr>
              <w:t xml:space="preserve">ул. </w:t>
            </w:r>
            <w:proofErr w:type="gramStart"/>
            <w:r>
              <w:rPr>
                <w:sz w:val="20"/>
              </w:rPr>
              <w:t>Центральная</w:t>
            </w:r>
            <w:proofErr w:type="gramEnd"/>
            <w:r w:rsidRPr="00BD6772">
              <w:rPr>
                <w:sz w:val="20"/>
              </w:rPr>
              <w:t xml:space="preserve">, д. </w:t>
            </w:r>
            <w:r>
              <w:rPr>
                <w:sz w:val="20"/>
              </w:rPr>
              <w:t>12а</w:t>
            </w:r>
            <w:r w:rsidRPr="00BD6772">
              <w:rPr>
                <w:sz w:val="20"/>
              </w:rPr>
              <w:t xml:space="preserve">, </w:t>
            </w:r>
            <w:r>
              <w:rPr>
                <w:sz w:val="20"/>
              </w:rPr>
              <w:t xml:space="preserve">Буинский район, с. Верхние </w:t>
            </w:r>
            <w:proofErr w:type="spellStart"/>
            <w:r>
              <w:rPr>
                <w:sz w:val="20"/>
              </w:rPr>
              <w:t>Лащи</w:t>
            </w:r>
            <w:proofErr w:type="spellEnd"/>
            <w:r w:rsidRPr="00BD6772">
              <w:rPr>
                <w:sz w:val="20"/>
              </w:rPr>
              <w:t>, 4224</w:t>
            </w:r>
            <w:r>
              <w:rPr>
                <w:sz w:val="20"/>
              </w:rPr>
              <w:t>19,</w:t>
            </w:r>
          </w:p>
        </w:tc>
        <w:tc>
          <w:tcPr>
            <w:tcW w:w="1286" w:type="dxa"/>
            <w:shd w:val="clear" w:color="auto" w:fill="auto"/>
            <w:vAlign w:val="center"/>
          </w:tcPr>
          <w:p w:rsidR="001873EB" w:rsidRPr="00BD6772" w:rsidRDefault="001873EB" w:rsidP="00FE0910">
            <w:pPr>
              <w:jc w:val="center"/>
              <w:rPr>
                <w:color w:val="0000FF"/>
                <w:sz w:val="18"/>
                <w:szCs w:val="18"/>
              </w:rPr>
            </w:pPr>
            <w:r>
              <w:rPr>
                <w:noProof/>
              </w:rPr>
              <w:drawing>
                <wp:inline distT="0" distB="0" distL="0" distR="0" wp14:anchorId="12FECCD4" wp14:editId="540495B0">
                  <wp:extent cx="721360" cy="901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1873EB" w:rsidRPr="00BD6772" w:rsidRDefault="001873EB" w:rsidP="00FE0910">
            <w:pPr>
              <w:keepNext/>
              <w:jc w:val="center"/>
              <w:outlineLvl w:val="0"/>
              <w:rPr>
                <w:b/>
                <w:color w:val="000000"/>
                <w:sz w:val="28"/>
                <w:szCs w:val="20"/>
              </w:rPr>
            </w:pPr>
            <w:r w:rsidRPr="00BD6772">
              <w:rPr>
                <w:b/>
                <w:color w:val="000000"/>
                <w:sz w:val="28"/>
                <w:szCs w:val="20"/>
              </w:rPr>
              <w:t>ТАТАРСТАН  РЕСПУБЛИКАСЫ</w:t>
            </w:r>
          </w:p>
          <w:p w:rsidR="001873EB" w:rsidRDefault="001873EB" w:rsidP="00FE0910">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1873EB" w:rsidRPr="00BD6772" w:rsidRDefault="001873EB" w:rsidP="00FE0910">
            <w:pPr>
              <w:jc w:val="center"/>
              <w:rPr>
                <w:b/>
                <w:i/>
                <w:sz w:val="12"/>
              </w:rPr>
            </w:pPr>
            <w:r>
              <w:rPr>
                <w:b/>
                <w:sz w:val="28"/>
              </w:rPr>
              <w:t xml:space="preserve">ЮГАРЫ ЛАШЧЫ АВЫЛ ЖИРЛЕГЕ </w:t>
            </w:r>
            <w:r w:rsidRPr="00BD6772">
              <w:rPr>
                <w:b/>
                <w:sz w:val="28"/>
              </w:rPr>
              <w:t>СОВЕТЫ</w:t>
            </w:r>
            <w:r w:rsidRPr="00BD6772">
              <w:rPr>
                <w:b/>
                <w:sz w:val="28"/>
              </w:rPr>
              <w:br/>
            </w:r>
          </w:p>
          <w:p w:rsidR="001873EB" w:rsidRPr="00211B7E" w:rsidRDefault="001873EB" w:rsidP="00AD461D">
            <w:pPr>
              <w:jc w:val="center"/>
              <w:rPr>
                <w:sz w:val="20"/>
              </w:rPr>
            </w:pPr>
            <w:proofErr w:type="spellStart"/>
            <w:r>
              <w:rPr>
                <w:sz w:val="20"/>
              </w:rPr>
              <w:t>Узэк</w:t>
            </w:r>
            <w:proofErr w:type="spellEnd"/>
            <w:r>
              <w:rPr>
                <w:sz w:val="20"/>
              </w:rPr>
              <w:t xml:space="preserve"> </w:t>
            </w:r>
            <w:proofErr w:type="spellStart"/>
            <w:r>
              <w:rPr>
                <w:sz w:val="20"/>
              </w:rPr>
              <w:t>урамы</w:t>
            </w:r>
            <w:proofErr w:type="spellEnd"/>
            <w:r>
              <w:rPr>
                <w:sz w:val="20"/>
              </w:rPr>
              <w:t xml:space="preserve">, </w:t>
            </w:r>
            <w:r w:rsidR="00AD461D">
              <w:rPr>
                <w:sz w:val="20"/>
              </w:rPr>
              <w:t>12</w:t>
            </w:r>
            <w:r>
              <w:rPr>
                <w:sz w:val="20"/>
              </w:rPr>
              <w:t xml:space="preserve">, </w:t>
            </w:r>
            <w:proofErr w:type="spellStart"/>
            <w:r>
              <w:rPr>
                <w:sz w:val="20"/>
              </w:rPr>
              <w:t>Буа</w:t>
            </w:r>
            <w:proofErr w:type="spellEnd"/>
            <w:r>
              <w:rPr>
                <w:sz w:val="20"/>
              </w:rPr>
              <w:t xml:space="preserve"> районы, </w:t>
            </w:r>
            <w:proofErr w:type="spellStart"/>
            <w:r w:rsidR="00AD461D">
              <w:rPr>
                <w:sz w:val="20"/>
              </w:rPr>
              <w:t>Югары</w:t>
            </w:r>
            <w:proofErr w:type="spellEnd"/>
            <w:r w:rsidR="00AD461D">
              <w:rPr>
                <w:sz w:val="20"/>
              </w:rPr>
              <w:t xml:space="preserve"> </w:t>
            </w:r>
            <w:proofErr w:type="spellStart"/>
            <w:r w:rsidR="00AD461D">
              <w:rPr>
                <w:sz w:val="20"/>
              </w:rPr>
              <w:t>Лашчы</w:t>
            </w:r>
            <w:proofErr w:type="spellEnd"/>
            <w:r>
              <w:rPr>
                <w:sz w:val="20"/>
              </w:rPr>
              <w:t xml:space="preserve"> </w:t>
            </w:r>
            <w:proofErr w:type="spellStart"/>
            <w:r>
              <w:rPr>
                <w:sz w:val="20"/>
              </w:rPr>
              <w:t>авылы</w:t>
            </w:r>
            <w:proofErr w:type="spellEnd"/>
            <w:r>
              <w:rPr>
                <w:sz w:val="20"/>
              </w:rPr>
              <w:t>, 4224</w:t>
            </w:r>
            <w:r w:rsidR="00AD461D">
              <w:rPr>
                <w:sz w:val="20"/>
              </w:rPr>
              <w:t>19</w:t>
            </w:r>
            <w:r>
              <w:rPr>
                <w:sz w:val="20"/>
              </w:rPr>
              <w:t>,</w:t>
            </w:r>
          </w:p>
        </w:tc>
      </w:tr>
      <w:tr w:rsidR="001873EB" w:rsidRPr="00BD6772" w:rsidTr="00FE0910">
        <w:trPr>
          <w:trHeight w:val="680"/>
        </w:trPr>
        <w:tc>
          <w:tcPr>
            <w:tcW w:w="9705" w:type="dxa"/>
            <w:gridSpan w:val="3"/>
            <w:shd w:val="clear" w:color="auto" w:fill="auto"/>
            <w:vAlign w:val="bottom"/>
          </w:tcPr>
          <w:p w:rsidR="001873EB" w:rsidRPr="00BD6772" w:rsidRDefault="001873EB" w:rsidP="00FE0910">
            <w:pPr>
              <w:jc w:val="center"/>
              <w:rPr>
                <w:sz w:val="20"/>
                <w:lang w:val="en-US"/>
              </w:rPr>
            </w:pPr>
            <w:r w:rsidRPr="00BD6772">
              <w:rPr>
                <w:sz w:val="20"/>
              </w:rPr>
              <w:t>тел</w:t>
            </w:r>
            <w:r w:rsidRPr="00BD6772">
              <w:rPr>
                <w:sz w:val="20"/>
                <w:lang w:val="en-US"/>
              </w:rPr>
              <w:t xml:space="preserve">.: (8-84374) </w:t>
            </w:r>
            <w:r w:rsidRPr="00CD4E9B">
              <w:rPr>
                <w:sz w:val="20"/>
                <w:lang w:val="en-US"/>
              </w:rPr>
              <w:t>4</w:t>
            </w:r>
            <w:r w:rsidRPr="00BD6772">
              <w:rPr>
                <w:sz w:val="20"/>
                <w:lang w:val="en-US"/>
              </w:rPr>
              <w:t>-</w:t>
            </w:r>
            <w:r w:rsidRPr="00B82D20">
              <w:rPr>
                <w:sz w:val="20"/>
                <w:lang w:val="en-US"/>
              </w:rPr>
              <w:t>3</w:t>
            </w:r>
            <w:r w:rsidRPr="00CD4E9B">
              <w:rPr>
                <w:sz w:val="20"/>
                <w:lang w:val="en-US"/>
              </w:rPr>
              <w:t>6</w:t>
            </w:r>
            <w:r w:rsidRPr="00B82D20">
              <w:rPr>
                <w:sz w:val="20"/>
                <w:lang w:val="en-US"/>
              </w:rPr>
              <w:t>-</w:t>
            </w:r>
            <w:r w:rsidRPr="00CD4E9B">
              <w:rPr>
                <w:sz w:val="20"/>
                <w:lang w:val="en-US"/>
              </w:rPr>
              <w:t>18</w:t>
            </w:r>
            <w:r w:rsidRPr="00BD6772">
              <w:rPr>
                <w:sz w:val="20"/>
                <w:lang w:val="en-US"/>
              </w:rPr>
              <w:t xml:space="preserve">, e-mail: </w:t>
            </w:r>
            <w:r>
              <w:rPr>
                <w:sz w:val="20"/>
                <w:lang w:val="en-US"/>
              </w:rPr>
              <w:t>Vlash.</w:t>
            </w:r>
            <w:hyperlink r:id="rId8" w:history="1">
              <w:r w:rsidRPr="0088102E">
                <w:rPr>
                  <w:rStyle w:val="a5"/>
                  <w:sz w:val="20"/>
                  <w:lang w:val="en-US"/>
                </w:rPr>
                <w:t>Bui@tatar.ru</w:t>
              </w:r>
            </w:hyperlink>
          </w:p>
          <w:p w:rsidR="001873EB" w:rsidRPr="00BD6772" w:rsidRDefault="001873EB" w:rsidP="00FE0910">
            <w:pPr>
              <w:keepNext/>
              <w:jc w:val="center"/>
              <w:outlineLvl w:val="0"/>
              <w:rPr>
                <w:b/>
                <w:color w:val="000000"/>
                <w:szCs w:val="20"/>
              </w:rPr>
            </w:pPr>
            <w:r>
              <w:rPr>
                <w:b/>
                <w:noProof/>
                <w:color w:val="000000"/>
                <w:szCs w:val="20"/>
              </w:rPr>
              <w:drawing>
                <wp:inline distT="0" distB="0" distL="0" distR="0" wp14:anchorId="4EEF7560" wp14:editId="5376C80E">
                  <wp:extent cx="6447790" cy="95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873EB" w:rsidRDefault="001873EB" w:rsidP="00CF15CF">
      <w:pPr>
        <w:rPr>
          <w:b/>
          <w:sz w:val="27"/>
          <w:szCs w:val="27"/>
        </w:rPr>
      </w:pPr>
    </w:p>
    <w:p w:rsidR="001471AD" w:rsidRDefault="001471AD" w:rsidP="00CF15CF">
      <w:pPr>
        <w:rPr>
          <w:b/>
          <w:sz w:val="27"/>
          <w:szCs w:val="27"/>
        </w:rPr>
      </w:pPr>
    </w:p>
    <w:p w:rsidR="001873EB" w:rsidRDefault="0051630C" w:rsidP="0051630C">
      <w:pPr>
        <w:rPr>
          <w:b/>
          <w:sz w:val="27"/>
          <w:szCs w:val="27"/>
        </w:rPr>
      </w:pPr>
      <w:r>
        <w:rPr>
          <w:b/>
          <w:sz w:val="27"/>
          <w:szCs w:val="27"/>
        </w:rPr>
        <w:t xml:space="preserve">                           </w:t>
      </w:r>
      <w:r w:rsidR="001873EB">
        <w:rPr>
          <w:b/>
          <w:sz w:val="27"/>
          <w:szCs w:val="27"/>
        </w:rPr>
        <w:t xml:space="preserve">                    </w:t>
      </w:r>
    </w:p>
    <w:p w:rsidR="0051630C" w:rsidRDefault="001873EB" w:rsidP="0051630C">
      <w:pPr>
        <w:rPr>
          <w:b/>
          <w:sz w:val="27"/>
          <w:szCs w:val="27"/>
        </w:rPr>
      </w:pPr>
      <w:r>
        <w:rPr>
          <w:b/>
          <w:sz w:val="27"/>
          <w:szCs w:val="27"/>
        </w:rPr>
        <w:t xml:space="preserve">                            </w:t>
      </w:r>
      <w:r w:rsidR="0051630C">
        <w:rPr>
          <w:b/>
          <w:sz w:val="27"/>
          <w:szCs w:val="27"/>
        </w:rPr>
        <w:t>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FE0910">
        <w:rPr>
          <w:sz w:val="27"/>
          <w:szCs w:val="27"/>
        </w:rPr>
        <w:t>2</w:t>
      </w:r>
      <w:r w:rsidRPr="00E53810">
        <w:rPr>
          <w:sz w:val="27"/>
          <w:szCs w:val="27"/>
        </w:rPr>
        <w:t>-</w:t>
      </w:r>
      <w:r w:rsidR="00FE0910">
        <w:rPr>
          <w:sz w:val="27"/>
          <w:szCs w:val="27"/>
        </w:rPr>
        <w:t>66</w:t>
      </w:r>
    </w:p>
    <w:p w:rsidR="001471AD" w:rsidRPr="00C774D2" w:rsidRDefault="001471AD" w:rsidP="00CF15CF">
      <w:pPr>
        <w:rPr>
          <w:b/>
          <w:sz w:val="28"/>
          <w:szCs w:val="28"/>
        </w:rPr>
      </w:pPr>
    </w:p>
    <w:p w:rsidR="00CF15CF" w:rsidRPr="00C774D2" w:rsidRDefault="0026670C" w:rsidP="00CF15CF">
      <w:pPr>
        <w:rPr>
          <w:b/>
          <w:sz w:val="28"/>
          <w:szCs w:val="28"/>
        </w:rPr>
      </w:pPr>
      <w:r w:rsidRPr="00C774D2">
        <w:rPr>
          <w:b/>
          <w:sz w:val="28"/>
          <w:szCs w:val="28"/>
        </w:rPr>
        <w:t xml:space="preserve">«О </w:t>
      </w:r>
      <w:r w:rsidR="00ED4EB8" w:rsidRPr="00C774D2">
        <w:rPr>
          <w:b/>
          <w:sz w:val="28"/>
          <w:szCs w:val="28"/>
        </w:rPr>
        <w:t xml:space="preserve">проекте </w:t>
      </w:r>
      <w:r w:rsidR="0024608D" w:rsidRPr="00C774D2">
        <w:rPr>
          <w:b/>
          <w:sz w:val="28"/>
          <w:szCs w:val="28"/>
        </w:rPr>
        <w:t>Устава</w:t>
      </w:r>
      <w:r w:rsidR="00ED4EB8" w:rsidRPr="00C774D2">
        <w:rPr>
          <w:b/>
          <w:sz w:val="28"/>
          <w:szCs w:val="28"/>
        </w:rPr>
        <w:t xml:space="preserve"> </w:t>
      </w:r>
    </w:p>
    <w:p w:rsidR="00CF15CF" w:rsidRPr="00C774D2" w:rsidRDefault="0026670C" w:rsidP="00CF15CF">
      <w:pPr>
        <w:rPr>
          <w:b/>
          <w:sz w:val="28"/>
          <w:szCs w:val="28"/>
        </w:rPr>
      </w:pPr>
      <w:r w:rsidRPr="00C774D2">
        <w:rPr>
          <w:b/>
          <w:color w:val="000000"/>
          <w:spacing w:val="-1"/>
          <w:w w:val="101"/>
          <w:sz w:val="28"/>
          <w:szCs w:val="28"/>
        </w:rPr>
        <w:t xml:space="preserve">муниципального образования </w:t>
      </w:r>
    </w:p>
    <w:p w:rsidR="006F1940" w:rsidRPr="00C774D2" w:rsidRDefault="00D7405D" w:rsidP="00CF15CF">
      <w:pPr>
        <w:rPr>
          <w:b/>
          <w:sz w:val="28"/>
          <w:szCs w:val="28"/>
        </w:rPr>
      </w:pPr>
      <w:r w:rsidRPr="00C774D2">
        <w:rPr>
          <w:b/>
          <w:sz w:val="28"/>
          <w:szCs w:val="28"/>
        </w:rPr>
        <w:t>«</w:t>
      </w:r>
      <w:proofErr w:type="spellStart"/>
      <w:r w:rsidR="00FE0910" w:rsidRPr="00C774D2">
        <w:rPr>
          <w:b/>
          <w:sz w:val="28"/>
          <w:szCs w:val="28"/>
        </w:rPr>
        <w:t>Верхнелащинское</w:t>
      </w:r>
      <w:proofErr w:type="spellEnd"/>
      <w:r w:rsidR="006F1940" w:rsidRPr="00C774D2">
        <w:rPr>
          <w:b/>
          <w:sz w:val="28"/>
          <w:szCs w:val="28"/>
        </w:rPr>
        <w:t xml:space="preserve"> сельское поселение </w:t>
      </w:r>
    </w:p>
    <w:p w:rsidR="00D7405D" w:rsidRPr="00C774D2" w:rsidRDefault="00FF4C17" w:rsidP="00CF15CF">
      <w:pPr>
        <w:rPr>
          <w:b/>
          <w:sz w:val="28"/>
          <w:szCs w:val="28"/>
        </w:rPr>
      </w:pPr>
      <w:r w:rsidRPr="00C774D2">
        <w:rPr>
          <w:b/>
          <w:sz w:val="28"/>
          <w:szCs w:val="28"/>
        </w:rPr>
        <w:t>Буинского муниципального</w:t>
      </w:r>
      <w:r w:rsidR="00D7405D" w:rsidRPr="00C774D2">
        <w:rPr>
          <w:b/>
          <w:sz w:val="28"/>
          <w:szCs w:val="28"/>
        </w:rPr>
        <w:t xml:space="preserve"> район</w:t>
      </w:r>
      <w:r w:rsidRPr="00C774D2">
        <w:rPr>
          <w:b/>
          <w:sz w:val="28"/>
          <w:szCs w:val="28"/>
        </w:rPr>
        <w:t>а</w:t>
      </w:r>
    </w:p>
    <w:p w:rsidR="0026670C" w:rsidRPr="00C774D2" w:rsidRDefault="00D7405D" w:rsidP="00CF15CF">
      <w:pPr>
        <w:rPr>
          <w:b/>
          <w:sz w:val="28"/>
          <w:szCs w:val="28"/>
        </w:rPr>
      </w:pPr>
      <w:r w:rsidRPr="00C774D2">
        <w:rPr>
          <w:b/>
          <w:sz w:val="28"/>
          <w:szCs w:val="28"/>
        </w:rPr>
        <w:t>Республики Татарстан»</w:t>
      </w:r>
    </w:p>
    <w:p w:rsidR="0026670C" w:rsidRPr="00C774D2" w:rsidRDefault="0026670C" w:rsidP="00CF15CF">
      <w:pPr>
        <w:ind w:firstLine="567"/>
        <w:rPr>
          <w:sz w:val="28"/>
          <w:szCs w:val="28"/>
        </w:rPr>
      </w:pPr>
    </w:p>
    <w:p w:rsidR="0026670C" w:rsidRPr="00C774D2" w:rsidRDefault="0026670C" w:rsidP="00C774D2">
      <w:pPr>
        <w:ind w:firstLine="567"/>
        <w:jc w:val="both"/>
        <w:rPr>
          <w:i/>
          <w:sz w:val="28"/>
          <w:szCs w:val="28"/>
        </w:rPr>
      </w:pPr>
      <w:proofErr w:type="gramStart"/>
      <w:r w:rsidRPr="00C774D2">
        <w:rPr>
          <w:sz w:val="28"/>
          <w:szCs w:val="28"/>
        </w:rPr>
        <w:t xml:space="preserve">В целях приведения Устава муниципального образования </w:t>
      </w:r>
      <w:r w:rsidR="006F1940" w:rsidRPr="00C774D2">
        <w:rPr>
          <w:sz w:val="28"/>
          <w:szCs w:val="28"/>
        </w:rPr>
        <w:t>«</w:t>
      </w:r>
      <w:proofErr w:type="spellStart"/>
      <w:r w:rsidR="00B96F5C" w:rsidRPr="00C774D2">
        <w:rPr>
          <w:sz w:val="28"/>
          <w:szCs w:val="28"/>
        </w:rPr>
        <w:t>Верхнелащинское</w:t>
      </w:r>
      <w:proofErr w:type="spellEnd"/>
      <w:r w:rsidR="00FF4C17" w:rsidRPr="00C774D2">
        <w:rPr>
          <w:sz w:val="28"/>
          <w:szCs w:val="28"/>
        </w:rPr>
        <w:t xml:space="preserve"> сельское поселение Буинского муниципального</w:t>
      </w:r>
      <w:r w:rsidR="006F1940" w:rsidRPr="00C774D2">
        <w:rPr>
          <w:sz w:val="28"/>
          <w:szCs w:val="28"/>
        </w:rPr>
        <w:t xml:space="preserve"> район</w:t>
      </w:r>
      <w:r w:rsidR="00FF4C17" w:rsidRPr="00C774D2">
        <w:rPr>
          <w:sz w:val="28"/>
          <w:szCs w:val="28"/>
        </w:rPr>
        <w:t>а</w:t>
      </w:r>
      <w:r w:rsidR="006F1940" w:rsidRPr="00C774D2">
        <w:rPr>
          <w:sz w:val="28"/>
          <w:szCs w:val="28"/>
        </w:rPr>
        <w:t xml:space="preserve"> Республики Татарстан»</w:t>
      </w:r>
      <w:r w:rsidRPr="00C774D2">
        <w:rPr>
          <w:i/>
          <w:sz w:val="28"/>
          <w:szCs w:val="28"/>
        </w:rPr>
        <w:t>,</w:t>
      </w:r>
      <w:r w:rsidRPr="00C774D2">
        <w:rPr>
          <w:sz w:val="28"/>
          <w:szCs w:val="28"/>
        </w:rPr>
        <w:t xml:space="preserve">  принятого </w:t>
      </w:r>
      <w:r w:rsidR="00D7405D" w:rsidRPr="00C774D2">
        <w:rPr>
          <w:sz w:val="28"/>
          <w:szCs w:val="28"/>
        </w:rPr>
        <w:t>Решением</w:t>
      </w:r>
      <w:r w:rsidR="004A2F35" w:rsidRPr="00C774D2">
        <w:rPr>
          <w:sz w:val="28"/>
          <w:szCs w:val="28"/>
        </w:rPr>
        <w:t xml:space="preserve"> </w:t>
      </w:r>
      <w:proofErr w:type="spellStart"/>
      <w:r w:rsidR="00B96F5C" w:rsidRPr="00C774D2">
        <w:rPr>
          <w:sz w:val="28"/>
          <w:szCs w:val="28"/>
        </w:rPr>
        <w:t>Верхнелащинского</w:t>
      </w:r>
      <w:proofErr w:type="spellEnd"/>
      <w:r w:rsidR="004A2F35" w:rsidRPr="00C774D2">
        <w:rPr>
          <w:sz w:val="28"/>
          <w:szCs w:val="28"/>
        </w:rPr>
        <w:t xml:space="preserve"> </w:t>
      </w:r>
      <w:r w:rsidR="006F1940" w:rsidRPr="00C774D2">
        <w:rPr>
          <w:sz w:val="28"/>
          <w:szCs w:val="28"/>
        </w:rPr>
        <w:t xml:space="preserve">сельского </w:t>
      </w:r>
      <w:r w:rsidRPr="00C774D2">
        <w:rPr>
          <w:sz w:val="28"/>
          <w:szCs w:val="28"/>
        </w:rPr>
        <w:t xml:space="preserve">Совета </w:t>
      </w:r>
      <w:r w:rsidR="00D7405D" w:rsidRPr="00C774D2">
        <w:rPr>
          <w:sz w:val="28"/>
          <w:szCs w:val="28"/>
        </w:rPr>
        <w:t>Буинского муниципального района Республики Татарстан</w:t>
      </w:r>
      <w:r w:rsidR="00831BDF" w:rsidRPr="00C774D2">
        <w:rPr>
          <w:sz w:val="28"/>
          <w:szCs w:val="28"/>
        </w:rPr>
        <w:t xml:space="preserve"> </w:t>
      </w:r>
      <w:r w:rsidR="00156959" w:rsidRPr="00C774D2">
        <w:rPr>
          <w:sz w:val="28"/>
          <w:szCs w:val="28"/>
        </w:rPr>
        <w:t>от 22 мая 2013 года №</w:t>
      </w:r>
      <w:r w:rsidR="00831BDF" w:rsidRPr="00C774D2">
        <w:rPr>
          <w:sz w:val="28"/>
          <w:szCs w:val="28"/>
        </w:rPr>
        <w:t xml:space="preserve"> </w:t>
      </w:r>
      <w:r w:rsidR="00156959" w:rsidRPr="00C774D2">
        <w:rPr>
          <w:sz w:val="28"/>
          <w:szCs w:val="28"/>
        </w:rPr>
        <w:t>1-3</w:t>
      </w:r>
      <w:r w:rsidR="00B96F5C" w:rsidRPr="00C774D2">
        <w:rPr>
          <w:sz w:val="28"/>
          <w:szCs w:val="28"/>
        </w:rPr>
        <w:t>1</w:t>
      </w:r>
      <w:r w:rsidRPr="00C774D2">
        <w:rPr>
          <w:sz w:val="28"/>
          <w:szCs w:val="28"/>
        </w:rPr>
        <w:t>,  в соответствии с действующим законода</w:t>
      </w:r>
      <w:r w:rsidR="00FF4C17" w:rsidRPr="00C774D2">
        <w:rPr>
          <w:sz w:val="28"/>
          <w:szCs w:val="28"/>
        </w:rPr>
        <w:t>тельством</w:t>
      </w:r>
      <w:r w:rsidR="00E77768" w:rsidRPr="00C774D2">
        <w:rPr>
          <w:sz w:val="28"/>
          <w:szCs w:val="28"/>
        </w:rPr>
        <w:t>,</w:t>
      </w:r>
      <w:r w:rsidR="00FF4C17" w:rsidRPr="00C774D2">
        <w:rPr>
          <w:sz w:val="28"/>
          <w:szCs w:val="28"/>
        </w:rPr>
        <w:t xml:space="preserve"> руководствуясь ст. 44 Федерального закона от 6 октября 2003 года №</w:t>
      </w:r>
      <w:r w:rsidR="00831BDF" w:rsidRPr="00C774D2">
        <w:rPr>
          <w:sz w:val="28"/>
          <w:szCs w:val="28"/>
        </w:rPr>
        <w:t xml:space="preserve"> </w:t>
      </w:r>
      <w:r w:rsidR="00FF4C17" w:rsidRPr="00C774D2">
        <w:rPr>
          <w:sz w:val="28"/>
          <w:szCs w:val="28"/>
        </w:rPr>
        <w:t>131-ФЗ «Об общих принципах организации местного самоуправления в Российской Федерации», Уставом</w:t>
      </w:r>
      <w:r w:rsidRPr="00C774D2">
        <w:rPr>
          <w:sz w:val="28"/>
          <w:szCs w:val="28"/>
        </w:rPr>
        <w:t xml:space="preserve"> муниципального образования </w:t>
      </w:r>
      <w:r w:rsidR="006F1940" w:rsidRPr="00C774D2">
        <w:rPr>
          <w:sz w:val="28"/>
          <w:szCs w:val="28"/>
        </w:rPr>
        <w:t>«</w:t>
      </w:r>
      <w:proofErr w:type="spellStart"/>
      <w:r w:rsidR="00B96F5C" w:rsidRPr="00C774D2">
        <w:rPr>
          <w:sz w:val="28"/>
          <w:szCs w:val="28"/>
        </w:rPr>
        <w:t>Верхнелащинское</w:t>
      </w:r>
      <w:proofErr w:type="spellEnd"/>
      <w:r w:rsidR="00965253" w:rsidRPr="00C774D2">
        <w:rPr>
          <w:sz w:val="28"/>
          <w:szCs w:val="28"/>
        </w:rPr>
        <w:t xml:space="preserve"> сельское</w:t>
      </w:r>
      <w:proofErr w:type="gramEnd"/>
      <w:r w:rsidR="00965253" w:rsidRPr="00C774D2">
        <w:rPr>
          <w:sz w:val="28"/>
          <w:szCs w:val="28"/>
        </w:rPr>
        <w:t xml:space="preserve"> поселение Буинского муниципального</w:t>
      </w:r>
      <w:r w:rsidR="006F1940" w:rsidRPr="00C774D2">
        <w:rPr>
          <w:sz w:val="28"/>
          <w:szCs w:val="28"/>
        </w:rPr>
        <w:t xml:space="preserve"> район</w:t>
      </w:r>
      <w:r w:rsidR="00965253" w:rsidRPr="00C774D2">
        <w:rPr>
          <w:sz w:val="28"/>
          <w:szCs w:val="28"/>
        </w:rPr>
        <w:t>а</w:t>
      </w:r>
      <w:r w:rsidR="006F1940" w:rsidRPr="00C774D2">
        <w:rPr>
          <w:sz w:val="28"/>
          <w:szCs w:val="28"/>
        </w:rPr>
        <w:t xml:space="preserve"> Республики Татарстан»</w:t>
      </w:r>
      <w:r w:rsidR="00FF4C17" w:rsidRPr="00C774D2">
        <w:rPr>
          <w:sz w:val="28"/>
          <w:szCs w:val="28"/>
        </w:rPr>
        <w:t xml:space="preserve">, «Положением о проведении публичных слушаний в </w:t>
      </w:r>
      <w:proofErr w:type="spellStart"/>
      <w:r w:rsidR="00B96F5C" w:rsidRPr="00C774D2">
        <w:rPr>
          <w:sz w:val="28"/>
          <w:szCs w:val="28"/>
        </w:rPr>
        <w:t>Верхнелащинско</w:t>
      </w:r>
      <w:r w:rsidR="00B96F5C" w:rsidRPr="00C774D2">
        <w:rPr>
          <w:sz w:val="28"/>
          <w:szCs w:val="28"/>
        </w:rPr>
        <w:t>м</w:t>
      </w:r>
      <w:proofErr w:type="spellEnd"/>
      <w:r w:rsidR="00B96F5C" w:rsidRPr="00C774D2">
        <w:rPr>
          <w:sz w:val="28"/>
          <w:szCs w:val="28"/>
        </w:rPr>
        <w:t xml:space="preserve"> </w:t>
      </w:r>
      <w:r w:rsidR="00FF4C17" w:rsidRPr="00C774D2">
        <w:rPr>
          <w:sz w:val="28"/>
          <w:szCs w:val="28"/>
        </w:rPr>
        <w:t>сельском поселении Буинского муниципального района Республики Татарстан»</w:t>
      </w:r>
      <w:r w:rsidRPr="00C774D2">
        <w:rPr>
          <w:sz w:val="28"/>
          <w:szCs w:val="28"/>
        </w:rPr>
        <w:t>,</w:t>
      </w:r>
      <w:r w:rsidR="00FF4C17" w:rsidRPr="00C774D2">
        <w:rPr>
          <w:sz w:val="28"/>
          <w:szCs w:val="28"/>
        </w:rPr>
        <w:t xml:space="preserve"> утвержденным Решением </w:t>
      </w:r>
      <w:proofErr w:type="spellStart"/>
      <w:r w:rsidR="00B96F5C" w:rsidRPr="00C774D2">
        <w:rPr>
          <w:sz w:val="28"/>
          <w:szCs w:val="28"/>
        </w:rPr>
        <w:t>Верхнелащинского</w:t>
      </w:r>
      <w:proofErr w:type="spellEnd"/>
      <w:r w:rsidR="00691010" w:rsidRPr="00C774D2">
        <w:rPr>
          <w:sz w:val="28"/>
          <w:szCs w:val="28"/>
        </w:rPr>
        <w:t xml:space="preserve"> </w:t>
      </w:r>
      <w:r w:rsidR="00FF4C17" w:rsidRPr="00C774D2">
        <w:rPr>
          <w:sz w:val="28"/>
          <w:szCs w:val="28"/>
        </w:rPr>
        <w:t xml:space="preserve">сельского Совета от </w:t>
      </w:r>
      <w:r w:rsidR="001F29FC" w:rsidRPr="00C774D2">
        <w:rPr>
          <w:sz w:val="28"/>
          <w:szCs w:val="28"/>
        </w:rPr>
        <w:t xml:space="preserve">«21» мая 2007 г. № </w:t>
      </w:r>
      <w:r w:rsidR="00691010" w:rsidRPr="00C774D2">
        <w:rPr>
          <w:sz w:val="28"/>
          <w:szCs w:val="28"/>
        </w:rPr>
        <w:t>2</w:t>
      </w:r>
      <w:r w:rsidR="001F29FC" w:rsidRPr="00C774D2">
        <w:rPr>
          <w:sz w:val="28"/>
          <w:szCs w:val="28"/>
        </w:rPr>
        <w:t>-</w:t>
      </w:r>
      <w:r w:rsidR="00DB7B42" w:rsidRPr="00C774D2">
        <w:rPr>
          <w:sz w:val="28"/>
          <w:szCs w:val="28"/>
        </w:rPr>
        <w:t>1</w:t>
      </w:r>
      <w:r w:rsidR="00B96F5C" w:rsidRPr="00C774D2">
        <w:rPr>
          <w:sz w:val="28"/>
          <w:szCs w:val="28"/>
        </w:rPr>
        <w:t>6</w:t>
      </w:r>
      <w:r w:rsidR="00FF4C17" w:rsidRPr="00C774D2">
        <w:rPr>
          <w:sz w:val="28"/>
          <w:szCs w:val="28"/>
        </w:rPr>
        <w:t>,</w:t>
      </w:r>
      <w:r w:rsidR="00B91C92" w:rsidRPr="00C774D2">
        <w:rPr>
          <w:sz w:val="28"/>
          <w:szCs w:val="28"/>
        </w:rPr>
        <w:t xml:space="preserve"> </w:t>
      </w:r>
      <w:r w:rsidR="00A24B20" w:rsidRPr="00C774D2">
        <w:rPr>
          <w:sz w:val="28"/>
          <w:szCs w:val="28"/>
        </w:rPr>
        <w:t xml:space="preserve">Совет </w:t>
      </w:r>
      <w:proofErr w:type="spellStart"/>
      <w:r w:rsidR="00B96F5C" w:rsidRPr="00C774D2">
        <w:rPr>
          <w:sz w:val="28"/>
          <w:szCs w:val="28"/>
        </w:rPr>
        <w:t>Верхнелащинского</w:t>
      </w:r>
      <w:proofErr w:type="spellEnd"/>
      <w:r w:rsidR="00B96F5C" w:rsidRPr="00C774D2">
        <w:rPr>
          <w:sz w:val="28"/>
          <w:szCs w:val="28"/>
        </w:rPr>
        <w:t xml:space="preserve"> </w:t>
      </w:r>
      <w:r w:rsidR="006F1940" w:rsidRPr="00C774D2">
        <w:rPr>
          <w:sz w:val="28"/>
          <w:szCs w:val="28"/>
        </w:rPr>
        <w:t>сельск</w:t>
      </w:r>
      <w:r w:rsidR="00A24B20" w:rsidRPr="00C774D2">
        <w:rPr>
          <w:sz w:val="28"/>
          <w:szCs w:val="28"/>
        </w:rPr>
        <w:t>ого поселения</w:t>
      </w:r>
      <w:r w:rsidR="00B91C92" w:rsidRPr="00C774D2">
        <w:rPr>
          <w:sz w:val="28"/>
          <w:szCs w:val="28"/>
        </w:rPr>
        <w:t xml:space="preserve"> </w:t>
      </w:r>
      <w:r w:rsidR="00AA7A1C" w:rsidRPr="00C774D2">
        <w:rPr>
          <w:sz w:val="28"/>
          <w:szCs w:val="28"/>
        </w:rPr>
        <w:t>Буинского муниципального района Республики Татарстан</w:t>
      </w:r>
      <w:r w:rsidR="00345A4C" w:rsidRPr="00C774D2">
        <w:rPr>
          <w:sz w:val="28"/>
          <w:szCs w:val="28"/>
        </w:rPr>
        <w:t>,</w:t>
      </w:r>
    </w:p>
    <w:p w:rsidR="0026670C" w:rsidRPr="00C774D2" w:rsidRDefault="0026670C" w:rsidP="0026670C">
      <w:pPr>
        <w:ind w:firstLine="708"/>
        <w:jc w:val="center"/>
        <w:rPr>
          <w:b/>
          <w:sz w:val="28"/>
          <w:szCs w:val="28"/>
        </w:rPr>
      </w:pPr>
      <w:r w:rsidRPr="00C774D2">
        <w:rPr>
          <w:b/>
          <w:sz w:val="28"/>
          <w:szCs w:val="28"/>
        </w:rPr>
        <w:t>РЕШИЛ:</w:t>
      </w:r>
    </w:p>
    <w:p w:rsidR="0026670C" w:rsidRPr="00C774D2" w:rsidRDefault="0026670C" w:rsidP="0026670C">
      <w:pPr>
        <w:pStyle w:val="ConsTitle"/>
        <w:widowControl/>
        <w:tabs>
          <w:tab w:val="left" w:pos="142"/>
        </w:tabs>
        <w:ind w:right="0" w:firstLine="567"/>
        <w:jc w:val="both"/>
        <w:rPr>
          <w:rFonts w:ascii="Times New Roman" w:hAnsi="Times New Roman" w:cs="Times New Roman"/>
          <w:b w:val="0"/>
          <w:sz w:val="28"/>
          <w:szCs w:val="28"/>
        </w:rPr>
      </w:pPr>
    </w:p>
    <w:p w:rsidR="00F60D97" w:rsidRPr="00C774D2" w:rsidRDefault="003E5E97" w:rsidP="00F60D97">
      <w:pPr>
        <w:pStyle w:val="a7"/>
        <w:numPr>
          <w:ilvl w:val="0"/>
          <w:numId w:val="20"/>
        </w:numPr>
        <w:ind w:left="0" w:firstLine="709"/>
        <w:jc w:val="both"/>
        <w:rPr>
          <w:szCs w:val="28"/>
        </w:rPr>
      </w:pPr>
      <w:r w:rsidRPr="00C774D2">
        <w:rPr>
          <w:szCs w:val="28"/>
        </w:rPr>
        <w:t xml:space="preserve">Принять </w:t>
      </w:r>
      <w:r w:rsidR="00F60D97" w:rsidRPr="00C774D2">
        <w:rPr>
          <w:szCs w:val="28"/>
        </w:rPr>
        <w:t xml:space="preserve">прилагаемый </w:t>
      </w:r>
      <w:r w:rsidRPr="00C774D2">
        <w:rPr>
          <w:szCs w:val="28"/>
        </w:rPr>
        <w:t>проект Устава муниципального образования «</w:t>
      </w:r>
      <w:proofErr w:type="spellStart"/>
      <w:r w:rsidR="00B96F5C" w:rsidRPr="00C774D2">
        <w:rPr>
          <w:szCs w:val="28"/>
        </w:rPr>
        <w:t>Верхнелащинско</w:t>
      </w:r>
      <w:r w:rsidR="00DB7B42" w:rsidRPr="00C774D2">
        <w:rPr>
          <w:szCs w:val="28"/>
        </w:rPr>
        <w:t>е</w:t>
      </w:r>
      <w:proofErr w:type="spellEnd"/>
      <w:r w:rsidR="00691010" w:rsidRPr="00C774D2">
        <w:rPr>
          <w:szCs w:val="28"/>
        </w:rPr>
        <w:t xml:space="preserve"> </w:t>
      </w:r>
      <w:r w:rsidRPr="00C774D2">
        <w:rPr>
          <w:szCs w:val="28"/>
        </w:rPr>
        <w:t xml:space="preserve">сельское поселение Буинского муниципального района Республики Татарстан» </w:t>
      </w:r>
      <w:r w:rsidR="00367F6A" w:rsidRPr="00C774D2">
        <w:rPr>
          <w:szCs w:val="28"/>
        </w:rPr>
        <w:t xml:space="preserve">(приложение № 1) </w:t>
      </w:r>
      <w:r w:rsidRPr="00C774D2">
        <w:rPr>
          <w:szCs w:val="28"/>
        </w:rPr>
        <w:t>в первом чтении и вынести его на публичные слушания.</w:t>
      </w:r>
    </w:p>
    <w:p w:rsidR="006E078C" w:rsidRPr="00C774D2" w:rsidRDefault="00F60D97" w:rsidP="006E078C">
      <w:pPr>
        <w:autoSpaceDE w:val="0"/>
        <w:autoSpaceDN w:val="0"/>
        <w:adjustRightInd w:val="0"/>
        <w:ind w:firstLine="708"/>
        <w:jc w:val="both"/>
        <w:rPr>
          <w:sz w:val="28"/>
          <w:szCs w:val="28"/>
        </w:rPr>
      </w:pPr>
      <w:bookmarkStart w:id="0" w:name="OLE_LINK1"/>
      <w:r w:rsidRPr="00C774D2">
        <w:rPr>
          <w:b/>
          <w:sz w:val="28"/>
          <w:szCs w:val="28"/>
        </w:rPr>
        <w:t>2</w:t>
      </w:r>
      <w:r w:rsidR="006E078C" w:rsidRPr="00C774D2">
        <w:rPr>
          <w:b/>
          <w:sz w:val="28"/>
          <w:szCs w:val="28"/>
        </w:rPr>
        <w:t>.</w:t>
      </w:r>
      <w:r w:rsidR="00CD5212" w:rsidRPr="00C774D2">
        <w:rPr>
          <w:b/>
          <w:sz w:val="28"/>
          <w:szCs w:val="28"/>
        </w:rPr>
        <w:t xml:space="preserve"> </w:t>
      </w:r>
      <w:r w:rsidR="006E078C" w:rsidRPr="00C774D2">
        <w:rPr>
          <w:sz w:val="28"/>
          <w:szCs w:val="28"/>
        </w:rPr>
        <w:t xml:space="preserve">Обнародовать настоящее решение </w:t>
      </w:r>
      <w:r w:rsidR="003D7436" w:rsidRPr="00C774D2">
        <w:rPr>
          <w:sz w:val="28"/>
          <w:szCs w:val="28"/>
        </w:rPr>
        <w:t>и проект Устава муниципального образования «</w:t>
      </w:r>
      <w:proofErr w:type="spellStart"/>
      <w:r w:rsidR="00B96F5C" w:rsidRPr="00C774D2">
        <w:rPr>
          <w:sz w:val="28"/>
          <w:szCs w:val="28"/>
        </w:rPr>
        <w:t>Верхнелащинское</w:t>
      </w:r>
      <w:proofErr w:type="spellEnd"/>
      <w:r w:rsidR="00B96F5C" w:rsidRPr="00C774D2">
        <w:rPr>
          <w:sz w:val="28"/>
          <w:szCs w:val="28"/>
        </w:rPr>
        <w:t xml:space="preserve"> </w:t>
      </w:r>
      <w:r w:rsidR="003D7436" w:rsidRPr="00C774D2">
        <w:rPr>
          <w:sz w:val="28"/>
          <w:szCs w:val="28"/>
        </w:rPr>
        <w:t xml:space="preserve">сельское поселение Буинского муниципального района Республики Татарстан» </w:t>
      </w:r>
      <w:r w:rsidR="006E078C" w:rsidRPr="00C774D2">
        <w:rPr>
          <w:sz w:val="28"/>
          <w:szCs w:val="28"/>
        </w:rPr>
        <w:t>путем размещения на «Официальн</w:t>
      </w:r>
      <w:r w:rsidR="003D7436" w:rsidRPr="00C774D2">
        <w:rPr>
          <w:sz w:val="28"/>
          <w:szCs w:val="28"/>
        </w:rPr>
        <w:t>ом</w:t>
      </w:r>
      <w:r w:rsidR="006E078C" w:rsidRPr="00C774D2">
        <w:rPr>
          <w:sz w:val="28"/>
          <w:szCs w:val="28"/>
        </w:rPr>
        <w:t xml:space="preserve"> портал</w:t>
      </w:r>
      <w:r w:rsidR="003D7436" w:rsidRPr="00C774D2">
        <w:rPr>
          <w:sz w:val="28"/>
          <w:szCs w:val="28"/>
        </w:rPr>
        <w:t>е</w:t>
      </w:r>
      <w:r w:rsidR="006E078C" w:rsidRPr="00C774D2">
        <w:rPr>
          <w:sz w:val="28"/>
          <w:szCs w:val="28"/>
        </w:rPr>
        <w:t xml:space="preserve"> правовой информации Республики Татарстан» в информационно-коммуникационной сети интернет.</w:t>
      </w:r>
    </w:p>
    <w:p w:rsidR="006E078C" w:rsidRPr="00C774D2" w:rsidRDefault="003D7436" w:rsidP="006E078C">
      <w:pPr>
        <w:autoSpaceDE w:val="0"/>
        <w:autoSpaceDN w:val="0"/>
        <w:adjustRightInd w:val="0"/>
        <w:ind w:firstLine="708"/>
        <w:jc w:val="both"/>
        <w:rPr>
          <w:sz w:val="28"/>
          <w:szCs w:val="28"/>
        </w:rPr>
      </w:pPr>
      <w:r w:rsidRPr="00C774D2">
        <w:rPr>
          <w:b/>
          <w:sz w:val="28"/>
          <w:szCs w:val="28"/>
        </w:rPr>
        <w:t>3.</w:t>
      </w:r>
      <w:r w:rsidRPr="00C774D2">
        <w:rPr>
          <w:sz w:val="28"/>
          <w:szCs w:val="28"/>
        </w:rPr>
        <w:t xml:space="preserve"> </w:t>
      </w:r>
      <w:r w:rsidR="006E078C" w:rsidRPr="00C774D2">
        <w:rPr>
          <w:sz w:val="28"/>
          <w:szCs w:val="28"/>
        </w:rPr>
        <w:t xml:space="preserve">Образовать рабочую группу по учету, обобщению и рассмотрению поступивших предложений по </w:t>
      </w:r>
      <w:r w:rsidRPr="00C774D2">
        <w:rPr>
          <w:sz w:val="28"/>
          <w:szCs w:val="28"/>
        </w:rPr>
        <w:t xml:space="preserve">настоящему </w:t>
      </w:r>
      <w:r w:rsidR="006E078C" w:rsidRPr="00C774D2">
        <w:rPr>
          <w:sz w:val="28"/>
          <w:szCs w:val="28"/>
        </w:rPr>
        <w:t>решени</w:t>
      </w:r>
      <w:r w:rsidRPr="00C774D2">
        <w:rPr>
          <w:sz w:val="28"/>
          <w:szCs w:val="28"/>
        </w:rPr>
        <w:t>ю</w:t>
      </w:r>
      <w:r w:rsidR="006E078C" w:rsidRPr="00C774D2">
        <w:rPr>
          <w:sz w:val="28"/>
          <w:szCs w:val="28"/>
        </w:rPr>
        <w:t xml:space="preserve"> </w:t>
      </w:r>
      <w:r w:rsidRPr="00C774D2">
        <w:rPr>
          <w:sz w:val="28"/>
          <w:szCs w:val="28"/>
        </w:rPr>
        <w:t>и проекту</w:t>
      </w:r>
      <w:r w:rsidR="006E078C" w:rsidRPr="00C774D2">
        <w:rPr>
          <w:sz w:val="28"/>
          <w:szCs w:val="28"/>
        </w:rPr>
        <w:t xml:space="preserve"> Устав</w:t>
      </w:r>
      <w:r w:rsidRPr="00C774D2">
        <w:rPr>
          <w:sz w:val="28"/>
          <w:szCs w:val="28"/>
        </w:rPr>
        <w:t>а</w:t>
      </w:r>
      <w:r w:rsidR="006E078C" w:rsidRPr="00C774D2">
        <w:rPr>
          <w:sz w:val="28"/>
          <w:szCs w:val="28"/>
        </w:rPr>
        <w:t xml:space="preserve"> </w:t>
      </w:r>
      <w:r w:rsidR="006E078C" w:rsidRPr="00C774D2">
        <w:rPr>
          <w:sz w:val="28"/>
          <w:szCs w:val="28"/>
        </w:rPr>
        <w:lastRenderedPageBreak/>
        <w:t>муниципального образования «</w:t>
      </w:r>
      <w:proofErr w:type="spellStart"/>
      <w:r w:rsidR="00B96F5C" w:rsidRPr="00C774D2">
        <w:rPr>
          <w:sz w:val="28"/>
          <w:szCs w:val="28"/>
        </w:rPr>
        <w:t>Верхнелащинское</w:t>
      </w:r>
      <w:proofErr w:type="spellEnd"/>
      <w:r w:rsidR="00B96F5C" w:rsidRPr="00C774D2">
        <w:rPr>
          <w:sz w:val="28"/>
          <w:szCs w:val="28"/>
        </w:rPr>
        <w:t xml:space="preserve"> </w:t>
      </w:r>
      <w:r w:rsidR="006E078C" w:rsidRPr="00C774D2">
        <w:rPr>
          <w:sz w:val="28"/>
          <w:szCs w:val="28"/>
        </w:rPr>
        <w:t>сельское поселение Буинского муниципального район Республики Татарстан», в следующем составе:</w:t>
      </w:r>
    </w:p>
    <w:p w:rsidR="006E078C" w:rsidRPr="00C774D2" w:rsidRDefault="006E078C" w:rsidP="006E078C">
      <w:pPr>
        <w:autoSpaceDE w:val="0"/>
        <w:autoSpaceDN w:val="0"/>
        <w:adjustRightInd w:val="0"/>
        <w:ind w:firstLine="708"/>
        <w:jc w:val="both"/>
        <w:rPr>
          <w:sz w:val="28"/>
          <w:szCs w:val="28"/>
        </w:rPr>
      </w:pPr>
      <w:r w:rsidRPr="00C774D2">
        <w:rPr>
          <w:sz w:val="28"/>
          <w:szCs w:val="28"/>
        </w:rPr>
        <w:t xml:space="preserve">- руководитель рабочей группы: </w:t>
      </w:r>
    </w:p>
    <w:p w:rsidR="006E078C" w:rsidRPr="00C774D2" w:rsidRDefault="00B96F5C" w:rsidP="006E078C">
      <w:pPr>
        <w:autoSpaceDE w:val="0"/>
        <w:autoSpaceDN w:val="0"/>
        <w:adjustRightInd w:val="0"/>
        <w:ind w:firstLine="708"/>
        <w:jc w:val="both"/>
        <w:rPr>
          <w:sz w:val="28"/>
          <w:szCs w:val="28"/>
        </w:rPr>
      </w:pPr>
      <w:r w:rsidRPr="00C774D2">
        <w:rPr>
          <w:sz w:val="28"/>
          <w:szCs w:val="28"/>
        </w:rPr>
        <w:t>Григорьев Виталий Федорович</w:t>
      </w:r>
      <w:r w:rsidR="00DB7B42" w:rsidRPr="00C774D2">
        <w:rPr>
          <w:sz w:val="28"/>
          <w:szCs w:val="28"/>
        </w:rPr>
        <w:t xml:space="preserve"> – </w:t>
      </w:r>
      <w:r w:rsidR="006E078C" w:rsidRPr="00C774D2">
        <w:rPr>
          <w:sz w:val="28"/>
          <w:szCs w:val="28"/>
        </w:rPr>
        <w:t>глав</w:t>
      </w:r>
      <w:r w:rsidR="00DB7B42" w:rsidRPr="00C774D2">
        <w:rPr>
          <w:sz w:val="28"/>
          <w:szCs w:val="28"/>
        </w:rPr>
        <w:t>а</w:t>
      </w:r>
      <w:r w:rsidR="006E078C" w:rsidRPr="00C774D2">
        <w:rPr>
          <w:sz w:val="28"/>
          <w:szCs w:val="28"/>
        </w:rPr>
        <w:t xml:space="preserve"> </w:t>
      </w:r>
      <w:proofErr w:type="spellStart"/>
      <w:r w:rsidRPr="00C774D2">
        <w:rPr>
          <w:sz w:val="28"/>
          <w:szCs w:val="28"/>
        </w:rPr>
        <w:t>Верхнелащинско</w:t>
      </w:r>
      <w:r w:rsidRPr="00C774D2">
        <w:rPr>
          <w:sz w:val="28"/>
          <w:szCs w:val="28"/>
        </w:rPr>
        <w:t>го</w:t>
      </w:r>
      <w:proofErr w:type="spellEnd"/>
      <w:r w:rsidRPr="00C774D2">
        <w:rPr>
          <w:sz w:val="28"/>
          <w:szCs w:val="28"/>
        </w:rPr>
        <w:t xml:space="preserve"> сельско</w:t>
      </w:r>
      <w:r w:rsidRPr="00C774D2">
        <w:rPr>
          <w:sz w:val="28"/>
          <w:szCs w:val="28"/>
        </w:rPr>
        <w:t>го</w:t>
      </w:r>
      <w:r w:rsidRPr="00C774D2">
        <w:rPr>
          <w:sz w:val="28"/>
          <w:szCs w:val="28"/>
        </w:rPr>
        <w:t xml:space="preserve"> поселени</w:t>
      </w:r>
      <w:r w:rsidRPr="00C774D2">
        <w:rPr>
          <w:sz w:val="28"/>
          <w:szCs w:val="28"/>
        </w:rPr>
        <w:t>я</w:t>
      </w:r>
      <w:r w:rsidRPr="00C774D2">
        <w:rPr>
          <w:sz w:val="28"/>
          <w:szCs w:val="28"/>
        </w:rPr>
        <w:t xml:space="preserve"> Буинского муниципального район Республики Татарстан</w:t>
      </w:r>
      <w:r w:rsidR="006E078C" w:rsidRPr="00C774D2">
        <w:rPr>
          <w:sz w:val="28"/>
          <w:szCs w:val="28"/>
        </w:rPr>
        <w:t>,</w:t>
      </w:r>
    </w:p>
    <w:p w:rsidR="006E078C" w:rsidRPr="00C774D2" w:rsidRDefault="006E078C" w:rsidP="006E078C">
      <w:pPr>
        <w:autoSpaceDE w:val="0"/>
        <w:autoSpaceDN w:val="0"/>
        <w:adjustRightInd w:val="0"/>
        <w:ind w:firstLine="708"/>
        <w:jc w:val="both"/>
        <w:rPr>
          <w:sz w:val="28"/>
          <w:szCs w:val="28"/>
        </w:rPr>
      </w:pPr>
      <w:r w:rsidRPr="00C774D2">
        <w:rPr>
          <w:sz w:val="28"/>
          <w:szCs w:val="28"/>
        </w:rPr>
        <w:t xml:space="preserve">- члены рабочей группы: </w:t>
      </w:r>
    </w:p>
    <w:p w:rsidR="006E078C" w:rsidRPr="00C774D2" w:rsidRDefault="006E078C" w:rsidP="006E078C">
      <w:pPr>
        <w:autoSpaceDE w:val="0"/>
        <w:autoSpaceDN w:val="0"/>
        <w:adjustRightInd w:val="0"/>
        <w:ind w:firstLine="708"/>
        <w:jc w:val="both"/>
        <w:rPr>
          <w:sz w:val="28"/>
          <w:szCs w:val="28"/>
        </w:rPr>
      </w:pPr>
      <w:r w:rsidRPr="00C774D2">
        <w:rPr>
          <w:sz w:val="28"/>
          <w:szCs w:val="28"/>
        </w:rPr>
        <w:t>Даутов</w:t>
      </w:r>
      <w:proofErr w:type="gramStart"/>
      <w:r w:rsidRPr="00C774D2">
        <w:rPr>
          <w:sz w:val="28"/>
          <w:szCs w:val="28"/>
        </w:rPr>
        <w:t xml:space="preserve"> С</w:t>
      </w:r>
      <w:proofErr w:type="gramEnd"/>
      <w:r w:rsidRPr="00C774D2">
        <w:rPr>
          <w:sz w:val="28"/>
          <w:szCs w:val="28"/>
        </w:rPr>
        <w:t xml:space="preserve">алим </w:t>
      </w:r>
      <w:proofErr w:type="spellStart"/>
      <w:r w:rsidRPr="00C774D2">
        <w:rPr>
          <w:sz w:val="28"/>
          <w:szCs w:val="28"/>
        </w:rPr>
        <w:t>Фагимович</w:t>
      </w:r>
      <w:proofErr w:type="spellEnd"/>
      <w:r w:rsidRPr="00C774D2">
        <w:rPr>
          <w:sz w:val="28"/>
          <w:szCs w:val="28"/>
        </w:rPr>
        <w:t xml:space="preserve"> – руководитель </w:t>
      </w:r>
      <w:r w:rsidR="008C3A7C" w:rsidRPr="00C774D2">
        <w:rPr>
          <w:sz w:val="28"/>
          <w:szCs w:val="28"/>
        </w:rPr>
        <w:t xml:space="preserve">Исполнительного комитета </w:t>
      </w:r>
      <w:r w:rsidRPr="00C774D2">
        <w:rPr>
          <w:sz w:val="28"/>
          <w:szCs w:val="28"/>
        </w:rPr>
        <w:t xml:space="preserve">Буинского </w:t>
      </w:r>
      <w:r w:rsidR="008C3A7C" w:rsidRPr="00C774D2">
        <w:rPr>
          <w:sz w:val="28"/>
          <w:szCs w:val="28"/>
        </w:rPr>
        <w:t xml:space="preserve">муниципального </w:t>
      </w:r>
      <w:r w:rsidRPr="00C774D2">
        <w:rPr>
          <w:sz w:val="28"/>
          <w:szCs w:val="28"/>
        </w:rPr>
        <w:t>района</w:t>
      </w:r>
      <w:r w:rsidR="008C3A7C" w:rsidRPr="00C774D2">
        <w:rPr>
          <w:sz w:val="28"/>
          <w:szCs w:val="28"/>
        </w:rPr>
        <w:t xml:space="preserve"> РТ</w:t>
      </w:r>
      <w:r w:rsidRPr="00C774D2">
        <w:rPr>
          <w:sz w:val="28"/>
          <w:szCs w:val="28"/>
        </w:rPr>
        <w:t>,</w:t>
      </w:r>
    </w:p>
    <w:p w:rsidR="006E078C" w:rsidRPr="00C774D2" w:rsidRDefault="00B96F5C" w:rsidP="006E078C">
      <w:pPr>
        <w:autoSpaceDE w:val="0"/>
        <w:autoSpaceDN w:val="0"/>
        <w:adjustRightInd w:val="0"/>
        <w:ind w:firstLine="708"/>
        <w:jc w:val="both"/>
        <w:rPr>
          <w:sz w:val="28"/>
          <w:szCs w:val="28"/>
        </w:rPr>
      </w:pPr>
      <w:r w:rsidRPr="00C774D2">
        <w:rPr>
          <w:sz w:val="28"/>
          <w:szCs w:val="28"/>
        </w:rPr>
        <w:t>Кожевников Владимир Дмитриевич</w:t>
      </w:r>
      <w:r w:rsidR="006E078C" w:rsidRPr="00C774D2">
        <w:rPr>
          <w:sz w:val="28"/>
          <w:szCs w:val="28"/>
        </w:rPr>
        <w:t xml:space="preserve"> – </w:t>
      </w:r>
      <w:r w:rsidR="00390684" w:rsidRPr="00C774D2">
        <w:rPr>
          <w:sz w:val="28"/>
          <w:szCs w:val="28"/>
        </w:rPr>
        <w:t>депутат</w:t>
      </w:r>
      <w:r w:rsidR="006E078C" w:rsidRPr="00C774D2">
        <w:rPr>
          <w:sz w:val="28"/>
          <w:szCs w:val="28"/>
        </w:rPr>
        <w:t xml:space="preserve"> </w:t>
      </w:r>
      <w:r w:rsidR="00390684" w:rsidRPr="00C774D2">
        <w:rPr>
          <w:sz w:val="28"/>
          <w:szCs w:val="28"/>
        </w:rPr>
        <w:t xml:space="preserve">сельского </w:t>
      </w:r>
      <w:r w:rsidR="006E078C" w:rsidRPr="00C774D2">
        <w:rPr>
          <w:sz w:val="28"/>
          <w:szCs w:val="28"/>
        </w:rPr>
        <w:t>Совета,</w:t>
      </w:r>
    </w:p>
    <w:p w:rsidR="006E078C" w:rsidRPr="00C774D2" w:rsidRDefault="006E078C" w:rsidP="006E078C">
      <w:pPr>
        <w:autoSpaceDE w:val="0"/>
        <w:autoSpaceDN w:val="0"/>
        <w:adjustRightInd w:val="0"/>
        <w:ind w:firstLine="708"/>
        <w:jc w:val="both"/>
        <w:rPr>
          <w:sz w:val="28"/>
          <w:szCs w:val="28"/>
        </w:rPr>
      </w:pPr>
      <w:r w:rsidRPr="00C774D2">
        <w:rPr>
          <w:sz w:val="28"/>
          <w:szCs w:val="28"/>
        </w:rPr>
        <w:t xml:space="preserve">Валеева Резеда </w:t>
      </w:r>
      <w:proofErr w:type="spellStart"/>
      <w:r w:rsidRPr="00C774D2">
        <w:rPr>
          <w:sz w:val="28"/>
          <w:szCs w:val="28"/>
        </w:rPr>
        <w:t>Нагимовна</w:t>
      </w:r>
      <w:proofErr w:type="spellEnd"/>
      <w:r w:rsidRPr="00C774D2">
        <w:rPr>
          <w:sz w:val="28"/>
          <w:szCs w:val="28"/>
        </w:rPr>
        <w:t xml:space="preserve"> – начальник отдела по работе с ОМС поселений аппарата Совета Буинского муниципального района РТ,</w:t>
      </w:r>
    </w:p>
    <w:p w:rsidR="006E078C" w:rsidRPr="00C774D2" w:rsidRDefault="006E078C" w:rsidP="006E078C">
      <w:pPr>
        <w:autoSpaceDE w:val="0"/>
        <w:autoSpaceDN w:val="0"/>
        <w:adjustRightInd w:val="0"/>
        <w:ind w:firstLine="708"/>
        <w:jc w:val="both"/>
        <w:rPr>
          <w:sz w:val="28"/>
          <w:szCs w:val="28"/>
        </w:rPr>
      </w:pPr>
      <w:proofErr w:type="spellStart"/>
      <w:r w:rsidRPr="00C774D2">
        <w:rPr>
          <w:sz w:val="28"/>
          <w:szCs w:val="28"/>
        </w:rPr>
        <w:t>Мифтахов</w:t>
      </w:r>
      <w:proofErr w:type="spellEnd"/>
      <w:r w:rsidR="00DA7BEA" w:rsidRPr="00C774D2">
        <w:rPr>
          <w:sz w:val="28"/>
          <w:szCs w:val="28"/>
        </w:rPr>
        <w:t xml:space="preserve"> </w:t>
      </w:r>
      <w:proofErr w:type="spellStart"/>
      <w:r w:rsidRPr="00C774D2">
        <w:rPr>
          <w:sz w:val="28"/>
          <w:szCs w:val="28"/>
        </w:rPr>
        <w:t>Фанис</w:t>
      </w:r>
      <w:proofErr w:type="spellEnd"/>
      <w:r w:rsidR="00DA7BEA" w:rsidRPr="00C774D2">
        <w:rPr>
          <w:sz w:val="28"/>
          <w:szCs w:val="28"/>
        </w:rPr>
        <w:t xml:space="preserve"> </w:t>
      </w:r>
      <w:proofErr w:type="spellStart"/>
      <w:r w:rsidRPr="00C774D2">
        <w:rPr>
          <w:sz w:val="28"/>
          <w:szCs w:val="28"/>
        </w:rPr>
        <w:t>Фаризович</w:t>
      </w:r>
      <w:proofErr w:type="spellEnd"/>
      <w:r w:rsidRPr="00C774D2">
        <w:rPr>
          <w:sz w:val="28"/>
          <w:szCs w:val="28"/>
        </w:rPr>
        <w:t xml:space="preserve"> – начальник юридического отдела аппарата Совета Буинского муниципального района РТ.</w:t>
      </w:r>
    </w:p>
    <w:p w:rsidR="006E078C" w:rsidRPr="00C774D2" w:rsidRDefault="001E169A" w:rsidP="006E078C">
      <w:pPr>
        <w:autoSpaceDE w:val="0"/>
        <w:autoSpaceDN w:val="0"/>
        <w:adjustRightInd w:val="0"/>
        <w:ind w:firstLine="708"/>
        <w:jc w:val="both"/>
        <w:rPr>
          <w:sz w:val="28"/>
          <w:szCs w:val="28"/>
        </w:rPr>
      </w:pPr>
      <w:r w:rsidRPr="00C774D2">
        <w:rPr>
          <w:b/>
          <w:sz w:val="28"/>
          <w:szCs w:val="28"/>
        </w:rPr>
        <w:t>4</w:t>
      </w:r>
      <w:r w:rsidR="006E078C" w:rsidRPr="00C774D2">
        <w:rPr>
          <w:b/>
          <w:sz w:val="28"/>
          <w:szCs w:val="28"/>
        </w:rPr>
        <w:t>.</w:t>
      </w:r>
      <w:r w:rsidR="006E078C" w:rsidRPr="00C774D2">
        <w:rPr>
          <w:sz w:val="28"/>
          <w:szCs w:val="28"/>
        </w:rPr>
        <w:t xml:space="preserve"> Установить, что:</w:t>
      </w:r>
    </w:p>
    <w:p w:rsidR="006E078C" w:rsidRPr="00C774D2" w:rsidRDefault="006E078C" w:rsidP="006E078C">
      <w:pPr>
        <w:autoSpaceDE w:val="0"/>
        <w:autoSpaceDN w:val="0"/>
        <w:adjustRightInd w:val="0"/>
        <w:ind w:firstLine="708"/>
        <w:jc w:val="both"/>
        <w:rPr>
          <w:sz w:val="28"/>
          <w:szCs w:val="28"/>
        </w:rPr>
      </w:pPr>
      <w:proofErr w:type="gramStart"/>
      <w:r w:rsidRPr="00C774D2">
        <w:rPr>
          <w:sz w:val="28"/>
          <w:szCs w:val="28"/>
        </w:rPr>
        <w:t xml:space="preserve">предложения к </w:t>
      </w:r>
      <w:r w:rsidR="001E169A" w:rsidRPr="00C774D2">
        <w:rPr>
          <w:sz w:val="28"/>
          <w:szCs w:val="28"/>
        </w:rPr>
        <w:t xml:space="preserve">настоящему решению и </w:t>
      </w:r>
      <w:r w:rsidRPr="00C774D2">
        <w:rPr>
          <w:sz w:val="28"/>
          <w:szCs w:val="28"/>
        </w:rPr>
        <w:t>проекту Устав</w:t>
      </w:r>
      <w:r w:rsidR="001E169A" w:rsidRPr="00C774D2">
        <w:rPr>
          <w:sz w:val="28"/>
          <w:szCs w:val="28"/>
        </w:rPr>
        <w:t>а</w:t>
      </w:r>
      <w:r w:rsidRPr="00C774D2">
        <w:rPr>
          <w:sz w:val="28"/>
          <w:szCs w:val="28"/>
        </w:rPr>
        <w:t xml:space="preserve"> муниципального образования «</w:t>
      </w:r>
      <w:proofErr w:type="spellStart"/>
      <w:r w:rsidR="00D074FF" w:rsidRPr="00C774D2">
        <w:rPr>
          <w:sz w:val="28"/>
          <w:szCs w:val="28"/>
        </w:rPr>
        <w:t>Верхнелащинское</w:t>
      </w:r>
      <w:proofErr w:type="spellEnd"/>
      <w:r w:rsidR="00D074FF" w:rsidRPr="00C774D2">
        <w:rPr>
          <w:sz w:val="28"/>
          <w:szCs w:val="28"/>
        </w:rPr>
        <w:t xml:space="preserve"> </w:t>
      </w:r>
      <w:r w:rsidR="004121C3" w:rsidRPr="00C774D2">
        <w:rPr>
          <w:sz w:val="28"/>
          <w:szCs w:val="28"/>
        </w:rPr>
        <w:t>сельское поселение</w:t>
      </w:r>
      <w:r w:rsidR="00691010" w:rsidRPr="00C774D2">
        <w:rPr>
          <w:sz w:val="28"/>
          <w:szCs w:val="28"/>
        </w:rPr>
        <w:t xml:space="preserve"> </w:t>
      </w:r>
      <w:r w:rsidRPr="00C774D2">
        <w:rPr>
          <w:sz w:val="28"/>
          <w:szCs w:val="28"/>
        </w:rPr>
        <w:t>сельское поселение Буинского муниципального район Республики Татарстан»</w:t>
      </w:r>
      <w:r w:rsidR="001F29FC" w:rsidRPr="00C774D2">
        <w:rPr>
          <w:sz w:val="28"/>
          <w:szCs w:val="28"/>
        </w:rPr>
        <w:t xml:space="preserve"> </w:t>
      </w:r>
      <w:r w:rsidRPr="00C774D2">
        <w:rPr>
          <w:sz w:val="28"/>
          <w:szCs w:val="28"/>
        </w:rPr>
        <w:t>вносятся в Совет</w:t>
      </w:r>
      <w:r w:rsidR="00CD5212" w:rsidRPr="00C774D2">
        <w:rPr>
          <w:sz w:val="28"/>
          <w:szCs w:val="28"/>
        </w:rPr>
        <w:t xml:space="preserve"> </w:t>
      </w:r>
      <w:proofErr w:type="spellStart"/>
      <w:r w:rsidR="00D074FF" w:rsidRPr="00C774D2">
        <w:rPr>
          <w:sz w:val="28"/>
          <w:szCs w:val="28"/>
        </w:rPr>
        <w:t>Верхнелащинско</w:t>
      </w:r>
      <w:r w:rsidR="00D074FF" w:rsidRPr="00C774D2">
        <w:rPr>
          <w:sz w:val="28"/>
          <w:szCs w:val="28"/>
        </w:rPr>
        <w:t>го</w:t>
      </w:r>
      <w:proofErr w:type="spellEnd"/>
      <w:r w:rsidR="00D074FF" w:rsidRPr="00C774D2">
        <w:rPr>
          <w:sz w:val="28"/>
          <w:szCs w:val="28"/>
        </w:rPr>
        <w:t xml:space="preserve"> </w:t>
      </w:r>
      <w:r w:rsidR="004121C3" w:rsidRPr="00C774D2">
        <w:rPr>
          <w:sz w:val="28"/>
          <w:szCs w:val="28"/>
        </w:rPr>
        <w:t>сельского поселения</w:t>
      </w:r>
      <w:r w:rsidR="00691010" w:rsidRPr="00C774D2">
        <w:rPr>
          <w:sz w:val="28"/>
          <w:szCs w:val="28"/>
        </w:rPr>
        <w:t xml:space="preserve"> </w:t>
      </w:r>
      <w:r w:rsidRPr="00C774D2">
        <w:rPr>
          <w:sz w:val="28"/>
          <w:szCs w:val="28"/>
        </w:rPr>
        <w:t xml:space="preserve">Буинского муниципального района РТ по адресу: </w:t>
      </w:r>
      <w:r w:rsidR="00390684" w:rsidRPr="00C774D2">
        <w:rPr>
          <w:sz w:val="28"/>
          <w:szCs w:val="28"/>
        </w:rPr>
        <w:t>422</w:t>
      </w:r>
      <w:r w:rsidR="00691010" w:rsidRPr="00C774D2">
        <w:rPr>
          <w:sz w:val="28"/>
          <w:szCs w:val="28"/>
        </w:rPr>
        <w:t>4</w:t>
      </w:r>
      <w:r w:rsidR="00D074FF" w:rsidRPr="00C774D2">
        <w:rPr>
          <w:sz w:val="28"/>
          <w:szCs w:val="28"/>
        </w:rPr>
        <w:t>19</w:t>
      </w:r>
      <w:r w:rsidR="00247567" w:rsidRPr="00C774D2">
        <w:rPr>
          <w:sz w:val="28"/>
          <w:szCs w:val="28"/>
        </w:rPr>
        <w:t xml:space="preserve">, Республика Татарстан, Буинский район, </w:t>
      </w:r>
      <w:r w:rsidR="004121C3" w:rsidRPr="00C774D2">
        <w:rPr>
          <w:sz w:val="28"/>
          <w:szCs w:val="28"/>
        </w:rPr>
        <w:t>с</w:t>
      </w:r>
      <w:r w:rsidR="00247567" w:rsidRPr="00C774D2">
        <w:rPr>
          <w:sz w:val="28"/>
          <w:szCs w:val="28"/>
        </w:rPr>
        <w:t xml:space="preserve">. </w:t>
      </w:r>
      <w:r w:rsidR="00D074FF" w:rsidRPr="00C774D2">
        <w:rPr>
          <w:sz w:val="28"/>
          <w:szCs w:val="28"/>
        </w:rPr>
        <w:t xml:space="preserve">Верхние </w:t>
      </w:r>
      <w:proofErr w:type="spellStart"/>
      <w:r w:rsidR="00D074FF" w:rsidRPr="00C774D2">
        <w:rPr>
          <w:sz w:val="28"/>
          <w:szCs w:val="28"/>
        </w:rPr>
        <w:t>Лащи</w:t>
      </w:r>
      <w:proofErr w:type="spellEnd"/>
      <w:r w:rsidR="00247567" w:rsidRPr="00C774D2">
        <w:rPr>
          <w:sz w:val="28"/>
          <w:szCs w:val="28"/>
        </w:rPr>
        <w:t xml:space="preserve">, ул. </w:t>
      </w:r>
      <w:r w:rsidR="004121C3" w:rsidRPr="00C774D2">
        <w:rPr>
          <w:sz w:val="28"/>
          <w:szCs w:val="28"/>
        </w:rPr>
        <w:t>Центральная</w:t>
      </w:r>
      <w:r w:rsidR="00247567" w:rsidRPr="00C774D2">
        <w:rPr>
          <w:sz w:val="28"/>
          <w:szCs w:val="28"/>
        </w:rPr>
        <w:t xml:space="preserve">, д. </w:t>
      </w:r>
      <w:r w:rsidR="00D074FF" w:rsidRPr="00C774D2">
        <w:rPr>
          <w:sz w:val="28"/>
          <w:szCs w:val="28"/>
        </w:rPr>
        <w:t>12а</w:t>
      </w:r>
      <w:r w:rsidRPr="00C774D2">
        <w:rPr>
          <w:sz w:val="28"/>
          <w:szCs w:val="28"/>
        </w:rPr>
        <w:t>, в письменной форме в течение 30 дней со дня официального обнародования (размещения)</w:t>
      </w:r>
      <w:r w:rsidR="001E169A" w:rsidRPr="00C774D2">
        <w:rPr>
          <w:sz w:val="28"/>
          <w:szCs w:val="28"/>
        </w:rPr>
        <w:t>,</w:t>
      </w:r>
      <w:r w:rsidRPr="00C774D2">
        <w:rPr>
          <w:sz w:val="28"/>
          <w:szCs w:val="28"/>
        </w:rPr>
        <w:t xml:space="preserve"> в рабочие дни с 8.00</w:t>
      </w:r>
      <w:proofErr w:type="gramEnd"/>
      <w:r w:rsidRPr="00C774D2">
        <w:rPr>
          <w:sz w:val="28"/>
          <w:szCs w:val="28"/>
        </w:rPr>
        <w:t xml:space="preserve"> до 17.00 часов;</w:t>
      </w:r>
    </w:p>
    <w:p w:rsidR="006E078C" w:rsidRPr="00C774D2" w:rsidRDefault="006E078C" w:rsidP="006E078C">
      <w:pPr>
        <w:autoSpaceDE w:val="0"/>
        <w:autoSpaceDN w:val="0"/>
        <w:adjustRightInd w:val="0"/>
        <w:ind w:firstLine="708"/>
        <w:jc w:val="both"/>
        <w:rPr>
          <w:sz w:val="28"/>
          <w:szCs w:val="28"/>
        </w:rPr>
      </w:pPr>
      <w:proofErr w:type="gramStart"/>
      <w:r w:rsidRPr="00C774D2">
        <w:rPr>
          <w:sz w:val="28"/>
          <w:szCs w:val="28"/>
        </w:rPr>
        <w:t xml:space="preserve">заявки на участие в публичных слушаниях с правом выступления подаются по адресу: </w:t>
      </w:r>
      <w:r w:rsidR="00D074FF" w:rsidRPr="00C774D2">
        <w:rPr>
          <w:sz w:val="28"/>
          <w:szCs w:val="28"/>
        </w:rPr>
        <w:t xml:space="preserve">422419, Республика Татарстан, Буинский район, с. Верхние </w:t>
      </w:r>
      <w:proofErr w:type="spellStart"/>
      <w:r w:rsidR="00D074FF" w:rsidRPr="00C774D2">
        <w:rPr>
          <w:sz w:val="28"/>
          <w:szCs w:val="28"/>
        </w:rPr>
        <w:t>Лащи</w:t>
      </w:r>
      <w:proofErr w:type="spellEnd"/>
      <w:r w:rsidR="00D074FF" w:rsidRPr="00C774D2">
        <w:rPr>
          <w:sz w:val="28"/>
          <w:szCs w:val="28"/>
        </w:rPr>
        <w:t xml:space="preserve">, ул. Центральная, д. 12а, </w:t>
      </w:r>
      <w:r w:rsidRPr="00C774D2">
        <w:rPr>
          <w:sz w:val="28"/>
          <w:szCs w:val="28"/>
        </w:rPr>
        <w:t xml:space="preserve">в рабочие дни с 8.00 до 17.00 часов, не позже чем за 7 дней до даты проведения публичных слушаний. </w:t>
      </w:r>
      <w:proofErr w:type="gramEnd"/>
    </w:p>
    <w:p w:rsidR="00D074FF" w:rsidRPr="00C774D2" w:rsidRDefault="000325D5" w:rsidP="006E078C">
      <w:pPr>
        <w:autoSpaceDE w:val="0"/>
        <w:autoSpaceDN w:val="0"/>
        <w:adjustRightInd w:val="0"/>
        <w:ind w:firstLine="708"/>
        <w:jc w:val="both"/>
        <w:rPr>
          <w:sz w:val="28"/>
          <w:szCs w:val="28"/>
        </w:rPr>
      </w:pPr>
      <w:r w:rsidRPr="00C774D2">
        <w:rPr>
          <w:b/>
          <w:sz w:val="28"/>
          <w:szCs w:val="28"/>
        </w:rPr>
        <w:t>5.</w:t>
      </w:r>
      <w:r w:rsidRPr="00C774D2">
        <w:rPr>
          <w:sz w:val="28"/>
          <w:szCs w:val="28"/>
        </w:rPr>
        <w:t xml:space="preserve"> </w:t>
      </w:r>
      <w:proofErr w:type="gramStart"/>
      <w:r w:rsidR="006E078C" w:rsidRPr="00C774D2">
        <w:rPr>
          <w:sz w:val="28"/>
          <w:szCs w:val="28"/>
        </w:rPr>
        <w:t xml:space="preserve">Провести публичные слушания по </w:t>
      </w:r>
      <w:r w:rsidRPr="00C774D2">
        <w:rPr>
          <w:sz w:val="28"/>
          <w:szCs w:val="28"/>
        </w:rPr>
        <w:t>настоящему решению и проекту Устава муниципального образования «</w:t>
      </w:r>
      <w:proofErr w:type="spellStart"/>
      <w:r w:rsidR="00D074FF" w:rsidRPr="00C774D2">
        <w:rPr>
          <w:sz w:val="28"/>
          <w:szCs w:val="28"/>
        </w:rPr>
        <w:t>Верхнелащинское</w:t>
      </w:r>
      <w:proofErr w:type="spellEnd"/>
      <w:r w:rsidR="00390684" w:rsidRPr="00C774D2">
        <w:rPr>
          <w:sz w:val="28"/>
          <w:szCs w:val="28"/>
        </w:rPr>
        <w:t xml:space="preserve"> </w:t>
      </w:r>
      <w:r w:rsidRPr="00C774D2">
        <w:rPr>
          <w:sz w:val="28"/>
          <w:szCs w:val="28"/>
        </w:rPr>
        <w:t xml:space="preserve">сельское поселение Буинского муниципального район Республики Татарстан» </w:t>
      </w:r>
      <w:r w:rsidR="006E078C" w:rsidRPr="00C774D2">
        <w:rPr>
          <w:sz w:val="28"/>
          <w:szCs w:val="28"/>
        </w:rPr>
        <w:t xml:space="preserve">в порядке, предусмотренном </w:t>
      </w:r>
      <w:r w:rsidR="00D074FF" w:rsidRPr="00C774D2">
        <w:rPr>
          <w:sz w:val="28"/>
          <w:szCs w:val="28"/>
        </w:rPr>
        <w:t xml:space="preserve">«Положением о проведении публичных слушаний в </w:t>
      </w:r>
      <w:proofErr w:type="spellStart"/>
      <w:r w:rsidR="00D074FF" w:rsidRPr="00C774D2">
        <w:rPr>
          <w:sz w:val="28"/>
          <w:szCs w:val="28"/>
        </w:rPr>
        <w:t>Верхнелащинском</w:t>
      </w:r>
      <w:proofErr w:type="spellEnd"/>
      <w:r w:rsidR="00D074FF" w:rsidRPr="00C774D2">
        <w:rPr>
          <w:sz w:val="28"/>
          <w:szCs w:val="28"/>
        </w:rPr>
        <w:t xml:space="preserve"> сельском поселении Буинского муниципального района Республики Татарстан», утвержденным Решением </w:t>
      </w:r>
      <w:proofErr w:type="spellStart"/>
      <w:r w:rsidR="00D074FF" w:rsidRPr="00C774D2">
        <w:rPr>
          <w:sz w:val="28"/>
          <w:szCs w:val="28"/>
        </w:rPr>
        <w:t>Верхнелащинского</w:t>
      </w:r>
      <w:proofErr w:type="spellEnd"/>
      <w:r w:rsidR="00D074FF" w:rsidRPr="00C774D2">
        <w:rPr>
          <w:sz w:val="28"/>
          <w:szCs w:val="28"/>
        </w:rPr>
        <w:t xml:space="preserve"> сельского Совета от «21» мая 2007 г. № 2-16</w:t>
      </w:r>
      <w:r w:rsidR="006E078C" w:rsidRPr="00C774D2">
        <w:rPr>
          <w:sz w:val="28"/>
          <w:szCs w:val="28"/>
        </w:rPr>
        <w:t xml:space="preserve">, назначив их на </w:t>
      </w:r>
      <w:r w:rsidR="00BF6F40" w:rsidRPr="00C774D2">
        <w:rPr>
          <w:sz w:val="28"/>
          <w:szCs w:val="28"/>
        </w:rPr>
        <w:t>1</w:t>
      </w:r>
      <w:r w:rsidR="0056396F" w:rsidRPr="00C774D2">
        <w:rPr>
          <w:sz w:val="28"/>
          <w:szCs w:val="28"/>
        </w:rPr>
        <w:t>5</w:t>
      </w:r>
      <w:r w:rsidR="006E078C" w:rsidRPr="00C774D2">
        <w:rPr>
          <w:sz w:val="28"/>
          <w:szCs w:val="28"/>
        </w:rPr>
        <w:t xml:space="preserve"> </w:t>
      </w:r>
      <w:r w:rsidRPr="00C774D2">
        <w:rPr>
          <w:sz w:val="28"/>
          <w:szCs w:val="28"/>
        </w:rPr>
        <w:t>июня</w:t>
      </w:r>
      <w:r w:rsidR="006E078C" w:rsidRPr="00C774D2">
        <w:rPr>
          <w:sz w:val="28"/>
          <w:szCs w:val="28"/>
        </w:rPr>
        <w:t xml:space="preserve"> 2015 года, в 11.00 часов, в </w:t>
      </w:r>
      <w:r w:rsidR="00965253" w:rsidRPr="00C774D2">
        <w:rPr>
          <w:sz w:val="28"/>
          <w:szCs w:val="28"/>
        </w:rPr>
        <w:t>здании</w:t>
      </w:r>
      <w:r w:rsidR="009C5831" w:rsidRPr="00C774D2">
        <w:rPr>
          <w:sz w:val="28"/>
          <w:szCs w:val="28"/>
        </w:rPr>
        <w:t xml:space="preserve"> </w:t>
      </w:r>
      <w:proofErr w:type="spellStart"/>
      <w:r w:rsidR="00D074FF" w:rsidRPr="00C774D2">
        <w:rPr>
          <w:sz w:val="28"/>
          <w:szCs w:val="28"/>
        </w:rPr>
        <w:t>Верхнелащинско</w:t>
      </w:r>
      <w:r w:rsidR="00D074FF" w:rsidRPr="00C774D2">
        <w:rPr>
          <w:sz w:val="28"/>
          <w:szCs w:val="28"/>
        </w:rPr>
        <w:t>го</w:t>
      </w:r>
      <w:proofErr w:type="spellEnd"/>
      <w:proofErr w:type="gramEnd"/>
      <w:r w:rsidR="00D074FF" w:rsidRPr="00C774D2">
        <w:rPr>
          <w:sz w:val="28"/>
          <w:szCs w:val="28"/>
        </w:rPr>
        <w:t xml:space="preserve"> </w:t>
      </w:r>
      <w:r w:rsidR="00134E53" w:rsidRPr="00C774D2">
        <w:rPr>
          <w:sz w:val="28"/>
          <w:szCs w:val="28"/>
        </w:rPr>
        <w:t xml:space="preserve">сельского </w:t>
      </w:r>
      <w:r w:rsidR="00965253" w:rsidRPr="00C774D2">
        <w:rPr>
          <w:sz w:val="28"/>
          <w:szCs w:val="28"/>
        </w:rPr>
        <w:t>дома культуры</w:t>
      </w:r>
      <w:r w:rsidR="00134E53" w:rsidRPr="00C774D2">
        <w:rPr>
          <w:sz w:val="28"/>
          <w:szCs w:val="28"/>
        </w:rPr>
        <w:t xml:space="preserve"> </w:t>
      </w:r>
      <w:r w:rsidR="006E078C" w:rsidRPr="00C774D2">
        <w:rPr>
          <w:sz w:val="28"/>
          <w:szCs w:val="28"/>
        </w:rPr>
        <w:t xml:space="preserve">по адресу: </w:t>
      </w:r>
      <w:r w:rsidR="00D074FF" w:rsidRPr="00C774D2">
        <w:rPr>
          <w:sz w:val="28"/>
          <w:szCs w:val="28"/>
        </w:rPr>
        <w:t xml:space="preserve">422419, Республика Татарстан, Буинский район, </w:t>
      </w:r>
      <w:proofErr w:type="gramStart"/>
      <w:r w:rsidR="00D074FF" w:rsidRPr="00C774D2">
        <w:rPr>
          <w:sz w:val="28"/>
          <w:szCs w:val="28"/>
        </w:rPr>
        <w:t>с</w:t>
      </w:r>
      <w:proofErr w:type="gramEnd"/>
      <w:r w:rsidR="00D074FF" w:rsidRPr="00C774D2">
        <w:rPr>
          <w:sz w:val="28"/>
          <w:szCs w:val="28"/>
        </w:rPr>
        <w:t xml:space="preserve">. Верхние </w:t>
      </w:r>
      <w:proofErr w:type="spellStart"/>
      <w:r w:rsidR="00D074FF" w:rsidRPr="00C774D2">
        <w:rPr>
          <w:sz w:val="28"/>
          <w:szCs w:val="28"/>
        </w:rPr>
        <w:t>Лащи</w:t>
      </w:r>
      <w:proofErr w:type="spellEnd"/>
      <w:r w:rsidR="00D074FF" w:rsidRPr="00C774D2">
        <w:rPr>
          <w:sz w:val="28"/>
          <w:szCs w:val="28"/>
        </w:rPr>
        <w:t>, ул. Центральная, д. 12а</w:t>
      </w:r>
      <w:r w:rsidR="00D074FF" w:rsidRPr="00C774D2">
        <w:rPr>
          <w:sz w:val="28"/>
          <w:szCs w:val="28"/>
        </w:rPr>
        <w:t>.</w:t>
      </w:r>
    </w:p>
    <w:p w:rsidR="00543088" w:rsidRPr="00C774D2" w:rsidRDefault="00543088" w:rsidP="006E078C">
      <w:pPr>
        <w:autoSpaceDE w:val="0"/>
        <w:autoSpaceDN w:val="0"/>
        <w:adjustRightInd w:val="0"/>
        <w:ind w:firstLine="708"/>
        <w:jc w:val="both"/>
        <w:rPr>
          <w:sz w:val="28"/>
          <w:szCs w:val="28"/>
        </w:rPr>
      </w:pPr>
      <w:r w:rsidRPr="00C774D2">
        <w:rPr>
          <w:b/>
          <w:sz w:val="28"/>
          <w:szCs w:val="28"/>
        </w:rPr>
        <w:t>6</w:t>
      </w:r>
      <w:r w:rsidR="006E078C" w:rsidRPr="00C774D2">
        <w:rPr>
          <w:b/>
          <w:sz w:val="28"/>
          <w:szCs w:val="28"/>
        </w:rPr>
        <w:t>.</w:t>
      </w:r>
      <w:r w:rsidR="006E078C" w:rsidRPr="00C774D2">
        <w:rPr>
          <w:sz w:val="28"/>
          <w:szCs w:val="28"/>
        </w:rPr>
        <w:t xml:space="preserve"> Рабочей группе изучить и обобщить предложения к </w:t>
      </w:r>
      <w:r w:rsidRPr="00C774D2">
        <w:rPr>
          <w:sz w:val="28"/>
          <w:szCs w:val="28"/>
        </w:rPr>
        <w:t>настоящему решению и проекту Устава муниципального образования «</w:t>
      </w:r>
      <w:proofErr w:type="spellStart"/>
      <w:r w:rsidR="002A6405" w:rsidRPr="00C774D2">
        <w:rPr>
          <w:sz w:val="28"/>
          <w:szCs w:val="28"/>
        </w:rPr>
        <w:t>Верхнелащинско</w:t>
      </w:r>
      <w:r w:rsidR="002A6405">
        <w:rPr>
          <w:sz w:val="28"/>
          <w:szCs w:val="28"/>
        </w:rPr>
        <w:t>е</w:t>
      </w:r>
      <w:proofErr w:type="spellEnd"/>
      <w:r w:rsidR="002A6405" w:rsidRPr="00C774D2">
        <w:rPr>
          <w:sz w:val="28"/>
          <w:szCs w:val="28"/>
        </w:rPr>
        <w:t xml:space="preserve"> </w:t>
      </w:r>
      <w:r w:rsidRPr="00C774D2">
        <w:rPr>
          <w:sz w:val="28"/>
          <w:szCs w:val="28"/>
        </w:rPr>
        <w:t>сельское поселение Буинского муниципального район Республики Татарстан».</w:t>
      </w:r>
    </w:p>
    <w:p w:rsidR="006E078C" w:rsidRPr="00C774D2" w:rsidRDefault="00F010E1" w:rsidP="006E078C">
      <w:pPr>
        <w:autoSpaceDE w:val="0"/>
        <w:autoSpaceDN w:val="0"/>
        <w:adjustRightInd w:val="0"/>
        <w:ind w:firstLine="708"/>
        <w:jc w:val="both"/>
        <w:rPr>
          <w:sz w:val="28"/>
          <w:szCs w:val="28"/>
        </w:rPr>
      </w:pPr>
      <w:r w:rsidRPr="00C774D2">
        <w:rPr>
          <w:b/>
          <w:sz w:val="28"/>
          <w:szCs w:val="28"/>
        </w:rPr>
        <w:t>7.</w:t>
      </w:r>
      <w:r w:rsidRPr="00C774D2">
        <w:rPr>
          <w:sz w:val="28"/>
          <w:szCs w:val="28"/>
        </w:rPr>
        <w:t xml:space="preserve"> </w:t>
      </w:r>
      <w:proofErr w:type="gramStart"/>
      <w:r w:rsidR="006E078C" w:rsidRPr="00C774D2">
        <w:rPr>
          <w:sz w:val="28"/>
          <w:szCs w:val="28"/>
        </w:rPr>
        <w:t>Контроль за</w:t>
      </w:r>
      <w:proofErr w:type="gramEnd"/>
      <w:r w:rsidR="006E078C" w:rsidRPr="00C774D2">
        <w:rPr>
          <w:sz w:val="28"/>
          <w:szCs w:val="28"/>
        </w:rPr>
        <w:t xml:space="preserve"> исполнением настоящего решения </w:t>
      </w:r>
      <w:r w:rsidR="00390684" w:rsidRPr="00C774D2">
        <w:rPr>
          <w:sz w:val="28"/>
          <w:szCs w:val="28"/>
        </w:rPr>
        <w:t>оставляю за собой</w:t>
      </w:r>
      <w:r w:rsidR="006E078C" w:rsidRPr="00C774D2">
        <w:rPr>
          <w:sz w:val="28"/>
          <w:szCs w:val="28"/>
        </w:rPr>
        <w:t>.</w:t>
      </w:r>
    </w:p>
    <w:p w:rsidR="00D010A6" w:rsidRPr="00C774D2" w:rsidRDefault="00D010A6" w:rsidP="006E078C">
      <w:pPr>
        <w:autoSpaceDE w:val="0"/>
        <w:autoSpaceDN w:val="0"/>
        <w:adjustRightInd w:val="0"/>
        <w:ind w:firstLine="708"/>
        <w:jc w:val="both"/>
        <w:rPr>
          <w:sz w:val="28"/>
          <w:szCs w:val="28"/>
        </w:rPr>
      </w:pPr>
    </w:p>
    <w:p w:rsidR="00983C89" w:rsidRPr="00C774D2" w:rsidRDefault="00983C89" w:rsidP="00983C89">
      <w:pPr>
        <w:tabs>
          <w:tab w:val="left" w:pos="1134"/>
        </w:tabs>
        <w:ind w:left="709"/>
        <w:contextualSpacing/>
        <w:jc w:val="both"/>
        <w:rPr>
          <w:b/>
          <w:sz w:val="28"/>
          <w:szCs w:val="28"/>
        </w:rPr>
      </w:pPr>
      <w:r w:rsidRPr="00C774D2">
        <w:rPr>
          <w:b/>
          <w:sz w:val="28"/>
          <w:szCs w:val="28"/>
        </w:rPr>
        <w:t xml:space="preserve">Глава </w:t>
      </w:r>
      <w:proofErr w:type="spellStart"/>
      <w:r w:rsidR="001C17E7" w:rsidRPr="00C774D2">
        <w:rPr>
          <w:b/>
          <w:sz w:val="28"/>
          <w:szCs w:val="28"/>
        </w:rPr>
        <w:t>Верхнелащинско</w:t>
      </w:r>
      <w:r w:rsidR="001C17E7" w:rsidRPr="00C774D2">
        <w:rPr>
          <w:b/>
          <w:sz w:val="28"/>
          <w:szCs w:val="28"/>
        </w:rPr>
        <w:t>го</w:t>
      </w:r>
      <w:proofErr w:type="spellEnd"/>
      <w:r w:rsidR="001C17E7" w:rsidRPr="00C774D2">
        <w:rPr>
          <w:b/>
          <w:sz w:val="28"/>
          <w:szCs w:val="28"/>
        </w:rPr>
        <w:t xml:space="preserve"> </w:t>
      </w:r>
      <w:r w:rsidRPr="00C774D2">
        <w:rPr>
          <w:b/>
          <w:sz w:val="28"/>
          <w:szCs w:val="28"/>
        </w:rPr>
        <w:t>сельского поселения</w:t>
      </w:r>
    </w:p>
    <w:p w:rsidR="00983C89" w:rsidRPr="00C774D2" w:rsidRDefault="00983C89" w:rsidP="00983C89">
      <w:pPr>
        <w:tabs>
          <w:tab w:val="left" w:pos="1134"/>
        </w:tabs>
        <w:ind w:left="709"/>
        <w:contextualSpacing/>
        <w:jc w:val="both"/>
        <w:rPr>
          <w:b/>
          <w:sz w:val="28"/>
          <w:szCs w:val="28"/>
        </w:rPr>
      </w:pPr>
      <w:r w:rsidRPr="00C774D2">
        <w:rPr>
          <w:b/>
          <w:sz w:val="28"/>
          <w:szCs w:val="28"/>
        </w:rPr>
        <w:t>Буинскогомуниципального района РТ,</w:t>
      </w:r>
    </w:p>
    <w:p w:rsidR="00983C89" w:rsidRPr="00C774D2" w:rsidRDefault="00983C89" w:rsidP="00983C89">
      <w:pPr>
        <w:tabs>
          <w:tab w:val="left" w:pos="1134"/>
        </w:tabs>
        <w:ind w:left="709"/>
        <w:contextualSpacing/>
        <w:jc w:val="both"/>
        <w:rPr>
          <w:b/>
          <w:sz w:val="28"/>
          <w:szCs w:val="28"/>
        </w:rPr>
      </w:pPr>
      <w:r w:rsidRPr="00C774D2">
        <w:rPr>
          <w:b/>
          <w:sz w:val="28"/>
          <w:szCs w:val="28"/>
        </w:rPr>
        <w:t xml:space="preserve">председатель Совета </w:t>
      </w:r>
    </w:p>
    <w:p w:rsidR="00983C89" w:rsidRPr="00C774D2" w:rsidRDefault="00C774D2" w:rsidP="00983C89">
      <w:pPr>
        <w:tabs>
          <w:tab w:val="left" w:pos="1134"/>
        </w:tabs>
        <w:ind w:left="709"/>
        <w:contextualSpacing/>
        <w:jc w:val="both"/>
        <w:rPr>
          <w:b/>
          <w:sz w:val="28"/>
          <w:szCs w:val="28"/>
        </w:rPr>
      </w:pPr>
      <w:proofErr w:type="spellStart"/>
      <w:r w:rsidRPr="00C774D2">
        <w:rPr>
          <w:b/>
          <w:sz w:val="28"/>
          <w:szCs w:val="28"/>
        </w:rPr>
        <w:t>Верхнелащинского</w:t>
      </w:r>
      <w:proofErr w:type="spellEnd"/>
      <w:r w:rsidRPr="00C774D2">
        <w:rPr>
          <w:b/>
          <w:sz w:val="28"/>
          <w:szCs w:val="28"/>
        </w:rPr>
        <w:t xml:space="preserve"> </w:t>
      </w:r>
      <w:r w:rsidR="00983C89" w:rsidRPr="00C774D2">
        <w:rPr>
          <w:b/>
          <w:sz w:val="28"/>
          <w:szCs w:val="28"/>
        </w:rPr>
        <w:t>сельского поселения</w:t>
      </w:r>
    </w:p>
    <w:p w:rsidR="00ED4826" w:rsidRPr="00C774D2" w:rsidRDefault="00983C89" w:rsidP="00F010E1">
      <w:pPr>
        <w:tabs>
          <w:tab w:val="left" w:pos="1134"/>
        </w:tabs>
        <w:ind w:left="709"/>
        <w:contextualSpacing/>
        <w:jc w:val="both"/>
        <w:rPr>
          <w:b/>
          <w:sz w:val="28"/>
          <w:szCs w:val="28"/>
        </w:rPr>
      </w:pPr>
      <w:r w:rsidRPr="00C774D2">
        <w:rPr>
          <w:b/>
          <w:sz w:val="28"/>
          <w:szCs w:val="28"/>
        </w:rPr>
        <w:t xml:space="preserve">Буинского муниципального района РТ </w:t>
      </w:r>
      <w:r w:rsidR="004F757E" w:rsidRPr="00C774D2">
        <w:rPr>
          <w:b/>
          <w:sz w:val="28"/>
          <w:szCs w:val="28"/>
        </w:rPr>
        <w:t xml:space="preserve">                              </w:t>
      </w:r>
      <w:bookmarkEnd w:id="0"/>
      <w:r w:rsidR="00C774D2" w:rsidRPr="00C774D2">
        <w:rPr>
          <w:b/>
          <w:sz w:val="28"/>
          <w:szCs w:val="28"/>
        </w:rPr>
        <w:t>Григорьев В.Ф.</w:t>
      </w:r>
    </w:p>
    <w:p w:rsidR="00390684" w:rsidRPr="00C774D2" w:rsidRDefault="00390684" w:rsidP="00F010E1">
      <w:pPr>
        <w:tabs>
          <w:tab w:val="left" w:pos="1134"/>
        </w:tabs>
        <w:ind w:left="709"/>
        <w:contextualSpacing/>
        <w:jc w:val="both"/>
        <w:rPr>
          <w:b/>
          <w:sz w:val="28"/>
          <w:szCs w:val="28"/>
        </w:rPr>
      </w:pPr>
    </w:p>
    <w:p w:rsidR="00390684" w:rsidRPr="00C774D2" w:rsidRDefault="00390684" w:rsidP="00F010E1">
      <w:pPr>
        <w:tabs>
          <w:tab w:val="left" w:pos="1134"/>
        </w:tabs>
        <w:ind w:left="709"/>
        <w:contextualSpacing/>
        <w:jc w:val="both"/>
        <w:rPr>
          <w:b/>
          <w:sz w:val="28"/>
          <w:szCs w:val="28"/>
        </w:rPr>
      </w:pPr>
    </w:p>
    <w:p w:rsidR="00390684" w:rsidRPr="00C774D2" w:rsidRDefault="00390684" w:rsidP="00F010E1">
      <w:pPr>
        <w:tabs>
          <w:tab w:val="left" w:pos="1134"/>
        </w:tabs>
        <w:ind w:left="709"/>
        <w:contextualSpacing/>
        <w:jc w:val="both"/>
        <w:rPr>
          <w:b/>
          <w:sz w:val="28"/>
          <w:szCs w:val="28"/>
        </w:rPr>
      </w:pPr>
    </w:p>
    <w:p w:rsidR="00F863B1" w:rsidRDefault="00F863B1"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2A6405" w:rsidP="000B69EF">
      <w:pPr>
        <w:ind w:left="5670"/>
        <w:rPr>
          <w:sz w:val="28"/>
          <w:szCs w:val="28"/>
        </w:rPr>
      </w:pPr>
      <w:proofErr w:type="spellStart"/>
      <w:r w:rsidRPr="00C774D2">
        <w:rPr>
          <w:sz w:val="28"/>
          <w:szCs w:val="28"/>
        </w:rPr>
        <w:t>Верхнелащинского</w:t>
      </w:r>
      <w:proofErr w:type="spellEnd"/>
      <w:r w:rsidRPr="00DE5286">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2A6405" w:rsidRPr="00C774D2">
        <w:rPr>
          <w:sz w:val="28"/>
          <w:szCs w:val="28"/>
        </w:rPr>
        <w:t>Верхнелащинского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2A6405" w:rsidRDefault="000B69EF" w:rsidP="000B69EF">
      <w:pPr>
        <w:ind w:left="5670"/>
        <w:rPr>
          <w:sz w:val="28"/>
          <w:szCs w:val="28"/>
        </w:rPr>
      </w:pPr>
      <w:r w:rsidRPr="002A6405">
        <w:rPr>
          <w:sz w:val="28"/>
          <w:szCs w:val="28"/>
        </w:rPr>
        <w:t xml:space="preserve">_____________ </w:t>
      </w:r>
      <w:r w:rsidR="002A6405" w:rsidRPr="002A6405">
        <w:rPr>
          <w:sz w:val="28"/>
          <w:szCs w:val="28"/>
        </w:rPr>
        <w:t>Григорьев В.Ф.</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2A6405">
        <w:rPr>
          <w:b/>
          <w:sz w:val="44"/>
          <w:szCs w:val="44"/>
        </w:rPr>
        <w:t>«</w:t>
      </w:r>
      <w:proofErr w:type="spellStart"/>
      <w:r w:rsidR="002A6405" w:rsidRPr="002A6405">
        <w:rPr>
          <w:b/>
          <w:sz w:val="44"/>
          <w:szCs w:val="44"/>
        </w:rPr>
        <w:t>Верхнелащинско</w:t>
      </w:r>
      <w:r w:rsidR="002A6405">
        <w:rPr>
          <w:b/>
          <w:sz w:val="44"/>
          <w:szCs w:val="44"/>
        </w:rPr>
        <w:t>е</w:t>
      </w:r>
      <w:proofErr w:type="spellEnd"/>
      <w:r w:rsidR="002A6405" w:rsidRPr="002A6405">
        <w:rPr>
          <w:b/>
          <w:sz w:val="44"/>
          <w:szCs w:val="44"/>
        </w:rPr>
        <w:t xml:space="preserve"> </w:t>
      </w:r>
      <w:r w:rsidRPr="002A6405">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6E4AE8">
        <w:rPr>
          <w:b/>
          <w:sz w:val="28"/>
          <w:szCs w:val="28"/>
        </w:rPr>
        <w:t>«</w:t>
      </w:r>
      <w:proofErr w:type="spellStart"/>
      <w:r w:rsidR="006E4AE8" w:rsidRPr="006E4AE8">
        <w:rPr>
          <w:b/>
          <w:sz w:val="28"/>
          <w:szCs w:val="28"/>
        </w:rPr>
        <w:t>Верхнелащинско</w:t>
      </w:r>
      <w:r w:rsidR="006E4AE8">
        <w:rPr>
          <w:b/>
          <w:sz w:val="28"/>
          <w:szCs w:val="28"/>
        </w:rPr>
        <w:t>е</w:t>
      </w:r>
      <w:proofErr w:type="spellEnd"/>
      <w:r w:rsidR="006E4AE8" w:rsidRPr="006E4AE8">
        <w:rPr>
          <w:b/>
          <w:sz w:val="28"/>
          <w:szCs w:val="28"/>
        </w:rPr>
        <w:t xml:space="preserve"> </w:t>
      </w:r>
      <w:r w:rsidRPr="006E4AE8">
        <w:rPr>
          <w:b/>
          <w:sz w:val="28"/>
          <w:szCs w:val="28"/>
        </w:rPr>
        <w:t>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6E4AE8" w:rsidRPr="00C774D2">
        <w:rPr>
          <w:sz w:val="28"/>
          <w:szCs w:val="28"/>
        </w:rPr>
        <w:t>Верхнелащинско</w:t>
      </w:r>
      <w:r w:rsidR="006E4AE8">
        <w:rPr>
          <w:sz w:val="28"/>
          <w:szCs w:val="28"/>
        </w:rPr>
        <w:t>е</w:t>
      </w:r>
      <w:proofErr w:type="spellEnd"/>
      <w:r w:rsidR="006E4AE8" w:rsidRPr="00706F21">
        <w:rPr>
          <w:sz w:val="28"/>
          <w:szCs w:val="28"/>
        </w:rPr>
        <w:t xml:space="preserve"> </w:t>
      </w:r>
      <w:r w:rsidRPr="00706F21">
        <w:rPr>
          <w:sz w:val="28"/>
          <w:szCs w:val="28"/>
        </w:rPr>
        <w:t xml:space="preserve">сельское поселение </w:t>
      </w:r>
      <w:r w:rsidR="009D1ABD">
        <w:rPr>
          <w:sz w:val="28"/>
          <w:szCs w:val="28"/>
        </w:rPr>
        <w:t>Буинского</w:t>
      </w:r>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6E4AE8" w:rsidRPr="00C774D2">
        <w:rPr>
          <w:sz w:val="28"/>
          <w:szCs w:val="28"/>
        </w:rPr>
        <w:t>Верхнелащинско</w:t>
      </w:r>
      <w:r w:rsidR="006E4AE8">
        <w:rPr>
          <w:sz w:val="28"/>
          <w:szCs w:val="28"/>
        </w:rPr>
        <w:t>е</w:t>
      </w:r>
      <w:proofErr w:type="spellEnd"/>
      <w:r w:rsidR="006E4AE8" w:rsidRPr="00706F21">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6E4AE8" w:rsidRPr="00C774D2">
        <w:rPr>
          <w:sz w:val="28"/>
          <w:szCs w:val="28"/>
        </w:rPr>
        <w:t>Верхнелащинско</w:t>
      </w:r>
      <w:r w:rsidR="006E4AE8">
        <w:rPr>
          <w:sz w:val="28"/>
          <w:szCs w:val="28"/>
        </w:rPr>
        <w:t>е</w:t>
      </w:r>
      <w:proofErr w:type="spellEnd"/>
      <w:r w:rsidR="006E4AE8" w:rsidRPr="00706F21">
        <w:rPr>
          <w:sz w:val="28"/>
          <w:szCs w:val="28"/>
        </w:rPr>
        <w:t xml:space="preserve"> </w:t>
      </w:r>
      <w:r w:rsidRPr="00706F21">
        <w:rPr>
          <w:sz w:val="28"/>
          <w:szCs w:val="28"/>
        </w:rPr>
        <w:t>сельское поселение</w:t>
      </w:r>
      <w:r w:rsidR="00FA3FAE" w:rsidRPr="00FA3FAE">
        <w:rPr>
          <w:sz w:val="28"/>
          <w:szCs w:val="28"/>
        </w:rPr>
        <w:t xml:space="preserve">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606064" w:rsidRPr="009875FF" w:rsidRDefault="00606064" w:rsidP="00606064">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Pr>
          <w:rFonts w:ascii="Times New Roman" w:hAnsi="Times New Roman" w:cs="Times New Roman"/>
          <w:sz w:val="28"/>
          <w:szCs w:val="28"/>
        </w:rPr>
        <w:t xml:space="preserve">село Верхние </w:t>
      </w:r>
      <w:proofErr w:type="spellStart"/>
      <w:r>
        <w:rPr>
          <w:rFonts w:ascii="Times New Roman" w:hAnsi="Times New Roman" w:cs="Times New Roman"/>
          <w:sz w:val="28"/>
          <w:szCs w:val="28"/>
        </w:rPr>
        <w:t>Лащи</w:t>
      </w:r>
      <w:proofErr w:type="spellEnd"/>
      <w:r>
        <w:rPr>
          <w:rFonts w:ascii="Times New Roman" w:hAnsi="Times New Roman" w:cs="Times New Roman"/>
          <w:sz w:val="28"/>
          <w:szCs w:val="28"/>
        </w:rPr>
        <w:t xml:space="preserve">, деревня Татарская </w:t>
      </w:r>
      <w:proofErr w:type="spellStart"/>
      <w:r>
        <w:rPr>
          <w:rFonts w:ascii="Times New Roman" w:hAnsi="Times New Roman" w:cs="Times New Roman"/>
          <w:sz w:val="28"/>
          <w:szCs w:val="28"/>
        </w:rPr>
        <w:t>Беловолжка</w:t>
      </w:r>
      <w:proofErr w:type="spellEnd"/>
      <w:r>
        <w:rPr>
          <w:rFonts w:ascii="Times New Roman" w:hAnsi="Times New Roman" w:cs="Times New Roman"/>
          <w:sz w:val="28"/>
          <w:szCs w:val="28"/>
        </w:rPr>
        <w:t xml:space="preserve">, деревня Чувашская </w:t>
      </w:r>
      <w:proofErr w:type="spellStart"/>
      <w:r>
        <w:rPr>
          <w:rFonts w:ascii="Times New Roman" w:hAnsi="Times New Roman" w:cs="Times New Roman"/>
          <w:sz w:val="28"/>
          <w:szCs w:val="28"/>
        </w:rPr>
        <w:t>Беловолжка</w:t>
      </w:r>
      <w:proofErr w:type="spellEnd"/>
      <w:r>
        <w:rPr>
          <w:rFonts w:ascii="Times New Roman" w:hAnsi="Times New Roman" w:cs="Times New Roman"/>
          <w:sz w:val="28"/>
          <w:szCs w:val="28"/>
        </w:rPr>
        <w:t xml:space="preserve">, деревня </w:t>
      </w:r>
      <w:proofErr w:type="spellStart"/>
      <w:r>
        <w:rPr>
          <w:rFonts w:ascii="Times New Roman" w:hAnsi="Times New Roman" w:cs="Times New Roman"/>
          <w:sz w:val="28"/>
          <w:szCs w:val="28"/>
        </w:rPr>
        <w:t>Тойгильды</w:t>
      </w:r>
      <w:proofErr w:type="spellEnd"/>
      <w:r>
        <w:rPr>
          <w:rFonts w:ascii="Times New Roman" w:hAnsi="Times New Roman" w:cs="Times New Roman"/>
          <w:sz w:val="28"/>
          <w:szCs w:val="28"/>
        </w:rPr>
        <w:t>.</w:t>
      </w:r>
    </w:p>
    <w:p w:rsidR="00606064" w:rsidRPr="009875FF" w:rsidRDefault="00606064" w:rsidP="00606064">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Pr>
          <w:rFonts w:ascii="Times New Roman" w:hAnsi="Times New Roman" w:cs="Times New Roman"/>
          <w:sz w:val="28"/>
          <w:szCs w:val="28"/>
        </w:rPr>
        <w:t xml:space="preserve">село Верхние </w:t>
      </w:r>
      <w:proofErr w:type="spellStart"/>
      <w:r>
        <w:rPr>
          <w:rFonts w:ascii="Times New Roman" w:hAnsi="Times New Roman" w:cs="Times New Roman"/>
          <w:sz w:val="28"/>
          <w:szCs w:val="28"/>
        </w:rPr>
        <w:t>Лащи</w:t>
      </w:r>
      <w:proofErr w:type="spellEnd"/>
      <w:r>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706F21">
        <w:rPr>
          <w:sz w:val="28"/>
          <w:szCs w:val="28"/>
        </w:rPr>
        <w:lastRenderedPageBreak/>
        <w:t>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606064" w:rsidRPr="00C774D2">
        <w:rPr>
          <w:sz w:val="28"/>
          <w:szCs w:val="28"/>
        </w:rPr>
        <w:t>Верхнелащинско</w:t>
      </w:r>
      <w:r w:rsidR="00606064">
        <w:rPr>
          <w:sz w:val="28"/>
          <w:szCs w:val="28"/>
        </w:rPr>
        <w:t>го</w:t>
      </w:r>
      <w:proofErr w:type="spellEnd"/>
      <w:r w:rsidR="00606064" w:rsidRPr="00706F21">
        <w:rPr>
          <w:sz w:val="28"/>
          <w:szCs w:val="28"/>
        </w:rPr>
        <w:t xml:space="preserve"> </w:t>
      </w:r>
      <w:r w:rsidRPr="00706F21">
        <w:rPr>
          <w:sz w:val="28"/>
          <w:szCs w:val="28"/>
        </w:rPr>
        <w:t xml:space="preserve">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606064" w:rsidRPr="00C774D2">
        <w:rPr>
          <w:sz w:val="28"/>
          <w:szCs w:val="28"/>
        </w:rPr>
        <w:t>Верхнелащинско</w:t>
      </w:r>
      <w:r w:rsidR="00606064">
        <w:rPr>
          <w:sz w:val="28"/>
          <w:szCs w:val="28"/>
        </w:rPr>
        <w:t>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606064" w:rsidRPr="00C774D2">
        <w:rPr>
          <w:sz w:val="28"/>
          <w:szCs w:val="28"/>
        </w:rPr>
        <w:t>Верхнелащинско</w:t>
      </w:r>
      <w:r w:rsidR="00606064">
        <w:rPr>
          <w:sz w:val="28"/>
          <w:szCs w:val="28"/>
        </w:rPr>
        <w:t>го</w:t>
      </w:r>
      <w:bookmarkStart w:id="2" w:name="_GoBack"/>
      <w:bookmarkEnd w:id="2"/>
      <w:proofErr w:type="spellEnd"/>
      <w:r w:rsidR="00606064" w:rsidRPr="00340E55">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specVanish w:val="0"/>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3EB"/>
    <w:rsid w:val="0018769A"/>
    <w:rsid w:val="00192E3E"/>
    <w:rsid w:val="001943D4"/>
    <w:rsid w:val="001A3065"/>
    <w:rsid w:val="001A4444"/>
    <w:rsid w:val="001B64DF"/>
    <w:rsid w:val="001C17E7"/>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6405"/>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10D"/>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064"/>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E4AE8"/>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1D"/>
    <w:rsid w:val="00AD46C1"/>
    <w:rsid w:val="00AD4A89"/>
    <w:rsid w:val="00AE471C"/>
    <w:rsid w:val="00AE5700"/>
    <w:rsid w:val="00AF4B61"/>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96F5C"/>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774D2"/>
    <w:rsid w:val="00C877E8"/>
    <w:rsid w:val="00C9379F"/>
    <w:rsid w:val="00C94EDE"/>
    <w:rsid w:val="00C96773"/>
    <w:rsid w:val="00CA656E"/>
    <w:rsid w:val="00CB1093"/>
    <w:rsid w:val="00CD02FE"/>
    <w:rsid w:val="00CD5212"/>
    <w:rsid w:val="00CE2202"/>
    <w:rsid w:val="00CE4F37"/>
    <w:rsid w:val="00CF09EE"/>
    <w:rsid w:val="00CF125D"/>
    <w:rsid w:val="00CF15CF"/>
    <w:rsid w:val="00CF33E7"/>
    <w:rsid w:val="00CF57F5"/>
    <w:rsid w:val="00D010A6"/>
    <w:rsid w:val="00D074FF"/>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863B1"/>
    <w:rsid w:val="00F90653"/>
    <w:rsid w:val="00F91A44"/>
    <w:rsid w:val="00F97E2E"/>
    <w:rsid w:val="00FA3FAE"/>
    <w:rsid w:val="00FA785B"/>
    <w:rsid w:val="00FB1F53"/>
    <w:rsid w:val="00FC29B2"/>
    <w:rsid w:val="00FD17AA"/>
    <w:rsid w:val="00FE0910"/>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22AC-2707-4179-B31D-0B31725D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59</Pages>
  <Words>23644</Words>
  <Characters>134777</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юрист</cp:lastModifiedBy>
  <cp:revision>141</cp:revision>
  <cp:lastPrinted>2015-04-25T13:21:00Z</cp:lastPrinted>
  <dcterms:created xsi:type="dcterms:W3CDTF">2015-03-23T07:17:00Z</dcterms:created>
  <dcterms:modified xsi:type="dcterms:W3CDTF">2015-07-16T12:12:00Z</dcterms:modified>
</cp:coreProperties>
</file>