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998" w:rsidRDefault="00A12998" w:rsidP="00A12998">
      <w:pPr>
        <w:jc w:val="center"/>
        <w:rPr>
          <w:rFonts w:ascii="Arial" w:hAnsi="Arial" w:cs="Arial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823"/>
        <w:gridCol w:w="709"/>
        <w:gridCol w:w="4252"/>
      </w:tblGrid>
      <w:tr w:rsidR="00547D7F" w:rsidRPr="00547D7F" w:rsidTr="00C344CE">
        <w:trPr>
          <w:trHeight w:val="143"/>
        </w:trPr>
        <w:tc>
          <w:tcPr>
            <w:tcW w:w="44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7D7F" w:rsidRPr="00547D7F" w:rsidRDefault="00547D7F" w:rsidP="00547D7F">
            <w:pPr>
              <w:keepNext/>
              <w:jc w:val="center"/>
              <w:outlineLvl w:val="0"/>
              <w:rPr>
                <w:rFonts w:ascii="Arial" w:hAnsi="Arial" w:cs="Arial"/>
                <w:szCs w:val="24"/>
              </w:rPr>
            </w:pPr>
            <w:r w:rsidRPr="00547D7F">
              <w:rPr>
                <w:rFonts w:ascii="Arial" w:hAnsi="Arial" w:cs="Arial"/>
                <w:szCs w:val="24"/>
              </w:rPr>
              <w:t>РЕСПУБЛИКА ТАТАРСТАН</w:t>
            </w:r>
          </w:p>
          <w:p w:rsidR="00671C9F" w:rsidRDefault="00547D7F" w:rsidP="00547D7F">
            <w:pPr>
              <w:keepNext/>
              <w:jc w:val="center"/>
              <w:outlineLvl w:val="0"/>
              <w:rPr>
                <w:rFonts w:ascii="Arial" w:hAnsi="Arial" w:cs="Arial"/>
                <w:szCs w:val="24"/>
              </w:rPr>
            </w:pPr>
            <w:r w:rsidRPr="00547D7F">
              <w:rPr>
                <w:rFonts w:ascii="Arial" w:hAnsi="Arial" w:cs="Arial"/>
                <w:szCs w:val="24"/>
              </w:rPr>
              <w:t xml:space="preserve">БУИНСКИЙ  </w:t>
            </w:r>
          </w:p>
          <w:p w:rsidR="00547D7F" w:rsidRPr="00547D7F" w:rsidRDefault="00547D7F" w:rsidP="00547D7F">
            <w:pPr>
              <w:keepNext/>
              <w:jc w:val="center"/>
              <w:outlineLvl w:val="0"/>
              <w:rPr>
                <w:rFonts w:ascii="Arial" w:hAnsi="Arial" w:cs="Arial"/>
                <w:szCs w:val="24"/>
              </w:rPr>
            </w:pPr>
            <w:r w:rsidRPr="00547D7F">
              <w:rPr>
                <w:rFonts w:ascii="Arial" w:hAnsi="Arial" w:cs="Arial"/>
                <w:szCs w:val="24"/>
              </w:rPr>
              <w:t>МУНИЦИПАЛЬНЫЙ РАЙОН</w:t>
            </w:r>
          </w:p>
          <w:p w:rsidR="00547D7F" w:rsidRPr="00547D7F" w:rsidRDefault="00547D7F" w:rsidP="00547D7F">
            <w:pPr>
              <w:keepNext/>
              <w:jc w:val="center"/>
              <w:outlineLvl w:val="0"/>
              <w:rPr>
                <w:rFonts w:ascii="Arial" w:hAnsi="Arial" w:cs="Arial"/>
                <w:szCs w:val="24"/>
              </w:rPr>
            </w:pPr>
            <w:r w:rsidRPr="00547D7F">
              <w:rPr>
                <w:rFonts w:ascii="Arial" w:hAnsi="Arial" w:cs="Arial"/>
                <w:szCs w:val="24"/>
              </w:rPr>
              <w:t xml:space="preserve">ИСПОЛНИТЕЛЬНЫЙ КОМИТЕТ  </w:t>
            </w:r>
          </w:p>
          <w:p w:rsidR="00547D7F" w:rsidRPr="00547D7F" w:rsidRDefault="00671C9F" w:rsidP="00547D7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</w:t>
            </w:r>
          </w:p>
          <w:p w:rsidR="00547D7F" w:rsidRPr="00547D7F" w:rsidRDefault="00547D7F" w:rsidP="00547D7F">
            <w:pPr>
              <w:jc w:val="center"/>
              <w:rPr>
                <w:rFonts w:ascii="Arial" w:hAnsi="Arial" w:cs="Arial"/>
                <w:szCs w:val="24"/>
              </w:rPr>
            </w:pPr>
            <w:r w:rsidRPr="00547D7F">
              <w:rPr>
                <w:rFonts w:ascii="Arial" w:hAnsi="Arial" w:cs="Arial"/>
                <w:color w:val="auto"/>
                <w:szCs w:val="24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53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7D7F" w:rsidRPr="00547D7F" w:rsidRDefault="00547D7F" w:rsidP="00547D7F">
            <w:pPr>
              <w:jc w:val="center"/>
              <w:rPr>
                <w:rFonts w:ascii="Arial" w:hAnsi="Arial" w:cs="Arial"/>
                <w:color w:val="0000FF"/>
                <w:szCs w:val="24"/>
              </w:rPr>
            </w:pPr>
            <w:r w:rsidRPr="00547D7F">
              <w:rPr>
                <w:rFonts w:ascii="Arial" w:hAnsi="Arial" w:cs="Arial"/>
                <w:noProof/>
                <w:color w:val="auto"/>
                <w:szCs w:val="24"/>
              </w:rPr>
              <w:drawing>
                <wp:inline distT="0" distB="0" distL="0" distR="0" wp14:anchorId="2A13C9A3" wp14:editId="542B4A1B">
                  <wp:extent cx="723265" cy="90297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7D7F" w:rsidRPr="00547D7F" w:rsidRDefault="00547D7F" w:rsidP="00547D7F">
            <w:pPr>
              <w:keepNext/>
              <w:jc w:val="center"/>
              <w:outlineLvl w:val="0"/>
              <w:rPr>
                <w:rFonts w:ascii="Arial" w:hAnsi="Arial" w:cs="Arial"/>
                <w:szCs w:val="24"/>
              </w:rPr>
            </w:pPr>
            <w:r w:rsidRPr="00547D7F">
              <w:rPr>
                <w:rFonts w:ascii="Arial" w:hAnsi="Arial" w:cs="Arial"/>
                <w:szCs w:val="24"/>
              </w:rPr>
              <w:t>ТАТАРСТАН РЕСПУБЛИКАСЫ</w:t>
            </w:r>
          </w:p>
          <w:p w:rsidR="00547D7F" w:rsidRPr="00547D7F" w:rsidRDefault="00547D7F" w:rsidP="00547D7F">
            <w:pPr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547D7F">
              <w:rPr>
                <w:rFonts w:ascii="Arial" w:hAnsi="Arial" w:cs="Arial"/>
                <w:color w:val="auto"/>
                <w:szCs w:val="24"/>
              </w:rPr>
              <w:t>БУА МУНИЦИПАЛЬ РАЙОНЫ</w:t>
            </w:r>
          </w:p>
          <w:p w:rsidR="00547D7F" w:rsidRPr="00547D7F" w:rsidRDefault="00671C9F" w:rsidP="00547D7F">
            <w:pPr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________</w:t>
            </w:r>
          </w:p>
          <w:p w:rsidR="00547D7F" w:rsidRPr="00547D7F" w:rsidRDefault="00547D7F" w:rsidP="00547D7F">
            <w:pPr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547D7F">
              <w:rPr>
                <w:rFonts w:ascii="Arial" w:hAnsi="Arial" w:cs="Arial"/>
                <w:color w:val="auto"/>
                <w:szCs w:val="24"/>
              </w:rPr>
              <w:t xml:space="preserve">АВЫЛ ЖИРЛЕГЕ  </w:t>
            </w:r>
          </w:p>
          <w:p w:rsidR="00547D7F" w:rsidRPr="00547D7F" w:rsidRDefault="00547D7F" w:rsidP="00547D7F">
            <w:pPr>
              <w:jc w:val="center"/>
              <w:rPr>
                <w:rFonts w:ascii="Arial" w:hAnsi="Arial" w:cs="Arial"/>
                <w:i/>
                <w:color w:val="auto"/>
                <w:szCs w:val="24"/>
              </w:rPr>
            </w:pPr>
            <w:r w:rsidRPr="00547D7F">
              <w:rPr>
                <w:rFonts w:ascii="Arial" w:hAnsi="Arial" w:cs="Arial"/>
                <w:color w:val="auto"/>
                <w:szCs w:val="24"/>
              </w:rPr>
              <w:t>БАШКАРМА КОМИТЕТЫ</w:t>
            </w:r>
          </w:p>
        </w:tc>
      </w:tr>
      <w:tr w:rsidR="00547D7F" w:rsidRPr="00547D7F" w:rsidTr="00C344CE">
        <w:trPr>
          <w:trHeight w:val="62"/>
        </w:trPr>
        <w:tc>
          <w:tcPr>
            <w:tcW w:w="1020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7D7F" w:rsidRPr="00547D7F" w:rsidRDefault="008C11F0" w:rsidP="00547D7F">
            <w:pPr>
              <w:keepNext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____________________________________________________________________________</w:t>
            </w:r>
          </w:p>
        </w:tc>
      </w:tr>
      <w:tr w:rsidR="00547D7F" w:rsidRPr="00547D7F" w:rsidTr="00C344CE">
        <w:trPr>
          <w:trHeight w:val="94"/>
        </w:trPr>
        <w:tc>
          <w:tcPr>
            <w:tcW w:w="524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47D7F" w:rsidRPr="00547D7F" w:rsidRDefault="00547D7F" w:rsidP="00547D7F">
            <w:pPr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547D7F">
              <w:rPr>
                <w:rFonts w:ascii="Arial" w:hAnsi="Arial" w:cs="Arial"/>
                <w:color w:val="auto"/>
                <w:szCs w:val="24"/>
              </w:rPr>
              <w:t>ПОСТАНОВЛЕНИЕ</w:t>
            </w:r>
          </w:p>
          <w:p w:rsidR="008C11F0" w:rsidRDefault="008C11F0" w:rsidP="008C11F0">
            <w:pPr>
              <w:rPr>
                <w:rFonts w:ascii="Arial" w:hAnsi="Arial" w:cs="Arial"/>
                <w:color w:val="auto"/>
                <w:szCs w:val="24"/>
              </w:rPr>
            </w:pPr>
          </w:p>
          <w:p w:rsidR="00547D7F" w:rsidRPr="00547D7F" w:rsidRDefault="00547D7F" w:rsidP="008C11F0">
            <w:pPr>
              <w:rPr>
                <w:rFonts w:ascii="Arial" w:hAnsi="Arial" w:cs="Arial"/>
                <w:color w:val="auto"/>
                <w:szCs w:val="24"/>
              </w:rPr>
            </w:pPr>
            <w:r w:rsidRPr="00547D7F">
              <w:rPr>
                <w:rFonts w:ascii="Arial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4DF451" wp14:editId="3AA285C4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123190</wp:posOffset>
                      </wp:positionV>
                      <wp:extent cx="1152525" cy="228600"/>
                      <wp:effectExtent l="0" t="0" r="0" b="0"/>
                      <wp:wrapNone/>
                      <wp:docPr id="2" name="Надпись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228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547D7F" w:rsidRDefault="00547D7F" w:rsidP="00547D7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4DF451" id="Надпись 15" o:spid="_x0000_s1026" style="position:absolute;margin-left:201.05pt;margin-top:9.7pt;width:90.7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" filled="f" stroked="f">
                      <v:textbox inset="0,0,0,0">
                        <w:txbxContent>
                          <w:p w:rsidR="00547D7F" w:rsidRDefault="00547D7F" w:rsidP="00547D7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47D7F">
              <w:rPr>
                <w:rFonts w:ascii="Arial" w:hAnsi="Arial" w:cs="Arial"/>
                <w:color w:val="auto"/>
                <w:szCs w:val="24"/>
              </w:rPr>
              <w:t xml:space="preserve"> </w:t>
            </w:r>
          </w:p>
        </w:tc>
        <w:tc>
          <w:tcPr>
            <w:tcW w:w="49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47D7F" w:rsidRPr="00547D7F" w:rsidRDefault="00547D7F" w:rsidP="00547D7F">
            <w:pPr>
              <w:keepNext/>
              <w:jc w:val="center"/>
              <w:outlineLvl w:val="0"/>
              <w:rPr>
                <w:rFonts w:ascii="Arial" w:hAnsi="Arial" w:cs="Arial"/>
                <w:szCs w:val="24"/>
              </w:rPr>
            </w:pPr>
            <w:r w:rsidRPr="00547D7F">
              <w:rPr>
                <w:rFonts w:ascii="Arial" w:hAnsi="Arial" w:cs="Arial"/>
                <w:szCs w:val="24"/>
              </w:rPr>
              <w:t>КАРАР</w:t>
            </w:r>
          </w:p>
          <w:p w:rsidR="00547D7F" w:rsidRPr="00547D7F" w:rsidRDefault="00547D7F" w:rsidP="00FD1C92">
            <w:pPr>
              <w:rPr>
                <w:rFonts w:ascii="Arial" w:hAnsi="Arial" w:cs="Arial"/>
                <w:color w:val="auto"/>
                <w:szCs w:val="24"/>
              </w:rPr>
            </w:pPr>
          </w:p>
          <w:p w:rsidR="00547D7F" w:rsidRPr="00547D7F" w:rsidRDefault="00547D7F" w:rsidP="00547D7F">
            <w:pPr>
              <w:jc w:val="center"/>
              <w:rPr>
                <w:rFonts w:ascii="Arial" w:hAnsi="Arial" w:cs="Arial"/>
                <w:color w:val="auto"/>
                <w:szCs w:val="24"/>
              </w:rPr>
            </w:pPr>
          </w:p>
        </w:tc>
      </w:tr>
    </w:tbl>
    <w:p w:rsidR="003C0073" w:rsidRDefault="003C0073" w:rsidP="00A12998">
      <w:pPr>
        <w:jc w:val="center"/>
        <w:rPr>
          <w:rFonts w:ascii="Arial" w:hAnsi="Arial" w:cs="Arial"/>
          <w:szCs w:val="24"/>
        </w:rPr>
      </w:pP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</w:p>
    <w:p w:rsidR="006372FB" w:rsidRDefault="00954F12" w:rsidP="008371AB">
      <w:pPr>
        <w:ind w:right="4535"/>
        <w:rPr>
          <w:rFonts w:ascii="Arial" w:hAnsi="Arial" w:cs="Arial"/>
          <w:szCs w:val="24"/>
          <w:lang w:eastAsia="x-none"/>
        </w:rPr>
      </w:pPr>
      <w:r>
        <w:rPr>
          <w:rFonts w:ascii="Arial" w:hAnsi="Arial" w:cs="Arial"/>
          <w:szCs w:val="24"/>
          <w:lang w:eastAsia="x-none"/>
        </w:rPr>
        <w:t>О внесении изменений в</w:t>
      </w:r>
      <w:r w:rsidRPr="000C1F2D">
        <w:rPr>
          <w:rFonts w:ascii="Arial" w:hAnsi="Arial" w:cs="Arial"/>
          <w:szCs w:val="24"/>
          <w:lang w:val="x-none" w:eastAsia="x-none"/>
        </w:rPr>
        <w:t xml:space="preserve"> Административн</w:t>
      </w:r>
      <w:r>
        <w:rPr>
          <w:rFonts w:ascii="Arial" w:hAnsi="Arial" w:cs="Arial"/>
          <w:szCs w:val="24"/>
          <w:lang w:eastAsia="x-none"/>
        </w:rPr>
        <w:t>ый</w:t>
      </w:r>
      <w:r w:rsidRPr="000C1F2D">
        <w:rPr>
          <w:rFonts w:ascii="Arial" w:hAnsi="Arial" w:cs="Arial"/>
          <w:szCs w:val="24"/>
          <w:lang w:eastAsia="x-none"/>
        </w:rPr>
        <w:t xml:space="preserve"> </w:t>
      </w:r>
      <w:r w:rsidR="006372FB" w:rsidRPr="000C1F2D">
        <w:rPr>
          <w:rFonts w:ascii="Arial" w:hAnsi="Arial" w:cs="Arial"/>
          <w:szCs w:val="24"/>
          <w:lang w:val="x-none" w:eastAsia="x-none"/>
        </w:rPr>
        <w:t>регламент</w:t>
      </w:r>
      <w:r w:rsidR="006372FB" w:rsidRPr="000C1F2D">
        <w:rPr>
          <w:rFonts w:ascii="Arial" w:hAnsi="Arial" w:cs="Arial"/>
          <w:szCs w:val="24"/>
          <w:lang w:eastAsia="x-none"/>
        </w:rPr>
        <w:t xml:space="preserve"> предоставления муниципальной услуги </w:t>
      </w:r>
      <w:r w:rsidR="008371AB" w:rsidRPr="008371AB">
        <w:rPr>
          <w:rFonts w:ascii="Arial" w:hAnsi="Arial" w:cs="Arial"/>
          <w:szCs w:val="24"/>
          <w:lang w:eastAsia="x-none"/>
        </w:rPr>
        <w:t>предоставления муниципальной услуги по выдаче справки (выписки)</w:t>
      </w:r>
    </w:p>
    <w:p w:rsidR="008371AB" w:rsidRDefault="008371AB" w:rsidP="008371AB">
      <w:pPr>
        <w:ind w:right="4535"/>
        <w:rPr>
          <w:rFonts w:ascii="Arial" w:hAnsi="Arial" w:cs="Arial"/>
          <w:szCs w:val="24"/>
        </w:rPr>
      </w:pPr>
    </w:p>
    <w:p w:rsidR="006372FB" w:rsidRPr="000C1F2D" w:rsidRDefault="006372FB" w:rsidP="006372FB">
      <w:pPr>
        <w:suppressAutoHyphens/>
        <w:ind w:right="140" w:firstLine="709"/>
        <w:jc w:val="both"/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и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Исполнительный комитет </w:t>
      </w:r>
      <w:r w:rsidR="00855C21">
        <w:rPr>
          <w:rFonts w:ascii="Arial" w:hAnsi="Arial" w:cs="Arial"/>
          <w:szCs w:val="24"/>
        </w:rPr>
        <w:t>______________</w:t>
      </w:r>
      <w:r w:rsidRPr="000C1F2D">
        <w:rPr>
          <w:rFonts w:ascii="Arial" w:hAnsi="Arial" w:cs="Arial"/>
          <w:szCs w:val="24"/>
        </w:rPr>
        <w:t xml:space="preserve"> сельского поселения Буинского муниципального района </w:t>
      </w:r>
    </w:p>
    <w:p w:rsidR="006372FB" w:rsidRPr="000C1F2D" w:rsidRDefault="006372FB" w:rsidP="006372FB">
      <w:pPr>
        <w:suppressAutoHyphens/>
        <w:ind w:right="140" w:firstLine="709"/>
        <w:jc w:val="both"/>
        <w:rPr>
          <w:rFonts w:ascii="Arial" w:hAnsi="Arial" w:cs="Arial"/>
          <w:szCs w:val="24"/>
        </w:rPr>
      </w:pPr>
    </w:p>
    <w:p w:rsidR="006372FB" w:rsidRPr="000C1F2D" w:rsidRDefault="006372FB" w:rsidP="006372FB">
      <w:pPr>
        <w:suppressAutoHyphens/>
        <w:ind w:right="140" w:firstLine="709"/>
        <w:jc w:val="center"/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>ПОСТАНОВЛЯЕТ:</w:t>
      </w:r>
    </w:p>
    <w:p w:rsidR="006372FB" w:rsidRPr="000C1F2D" w:rsidRDefault="006372FB" w:rsidP="006372FB">
      <w:pPr>
        <w:suppressAutoHyphens/>
        <w:ind w:right="140" w:firstLine="709"/>
        <w:jc w:val="both"/>
        <w:rPr>
          <w:rFonts w:ascii="Arial" w:hAnsi="Arial" w:cs="Arial"/>
          <w:szCs w:val="24"/>
        </w:rPr>
      </w:pPr>
    </w:p>
    <w:p w:rsidR="006372FB" w:rsidRDefault="006372FB" w:rsidP="006372FB">
      <w:pPr>
        <w:suppressAutoHyphens/>
        <w:ind w:right="142" w:firstLine="709"/>
        <w:contextualSpacing/>
        <w:jc w:val="both"/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 xml:space="preserve">1. </w:t>
      </w:r>
      <w:r w:rsidR="00441165">
        <w:rPr>
          <w:rFonts w:ascii="Arial" w:hAnsi="Arial" w:cs="Arial"/>
          <w:szCs w:val="24"/>
        </w:rPr>
        <w:t xml:space="preserve">В </w:t>
      </w:r>
      <w:r w:rsidRPr="000C1F2D">
        <w:rPr>
          <w:rFonts w:ascii="Arial" w:hAnsi="Arial" w:cs="Arial"/>
          <w:szCs w:val="24"/>
        </w:rPr>
        <w:t xml:space="preserve">Административный регламент </w:t>
      </w:r>
      <w:r w:rsidR="00423586" w:rsidRPr="00423586">
        <w:rPr>
          <w:rFonts w:ascii="Arial" w:hAnsi="Arial" w:cs="Arial"/>
          <w:szCs w:val="24"/>
        </w:rPr>
        <w:t>предоставления муниципальной услуги по выдаче справки (выписки)</w:t>
      </w:r>
      <w:r w:rsidR="00441165">
        <w:rPr>
          <w:rFonts w:ascii="Arial" w:hAnsi="Arial" w:cs="Arial"/>
          <w:szCs w:val="24"/>
        </w:rPr>
        <w:t xml:space="preserve">, утвержденный постановлением Исполнительного комитета </w:t>
      </w:r>
      <w:r w:rsidR="00855C21">
        <w:rPr>
          <w:rFonts w:ascii="Arial" w:hAnsi="Arial" w:cs="Arial"/>
          <w:szCs w:val="24"/>
        </w:rPr>
        <w:t>_____________</w:t>
      </w:r>
      <w:r w:rsidR="00547D7F" w:rsidRPr="00547D7F">
        <w:rPr>
          <w:rFonts w:ascii="Arial" w:hAnsi="Arial" w:cs="Arial"/>
          <w:szCs w:val="24"/>
        </w:rPr>
        <w:t xml:space="preserve"> </w:t>
      </w:r>
      <w:r w:rsidR="00441165" w:rsidRPr="00441165">
        <w:rPr>
          <w:rFonts w:ascii="Arial" w:hAnsi="Arial" w:cs="Arial"/>
          <w:szCs w:val="24"/>
        </w:rPr>
        <w:t>сельского поселения Буинского муниципального района</w:t>
      </w:r>
      <w:r w:rsidR="00441165">
        <w:rPr>
          <w:rFonts w:ascii="Arial" w:hAnsi="Arial" w:cs="Arial"/>
          <w:szCs w:val="24"/>
        </w:rPr>
        <w:t xml:space="preserve"> от </w:t>
      </w:r>
      <w:r w:rsidR="00671C9F">
        <w:rPr>
          <w:rFonts w:ascii="Arial" w:hAnsi="Arial" w:cs="Arial"/>
          <w:szCs w:val="24"/>
        </w:rPr>
        <w:t>___№____</w:t>
      </w:r>
      <w:r w:rsidR="00DA437F">
        <w:rPr>
          <w:rFonts w:ascii="Arial" w:hAnsi="Arial" w:cs="Arial"/>
          <w:szCs w:val="24"/>
        </w:rPr>
        <w:t xml:space="preserve"> </w:t>
      </w:r>
      <w:r w:rsidR="008371AB">
        <w:rPr>
          <w:rFonts w:ascii="Arial" w:hAnsi="Arial" w:cs="Arial"/>
          <w:szCs w:val="24"/>
        </w:rPr>
        <w:t xml:space="preserve"> «</w:t>
      </w:r>
      <w:r w:rsidR="008371AB" w:rsidRPr="008371AB">
        <w:rPr>
          <w:rFonts w:ascii="Arial" w:hAnsi="Arial" w:cs="Arial"/>
          <w:szCs w:val="24"/>
        </w:rPr>
        <w:t>Об утверждении Административного регламента предоставления муниципальной услуги по выдаче справки (выписки)</w:t>
      </w:r>
      <w:r w:rsidR="008371AB">
        <w:rPr>
          <w:rFonts w:ascii="Arial" w:hAnsi="Arial" w:cs="Arial"/>
          <w:szCs w:val="24"/>
        </w:rPr>
        <w:t>»</w:t>
      </w:r>
      <w:r w:rsidR="00441165">
        <w:rPr>
          <w:rFonts w:ascii="Arial" w:hAnsi="Arial" w:cs="Arial"/>
          <w:szCs w:val="24"/>
        </w:rPr>
        <w:t>, внести следующие изменения и дополнения:</w:t>
      </w:r>
    </w:p>
    <w:p w:rsidR="00671C9F" w:rsidRDefault="00DA437F" w:rsidP="00671C9F">
      <w:pPr>
        <w:suppressAutoHyphens/>
        <w:ind w:right="142" w:firstLine="709"/>
        <w:contextualSpacing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1.1. </w:t>
      </w:r>
      <w:r w:rsidR="0030104C">
        <w:rPr>
          <w:rFonts w:ascii="Arial" w:hAnsi="Arial" w:cs="Arial"/>
          <w:szCs w:val="24"/>
        </w:rPr>
        <w:t xml:space="preserve">В </w:t>
      </w:r>
      <w:r w:rsidR="0030104C" w:rsidRPr="0030104C">
        <w:rPr>
          <w:rFonts w:ascii="Arial" w:hAnsi="Arial" w:cs="Arial"/>
          <w:szCs w:val="24"/>
        </w:rPr>
        <w:t>Подпункт</w:t>
      </w:r>
      <w:r w:rsidR="0030104C">
        <w:rPr>
          <w:rFonts w:ascii="Arial" w:hAnsi="Arial" w:cs="Arial"/>
          <w:szCs w:val="24"/>
        </w:rPr>
        <w:t>е</w:t>
      </w:r>
      <w:bookmarkStart w:id="0" w:name="_GoBack"/>
      <w:bookmarkEnd w:id="0"/>
      <w:r w:rsidR="0030104C" w:rsidRPr="0030104C">
        <w:rPr>
          <w:rFonts w:ascii="Arial" w:hAnsi="Arial" w:cs="Arial"/>
          <w:szCs w:val="24"/>
        </w:rPr>
        <w:t xml:space="preserve"> 4 пункта 2.5.1 раздела 2.5</w:t>
      </w:r>
      <w:r>
        <w:rPr>
          <w:rFonts w:ascii="Arial" w:hAnsi="Arial" w:cs="Arial"/>
          <w:szCs w:val="24"/>
        </w:rPr>
        <w:t xml:space="preserve"> </w:t>
      </w:r>
      <w:r w:rsidR="00671C9F">
        <w:rPr>
          <w:rFonts w:ascii="Arial" w:hAnsi="Arial" w:cs="Arial"/>
          <w:szCs w:val="24"/>
        </w:rPr>
        <w:t>с</w:t>
      </w:r>
      <w:r w:rsidR="00671C9F" w:rsidRPr="00671C9F">
        <w:rPr>
          <w:rFonts w:ascii="Arial" w:hAnsi="Arial" w:cs="Arial"/>
          <w:szCs w:val="24"/>
        </w:rPr>
        <w:t xml:space="preserve">лова </w:t>
      </w:r>
      <w:r w:rsidR="00671C9F">
        <w:rPr>
          <w:rFonts w:ascii="Arial" w:hAnsi="Arial" w:cs="Arial"/>
          <w:szCs w:val="24"/>
        </w:rPr>
        <w:t>«</w:t>
      </w:r>
      <w:r w:rsidR="00671C9F" w:rsidRPr="00671C9F">
        <w:rPr>
          <w:rFonts w:ascii="Arial" w:hAnsi="Arial" w:cs="Arial"/>
          <w:szCs w:val="24"/>
        </w:rPr>
        <w:t>необходима обработка персональных данных лица, не являющегося заявителем</w:t>
      </w:r>
      <w:r w:rsidR="00671C9F">
        <w:rPr>
          <w:rFonts w:ascii="Arial" w:hAnsi="Arial" w:cs="Arial"/>
          <w:szCs w:val="24"/>
        </w:rPr>
        <w:t>»,</w:t>
      </w:r>
      <w:r w:rsidR="00671C9F" w:rsidRPr="00671C9F">
        <w:rPr>
          <w:rFonts w:ascii="Arial" w:hAnsi="Arial" w:cs="Arial"/>
          <w:szCs w:val="24"/>
        </w:rPr>
        <w:t xml:space="preserve"> заменить словами </w:t>
      </w:r>
      <w:r w:rsidR="00671C9F">
        <w:rPr>
          <w:rFonts w:ascii="Arial" w:hAnsi="Arial" w:cs="Arial"/>
          <w:szCs w:val="24"/>
        </w:rPr>
        <w:t>«</w:t>
      </w:r>
      <w:r w:rsidR="00671C9F" w:rsidRPr="00671C9F">
        <w:rPr>
          <w:rFonts w:ascii="Arial" w:hAnsi="Arial" w:cs="Arial"/>
          <w:szCs w:val="24"/>
        </w:rPr>
        <w:t>необходимы предоставление заявителем персональных данных лица, не являющегося заявителем, и их обработка</w:t>
      </w:r>
      <w:r w:rsidR="00671C9F">
        <w:rPr>
          <w:rFonts w:ascii="Arial" w:hAnsi="Arial" w:cs="Arial"/>
          <w:szCs w:val="24"/>
        </w:rPr>
        <w:t>»</w:t>
      </w:r>
      <w:r w:rsidR="00671C9F" w:rsidRPr="00671C9F">
        <w:rPr>
          <w:rFonts w:ascii="Arial" w:hAnsi="Arial" w:cs="Arial"/>
          <w:szCs w:val="24"/>
        </w:rPr>
        <w:t>;</w:t>
      </w:r>
    </w:p>
    <w:p w:rsidR="006372FB" w:rsidRPr="000C1F2D" w:rsidRDefault="006372FB" w:rsidP="00671C9F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0C1F2D">
        <w:rPr>
          <w:rFonts w:ascii="Arial" w:hAnsi="Arial" w:cs="Arial"/>
        </w:rPr>
        <w:t xml:space="preserve">2. </w:t>
      </w:r>
      <w:r w:rsidR="00671C9F">
        <w:rPr>
          <w:rFonts w:ascii="Arial" w:hAnsi="Arial" w:cs="Arial"/>
        </w:rPr>
        <w:t>Обнародовать (о</w:t>
      </w:r>
      <w:r w:rsidR="00671C9F" w:rsidRPr="004827CC">
        <w:rPr>
          <w:rFonts w:ascii="Arial" w:hAnsi="Arial" w:cs="Arial"/>
        </w:rPr>
        <w:t>публиковать</w:t>
      </w:r>
      <w:r w:rsidR="00671C9F">
        <w:rPr>
          <w:rFonts w:ascii="Arial" w:hAnsi="Arial" w:cs="Arial"/>
        </w:rPr>
        <w:t>)</w:t>
      </w:r>
      <w:r w:rsidR="00671C9F" w:rsidRPr="004827CC">
        <w:rPr>
          <w:rFonts w:ascii="Arial" w:hAnsi="Arial" w:cs="Arial"/>
        </w:rPr>
        <w:t xml:space="preserve"> настоящее постановление на </w:t>
      </w:r>
      <w:r w:rsidR="00671C9F">
        <w:rPr>
          <w:rFonts w:ascii="Arial" w:hAnsi="Arial" w:cs="Arial"/>
        </w:rPr>
        <w:t>о</w:t>
      </w:r>
      <w:r w:rsidR="00671C9F" w:rsidRPr="004827CC">
        <w:rPr>
          <w:rFonts w:ascii="Arial" w:hAnsi="Arial" w:cs="Arial"/>
        </w:rPr>
        <w:t>фициальном портале</w:t>
      </w:r>
      <w:r w:rsidR="00671C9F">
        <w:rPr>
          <w:rFonts w:ascii="Arial" w:hAnsi="Arial" w:cs="Arial"/>
        </w:rPr>
        <w:t xml:space="preserve"> правовой </w:t>
      </w:r>
      <w:r w:rsidR="00671C9F" w:rsidRPr="004827CC">
        <w:rPr>
          <w:rFonts w:ascii="Arial" w:hAnsi="Arial" w:cs="Arial"/>
        </w:rPr>
        <w:t xml:space="preserve">информации Республики Татарстан </w:t>
      </w:r>
      <w:r w:rsidR="00671C9F" w:rsidRPr="00FE6EBF">
        <w:rPr>
          <w:rFonts w:ascii="Arial" w:hAnsi="Arial" w:cs="Arial"/>
        </w:rPr>
        <w:t xml:space="preserve">http://pravo.tatarstan.ru/, </w:t>
      </w:r>
      <w:r w:rsidR="00671C9F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671C9F" w:rsidRPr="00FE6EBF">
        <w:rPr>
          <w:rFonts w:ascii="Arial" w:hAnsi="Arial" w:cs="Arial"/>
        </w:rPr>
        <w:t>http://buinsk.tatarstan.ru</w:t>
      </w:r>
      <w:r w:rsidR="00671C9F">
        <w:rPr>
          <w:rFonts w:ascii="Arial" w:hAnsi="Arial" w:cs="Arial"/>
        </w:rPr>
        <w:t>)</w:t>
      </w:r>
      <w:r w:rsidR="00671C9F" w:rsidRPr="00FE6EBF">
        <w:rPr>
          <w:rFonts w:ascii="Arial" w:hAnsi="Arial" w:cs="Arial"/>
        </w:rPr>
        <w:t xml:space="preserve"> </w:t>
      </w:r>
      <w:r w:rsidR="00671C9F">
        <w:rPr>
          <w:rFonts w:ascii="Arial" w:hAnsi="Arial" w:cs="Arial"/>
        </w:rPr>
        <w:t>в сети интернет, и на информационных стендах.</w:t>
      </w:r>
    </w:p>
    <w:p w:rsidR="006372FB" w:rsidRPr="000C1F2D" w:rsidRDefault="006372FB" w:rsidP="006372FB">
      <w:pPr>
        <w:suppressAutoHyphens/>
        <w:ind w:right="142" w:firstLine="709"/>
        <w:contextualSpacing/>
        <w:jc w:val="both"/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>3. Контроль за исполнением настоящего постановления оставляю за собой.</w:t>
      </w:r>
    </w:p>
    <w:p w:rsidR="006372FB" w:rsidRDefault="006372FB" w:rsidP="006372FB">
      <w:pPr>
        <w:ind w:firstLine="709"/>
        <w:jc w:val="both"/>
        <w:rPr>
          <w:rFonts w:ascii="Arial" w:hAnsi="Arial" w:cs="Arial"/>
          <w:szCs w:val="24"/>
        </w:rPr>
      </w:pPr>
    </w:p>
    <w:p w:rsidR="008C11F0" w:rsidRPr="000C1F2D" w:rsidRDefault="008C11F0" w:rsidP="006372FB">
      <w:pPr>
        <w:ind w:firstLine="709"/>
        <w:jc w:val="both"/>
        <w:rPr>
          <w:rFonts w:ascii="Arial" w:hAnsi="Arial" w:cs="Arial"/>
          <w:szCs w:val="24"/>
        </w:rPr>
      </w:pPr>
    </w:p>
    <w:p w:rsidR="006372FB" w:rsidRPr="000C1F2D" w:rsidRDefault="006372FB" w:rsidP="006372FB">
      <w:pPr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>Руководитель</w:t>
      </w:r>
    </w:p>
    <w:p w:rsidR="006372FB" w:rsidRPr="000C1F2D" w:rsidRDefault="006372FB" w:rsidP="006372FB">
      <w:pPr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 xml:space="preserve">Исполнительного комитета </w:t>
      </w:r>
    </w:p>
    <w:p w:rsidR="006372FB" w:rsidRPr="000C1F2D" w:rsidRDefault="00855C21" w:rsidP="006372F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</w:t>
      </w:r>
      <w:r w:rsidR="00547D7F" w:rsidRPr="00547D7F">
        <w:rPr>
          <w:rFonts w:ascii="Arial" w:hAnsi="Arial" w:cs="Arial"/>
          <w:szCs w:val="24"/>
        </w:rPr>
        <w:t xml:space="preserve"> </w:t>
      </w:r>
      <w:r w:rsidR="006372FB" w:rsidRPr="000C1F2D">
        <w:rPr>
          <w:rFonts w:ascii="Arial" w:hAnsi="Arial" w:cs="Arial"/>
          <w:szCs w:val="24"/>
        </w:rPr>
        <w:t>сельского поселения</w:t>
      </w:r>
    </w:p>
    <w:p w:rsidR="000C1F2D" w:rsidRDefault="006372FB" w:rsidP="00DA437F">
      <w:pPr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 xml:space="preserve">Буинского муниципального района РТ                                </w:t>
      </w:r>
      <w:r w:rsidR="000C1F2D">
        <w:rPr>
          <w:rFonts w:ascii="Arial" w:hAnsi="Arial" w:cs="Arial"/>
          <w:szCs w:val="24"/>
        </w:rPr>
        <w:t xml:space="preserve">                </w:t>
      </w:r>
      <w:r w:rsidR="00547D7F">
        <w:rPr>
          <w:rFonts w:ascii="Arial" w:hAnsi="Arial" w:cs="Arial"/>
          <w:szCs w:val="24"/>
        </w:rPr>
        <w:t xml:space="preserve">  </w:t>
      </w:r>
      <w:r w:rsidR="000C1F2D">
        <w:rPr>
          <w:rFonts w:ascii="Arial" w:hAnsi="Arial" w:cs="Arial"/>
          <w:szCs w:val="24"/>
        </w:rPr>
        <w:t xml:space="preserve"> </w:t>
      </w:r>
      <w:r w:rsidRPr="000C1F2D">
        <w:rPr>
          <w:rFonts w:ascii="Arial" w:hAnsi="Arial" w:cs="Arial"/>
          <w:szCs w:val="24"/>
        </w:rPr>
        <w:t xml:space="preserve"> </w:t>
      </w:r>
      <w:r w:rsidR="00855C21">
        <w:rPr>
          <w:rFonts w:ascii="Arial" w:hAnsi="Arial" w:cs="Arial"/>
          <w:szCs w:val="24"/>
        </w:rPr>
        <w:t>_________________</w:t>
      </w:r>
    </w:p>
    <w:sectPr w:rsidR="000C1F2D" w:rsidSect="008C11F0">
      <w:pgSz w:w="11907" w:h="16840" w:code="9"/>
      <w:pgMar w:top="284" w:right="567" w:bottom="567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56C" w:rsidRDefault="009F056C">
      <w:r>
        <w:separator/>
      </w:r>
    </w:p>
  </w:endnote>
  <w:endnote w:type="continuationSeparator" w:id="0">
    <w:p w:rsidR="009F056C" w:rsidRDefault="009F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56C" w:rsidRDefault="009F056C">
      <w:r>
        <w:separator/>
      </w:r>
    </w:p>
  </w:footnote>
  <w:footnote w:type="continuationSeparator" w:id="0">
    <w:p w:rsidR="009F056C" w:rsidRDefault="009F0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3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5982073"/>
    <w:multiLevelType w:val="multilevel"/>
    <w:tmpl w:val="06262696"/>
    <w:numStyleLink w:val="Style1"/>
  </w:abstractNum>
  <w:abstractNum w:abstractNumId="16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15"/>
  </w:num>
  <w:num w:numId="5">
    <w:abstractNumId w:val="3"/>
  </w:num>
  <w:num w:numId="6">
    <w:abstractNumId w:val="9"/>
  </w:num>
  <w:num w:numId="7">
    <w:abstractNumId w:val="7"/>
  </w:num>
  <w:num w:numId="8">
    <w:abstractNumId w:val="10"/>
  </w:num>
  <w:num w:numId="9">
    <w:abstractNumId w:val="0"/>
  </w:num>
  <w:num w:numId="10">
    <w:abstractNumId w:val="13"/>
  </w:num>
  <w:num w:numId="11">
    <w:abstractNumId w:val="16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20"/>
    <w:rsid w:val="000B17F5"/>
    <w:rsid w:val="000C1F2D"/>
    <w:rsid w:val="000F5196"/>
    <w:rsid w:val="001A1548"/>
    <w:rsid w:val="0020543E"/>
    <w:rsid w:val="00223518"/>
    <w:rsid w:val="00231832"/>
    <w:rsid w:val="00290214"/>
    <w:rsid w:val="00293F4B"/>
    <w:rsid w:val="002A1D36"/>
    <w:rsid w:val="002F0FBC"/>
    <w:rsid w:val="002F52C3"/>
    <w:rsid w:val="0030104C"/>
    <w:rsid w:val="00380661"/>
    <w:rsid w:val="003957BA"/>
    <w:rsid w:val="003A1FCF"/>
    <w:rsid w:val="003C0073"/>
    <w:rsid w:val="003E6E99"/>
    <w:rsid w:val="0040045E"/>
    <w:rsid w:val="0041310C"/>
    <w:rsid w:val="00423586"/>
    <w:rsid w:val="00441165"/>
    <w:rsid w:val="00460AC1"/>
    <w:rsid w:val="004B61B0"/>
    <w:rsid w:val="004E0A6A"/>
    <w:rsid w:val="004E520F"/>
    <w:rsid w:val="005161BE"/>
    <w:rsid w:val="00527C8F"/>
    <w:rsid w:val="00547D7F"/>
    <w:rsid w:val="005D796B"/>
    <w:rsid w:val="005F768F"/>
    <w:rsid w:val="006372FB"/>
    <w:rsid w:val="0064090F"/>
    <w:rsid w:val="00671C9F"/>
    <w:rsid w:val="006762CE"/>
    <w:rsid w:val="006A5416"/>
    <w:rsid w:val="00714787"/>
    <w:rsid w:val="007C67F3"/>
    <w:rsid w:val="008371AB"/>
    <w:rsid w:val="00855C21"/>
    <w:rsid w:val="00860B3D"/>
    <w:rsid w:val="008633E0"/>
    <w:rsid w:val="008728B6"/>
    <w:rsid w:val="008867B5"/>
    <w:rsid w:val="008A3DC3"/>
    <w:rsid w:val="008C11F0"/>
    <w:rsid w:val="008C1E4D"/>
    <w:rsid w:val="008E1534"/>
    <w:rsid w:val="008F2F81"/>
    <w:rsid w:val="009073DF"/>
    <w:rsid w:val="00946DFB"/>
    <w:rsid w:val="00954F12"/>
    <w:rsid w:val="00971BDD"/>
    <w:rsid w:val="009A2B54"/>
    <w:rsid w:val="009E1172"/>
    <w:rsid w:val="009F056C"/>
    <w:rsid w:val="00A12998"/>
    <w:rsid w:val="00A2383E"/>
    <w:rsid w:val="00A40882"/>
    <w:rsid w:val="00A446AF"/>
    <w:rsid w:val="00A84F52"/>
    <w:rsid w:val="00AE3EDA"/>
    <w:rsid w:val="00AE3F20"/>
    <w:rsid w:val="00B51C3A"/>
    <w:rsid w:val="00C627A6"/>
    <w:rsid w:val="00C87AEA"/>
    <w:rsid w:val="00CB4247"/>
    <w:rsid w:val="00D34DA4"/>
    <w:rsid w:val="00D86069"/>
    <w:rsid w:val="00DA291B"/>
    <w:rsid w:val="00DA2C74"/>
    <w:rsid w:val="00DA437F"/>
    <w:rsid w:val="00DC374C"/>
    <w:rsid w:val="00E348FA"/>
    <w:rsid w:val="00E37F53"/>
    <w:rsid w:val="00EA6E4D"/>
    <w:rsid w:val="00EB0CCC"/>
    <w:rsid w:val="00F12708"/>
    <w:rsid w:val="00F364D8"/>
    <w:rsid w:val="00F40D5B"/>
    <w:rsid w:val="00FB12A5"/>
    <w:rsid w:val="00FD1C92"/>
    <w:rsid w:val="00FE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65BC"/>
  <w15:docId w15:val="{E833C8B3-738E-442C-8B29-217A25F9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3F20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AE3F20"/>
    <w:pPr>
      <w:keepNext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AE3F20"/>
    <w:pPr>
      <w:keepNext/>
      <w:jc w:val="center"/>
      <w:outlineLvl w:val="1"/>
    </w:pPr>
    <w:rPr>
      <w:b/>
      <w:color w:val="0000FF"/>
      <w:sz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2FB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2FB"/>
    <w:pPr>
      <w:keepNext/>
      <w:spacing w:before="240" w:after="60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2FB"/>
    <w:pPr>
      <w:spacing w:before="240" w:after="60"/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2FB"/>
    <w:pPr>
      <w:spacing w:before="240" w:after="60"/>
      <w:outlineLvl w:val="5"/>
    </w:pPr>
    <w:rPr>
      <w:rFonts w:ascii="Calibri" w:hAnsi="Calibri"/>
      <w:b/>
      <w:bCs/>
      <w:color w:val="auto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2FB"/>
    <w:pPr>
      <w:spacing w:before="240" w:after="60"/>
      <w:outlineLvl w:val="6"/>
    </w:pPr>
    <w:rPr>
      <w:rFonts w:ascii="Calibri" w:hAnsi="Calibri"/>
      <w:color w:val="auto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2FB"/>
    <w:pPr>
      <w:spacing w:before="240" w:after="60"/>
      <w:outlineLvl w:val="7"/>
    </w:pPr>
    <w:rPr>
      <w:rFonts w:ascii="Calibri" w:hAnsi="Calibri"/>
      <w:i/>
      <w:iCs/>
      <w:color w:val="auto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2FB"/>
    <w:pPr>
      <w:spacing w:before="240" w:after="60"/>
      <w:outlineLvl w:val="8"/>
    </w:pPr>
    <w:rPr>
      <w:rFonts w:ascii="Cambria" w:hAnsi="Cambria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E3F20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AE3F20"/>
    <w:rPr>
      <w:rFonts w:ascii="Times New Roman" w:eastAsia="Times New Roman" w:hAnsi="Times New Roman" w:cs="Times New Roman"/>
      <w:b/>
      <w:color w:val="0000FF"/>
      <w:sz w:val="28"/>
      <w:szCs w:val="20"/>
      <w:lang w:eastAsia="ru-RU"/>
    </w:rPr>
  </w:style>
  <w:style w:type="character" w:styleId="a3">
    <w:name w:val="Hyperlink"/>
    <w:uiPriority w:val="99"/>
    <w:rsid w:val="00AE3F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3F20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AE3F2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30">
    <w:name w:val="Заголовок 3 Знак"/>
    <w:link w:val="3"/>
    <w:uiPriority w:val="9"/>
    <w:semiHidden/>
    <w:rsid w:val="006372FB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372FB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372FB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372FB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6372FB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372FB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372FB"/>
    <w:rPr>
      <w:rFonts w:ascii="Cambria" w:eastAsia="Times New Roman" w:hAnsi="Cambria"/>
      <w:sz w:val="22"/>
      <w:szCs w:val="22"/>
    </w:rPr>
  </w:style>
  <w:style w:type="character" w:customStyle="1" w:styleId="Heading1Char">
    <w:name w:val="Heading 1 Char"/>
    <w:uiPriority w:val="99"/>
    <w:locked/>
    <w:rsid w:val="006372FB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6">
    <w:name w:val="header"/>
    <w:basedOn w:val="a"/>
    <w:link w:val="a7"/>
    <w:uiPriority w:val="99"/>
    <w:rsid w:val="006372FB"/>
    <w:pPr>
      <w:tabs>
        <w:tab w:val="center" w:pos="4677"/>
        <w:tab w:val="right" w:pos="9355"/>
      </w:tabs>
    </w:pPr>
    <w:rPr>
      <w:color w:val="auto"/>
      <w:szCs w:val="24"/>
    </w:rPr>
  </w:style>
  <w:style w:type="character" w:customStyle="1" w:styleId="a7">
    <w:name w:val="Верхний колонтитул Знак"/>
    <w:link w:val="a6"/>
    <w:uiPriority w:val="99"/>
    <w:rsid w:val="006372FB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uiPriority w:val="99"/>
    <w:rsid w:val="006372FB"/>
    <w:rPr>
      <w:rFonts w:cs="Times New Roman"/>
    </w:rPr>
  </w:style>
  <w:style w:type="paragraph" w:styleId="a9">
    <w:name w:val="footnote text"/>
    <w:basedOn w:val="a"/>
    <w:link w:val="aa"/>
    <w:semiHidden/>
    <w:rsid w:val="006372FB"/>
    <w:rPr>
      <w:color w:val="auto"/>
      <w:sz w:val="20"/>
    </w:rPr>
  </w:style>
  <w:style w:type="character" w:customStyle="1" w:styleId="aa">
    <w:name w:val="Текст сноски Знак"/>
    <w:link w:val="a9"/>
    <w:semiHidden/>
    <w:rsid w:val="006372FB"/>
    <w:rPr>
      <w:rFonts w:ascii="Times New Roman" w:eastAsia="Times New Roman" w:hAnsi="Times New Roman"/>
    </w:rPr>
  </w:style>
  <w:style w:type="character" w:styleId="ab">
    <w:name w:val="footnote reference"/>
    <w:uiPriority w:val="99"/>
    <w:semiHidden/>
    <w:rsid w:val="006372FB"/>
    <w:rPr>
      <w:rFonts w:cs="Times New Roman"/>
      <w:vertAlign w:val="superscript"/>
    </w:rPr>
  </w:style>
  <w:style w:type="paragraph" w:styleId="ac">
    <w:name w:val="Normal (Web)"/>
    <w:basedOn w:val="a"/>
    <w:uiPriority w:val="99"/>
    <w:rsid w:val="006372FB"/>
    <w:pPr>
      <w:spacing w:before="100" w:beforeAutospacing="1" w:after="100" w:afterAutospacing="1"/>
    </w:pPr>
    <w:rPr>
      <w:color w:val="auto"/>
      <w:szCs w:val="24"/>
    </w:rPr>
  </w:style>
  <w:style w:type="paragraph" w:customStyle="1" w:styleId="ConsPlusNormal">
    <w:name w:val="ConsPlusNormal"/>
    <w:rsid w:val="006372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6372F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footer"/>
    <w:basedOn w:val="a"/>
    <w:link w:val="ae"/>
    <w:uiPriority w:val="99"/>
    <w:semiHidden/>
    <w:rsid w:val="006372FB"/>
    <w:pPr>
      <w:tabs>
        <w:tab w:val="center" w:pos="4677"/>
        <w:tab w:val="right" w:pos="9355"/>
      </w:tabs>
    </w:pPr>
    <w:rPr>
      <w:rFonts w:ascii="Calibri" w:hAnsi="Calibri"/>
      <w:color w:val="auto"/>
      <w:szCs w:val="24"/>
    </w:rPr>
  </w:style>
  <w:style w:type="character" w:customStyle="1" w:styleId="ae">
    <w:name w:val="Нижний колонтитул Знак"/>
    <w:link w:val="ad"/>
    <w:uiPriority w:val="99"/>
    <w:semiHidden/>
    <w:rsid w:val="006372FB"/>
    <w:rPr>
      <w:rFonts w:eastAsia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6372FB"/>
    <w:pPr>
      <w:spacing w:after="120" w:line="480" w:lineRule="auto"/>
      <w:ind w:left="283"/>
    </w:pPr>
    <w:rPr>
      <w:color w:val="auto"/>
      <w:szCs w:val="24"/>
    </w:rPr>
  </w:style>
  <w:style w:type="character" w:customStyle="1" w:styleId="22">
    <w:name w:val="Основной текст с отступом 2 Знак"/>
    <w:link w:val="21"/>
    <w:uiPriority w:val="99"/>
    <w:rsid w:val="006372FB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6372FB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1">
    <w:name w:val="марк список 1"/>
    <w:basedOn w:val="a"/>
    <w:uiPriority w:val="99"/>
    <w:rsid w:val="006372FB"/>
    <w:pPr>
      <w:tabs>
        <w:tab w:val="left" w:pos="360"/>
      </w:tabs>
      <w:suppressAutoHyphens/>
      <w:spacing w:before="120" w:after="120" w:line="360" w:lineRule="atLeast"/>
      <w:jc w:val="both"/>
    </w:pPr>
    <w:rPr>
      <w:color w:val="auto"/>
      <w:szCs w:val="24"/>
      <w:lang w:eastAsia="ar-SA"/>
    </w:rPr>
  </w:style>
  <w:style w:type="paragraph" w:styleId="af">
    <w:name w:val="List Paragraph"/>
    <w:basedOn w:val="a"/>
    <w:uiPriority w:val="34"/>
    <w:qFormat/>
    <w:rsid w:val="006372FB"/>
    <w:pPr>
      <w:ind w:left="720"/>
      <w:contextualSpacing/>
    </w:pPr>
    <w:rPr>
      <w:rFonts w:ascii="Calibri" w:hAnsi="Calibri"/>
      <w:color w:val="auto"/>
      <w:szCs w:val="24"/>
    </w:rPr>
  </w:style>
  <w:style w:type="paragraph" w:customStyle="1" w:styleId="41">
    <w:name w:val="Знак Знак4"/>
    <w:basedOn w:val="a"/>
    <w:rsid w:val="006372FB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table" w:styleId="af0">
    <w:name w:val="Table Grid"/>
    <w:basedOn w:val="a1"/>
    <w:rsid w:val="006372F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6372FB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character" w:customStyle="1" w:styleId="af1">
    <w:name w:val="Цветовое выделение"/>
    <w:uiPriority w:val="99"/>
    <w:rsid w:val="006372FB"/>
    <w:rPr>
      <w:b/>
      <w:bCs/>
      <w:color w:val="26282F"/>
    </w:rPr>
  </w:style>
  <w:style w:type="character" w:customStyle="1" w:styleId="af2">
    <w:name w:val="Гипертекстовая ссылка"/>
    <w:uiPriority w:val="99"/>
    <w:rsid w:val="006372FB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6372FB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color w:val="auto"/>
      <w:szCs w:val="24"/>
    </w:rPr>
  </w:style>
  <w:style w:type="paragraph" w:customStyle="1" w:styleId="af4">
    <w:name w:val="Комментарий"/>
    <w:basedOn w:val="af3"/>
    <w:next w:val="a"/>
    <w:uiPriority w:val="99"/>
    <w:rsid w:val="006372FB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6372FB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6372F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customStyle="1" w:styleId="af7">
    <w:name w:val="Информация об изменениях"/>
    <w:basedOn w:val="af6"/>
    <w:next w:val="a"/>
    <w:uiPriority w:val="99"/>
    <w:rsid w:val="006372FB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6372F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color w:val="auto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6372FB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6372F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color w:val="auto"/>
      <w:szCs w:val="24"/>
    </w:rPr>
  </w:style>
  <w:style w:type="character" w:customStyle="1" w:styleId="afb">
    <w:name w:val="Цветовое выделение для Текст"/>
    <w:uiPriority w:val="99"/>
    <w:rsid w:val="006372FB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6372FB"/>
    <w:pPr>
      <w:numPr>
        <w:numId w:val="3"/>
      </w:numPr>
    </w:pPr>
  </w:style>
  <w:style w:type="paragraph" w:customStyle="1" w:styleId="ConsPlusCell">
    <w:name w:val="ConsPlusCell"/>
    <w:rsid w:val="006372F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6372F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6372F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6372FB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6372FB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Default">
    <w:name w:val="Default"/>
    <w:rsid w:val="006372F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2">
    <w:name w:val="Заголовок1"/>
    <w:basedOn w:val="a"/>
    <w:next w:val="a"/>
    <w:link w:val="afc"/>
    <w:uiPriority w:val="10"/>
    <w:qFormat/>
    <w:rsid w:val="006372FB"/>
    <w:pPr>
      <w:spacing w:before="240" w:after="60"/>
      <w:jc w:val="center"/>
      <w:outlineLvl w:val="0"/>
    </w:pPr>
    <w:rPr>
      <w:rFonts w:ascii="Cambria" w:hAnsi="Cambria"/>
      <w:b/>
      <w:bCs/>
      <w:color w:val="auto"/>
      <w:kern w:val="28"/>
      <w:sz w:val="32"/>
      <w:szCs w:val="32"/>
    </w:rPr>
  </w:style>
  <w:style w:type="character" w:customStyle="1" w:styleId="afc">
    <w:name w:val="Заголовок Знак"/>
    <w:link w:val="12"/>
    <w:uiPriority w:val="10"/>
    <w:rsid w:val="006372FB"/>
    <w:rPr>
      <w:rFonts w:ascii="Cambria" w:eastAsia="Times New Roman" w:hAnsi="Cambria"/>
      <w:b/>
      <w:bCs/>
      <w:kern w:val="28"/>
      <w:sz w:val="32"/>
      <w:szCs w:val="32"/>
    </w:rPr>
  </w:style>
  <w:style w:type="paragraph" w:styleId="afd">
    <w:name w:val="Subtitle"/>
    <w:basedOn w:val="a"/>
    <w:next w:val="a"/>
    <w:link w:val="afe"/>
    <w:uiPriority w:val="11"/>
    <w:qFormat/>
    <w:rsid w:val="006372FB"/>
    <w:pPr>
      <w:spacing w:after="60"/>
      <w:jc w:val="center"/>
      <w:outlineLvl w:val="1"/>
    </w:pPr>
    <w:rPr>
      <w:rFonts w:ascii="Cambria" w:hAnsi="Cambria"/>
      <w:color w:val="auto"/>
      <w:szCs w:val="24"/>
    </w:rPr>
  </w:style>
  <w:style w:type="character" w:customStyle="1" w:styleId="afe">
    <w:name w:val="Подзаголовок Знак"/>
    <w:link w:val="afd"/>
    <w:uiPriority w:val="11"/>
    <w:rsid w:val="006372FB"/>
    <w:rPr>
      <w:rFonts w:ascii="Cambria" w:eastAsia="Times New Roman" w:hAnsi="Cambria"/>
      <w:sz w:val="24"/>
      <w:szCs w:val="24"/>
    </w:rPr>
  </w:style>
  <w:style w:type="character" w:styleId="aff">
    <w:name w:val="Strong"/>
    <w:uiPriority w:val="22"/>
    <w:qFormat/>
    <w:rsid w:val="006372FB"/>
    <w:rPr>
      <w:b/>
      <w:bCs/>
    </w:rPr>
  </w:style>
  <w:style w:type="character" w:styleId="aff0">
    <w:name w:val="Emphasis"/>
    <w:uiPriority w:val="20"/>
    <w:qFormat/>
    <w:rsid w:val="006372FB"/>
    <w:rPr>
      <w:rFonts w:ascii="Calibri" w:hAnsi="Calibri"/>
      <w:b/>
      <w:i/>
      <w:iCs/>
    </w:rPr>
  </w:style>
  <w:style w:type="paragraph" w:styleId="aff1">
    <w:name w:val="No Spacing"/>
    <w:basedOn w:val="a"/>
    <w:uiPriority w:val="1"/>
    <w:qFormat/>
    <w:rsid w:val="006372FB"/>
    <w:rPr>
      <w:rFonts w:ascii="Calibri" w:hAnsi="Calibri"/>
      <w:color w:val="auto"/>
      <w:szCs w:val="32"/>
    </w:rPr>
  </w:style>
  <w:style w:type="paragraph" w:styleId="23">
    <w:name w:val="Quote"/>
    <w:basedOn w:val="a"/>
    <w:next w:val="a"/>
    <w:link w:val="24"/>
    <w:uiPriority w:val="29"/>
    <w:qFormat/>
    <w:rsid w:val="006372FB"/>
    <w:rPr>
      <w:rFonts w:ascii="Calibri" w:hAnsi="Calibri"/>
      <w:i/>
      <w:color w:val="auto"/>
      <w:szCs w:val="24"/>
    </w:rPr>
  </w:style>
  <w:style w:type="character" w:customStyle="1" w:styleId="24">
    <w:name w:val="Цитата 2 Знак"/>
    <w:link w:val="23"/>
    <w:uiPriority w:val="29"/>
    <w:rsid w:val="006372FB"/>
    <w:rPr>
      <w:rFonts w:eastAsia="Times New Roman"/>
      <w:i/>
      <w:sz w:val="24"/>
      <w:szCs w:val="24"/>
    </w:rPr>
  </w:style>
  <w:style w:type="paragraph" w:styleId="aff2">
    <w:name w:val="Intense Quote"/>
    <w:basedOn w:val="a"/>
    <w:next w:val="a"/>
    <w:link w:val="aff3"/>
    <w:uiPriority w:val="30"/>
    <w:qFormat/>
    <w:rsid w:val="006372FB"/>
    <w:pPr>
      <w:ind w:left="720" w:right="720"/>
    </w:pPr>
    <w:rPr>
      <w:rFonts w:ascii="Calibri" w:hAnsi="Calibri"/>
      <w:b/>
      <w:i/>
      <w:color w:val="auto"/>
      <w:szCs w:val="22"/>
    </w:rPr>
  </w:style>
  <w:style w:type="character" w:customStyle="1" w:styleId="aff3">
    <w:name w:val="Выделенная цитата Знак"/>
    <w:link w:val="aff2"/>
    <w:uiPriority w:val="30"/>
    <w:rsid w:val="006372FB"/>
    <w:rPr>
      <w:rFonts w:eastAsia="Times New Roman"/>
      <w:b/>
      <w:i/>
      <w:sz w:val="24"/>
      <w:szCs w:val="22"/>
    </w:rPr>
  </w:style>
  <w:style w:type="character" w:styleId="aff4">
    <w:name w:val="Subtle Emphasis"/>
    <w:uiPriority w:val="19"/>
    <w:qFormat/>
    <w:rsid w:val="006372FB"/>
    <w:rPr>
      <w:i/>
      <w:color w:val="5A5A5A"/>
    </w:rPr>
  </w:style>
  <w:style w:type="character" w:styleId="aff5">
    <w:name w:val="Intense Emphasis"/>
    <w:uiPriority w:val="21"/>
    <w:qFormat/>
    <w:rsid w:val="006372FB"/>
    <w:rPr>
      <w:b/>
      <w:i/>
      <w:sz w:val="24"/>
      <w:szCs w:val="24"/>
      <w:u w:val="single"/>
    </w:rPr>
  </w:style>
  <w:style w:type="character" w:styleId="aff6">
    <w:name w:val="Subtle Reference"/>
    <w:uiPriority w:val="31"/>
    <w:qFormat/>
    <w:rsid w:val="006372FB"/>
    <w:rPr>
      <w:sz w:val="24"/>
      <w:szCs w:val="24"/>
      <w:u w:val="single"/>
    </w:rPr>
  </w:style>
  <w:style w:type="character" w:styleId="aff7">
    <w:name w:val="Intense Reference"/>
    <w:uiPriority w:val="32"/>
    <w:qFormat/>
    <w:rsid w:val="006372FB"/>
    <w:rPr>
      <w:b/>
      <w:sz w:val="24"/>
      <w:u w:val="single"/>
    </w:rPr>
  </w:style>
  <w:style w:type="character" w:styleId="aff8">
    <w:name w:val="Book Title"/>
    <w:uiPriority w:val="33"/>
    <w:qFormat/>
    <w:rsid w:val="006372FB"/>
    <w:rPr>
      <w:rFonts w:ascii="Cambria" w:eastAsia="Times New Roman" w:hAnsi="Cambria"/>
      <w:b/>
      <w:i/>
      <w:sz w:val="24"/>
      <w:szCs w:val="24"/>
    </w:rPr>
  </w:style>
  <w:style w:type="paragraph" w:styleId="aff9">
    <w:name w:val="TOC Heading"/>
    <w:basedOn w:val="1"/>
    <w:next w:val="a"/>
    <w:uiPriority w:val="39"/>
    <w:semiHidden/>
    <w:unhideWhenUsed/>
    <w:qFormat/>
    <w:rsid w:val="006372FB"/>
    <w:pPr>
      <w:spacing w:before="240" w:after="60"/>
      <w:jc w:val="left"/>
      <w:outlineLvl w:val="9"/>
    </w:pPr>
    <w:rPr>
      <w:rFonts w:ascii="Cambria" w:hAnsi="Cambria"/>
      <w:bCs/>
      <w:color w:val="auto"/>
      <w:kern w:val="32"/>
      <w:sz w:val="32"/>
      <w:szCs w:val="32"/>
      <w:lang w:val="ru-RU"/>
    </w:rPr>
  </w:style>
  <w:style w:type="paragraph" w:customStyle="1" w:styleId="headertext">
    <w:name w:val="headertext"/>
    <w:basedOn w:val="a"/>
    <w:rsid w:val="00671C9F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8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E416D-583D-4513-A0C2-E31D7DE1C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cp:keywords/>
  <cp:lastModifiedBy>Юрист</cp:lastModifiedBy>
  <cp:revision>3</cp:revision>
  <cp:lastPrinted>2022-10-13T11:36:00Z</cp:lastPrinted>
  <dcterms:created xsi:type="dcterms:W3CDTF">2025-09-08T09:29:00Z</dcterms:created>
  <dcterms:modified xsi:type="dcterms:W3CDTF">2025-09-08T09:30:00Z</dcterms:modified>
</cp:coreProperties>
</file>