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МАЛОБУИНКОВСКОГО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 БУАСЫ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10254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359"/>
        <w:gridCol w:w="4894"/>
      </w:tblGrid>
      <w:tr>
        <w:trPr>
          <w:trHeight w:val="846" w:hRule="atLeast"/>
        </w:trPr>
        <w:tc>
          <w:tcPr>
            <w:tcW w:w="535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РЕШЕНИЕ</w:t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/>
            </w:r>
          </w:p>
        </w:tc>
        <w:tc>
          <w:tcPr>
            <w:tcW w:w="489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КАРАР</w:t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Совета Малобуинковского сельского поселения</w:t>
      </w:r>
      <w:bookmarkStart w:id="0" w:name="_GoBack"/>
      <w:bookmarkEnd w:id="0"/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Малобуинковского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Малобуинковского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>«О налоге на имущество физических лиц»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года».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Малобуинковского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     Р.Ф.Юсупов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4e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rsid w:val="000a4e30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rsid w:val="000a4e30"/>
    <w:pPr>
      <w:spacing w:lineRule="auto" w:line="276" w:before="0" w:after="140"/>
    </w:pPr>
    <w:rPr/>
  </w:style>
  <w:style w:type="paragraph" w:styleId="Style17">
    <w:name w:val="List"/>
    <w:basedOn w:val="Style16"/>
    <w:rsid w:val="000a4e30"/>
    <w:pPr/>
    <w:rPr>
      <w:rFonts w:ascii="PT Astra Serif" w:hAnsi="PT Astra Serif" w:cs="Noto Sans Devanagari"/>
    </w:rPr>
  </w:style>
  <w:style w:type="paragraph" w:styleId="Style18" w:customStyle="1">
    <w:name w:val="Caption"/>
    <w:basedOn w:val="Normal"/>
    <w:qFormat/>
    <w:rsid w:val="000a4e30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0a4e30"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0" w:customStyle="1">
    <w:name w:val="Содержимое врезки"/>
    <w:basedOn w:val="Normal"/>
    <w:qFormat/>
    <w:rsid w:val="000a4e3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LibreOffice/7.5.6.2$Linux_X86_64 LibreOffice_project/50$Build-2</Application>
  <AppVersion>15.0000</AppVersion>
  <Pages>1</Pages>
  <Words>171</Words>
  <Characters>1394</Characters>
  <CharactersWithSpaces>1591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2025-12-17T11:19:00Z</dcterms:created>
  <dc:creator>buin-fbp02</dc:creator>
  <dc:description/>
  <dc:language>ru-RU</dc:language>
  <cp:lastModifiedBy/>
  <cp:lastPrinted>2025-12-17T11:49:00Z</cp:lastPrinted>
  <dcterms:modified xsi:type="dcterms:W3CDTF">2025-12-19T09:01:00Z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