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РУНГИНСКОГО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ЫРЫНГЫ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0"/>
        <w:gridCol w:w="4658"/>
      </w:tblGrid>
      <w:tr>
        <w:trPr>
          <w:trHeight w:val="794" w:hRule="atLeast"/>
        </w:trPr>
        <w:tc>
          <w:tcPr>
            <w:tcW w:w="510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       </w:t>
            </w:r>
          </w:p>
        </w:tc>
        <w:tc>
          <w:tcPr>
            <w:tcW w:w="465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О внесении изменений в решение </w:t>
      </w:r>
    </w:p>
    <w:p>
      <w:pPr>
        <w:pStyle w:val="Normal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Совета Рунгинского сельского поселения</w:t>
      </w:r>
      <w:bookmarkStart w:id="0" w:name="_GoBack"/>
      <w:bookmarkEnd w:id="0"/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Буинского муниципального района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Республики Татарстан от </w:t>
      </w:r>
      <w:r>
        <w:rPr>
          <w:rFonts w:eastAsia="Calibri" w:cs="Times New Roman"/>
          <w:color w:val="000000"/>
          <w:sz w:val="26"/>
          <w:szCs w:val="26"/>
          <w:shd w:fill="auto" w:val="clear"/>
        </w:rPr>
        <w:t>______№____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«О налоге на имущество физических лиц»</w:t>
      </w:r>
    </w:p>
    <w:p>
      <w:pPr>
        <w:pStyle w:val="Normal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ind w:firstLine="567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ind w:hanging="0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ab/>
        <w:t>В соответствии с главой 32 Налогового кодекса Российской Федерации, Совет Рунгинского сельского поселения Буинского муниципального района Республики Татарстан</w:t>
      </w:r>
    </w:p>
    <w:p>
      <w:pPr>
        <w:pStyle w:val="Normal"/>
        <w:ind w:hanging="0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  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Решил:</w:t>
      </w:r>
    </w:p>
    <w:p>
      <w:pPr>
        <w:pStyle w:val="Normal"/>
        <w:jc w:val="both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1. Внести в решение Совета Рунгинского сельского поселения Буинского муниципального района Республики Татарстан от </w:t>
      </w:r>
      <w:r>
        <w:rPr>
          <w:rFonts w:eastAsia="Calibri" w:cs="Times New Roman"/>
          <w:color w:val="000000"/>
          <w:sz w:val="26"/>
          <w:szCs w:val="26"/>
          <w:shd w:fill="auto" w:val="clear"/>
        </w:rPr>
        <w:t>______№____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shd w:fill="auto" w:val="clear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shd w:fill="auto" w:val="clear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shd w:fill="auto" w:val="clear"/>
          <w:lang w:eastAsia="ru-RU"/>
        </w:rPr>
        <w:t>)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следующие изменения: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1.1. </w:t>
      </w:r>
      <w:r>
        <w:rPr>
          <w:rFonts w:cs="Arial"/>
          <w:sz w:val="26"/>
          <w:szCs w:val="26"/>
          <w:shd w:fill="auto" w:val="clear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Arial"/>
          <w:sz w:val="26"/>
          <w:szCs w:val="26"/>
          <w:shd w:fill="auto" w:val="clear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>2. Обнародовать (опубликовать) настоящее решение на официальном портале правовой информации Республики Татарстан http://pravo</w:t>
      </w:r>
      <w:r>
        <w:rPr>
          <w:sz w:val="26"/>
          <w:szCs w:val="26"/>
        </w:rPr>
        <w:t>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>Рунгинского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РТ                                         </w:t>
      </w:r>
      <w:r>
        <w:rPr>
          <w:sz w:val="26"/>
          <w:szCs w:val="26"/>
          <w:shd w:fill="auto" w:val="clear"/>
        </w:rPr>
        <w:t xml:space="preserve">    </w:t>
        <w:tab/>
        <w:t xml:space="preserve">    Р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>.И.Гордеев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LibreOffice/7.5.6.2$Linux_X86_64 LibreOffice_project/50$Build-2</Application>
  <AppVersion>15.0000</AppVersion>
  <Pages>1</Pages>
  <Words>172</Words>
  <Characters>1366</Characters>
  <CharactersWithSpaces>1628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2024-09-30T07:39:00Z</cp:lastPrinted>
  <dcterms:modified xsi:type="dcterms:W3CDTF">2025-12-19T09:02:45Z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