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</w:t>
            </w:r>
            <w:proofErr w:type="gramEnd"/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8C160A">
              <w:rPr>
                <w:rFonts w:ascii="Arial" w:hAnsi="Arial" w:cs="Arial"/>
                <w:color w:val="000000"/>
                <w:sz w:val="24"/>
                <w:szCs w:val="24"/>
              </w:rPr>
              <w:t>ЧУВАШСКО-КИЩАКОВСКОГО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8C160A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ЧУАШ КИШТ</w:t>
            </w:r>
            <w:r w:rsidR="00F37DF7" w:rsidRPr="00F37DF7">
              <w:rPr>
                <w:lang w:val="tt-RU"/>
              </w:rPr>
              <w:t>Ә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ГЕ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B96D3C" w:rsidRDefault="00B96D3C" w:rsidP="00612C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612C3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Default="001E7AE4" w:rsidP="00B96D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0329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B96D3C" w:rsidRDefault="00B96D3C" w:rsidP="00B96D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96D3C" w:rsidRPr="00154636" w:rsidRDefault="00B96D3C" w:rsidP="00B96D3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8C160A">
        <w:rPr>
          <w:rFonts w:ascii="Arial" w:hAnsi="Arial" w:cs="Arial"/>
          <w:color w:val="000000"/>
          <w:sz w:val="24"/>
          <w:szCs w:val="24"/>
        </w:rPr>
        <w:t>Чувашско-Кищаковском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B96D3C" w:rsidRDefault="00D75285" w:rsidP="00B96D3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8C160A">
        <w:rPr>
          <w:rFonts w:ascii="Arial" w:hAnsi="Arial" w:cs="Arial"/>
          <w:color w:val="000000"/>
          <w:sz w:val="24"/>
          <w:szCs w:val="24"/>
        </w:rPr>
        <w:t>Чувашско-Кищаковского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</w:t>
      </w:r>
      <w:proofErr w:type="spellStart"/>
      <w:r w:rsidRPr="00154636">
        <w:rPr>
          <w:rFonts w:ascii="Arial" w:hAnsi="Arial" w:cs="Arial"/>
          <w:color w:val="000000"/>
          <w:sz w:val="24"/>
          <w:szCs w:val="24"/>
        </w:rPr>
        <w:t>района,</w:t>
      </w:r>
      <w:r w:rsidR="00F50070" w:rsidRPr="00154636">
        <w:rPr>
          <w:rFonts w:ascii="Arial" w:hAnsi="Arial" w:cs="Arial"/>
          <w:sz w:val="24"/>
          <w:szCs w:val="24"/>
        </w:rPr>
        <w:t>РЕШИЛ</w:t>
      </w:r>
      <w:proofErr w:type="spellEnd"/>
      <w:r w:rsidR="00F50070" w:rsidRPr="00154636">
        <w:rPr>
          <w:rFonts w:ascii="Arial" w:hAnsi="Arial" w:cs="Arial"/>
          <w:sz w:val="24"/>
          <w:szCs w:val="24"/>
        </w:rPr>
        <w:t>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8C160A">
        <w:rPr>
          <w:rFonts w:ascii="Arial" w:hAnsi="Arial" w:cs="Arial"/>
          <w:sz w:val="24"/>
          <w:szCs w:val="24"/>
        </w:rPr>
        <w:t>Чувашско-Кищаковском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B96D3C">
        <w:rPr>
          <w:rFonts w:ascii="Arial" w:hAnsi="Arial" w:cs="Arial"/>
          <w:sz w:val="24"/>
          <w:szCs w:val="24"/>
        </w:rPr>
        <w:t xml:space="preserve">__№__ </w:t>
      </w:r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8C160A">
        <w:rPr>
          <w:rFonts w:ascii="Arial" w:hAnsi="Arial" w:cs="Arial"/>
          <w:sz w:val="24"/>
          <w:szCs w:val="24"/>
        </w:rPr>
        <w:t xml:space="preserve">Чувашско-Кищаковском </w:t>
      </w:r>
      <w:r w:rsidR="00AC424F" w:rsidRPr="00154636">
        <w:rPr>
          <w:rFonts w:ascii="Arial" w:hAnsi="Arial" w:cs="Arial"/>
          <w:sz w:val="24"/>
          <w:szCs w:val="24"/>
        </w:rPr>
        <w:t>сельском поселении Буинского муниципального района Республики Татарстан» (</w:t>
      </w:r>
      <w:r w:rsidR="00BE4665" w:rsidRPr="00184588">
        <w:rPr>
          <w:rFonts w:ascii="Arial" w:hAnsi="Arial" w:cs="Arial"/>
          <w:sz w:val="24"/>
          <w:szCs w:val="24"/>
        </w:rPr>
        <w:t xml:space="preserve">в ред. решений от </w:t>
      </w:r>
      <w:r w:rsidR="00B96D3C">
        <w:rPr>
          <w:rFonts w:ascii="Arial" w:hAnsi="Arial" w:cs="Arial"/>
          <w:sz w:val="24"/>
          <w:szCs w:val="24"/>
        </w:rPr>
        <w:t>___№___</w:t>
      </w:r>
      <w:bookmarkStart w:id="0" w:name="_GoBack"/>
      <w:bookmarkEnd w:id="0"/>
      <w:r w:rsidR="00BE4665">
        <w:rPr>
          <w:rFonts w:ascii="Arial" w:hAnsi="Arial" w:cs="Arial"/>
          <w:sz w:val="24"/>
          <w:szCs w:val="24"/>
        </w:rPr>
        <w:t>)</w:t>
      </w:r>
      <w:r w:rsidR="003860BA">
        <w:rPr>
          <w:rFonts w:ascii="Arial" w:hAnsi="Arial" w:cs="Arial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21104A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 xml:space="preserve"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</w:t>
      </w:r>
      <w:r w:rsidR="0021104A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154636" w:rsidRDefault="008C160A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Чувашско-Кищаковского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397EC3" w:rsidRPr="00154636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="008C160A">
        <w:rPr>
          <w:rFonts w:ascii="Arial" w:hAnsi="Arial" w:cs="Arial"/>
          <w:color w:val="000000"/>
          <w:sz w:val="24"/>
          <w:szCs w:val="24"/>
        </w:rPr>
        <w:t>И.А.Павлов</w:t>
      </w:r>
      <w:proofErr w:type="spellEnd"/>
      <w:r w:rsidR="008C160A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B71906" w:rsidRPr="001E7AE4" w:rsidSect="003860BA">
      <w:footerReference w:type="default" r:id="rId10"/>
      <w:pgSz w:w="11906" w:h="16838" w:code="9"/>
      <w:pgMar w:top="568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703" w:rsidRDefault="00F63703" w:rsidP="004A1E1B">
      <w:r>
        <w:separator/>
      </w:r>
    </w:p>
  </w:endnote>
  <w:endnote w:type="continuationSeparator" w:id="0">
    <w:p w:rsidR="00F63703" w:rsidRDefault="00F6370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3860BA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703" w:rsidRDefault="00F63703" w:rsidP="004A1E1B">
      <w:r>
        <w:separator/>
      </w:r>
    </w:p>
  </w:footnote>
  <w:footnote w:type="continuationSeparator" w:id="0">
    <w:p w:rsidR="00F63703" w:rsidRDefault="00F63703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9E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1E9A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104A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860BA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2C33"/>
    <w:rsid w:val="00613237"/>
    <w:rsid w:val="00613C3D"/>
    <w:rsid w:val="00614619"/>
    <w:rsid w:val="00616B51"/>
    <w:rsid w:val="00621F83"/>
    <w:rsid w:val="00621FEE"/>
    <w:rsid w:val="006231D8"/>
    <w:rsid w:val="00630A24"/>
    <w:rsid w:val="006334EB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87B94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37C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160A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6002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96D3C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4665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37DF7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63703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47271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E73B0-73FC-4ABC-8DBC-CBD971A0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2846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19</cp:revision>
  <cp:lastPrinted>2025-05-15T11:01:00Z</cp:lastPrinted>
  <dcterms:created xsi:type="dcterms:W3CDTF">2025-05-15T11:02:00Z</dcterms:created>
  <dcterms:modified xsi:type="dcterms:W3CDTF">2026-01-28T07:07:00Z</dcterms:modified>
</cp:coreProperties>
</file>