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4255"/>
        <w:gridCol w:w="1841"/>
        <w:gridCol w:w="4110"/>
      </w:tblGrid>
      <w:tr>
        <w:trPr>
          <w:trHeight w:val="1560" w:hRule="atLeast"/>
        </w:trPr>
        <w:tc>
          <w:tcPr>
            <w:tcW w:w="425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ИСПОЛНИТЕЛЬНЫЙ КОМИТЕТ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БУИНСКОГО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МУНИЦИПАЛЬНОГО РАЙОНА</w:t>
            </w:r>
          </w:p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</w:r>
          </w:p>
        </w:tc>
        <w:tc>
          <w:tcPr>
            <w:tcW w:w="1841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PT Astra Serif" w:hAnsi="PT Astra Serif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БАШКАРМА КОМИТЕТЫ</w:t>
              <w:b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ПОСТАНОВЛЕНИЕ                                        г.Буинск                                                         KAPAP</w:t>
      </w:r>
    </w:p>
    <w:p>
      <w:pPr>
        <w:pStyle w:val="Normal"/>
        <w:spacing w:lineRule="auto" w:line="240"/>
        <w:jc w:val="both"/>
        <w:rPr>
          <w:rFonts w:ascii="PT Astra Serif" w:hAnsi="PT Astra Serif"/>
          <w:sz w:val="21"/>
          <w:szCs w:val="21"/>
        </w:rPr>
      </w:pPr>
      <w:r>
        <w:rPr>
          <w:rFonts w:ascii="PT Astra Serif" w:hAnsi="PT Astra Serif"/>
          <w:sz w:val="21"/>
          <w:szCs w:val="21"/>
        </w:rPr>
        <w:t>О внесении изменений в</w:t>
      </w:r>
    </w:p>
    <w:p>
      <w:pPr>
        <w:pStyle w:val="Normal"/>
        <w:spacing w:lineRule="auto" w:line="240"/>
        <w:jc w:val="both"/>
        <w:rPr>
          <w:rFonts w:ascii="PT Astra Serif" w:hAnsi="PT Astra Serif"/>
          <w:sz w:val="21"/>
          <w:szCs w:val="21"/>
        </w:rPr>
      </w:pPr>
      <w:r>
        <w:rPr>
          <w:rFonts w:ascii="PT Astra Serif" w:hAnsi="PT Astra Serif"/>
          <w:sz w:val="21"/>
          <w:szCs w:val="21"/>
        </w:rPr>
        <w:t>Постановление от 19.04.2018 г. №</w:t>
      </w:r>
    </w:p>
    <w:p>
      <w:pPr>
        <w:pStyle w:val="Normal"/>
        <w:spacing w:lineRule="auto" w:line="240"/>
        <w:jc w:val="both"/>
        <w:rPr>
          <w:rFonts w:ascii="PT Astra Serif" w:hAnsi="PT Astra Serif"/>
          <w:sz w:val="21"/>
          <w:szCs w:val="21"/>
        </w:rPr>
      </w:pPr>
      <w:r>
        <w:rPr>
          <w:rFonts w:ascii="PT Astra Serif" w:hAnsi="PT Astra Serif"/>
          <w:sz w:val="21"/>
          <w:szCs w:val="21"/>
        </w:rPr>
        <w:t xml:space="preserve">107/ИК-п «Об административном </w:t>
      </w:r>
    </w:p>
    <w:p>
      <w:pPr>
        <w:pStyle w:val="Normal"/>
        <w:spacing w:lineRule="auto" w:line="240"/>
        <w:jc w:val="both"/>
        <w:rPr>
          <w:rFonts w:ascii="PT Astra Serif" w:hAnsi="PT Astra Serif"/>
          <w:sz w:val="21"/>
          <w:szCs w:val="21"/>
        </w:rPr>
      </w:pPr>
      <w:r>
        <w:rPr>
          <w:rFonts w:ascii="PT Astra Serif" w:hAnsi="PT Astra Serif"/>
          <w:sz w:val="21"/>
          <w:szCs w:val="21"/>
        </w:rPr>
        <w:t>регламенте предоставления муниципальной</w:t>
      </w:r>
    </w:p>
    <w:p>
      <w:pPr>
        <w:pStyle w:val="Normal"/>
        <w:spacing w:lineRule="auto" w:line="240"/>
        <w:jc w:val="both"/>
        <w:rPr>
          <w:rFonts w:ascii="PT Astra Serif" w:hAnsi="PT Astra Serif"/>
          <w:sz w:val="21"/>
          <w:szCs w:val="21"/>
        </w:rPr>
      </w:pPr>
      <w:r>
        <w:rPr>
          <w:rFonts w:ascii="PT Astra Serif" w:hAnsi="PT Astra Serif"/>
          <w:sz w:val="21"/>
          <w:szCs w:val="21"/>
        </w:rPr>
        <w:t xml:space="preserve">услуги по выдаче разрешения </w:t>
      </w:r>
    </w:p>
    <w:p>
      <w:pPr>
        <w:pStyle w:val="Normal"/>
        <w:spacing w:lineRule="auto" w:line="240"/>
        <w:jc w:val="both"/>
        <w:rPr>
          <w:rFonts w:ascii="PT Astra Serif" w:hAnsi="PT Astra Serif"/>
          <w:sz w:val="21"/>
          <w:szCs w:val="21"/>
        </w:rPr>
      </w:pPr>
      <w:r>
        <w:rPr>
          <w:rFonts w:ascii="PT Astra Serif" w:hAnsi="PT Astra Serif"/>
          <w:sz w:val="21"/>
          <w:szCs w:val="21"/>
        </w:rPr>
        <w:t>на право организации</w:t>
      </w:r>
    </w:p>
    <w:p>
      <w:pPr>
        <w:pStyle w:val="Normal"/>
        <w:spacing w:lineRule="auto" w:line="240"/>
        <w:jc w:val="both"/>
        <w:rPr>
          <w:rFonts w:ascii="PT Astra Serif" w:hAnsi="PT Astra Serif"/>
          <w:sz w:val="21"/>
          <w:szCs w:val="21"/>
        </w:rPr>
      </w:pPr>
      <w:r>
        <w:rPr>
          <w:rFonts w:ascii="PT Astra Serif" w:hAnsi="PT Astra Serif"/>
          <w:sz w:val="21"/>
          <w:szCs w:val="21"/>
        </w:rPr>
        <w:t>розничного рынка в новой редакции»</w:t>
      </w:r>
    </w:p>
    <w:p>
      <w:pPr>
        <w:pStyle w:val="Normal"/>
        <w:spacing w:lineRule="auto" w:line="2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 Федеральным законом от 20.03.2025 г. № 33-Ф3 «Об общих принципах организации местного самоуправления в Российской Федерации», Федеральным законом от 30.12.2006 № 271-ФЗ «О розничных рынках и о внесении изменений в Трудовой кодекс Российской Федерации», Исполнительный комитет Буинского муниципального района постановляет:</w:t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1.Внести в постановление Исполнительного комитета Буинского муниципального района от 19.04.2018 г. № 107/ИК-п «Об Административном регламенте предоставления муниципальной услуги по выдаче разрешения на право организации розничного рынка в новой редакции» следующие изменения:</w:t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1.1. Раздел 5:</w:t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дополнить частями 8.1 и 8.2 следующего содержания:</w:t>
      </w:r>
    </w:p>
    <w:p>
      <w:pPr>
        <w:sectPr>
          <w:headerReference w:type="default" r:id="rId3"/>
          <w:type w:val="nextPage"/>
          <w:pgSz w:w="11906" w:h="16838"/>
          <w:pgMar w:left="1134" w:right="567" w:gutter="0" w:header="709" w:top="766" w:footer="0" w:bottom="1134"/>
          <w:pgNumType w:fmt="decimal"/>
          <w:formProt w:val="false"/>
          <w:textDirection w:val="lrTb"/>
          <w:docGrid w:type="default" w:linePitch="360" w:charSpace="4096"/>
        </w:sect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«8.1. В случае признания жалобы подлежащей удовлетворению в ответе заявителю, указанном в части 8 настоящей статьи, дается информация о действиях, осуществляемых органо предоставляющим государственную услугу , органом, </w:t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предоставляющим муниципальную услугу, многофункциональным центром либо организацией, предусмотренной частью 1.1 статьи 16 настоящего Федерального закона,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государственной или муниципальной услуги, в целях получения государственной или муниципальной услуги.</w:t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8.2. В случае признания жалобы не подлежащей удовлетворению в ответе заявителю, указанном в части 8 настоящей статьи, даются аргументированные разъяснения о причинах принятого решения, а также информация о порядке принятого решения»;</w:t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в статье 11.1:</w:t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наименование дополнить словами «, многофункционального центра, а также организации, предусмотренных частью 1.1 статьи 16 настоящего Федерального закона, или их работников» ;</w:t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1.2. В Абзаце 2 пункта 5.1</w:t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в пункте 3 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предусмотрено»;</w:t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2. Официально опубликовать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3. Настоящее постановление вступает в силу со дня его официального опубликования.</w:t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4. Контроль за исполнением настоящего постановления оставляю за собой</w:t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Руководитель </w:t>
      </w:r>
    </w:p>
    <w:p>
      <w:pPr>
        <w:pStyle w:val="Normal"/>
        <w:spacing w:before="0" w:after="20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Исполнительного комитета                                                  Л.Р.Шакирзянов</w:t>
      </w:r>
    </w:p>
    <w:sectPr>
      <w:headerReference w:type="default" r:id="rId4"/>
      <w:headerReference w:type="first" r:id="rId5"/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contextualSpacing/>
      <w:jc w:val="center"/>
      <w:rPr/>
    </w:pPr>
    <w:r>
      <w:rPr/>
    </w:r>
  </w:p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LibreOffice/7.6.7.2$Linux_X86_64 LibreOffice_project/60$Build-2</Application>
  <AppVersion>15.0000</AppVersion>
  <Pages>2</Pages>
  <Words>351</Words>
  <Characters>2615</Characters>
  <CharactersWithSpaces>3101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2026-02-16T14:56:00Z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