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6"/>
        <w:gridCol w:w="594"/>
        <w:gridCol w:w="692"/>
        <w:gridCol w:w="4161"/>
        <w:gridCol w:w="83"/>
      </w:tblGrid>
      <w:tr>
        <w:trPr>
          <w:trHeight w:val="1560" w:hRule="atLeast"/>
        </w:trPr>
        <w:tc>
          <w:tcPr>
            <w:tcW w:w="4256" w:type="dxa"/>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РЕСПУБЛИКА ТАТАРСТАН</w:t>
            </w:r>
          </w:p>
          <w:p>
            <w:pPr>
              <w:pStyle w:val="Normal"/>
              <w:widowControl w:val="false"/>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ИСПОЛНИТЕЛЬНЫЙ КОМИТЕТ</w:t>
            </w:r>
          </w:p>
          <w:p>
            <w:pPr>
              <w:pStyle w:val="Normal"/>
              <w:widowControl w:val="false"/>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БУИНСКОГО</w:t>
            </w:r>
          </w:p>
          <w:p>
            <w:pPr>
              <w:pStyle w:val="Normal"/>
              <w:widowControl w:val="false"/>
              <w:spacing w:lineRule="auto" w:line="240"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МУНИЦИПАЛЬНОГО РАЙОНА</w:t>
            </w:r>
          </w:p>
        </w:tc>
        <w:tc>
          <w:tcPr>
            <w:tcW w:w="128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4"/>
                <w:szCs w:val="20"/>
                <w:lang w:eastAsia="ru-RU"/>
              </w:rPr>
            </w:pPr>
            <w:r>
              <w:rPr/>
              <w:drawing>
                <wp:inline distT="0" distB="0" distL="0" distR="0">
                  <wp:extent cx="723900" cy="90487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4"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ТАТАРСТАН РЕСПУБЛИКАСЫ</w:t>
            </w:r>
          </w:p>
          <w:p>
            <w:pPr>
              <w:pStyle w:val="Normal"/>
              <w:widowControl w:val="false"/>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БУА</w:t>
            </w:r>
          </w:p>
          <w:p>
            <w:pPr>
              <w:pStyle w:val="Normal"/>
              <w:widowControl w:val="false"/>
              <w:spacing w:lineRule="auto" w:line="240"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МУНИЦИПАЛЬ РАЙОНЫ</w:t>
            </w:r>
          </w:p>
          <w:p>
            <w:pPr>
              <w:pStyle w:val="Normal"/>
              <w:widowControl w:val="false"/>
              <w:spacing w:lineRule="auto" w:line="240"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БАШКАРМА КОМИТЕТЫ</w:t>
            </w:r>
          </w:p>
        </w:tc>
      </w:tr>
      <w:tr>
        <w:trPr>
          <w:trHeight w:val="1201" w:hRule="atLeast"/>
        </w:trPr>
        <w:tc>
          <w:tcPr>
            <w:tcW w:w="4850" w:type="dxa"/>
            <w:gridSpan w:val="2"/>
            <w:tcBorders/>
            <w:shd w:color="auto" w:fill="auto" w:val="clear"/>
          </w:tcPr>
          <w:p>
            <w:pPr>
              <w:pStyle w:val="Normal"/>
              <w:widowControl w:val="false"/>
              <w:spacing w:lineRule="auto" w:line="240"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r>
          </w:p>
          <w:p>
            <w:pPr>
              <w:pStyle w:val="Normal"/>
              <w:widowControl w:val="false"/>
              <w:spacing w:lineRule="auto" w:line="240"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ПОСТАНОВЛЕНИЕ</w:t>
            </w:r>
          </w:p>
          <w:p>
            <w:pPr>
              <w:pStyle w:val="Normal"/>
              <w:widowControl w:val="false"/>
              <w:spacing w:lineRule="auto" w:line="240"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mc:AlternateContent>
                <mc:Choice Requires="wps">
                  <w:drawing>
                    <wp:anchor behindDoc="0" distT="0" distB="0" distL="0" distR="0" simplePos="0" locked="0" layoutInCell="1" allowOverlap="1" relativeHeight="3" wp14:anchorId="07E4C805">
                      <wp:simplePos x="0" y="0"/>
                      <wp:positionH relativeFrom="column">
                        <wp:posOffset>2705100</wp:posOffset>
                      </wp:positionH>
                      <wp:positionV relativeFrom="paragraph">
                        <wp:posOffset>96520</wp:posOffset>
                      </wp:positionV>
                      <wp:extent cx="825500" cy="226060"/>
                      <wp:effectExtent l="0" t="0" r="0" b="0"/>
                      <wp:wrapNone/>
                      <wp:docPr id="2" name="Надпись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6"/>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213pt;margin-top:7.6pt;width:64.95pt;height:17.75pt;mso-wrap-style:square;v-text-anchor:top" wp14:anchorId="07E4C805">
                      <v:fill o:detectmouseclick="t" on="false"/>
                      <v:stroke color="#3465a4" joinstyle="round" endcap="flat"/>
                      <v:textbox>
                        <w:txbxContent>
                          <w:p>
                            <w:pPr>
                              <w:pStyle w:val="Style26"/>
                              <w:widowControl w:val="false"/>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w:t>___________________</w:t>
            </w:r>
          </w:p>
        </w:tc>
        <w:tc>
          <w:tcPr>
            <w:tcW w:w="4853" w:type="dxa"/>
            <w:gridSpan w:val="2"/>
            <w:tcBorders/>
            <w:shd w:color="auto" w:fill="auto" w:val="clear"/>
          </w:tcPr>
          <w:p>
            <w:pPr>
              <w:pStyle w:val="Normal"/>
              <w:keepNext w:val="true"/>
              <w:widowControl w:val="false"/>
              <w:numPr>
                <w:ilvl w:val="0"/>
                <w:numId w:val="0"/>
              </w:numPr>
              <w:spacing w:lineRule="auto" w:line="240" w:before="0" w:after="0"/>
              <w:jc w:val="center"/>
              <w:outlineLvl w:val="0"/>
              <w:rPr>
                <w:rFonts w:ascii="Times New Roman" w:hAnsi="Times New Roman" w:eastAsia="Times New Roman"/>
                <w:b/>
                <w:color w:val="000000"/>
                <w:sz w:val="24"/>
                <w:szCs w:val="20"/>
                <w:lang w:eastAsia="ru-RU"/>
              </w:rPr>
            </w:pPr>
            <w:r>
              <w:rPr>
                <w:rFonts w:eastAsia="Times New Roman" w:ascii="Times New Roman" w:hAnsi="Times New Roman"/>
                <w:b/>
                <w:color w:val="000000"/>
                <w:sz w:val="24"/>
                <w:szCs w:val="20"/>
                <w:lang w:eastAsia="ru-RU"/>
              </w:rPr>
            </w:r>
          </w:p>
          <w:p>
            <w:pPr>
              <w:pStyle w:val="Normal"/>
              <w:keepNext w:val="true"/>
              <w:widowControl w:val="false"/>
              <w:numPr>
                <w:ilvl w:val="0"/>
                <w:numId w:val="0"/>
              </w:numPr>
              <w:spacing w:lineRule="auto" w:line="240" w:before="0" w:after="0"/>
              <w:jc w:val="center"/>
              <w:outlineLvl w:val="0"/>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КАРАР</w:t>
            </w:r>
          </w:p>
          <w:p>
            <w:pPr>
              <w:pStyle w:val="Normal"/>
              <w:widowControl w:val="false"/>
              <w:spacing w:lineRule="auto" w:line="240"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4"/>
                <w:szCs w:val="20"/>
                <w:lang w:eastAsia="ru-RU"/>
              </w:rPr>
            </w:r>
          </w:p>
          <w:p>
            <w:pPr>
              <w:pStyle w:val="Normal"/>
              <w:widowControl w:val="false"/>
              <w:spacing w:lineRule="auto" w:line="240" w:before="0" w:after="0"/>
              <w:jc w:val="center"/>
              <w:rPr>
                <w:rFonts w:ascii="Times New Roman" w:hAnsi="Times New Roman" w:eastAsia="Times New Roman"/>
                <w:color w:val="000000"/>
                <w:sz w:val="24"/>
                <w:szCs w:val="20"/>
                <w:lang w:val="en-US" w:eastAsia="ru-RU"/>
              </w:rPr>
            </w:pPr>
            <w:r>
              <w:rPr>
                <w:rFonts w:eastAsia="Times New Roman" w:ascii="Times New Roman" w:hAnsi="Times New Roman"/>
                <w:color w:val="000000"/>
                <w:sz w:val="24"/>
                <w:szCs w:val="20"/>
                <w:lang w:eastAsia="ru-RU"/>
              </w:rPr>
              <w:t>№</w:t>
            </w:r>
            <w:r>
              <w:rPr>
                <w:rFonts w:eastAsia="Times New Roman" w:ascii="Times New Roman" w:hAnsi="Times New Roman"/>
                <w:color w:val="000000"/>
                <w:sz w:val="24"/>
                <w:szCs w:val="20"/>
                <w:lang w:eastAsia="ru-RU"/>
              </w:rPr>
              <w:t>_______</w:t>
            </w:r>
          </w:p>
        </w:tc>
        <w:tc>
          <w:tcPr>
            <w:tcW w:w="83" w:type="dxa"/>
            <w:tcBorders/>
          </w:tcPr>
          <w:p>
            <w:pPr>
              <w:pStyle w:val="Normal"/>
              <w:widowControl w:val="false"/>
              <w:spacing w:before="0" w:after="200"/>
              <w:rPr/>
            </w:pPr>
            <w:r>
              <w:rPr/>
            </w:r>
          </w:p>
        </w:tc>
      </w:tr>
    </w:tbl>
    <w:p>
      <w:pPr>
        <w:pStyle w:val="51"/>
        <w:shd w:val="clear" w:color="auto" w:fill="auto"/>
        <w:spacing w:lineRule="auto" w:line="240" w:before="0" w:after="0"/>
        <w:ind w:right="4252" w:hanging="0"/>
        <w:jc w:val="both"/>
        <w:rPr>
          <w:rStyle w:val="5115pt"/>
          <w:bCs/>
          <w:sz w:val="28"/>
          <w:szCs w:val="28"/>
        </w:rPr>
      </w:pPr>
      <w:r>
        <w:rPr>
          <w:bCs/>
          <w:sz w:val="28"/>
          <w:szCs w:val="28"/>
        </w:rPr>
      </w:r>
    </w:p>
    <w:p>
      <w:pPr>
        <w:pStyle w:val="ListParagraph"/>
        <w:spacing w:lineRule="auto" w:line="240" w:before="0" w:after="0"/>
        <w:ind w:left="0" w:right="4251" w:hanging="0"/>
        <w:contextualSpacing/>
        <w:rPr>
          <w:rFonts w:ascii="Times New Roman" w:hAnsi="Times New Roman"/>
          <w:spacing w:val="-5"/>
          <w:sz w:val="28"/>
          <w:szCs w:val="28"/>
        </w:rPr>
      </w:pPr>
      <w:r>
        <w:rPr>
          <w:rFonts w:ascii="Times New Roman" w:hAnsi="Times New Roman"/>
          <w:spacing w:val="-5"/>
          <w:sz w:val="28"/>
          <w:szCs w:val="28"/>
        </w:rPr>
        <w:t>О внесении изменений в Постановление от 15.01.2020 №7/ик-п «Об установлении ежемесячной стимулирующей надбавки педагогическим работникам – молодым специалистам»</w:t>
      </w:r>
    </w:p>
    <w:p>
      <w:pPr>
        <w:pStyle w:val="ListParagraph"/>
        <w:spacing w:lineRule="auto" w:line="240" w:before="0" w:after="0"/>
        <w:ind w:left="0" w:hanging="0"/>
        <w:contextualSpacing/>
        <w:jc w:val="both"/>
        <w:rPr>
          <w:rFonts w:ascii="Times New Roman" w:hAnsi="Times New Roman"/>
          <w:spacing w:val="-5"/>
          <w:sz w:val="28"/>
          <w:szCs w:val="28"/>
        </w:rPr>
      </w:pPr>
      <w:r>
        <w:rPr>
          <w:rFonts w:ascii="Times New Roman" w:hAnsi="Times New Roman"/>
          <w:spacing w:val="-5"/>
          <w:sz w:val="28"/>
          <w:szCs w:val="28"/>
        </w:rPr>
      </w:r>
    </w:p>
    <w:p>
      <w:pPr>
        <w:pStyle w:val="ListParagraph"/>
        <w:spacing w:lineRule="auto" w:line="240" w:before="0" w:after="0"/>
        <w:ind w:left="0" w:firstLine="696"/>
        <w:contextualSpacing/>
        <w:jc w:val="both"/>
        <w:rPr>
          <w:rFonts w:ascii="Times New Roman" w:hAnsi="Times New Roman"/>
          <w:spacing w:val="-5"/>
          <w:sz w:val="28"/>
          <w:szCs w:val="28"/>
        </w:rPr>
      </w:pPr>
      <w:r>
        <w:rPr>
          <w:rFonts w:ascii="Times New Roman" w:hAnsi="Times New Roman"/>
          <w:spacing w:val="-5"/>
          <w:sz w:val="28"/>
          <w:szCs w:val="28"/>
        </w:rPr>
        <w:t xml:space="preserve">На основании Постановления Кабинета Министров Республики Татарстан № 979 от 25.11.2025 г. «О внесении изменений в постановление Кабинета Министров Республики Татарстан от 29.12.2018 № 1270 «Об установлении ежемесячной стимулирующей надбавки педагогическим работникам – молодым специалистам» Исполнительный комитет Буинского муниципального района, постановляет: </w:t>
      </w:r>
    </w:p>
    <w:p>
      <w:pPr>
        <w:pStyle w:val="Normal"/>
        <w:spacing w:lineRule="auto" w:line="240" w:before="0" w:after="0"/>
        <w:rPr>
          <w:rFonts w:ascii="Times New Roman" w:hAnsi="Times New Roman"/>
          <w:spacing w:val="-5"/>
          <w:sz w:val="28"/>
          <w:szCs w:val="28"/>
        </w:rPr>
      </w:pPr>
      <w:r>
        <w:rPr>
          <w:rFonts w:ascii="Times New Roman" w:hAnsi="Times New Roman"/>
          <w:spacing w:val="-5"/>
          <w:sz w:val="28"/>
          <w:szCs w:val="28"/>
        </w:rPr>
      </w:r>
    </w:p>
    <w:p>
      <w:pPr>
        <w:pStyle w:val="ListParagraph"/>
        <w:numPr>
          <w:ilvl w:val="0"/>
          <w:numId w:val="1"/>
        </w:numPr>
        <w:spacing w:lineRule="auto" w:line="240" w:before="0" w:after="0"/>
        <w:ind w:left="0" w:firstLine="567"/>
        <w:contextualSpacing/>
        <w:jc w:val="both"/>
        <w:rPr>
          <w:rFonts w:ascii="Times New Roman" w:hAnsi="Times New Roman"/>
          <w:spacing w:val="-5"/>
          <w:sz w:val="28"/>
          <w:szCs w:val="28"/>
        </w:rPr>
      </w:pPr>
      <w:r>
        <w:rPr>
          <w:rFonts w:ascii="Times New Roman" w:hAnsi="Times New Roman"/>
          <w:spacing w:val="-5"/>
          <w:sz w:val="28"/>
          <w:szCs w:val="28"/>
        </w:rPr>
        <w:t>Внести в постановление Исполнительного комитета Буинского муниципального района Республики Татарстан от 15.01.2020 №7/ик-п «Об установлении ежемесячной стимулирующей надбавки педагогическим работникам – молодым специалистам» следующие изменения:</w:t>
      </w:r>
    </w:p>
    <w:p>
      <w:pPr>
        <w:pStyle w:val="ListParagraph"/>
        <w:spacing w:lineRule="auto" w:line="240" w:before="0" w:after="0"/>
        <w:ind w:left="426" w:hanging="0"/>
        <w:contextualSpacing/>
        <w:jc w:val="both"/>
        <w:rPr>
          <w:rFonts w:ascii="Times New Roman" w:hAnsi="Times New Roman"/>
          <w:spacing w:val="-5"/>
          <w:sz w:val="28"/>
          <w:szCs w:val="28"/>
        </w:rPr>
      </w:pPr>
      <w:r>
        <w:rPr>
          <w:rFonts w:ascii="Times New Roman" w:hAnsi="Times New Roman"/>
          <w:spacing w:val="-5"/>
          <w:sz w:val="28"/>
          <w:szCs w:val="28"/>
        </w:rPr>
        <w:t xml:space="preserve">- </w:t>
        <w:tab/>
        <w:t>В пункте 1 слова «2510 рублей» заменить словами «10 000 рублей»;</w:t>
      </w:r>
    </w:p>
    <w:p>
      <w:pPr>
        <w:pStyle w:val="ListParagraph"/>
        <w:spacing w:lineRule="auto" w:line="240" w:before="0" w:after="0"/>
        <w:ind w:left="426" w:hanging="0"/>
        <w:contextualSpacing/>
        <w:jc w:val="both"/>
        <w:rPr>
          <w:rFonts w:ascii="Times New Roman" w:hAnsi="Times New Roman"/>
          <w:spacing w:val="-5"/>
          <w:sz w:val="28"/>
          <w:szCs w:val="28"/>
        </w:rPr>
      </w:pPr>
      <w:r>
        <w:rPr>
          <w:rFonts w:ascii="Times New Roman" w:hAnsi="Times New Roman"/>
          <w:spacing w:val="-5"/>
          <w:sz w:val="28"/>
          <w:szCs w:val="28"/>
        </w:rPr>
        <w:t xml:space="preserve">- В абзаце пятом пункта 5 Порядка предоставления </w:t>
      </w:r>
      <w:bookmarkStart w:id="0" w:name="_GoBack"/>
      <w:bookmarkEnd w:id="0"/>
      <w:r>
        <w:rPr>
          <w:rFonts w:ascii="Times New Roman" w:hAnsi="Times New Roman"/>
          <w:spacing w:val="-5"/>
          <w:sz w:val="28"/>
          <w:szCs w:val="28"/>
        </w:rPr>
        <w:t>иных межбюджетных трансферов  из бюджета Республики Татарстан на выплату ежемесячной стимулирующей надбавки педагогическим работникам- молодым специалистам, работающих в муниципальных образовательных организациях  Республики Татарстан, утвержденного указанным постановлением, слова «2510 рублей» заменить словами «10 000 рублей».</w:t>
      </w:r>
    </w:p>
    <w:p>
      <w:pPr>
        <w:pStyle w:val="ListParagraph"/>
        <w:numPr>
          <w:ilvl w:val="0"/>
          <w:numId w:val="1"/>
        </w:numPr>
        <w:spacing w:lineRule="auto" w:line="240" w:before="0" w:after="0"/>
        <w:ind w:left="0" w:firstLine="567"/>
        <w:contextualSpacing/>
        <w:jc w:val="both"/>
        <w:rPr>
          <w:rFonts w:ascii="Times New Roman" w:hAnsi="Times New Roman"/>
          <w:spacing w:val="-5"/>
          <w:sz w:val="28"/>
          <w:szCs w:val="28"/>
        </w:rPr>
      </w:pPr>
      <w:r>
        <w:rPr>
          <w:rFonts w:ascii="Times New Roman" w:hAnsi="Times New Roman"/>
          <w:spacing w:val="-5"/>
          <w:sz w:val="28"/>
          <w:szCs w:val="28"/>
        </w:rPr>
        <w:t xml:space="preserve">Настоящее постановление вступает в законную силу со дня подписания и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3">
        <w:r>
          <w:rPr>
            <w:rStyle w:val="-"/>
            <w:rFonts w:ascii="Times New Roman" w:hAnsi="Times New Roman"/>
            <w:spacing w:val="-5"/>
            <w:sz w:val="28"/>
            <w:szCs w:val="28"/>
          </w:rPr>
          <w:t>http://buinsk.tatarstan.ru</w:t>
        </w:r>
      </w:hyperlink>
      <w:r>
        <w:rPr>
          <w:rFonts w:ascii="Times New Roman" w:hAnsi="Times New Roman"/>
          <w:spacing w:val="-5"/>
          <w:sz w:val="28"/>
          <w:szCs w:val="28"/>
        </w:rPr>
        <w:t>.</w:t>
      </w:r>
    </w:p>
    <w:p>
      <w:pPr>
        <w:pStyle w:val="ListParagraph"/>
        <w:numPr>
          <w:ilvl w:val="0"/>
          <w:numId w:val="1"/>
        </w:numPr>
        <w:spacing w:lineRule="auto" w:line="240" w:before="0" w:after="0"/>
        <w:ind w:left="0" w:firstLine="567"/>
        <w:contextualSpacing/>
        <w:jc w:val="both"/>
        <w:rPr>
          <w:rStyle w:val="5115pt"/>
          <w:rFonts w:eastAsia="Calibri"/>
          <w:b w:val="false"/>
          <w:bCs w:val="false"/>
          <w:color w:val="auto"/>
          <w:spacing w:val="-5"/>
          <w:sz w:val="28"/>
          <w:szCs w:val="28"/>
          <w:shd w:fill="auto" w:val="clear"/>
        </w:rPr>
      </w:pPr>
      <w:r>
        <w:rPr>
          <w:rStyle w:val="5115pt"/>
          <w:rFonts w:eastAsia="Calibri"/>
          <w:b w:val="false"/>
          <w:sz w:val="28"/>
          <w:szCs w:val="28"/>
        </w:rPr>
        <w:t>Контроль за исполнением настоящего постановления возложить на заместителя руководителя Исполнительного комитета – начальника МКУ «Управление образования Буинского муниципального района» Н.А.Македонскую.</w:t>
      </w:r>
    </w:p>
    <w:p>
      <w:pPr>
        <w:pStyle w:val="51"/>
        <w:shd w:val="clear" w:color="auto" w:fill="auto"/>
        <w:spacing w:lineRule="auto" w:line="240" w:before="0" w:after="0"/>
        <w:ind w:right="-1" w:firstLine="567"/>
        <w:jc w:val="both"/>
        <w:rPr>
          <w:sz w:val="28"/>
          <w:szCs w:val="28"/>
        </w:rPr>
      </w:pPr>
      <w:r>
        <w:rPr>
          <w:sz w:val="28"/>
          <w:szCs w:val="28"/>
        </w:rPr>
      </w:r>
    </w:p>
    <w:p>
      <w:pPr>
        <w:pStyle w:val="51"/>
        <w:shd w:val="clear" w:color="auto" w:fill="auto"/>
        <w:spacing w:lineRule="auto" w:line="240" w:before="0" w:after="0"/>
        <w:ind w:right="-1" w:firstLine="567"/>
        <w:jc w:val="both"/>
        <w:rPr>
          <w:sz w:val="28"/>
          <w:szCs w:val="28"/>
        </w:rPr>
      </w:pPr>
      <w:r>
        <w:rPr>
          <w:sz w:val="28"/>
          <w:szCs w:val="28"/>
        </w:rPr>
      </w:r>
    </w:p>
    <w:p>
      <w:pPr>
        <w:pStyle w:val="12"/>
        <w:shd w:val="clear" w:color="auto" w:fill="auto"/>
        <w:spacing w:lineRule="auto" w:line="240" w:before="0" w:after="0"/>
        <w:ind w:right="80" w:hanging="0"/>
        <w:rPr>
          <w:sz w:val="28"/>
          <w:szCs w:val="28"/>
        </w:rPr>
      </w:pPr>
      <w:r>
        <w:rPr>
          <w:sz w:val="28"/>
          <w:szCs w:val="28"/>
        </w:rPr>
        <w:t xml:space="preserve">Руководитель                 </w:t>
      </w:r>
    </w:p>
    <w:p>
      <w:pPr>
        <w:pStyle w:val="12"/>
        <w:shd w:val="clear" w:color="auto" w:fill="auto"/>
        <w:spacing w:lineRule="auto" w:line="240" w:before="0" w:after="0"/>
        <w:ind w:right="80" w:hanging="0"/>
        <w:rPr>
          <w:sz w:val="28"/>
          <w:szCs w:val="28"/>
        </w:rPr>
      </w:pPr>
      <w:r>
        <w:rPr>
          <w:sz w:val="28"/>
          <w:szCs w:val="28"/>
        </w:rPr>
        <w:t xml:space="preserve">Исполнительного комитета </w:t>
      </w:r>
    </w:p>
    <w:p>
      <w:pPr>
        <w:pStyle w:val="12"/>
        <w:shd w:val="clear" w:color="auto" w:fill="auto"/>
        <w:spacing w:lineRule="auto" w:line="240" w:before="0" w:after="0"/>
        <w:ind w:right="80" w:hanging="0"/>
        <w:rPr>
          <w:sz w:val="28"/>
          <w:szCs w:val="28"/>
        </w:rPr>
      </w:pPr>
      <w:r>
        <w:rPr>
          <w:sz w:val="28"/>
          <w:szCs w:val="28"/>
        </w:rPr>
        <w:t>Буинского муниципального района                                             Л.Р. Шакирзянов</w:t>
      </w:r>
    </w:p>
    <w:sectPr>
      <w:type w:val="nextPage"/>
      <w:pgSz w:w="11906" w:h="16838"/>
      <w:pgMar w:left="1134" w:right="567" w:gutter="0" w:header="0" w:top="567" w:footer="0" w:bottom="56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134d"/>
    <w:pPr>
      <w:widowControl/>
      <w:suppressAutoHyphens w:val="true"/>
      <w:bidi w:val="0"/>
      <w:spacing w:lineRule="auto" w:line="276" w:before="0" w:after="200"/>
      <w:jc w:val="left"/>
    </w:pPr>
    <w:rPr>
      <w:rFonts w:cs="Times New Roman"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link w:val="11"/>
    <w:qFormat/>
    <w:rsid w:val="00c5134d"/>
    <w:pPr>
      <w:keepNext w:val="true"/>
      <w:spacing w:lineRule="auto" w:line="240" w:before="0" w:after="0"/>
      <w:jc w:val="center"/>
      <w:outlineLvl w:val="0"/>
    </w:pPr>
    <w:rPr>
      <w:rFonts w:ascii="Times New Roman" w:hAnsi="Times New Roman" w:eastAsia="Times New Roman"/>
      <w:b/>
      <w:color w:val="0000FF"/>
      <w:sz w:val="20"/>
      <w:szCs w:val="20"/>
      <w:lang w:val="x-none" w:eastAsia="ru-RU"/>
    </w:rPr>
  </w:style>
  <w:style w:type="paragraph" w:styleId="3">
    <w:name w:val="Heading 3"/>
    <w:basedOn w:val="Normal"/>
    <w:link w:val="31"/>
    <w:uiPriority w:val="9"/>
    <w:qFormat/>
    <w:rsid w:val="00870d4e"/>
    <w:pPr>
      <w:spacing w:lineRule="auto" w:line="240" w:beforeAutospacing="1" w:afterAutospacing="1"/>
      <w:outlineLvl w:val="2"/>
    </w:pPr>
    <w:rPr>
      <w:rFonts w:ascii="Times New Roman" w:hAnsi="Times New Roman" w:eastAsia="Times New Roman"/>
      <w:b/>
      <w:bCs/>
      <w:sz w:val="27"/>
      <w:szCs w:val="27"/>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c5134d"/>
    <w:rPr>
      <w:rFonts w:ascii="Times New Roman" w:hAnsi="Times New Roman" w:eastAsia="Times New Roman" w:cs="Times New Roman"/>
      <w:b/>
      <w:color w:val="0000FF"/>
      <w:sz w:val="20"/>
      <w:szCs w:val="20"/>
      <w:lang w:val="x-none" w:eastAsia="ru-RU"/>
    </w:rPr>
  </w:style>
  <w:style w:type="character" w:styleId="Style12" w:customStyle="1">
    <w:name w:val="Текст выноски Знак"/>
    <w:basedOn w:val="DefaultParagraphFont"/>
    <w:link w:val="BalloonText"/>
    <w:uiPriority w:val="99"/>
    <w:semiHidden/>
    <w:qFormat/>
    <w:rsid w:val="00c5134d"/>
    <w:rPr>
      <w:rFonts w:ascii="Tahoma" w:hAnsi="Tahoma" w:eastAsia="Calibri" w:cs="Tahoma"/>
      <w:sz w:val="16"/>
      <w:szCs w:val="16"/>
    </w:rPr>
  </w:style>
  <w:style w:type="character" w:styleId="5" w:customStyle="1">
    <w:name w:val="Основной текст (5)_"/>
    <w:basedOn w:val="DefaultParagraphFont"/>
    <w:link w:val="51"/>
    <w:qFormat/>
    <w:rsid w:val="000324ee"/>
    <w:rPr>
      <w:rFonts w:ascii="Times New Roman" w:hAnsi="Times New Roman" w:eastAsia="Times New Roman" w:cs="Times New Roman"/>
      <w:b/>
      <w:bCs/>
      <w:spacing w:val="6"/>
      <w:sz w:val="20"/>
      <w:szCs w:val="20"/>
      <w:shd w:fill="FFFFFF" w:val="clear"/>
    </w:rPr>
  </w:style>
  <w:style w:type="character" w:styleId="5115pt" w:customStyle="1">
    <w:name w:val="Основной текст (5) + 11;5 pt"/>
    <w:basedOn w:val="5"/>
    <w:qFormat/>
    <w:rsid w:val="000324ee"/>
    <w:rPr>
      <w:rFonts w:ascii="Times New Roman" w:hAnsi="Times New Roman" w:eastAsia="Times New Roman" w:cs="Times New Roman"/>
      <w:b/>
      <w:bCs/>
      <w:color w:val="000000"/>
      <w:spacing w:val="6"/>
      <w:w w:val="100"/>
      <w:sz w:val="23"/>
      <w:szCs w:val="23"/>
      <w:shd w:fill="FFFFFF" w:val="clear"/>
      <w:lang w:val="ru-RU"/>
    </w:rPr>
  </w:style>
  <w:style w:type="character" w:styleId="Style13" w:customStyle="1">
    <w:name w:val="Основной текст_"/>
    <w:basedOn w:val="DefaultParagraphFont"/>
    <w:link w:val="12"/>
    <w:qFormat/>
    <w:rsid w:val="000324ee"/>
    <w:rPr>
      <w:rFonts w:ascii="Times New Roman" w:hAnsi="Times New Roman" w:eastAsia="Times New Roman" w:cs="Times New Roman"/>
      <w:spacing w:val="3"/>
      <w:sz w:val="20"/>
      <w:szCs w:val="20"/>
      <w:shd w:fill="FFFFFF" w:val="clear"/>
    </w:rPr>
  </w:style>
  <w:style w:type="character" w:styleId="Style14" w:customStyle="1">
    <w:name w:val="Верхний колонтитул Знак"/>
    <w:basedOn w:val="DefaultParagraphFont"/>
    <w:uiPriority w:val="99"/>
    <w:qFormat/>
    <w:rsid w:val="00ba1a02"/>
    <w:rPr>
      <w:rFonts w:ascii="Calibri" w:hAnsi="Calibri" w:eastAsia="Calibri" w:cs="Times New Roman"/>
    </w:rPr>
  </w:style>
  <w:style w:type="character" w:styleId="Style15" w:customStyle="1">
    <w:name w:val="Нижний колонтитул Знак"/>
    <w:basedOn w:val="DefaultParagraphFont"/>
    <w:uiPriority w:val="99"/>
    <w:qFormat/>
    <w:rsid w:val="00ba1a02"/>
    <w:rPr>
      <w:rFonts w:ascii="Calibri" w:hAnsi="Calibri" w:eastAsia="Calibri" w:cs="Times New Roman"/>
    </w:rPr>
  </w:style>
  <w:style w:type="character" w:styleId="105pt" w:customStyle="1">
    <w:name w:val="Основной текст + 10;5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1"/>
      <w:szCs w:val="21"/>
      <w:u w:val="none"/>
      <w:shd w:fill="FFFFFF" w:val="clear"/>
      <w:lang w:val="ru-RU"/>
    </w:rPr>
  </w:style>
  <w:style w:type="character" w:styleId="85pt0pt" w:customStyle="1">
    <w:name w:val="Основной текст + 8;5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7"/>
      <w:w w:val="100"/>
      <w:sz w:val="17"/>
      <w:szCs w:val="17"/>
      <w:u w:val="none"/>
      <w:shd w:fill="FFFFFF" w:val="clear"/>
      <w:lang w:val="ru-RU"/>
    </w:rPr>
  </w:style>
  <w:style w:type="character" w:styleId="85pt0pt1" w:customStyle="1">
    <w:name w:val="Основной текст + 8;5 pt;Малые прописные;Интервал 0 pt"/>
    <w:basedOn w:val="Style13"/>
    <w:qFormat/>
    <w:rsid w:val="002d44a9"/>
    <w:rPr>
      <w:rFonts w:ascii="Times New Roman" w:hAnsi="Times New Roman" w:eastAsia="Times New Roman" w:cs="Times New Roman"/>
      <w:b w:val="false"/>
      <w:bCs w:val="false"/>
      <w:i w:val="false"/>
      <w:iCs w:val="false"/>
      <w:smallCaps/>
      <w:strike w:val="false"/>
      <w:dstrike w:val="false"/>
      <w:color w:val="000000"/>
      <w:spacing w:val="7"/>
      <w:w w:val="100"/>
      <w:sz w:val="17"/>
      <w:szCs w:val="17"/>
      <w:u w:val="none"/>
      <w:shd w:fill="FFFFFF" w:val="clear"/>
      <w:lang w:val="ru-RU"/>
    </w:rPr>
  </w:style>
  <w:style w:type="character" w:styleId="9pt0pt" w:customStyle="1">
    <w:name w:val="Основной текст + 9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18"/>
      <w:szCs w:val="18"/>
      <w:u w:val="none"/>
      <w:shd w:fill="FFFFFF" w:val="clear"/>
      <w:lang w:val="ru-RU"/>
    </w:rPr>
  </w:style>
  <w:style w:type="character" w:styleId="9pt1pt" w:customStyle="1">
    <w:name w:val="Основной текст + 9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18"/>
      <w:szCs w:val="18"/>
      <w:u w:val="none"/>
      <w:shd w:fill="FFFFFF" w:val="clear"/>
      <w:lang w:val="ru-RU"/>
    </w:rPr>
  </w:style>
  <w:style w:type="character" w:styleId="105pt1pt" w:customStyle="1">
    <w:name w:val="Основной текст + 10;5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21"/>
      <w:szCs w:val="21"/>
      <w:u w:val="none"/>
      <w:shd w:fill="FFFFFF" w:val="clear"/>
      <w:lang w:val="ru-RU"/>
    </w:rPr>
  </w:style>
  <w:style w:type="character" w:styleId="105pt2pt" w:customStyle="1">
    <w:name w:val="Основной текст + 10;5 pt;Полужирный;Интервал 2 pt"/>
    <w:basedOn w:val="Style13"/>
    <w:qFormat/>
    <w:rsid w:val="002764e8"/>
    <w:rPr>
      <w:rFonts w:ascii="Times New Roman" w:hAnsi="Times New Roman" w:eastAsia="Times New Roman" w:cs="Times New Roman"/>
      <w:b/>
      <w:bCs/>
      <w:i w:val="false"/>
      <w:iCs w:val="false"/>
      <w:caps w:val="false"/>
      <w:smallCaps w:val="false"/>
      <w:strike w:val="false"/>
      <w:dstrike w:val="false"/>
      <w:color w:val="000000"/>
      <w:spacing w:val="45"/>
      <w:w w:val="100"/>
      <w:sz w:val="21"/>
      <w:szCs w:val="21"/>
      <w:u w:val="none"/>
      <w:shd w:fill="FFFFFF" w:val="clear"/>
      <w:lang w:val="en-US"/>
    </w:rPr>
  </w:style>
  <w:style w:type="character" w:styleId="8pt0pt" w:customStyle="1">
    <w:name w:val="Основной текст + 8 pt;Интервал 0 pt"/>
    <w:basedOn w:val="Style13"/>
    <w:qFormat/>
    <w:rsid w:val="00e83694"/>
    <w:rPr>
      <w:rFonts w:ascii="Times New Roman" w:hAnsi="Times New Roman" w:eastAsia="Times New Roman" w:cs="Times New Roman"/>
      <w:b w:val="false"/>
      <w:bCs w:val="false"/>
      <w:i w:val="false"/>
      <w:iCs w:val="false"/>
      <w:caps w:val="false"/>
      <w:smallCaps w:val="false"/>
      <w:strike w:val="false"/>
      <w:dstrike w:val="false"/>
      <w:color w:val="000000"/>
      <w:spacing w:val="5"/>
      <w:w w:val="100"/>
      <w:sz w:val="16"/>
      <w:szCs w:val="16"/>
      <w:u w:val="none"/>
      <w:shd w:fill="FFFFFF" w:val="clear"/>
      <w:lang w:val="ru-RU"/>
    </w:rPr>
  </w:style>
  <w:style w:type="character" w:styleId="9pt0pt1" w:customStyle="1">
    <w:name w:val="Основной текст + 9 pt;Малые прописные;Интервал 0 pt"/>
    <w:basedOn w:val="Style13"/>
    <w:qFormat/>
    <w:rsid w:val="00733d6f"/>
    <w:rPr>
      <w:rFonts w:ascii="Times New Roman" w:hAnsi="Times New Roman" w:eastAsia="Times New Roman" w:cs="Times New Roman"/>
      <w:b w:val="false"/>
      <w:bCs w:val="false"/>
      <w:i w:val="false"/>
      <w:iCs w:val="false"/>
      <w:smallCaps/>
      <w:strike w:val="false"/>
      <w:dstrike w:val="false"/>
      <w:color w:val="000000"/>
      <w:spacing w:val="4"/>
      <w:w w:val="100"/>
      <w:sz w:val="18"/>
      <w:szCs w:val="18"/>
      <w:u w:val="none"/>
      <w:shd w:fill="FFFFFF" w:val="clear"/>
      <w:lang w:val="ru-RU"/>
    </w:rPr>
  </w:style>
  <w:style w:type="character" w:styleId="-">
    <w:name w:val="Hyperlink"/>
    <w:basedOn w:val="DefaultParagraphFont"/>
    <w:uiPriority w:val="99"/>
    <w:unhideWhenUsed/>
    <w:rsid w:val="00224048"/>
    <w:rPr>
      <w:color w:val="0000FF" w:themeColor="hyperlink"/>
      <w:u w:val="single"/>
    </w:rPr>
  </w:style>
  <w:style w:type="character" w:styleId="Style16" w:customStyle="1">
    <w:name w:val="Основной текст Знак"/>
    <w:basedOn w:val="DefaultParagraphFont"/>
    <w:qFormat/>
    <w:rsid w:val="007718d4"/>
    <w:rPr>
      <w:rFonts w:ascii="Times New Roman" w:hAnsi="Times New Roman" w:eastAsia="Times New Roman" w:cs="Times New Roman"/>
      <w:sz w:val="24"/>
      <w:szCs w:val="24"/>
      <w:lang w:eastAsia="ru-RU"/>
    </w:rPr>
  </w:style>
  <w:style w:type="character" w:styleId="31" w:customStyle="1">
    <w:name w:val="Заголовок 3 Знак"/>
    <w:basedOn w:val="DefaultParagraphFont"/>
    <w:uiPriority w:val="9"/>
    <w:qFormat/>
    <w:rsid w:val="00870d4e"/>
    <w:rPr>
      <w:rFonts w:ascii="Times New Roman" w:hAnsi="Times New Roman" w:eastAsia="Times New Roman" w:cs="Times New Roman"/>
      <w:b/>
      <w:bCs/>
      <w:sz w:val="27"/>
      <w:szCs w:val="27"/>
      <w:lang w:eastAsia="ru-RU"/>
    </w:rPr>
  </w:style>
  <w:style w:type="character" w:styleId="43" w:customStyle="1">
    <w:name w:val="Основной текст43"/>
    <w:basedOn w:val="DefaultParagraphFont"/>
    <w:qFormat/>
    <w:rsid w:val="00870d4e"/>
    <w:rPr>
      <w:rFonts w:ascii="Times New Roman" w:hAnsi="Times New Roman" w:eastAsia="Times New Roman" w:cs="Times New Roman"/>
      <w:spacing w:val="10"/>
      <w:shd w:fill="FFFFFF" w:val="clear"/>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6"/>
    <w:rsid w:val="007718d4"/>
    <w:pPr>
      <w:spacing w:lineRule="auto" w:line="240" w:before="0" w:after="120"/>
    </w:pPr>
    <w:rPr>
      <w:rFonts w:ascii="Times New Roman" w:hAnsi="Times New Roman" w:eastAsia="Times New Roman"/>
      <w:sz w:val="24"/>
      <w:szCs w:val="24"/>
      <w:lang w:eastAsia="ru-RU"/>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yle22">
    <w:name w:val="Title"/>
    <w:basedOn w:val="Normal"/>
    <w:next w:val="Style18"/>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c5134d"/>
    <w:pPr>
      <w:spacing w:lineRule="auto" w:line="240" w:before="0" w:after="0"/>
    </w:pPr>
    <w:rPr>
      <w:rFonts w:ascii="Tahoma" w:hAnsi="Tahoma" w:cs="Tahoma"/>
      <w:sz w:val="16"/>
      <w:szCs w:val="16"/>
    </w:rPr>
  </w:style>
  <w:style w:type="paragraph" w:styleId="51" w:customStyle="1">
    <w:name w:val="Основной текст (5)"/>
    <w:basedOn w:val="Normal"/>
    <w:link w:val="5"/>
    <w:qFormat/>
    <w:rsid w:val="000324ee"/>
    <w:pPr>
      <w:widowControl w:val="false"/>
      <w:shd w:val="clear" w:color="auto" w:fill="FFFFFF"/>
      <w:spacing w:lineRule="exact" w:line="302" w:before="0" w:after="180"/>
      <w:jc w:val="center"/>
    </w:pPr>
    <w:rPr>
      <w:rFonts w:ascii="Times New Roman" w:hAnsi="Times New Roman" w:eastAsia="Times New Roman"/>
      <w:b/>
      <w:bCs/>
      <w:spacing w:val="6"/>
      <w:sz w:val="20"/>
      <w:szCs w:val="20"/>
    </w:rPr>
  </w:style>
  <w:style w:type="paragraph" w:styleId="12" w:customStyle="1">
    <w:name w:val="Основной текст1"/>
    <w:basedOn w:val="Normal"/>
    <w:link w:val="Style13"/>
    <w:qFormat/>
    <w:rsid w:val="000324ee"/>
    <w:pPr>
      <w:widowControl w:val="false"/>
      <w:shd w:val="clear" w:color="auto" w:fill="FFFFFF"/>
      <w:spacing w:lineRule="exact" w:line="274" w:before="180" w:after="0"/>
      <w:ind w:hanging="260"/>
      <w:jc w:val="both"/>
    </w:pPr>
    <w:rPr>
      <w:rFonts w:ascii="Times New Roman" w:hAnsi="Times New Roman" w:eastAsia="Times New Roman"/>
      <w:spacing w:val="3"/>
      <w:sz w:val="20"/>
      <w:szCs w:val="20"/>
    </w:rPr>
  </w:style>
  <w:style w:type="paragraph" w:styleId="Style23" w:customStyle="1">
    <w:name w:val="Колонтитул"/>
    <w:basedOn w:val="Normal"/>
    <w:qFormat/>
    <w:pPr/>
    <w:rPr/>
  </w:style>
  <w:style w:type="paragraph" w:styleId="Style24">
    <w:name w:val="Header"/>
    <w:basedOn w:val="Normal"/>
    <w:link w:val="Style14"/>
    <w:uiPriority w:val="99"/>
    <w:unhideWhenUsed/>
    <w:rsid w:val="00ba1a02"/>
    <w:pPr>
      <w:tabs>
        <w:tab w:val="clear" w:pos="708"/>
        <w:tab w:val="center" w:pos="4677" w:leader="none"/>
        <w:tab w:val="right" w:pos="9355" w:leader="none"/>
      </w:tabs>
      <w:spacing w:lineRule="auto" w:line="240" w:before="0" w:after="0"/>
    </w:pPr>
    <w:rPr/>
  </w:style>
  <w:style w:type="paragraph" w:styleId="Style25">
    <w:name w:val="Footer"/>
    <w:basedOn w:val="Normal"/>
    <w:link w:val="Style15"/>
    <w:uiPriority w:val="99"/>
    <w:unhideWhenUsed/>
    <w:rsid w:val="00ba1a02"/>
    <w:pPr>
      <w:tabs>
        <w:tab w:val="clear" w:pos="708"/>
        <w:tab w:val="center" w:pos="4677" w:leader="none"/>
        <w:tab w:val="right" w:pos="9355" w:leader="none"/>
      </w:tabs>
      <w:spacing w:lineRule="auto" w:line="240" w:before="0" w:after="0"/>
    </w:pPr>
    <w:rPr/>
  </w:style>
  <w:style w:type="paragraph" w:styleId="13"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0ee"/>
    <w:pPr>
      <w:spacing w:lineRule="auto" w:line="240" w:beforeAutospacing="1" w:afterAutospacing="1"/>
    </w:pPr>
    <w:rPr>
      <w:rFonts w:ascii="Tahoma" w:hAnsi="Tahoma" w:eastAsia="Times New Roman" w:cs="Tahoma"/>
      <w:sz w:val="20"/>
      <w:szCs w:val="20"/>
      <w:lang w:val="en-US"/>
    </w:rPr>
  </w:style>
  <w:style w:type="paragraph" w:styleId="Default" w:customStyle="1">
    <w:name w:val="Default"/>
    <w:qFormat/>
    <w:rsid w:val="00a146a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ListParagraph">
    <w:name w:val="List Paragraph"/>
    <w:basedOn w:val="Normal"/>
    <w:uiPriority w:val="34"/>
    <w:qFormat/>
    <w:rsid w:val="002a680b"/>
    <w:pPr>
      <w:spacing w:before="0" w:after="200"/>
      <w:ind w:left="720" w:hanging="0"/>
      <w:contextualSpacing/>
    </w:pPr>
    <w:rPr/>
  </w:style>
  <w:style w:type="paragraph" w:styleId="NoSpacing">
    <w:name w:val="No Spacing"/>
    <w:uiPriority w:val="1"/>
    <w:qFormat/>
    <w:rsid w:val="00870d4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qFormat/>
    <w:rsid w:val="00870d4e"/>
    <w:pPr>
      <w:spacing w:lineRule="auto" w:line="240" w:before="26" w:after="26"/>
    </w:pPr>
    <w:rPr>
      <w:rFonts w:ascii="Arial" w:hAnsi="Arial" w:eastAsia="Times New Roman" w:cs="Arial"/>
      <w:color w:val="332E2D"/>
      <w:spacing w:val="2"/>
      <w:sz w:val="24"/>
      <w:szCs w:val="24"/>
      <w:lang w:eastAsia="ar-SA"/>
    </w:rPr>
  </w:style>
  <w:style w:type="paragraph" w:styleId="Formattext" w:customStyle="1">
    <w:name w:val="formattext"/>
    <w:basedOn w:val="Normal"/>
    <w:qFormat/>
    <w:rsid w:val="00870d4e"/>
    <w:pPr>
      <w:spacing w:lineRule="auto" w:line="240" w:beforeAutospacing="1" w:afterAutospacing="1"/>
    </w:pPr>
    <w:rPr>
      <w:rFonts w:ascii="Times New Roman" w:hAnsi="Times New Roman" w:eastAsia="Times New Roman"/>
      <w:sz w:val="24"/>
      <w:szCs w:val="24"/>
      <w:lang w:eastAsia="ru-RU"/>
    </w:rPr>
  </w:style>
  <w:style w:type="paragraph" w:styleId="Unformattext" w:customStyle="1">
    <w:name w:val="unformattext"/>
    <w:basedOn w:val="Normal"/>
    <w:qFormat/>
    <w:rsid w:val="00870d4e"/>
    <w:pPr>
      <w:spacing w:lineRule="auto" w:line="240" w:beforeAutospacing="1" w:afterAutospacing="1"/>
    </w:pPr>
    <w:rPr>
      <w:rFonts w:ascii="Times New Roman" w:hAnsi="Times New Roman" w:eastAsia="Times New Roman"/>
      <w:sz w:val="24"/>
      <w:szCs w:val="24"/>
      <w:lang w:eastAsia="ru-RU"/>
    </w:rPr>
  </w:style>
  <w:style w:type="paragraph" w:styleId="Style26"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Application>LibreOffice/7.5.6.2$Linux_X86_64 LibreOffice_project/50$Build-2</Application>
  <AppVersion>15.0000</AppVersion>
  <Pages>1</Pages>
  <Words>210</Words>
  <Characters>1730</Characters>
  <CharactersWithSpaces>1986</CharactersWithSpaces>
  <Paragraphs>24</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2025-12-05T13:57:00Z</dcterms:created>
  <dc:creator>USER</dc:creator>
  <dc:description/>
  <dc:language>ru-RU</dc:language>
  <cp:lastModifiedBy>Admin1</cp:lastModifiedBy>
  <cp:lastPrinted>2026-03-03T15:48:01Z</cp:lastPrinted>
  <dcterms:modified xsi:type="dcterms:W3CDTF">2026-03-03T12:47:00Z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