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color w:val="000000"/>
                <w:sz w:val="0"/>
                <w:szCs w:val="0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color w:val="000000"/>
                <w:sz w:val="0"/>
                <w:szCs w:val="0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color w:val="000000"/>
                <w:sz w:val="0"/>
                <w:szCs w:val="0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color w:val="000000"/>
                <w:sz w:val="0"/>
                <w:szCs w:val="0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color w:val="000000"/>
                <w:sz w:val="0"/>
                <w:szCs w:val="0"/>
              </w:rPr>
              <w:t>АЛЬШЕЕВСКОГО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color w:val="000000"/>
                <w:sz w:val="0"/>
                <w:szCs w:val="0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 w:val="0"/>
                <w:szCs w:val="0"/>
              </w:rPr>
            </w:pPr>
            <w:r>
              <w:rPr>
                <w:rFonts w:ascii="PT Astra Fact" w:hAnsi="PT Astra Fact"/>
                <w:color w:val="000000"/>
                <w:sz w:val="0"/>
                <w:szCs w:val="0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sz w:val="0"/>
                <w:szCs w:val="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1"/>
              <w:widowControl w:val="false"/>
              <w:spacing w:lineRule="exact" w:line="300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b w:val="false"/>
                <w:color w:val="000000"/>
                <w:sz w:val="0"/>
                <w:szCs w:val="0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sz w:val="0"/>
                <w:szCs w:val="0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sz w:val="0"/>
                <w:szCs w:val="0"/>
              </w:rPr>
              <w:t xml:space="preserve">ӘЛШИ АВЫЛ ЖИРЛЕГЕ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0"/>
                <w:szCs w:val="0"/>
              </w:rPr>
            </w:pPr>
            <w:r>
              <w:rPr>
                <w:rFonts w:ascii="PT Astra Fact" w:hAnsi="PT Astra Fact"/>
                <w:sz w:val="0"/>
                <w:szCs w:val="0"/>
              </w:rPr>
              <w:t>СОВЕТЫ</w:t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       </w:t>
            </w:r>
            <w:r>
              <w:rPr>
                <w:rFonts w:ascii="PT Astra Fact" w:hAnsi="PT Astra Fact"/>
                <w:sz w:val="24"/>
                <w:szCs w:val="24"/>
              </w:rPr>
              <w:t>_________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№ </w:t>
            </w:r>
            <w:r>
              <w:rPr>
                <w:rFonts w:ascii="PT Astra Fact" w:hAnsi="PT Astra Fact"/>
                <w:sz w:val="24"/>
                <w:szCs w:val="24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Совета Альшеевского сельского поселения</w:t>
      </w:r>
      <w:bookmarkStart w:id="0" w:name="_GoBack"/>
      <w:bookmarkEnd w:id="0"/>
      <w:r>
        <w:rPr>
          <w:rFonts w:ascii="PT Astra Fact" w:hAnsi="PT Astra Fact"/>
          <w:sz w:val="24"/>
          <w:szCs w:val="24"/>
        </w:rPr>
        <w:t xml:space="preserve">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06.02.2023 г. № 1-64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 xml:space="preserve">В соответствии с главой 32 Налогового кодекса Российской Федерации, Совет Альшеевского сельского поселения Буинского муниципального района Республики Татарстан, </w:t>
      </w:r>
      <w:r>
        <w:rPr>
          <w:rFonts w:ascii="PT Astra Fact" w:hAnsi="PT Astra Fact"/>
          <w:sz w:val="24"/>
          <w:szCs w:val="24"/>
        </w:rPr>
        <w:t>решил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Внести в решение Совета Альшеевского сельского поселения Буинского муниципального района Республики Татарстан от 06.02.2023 г. № 1-64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27.05.2024 г. № 3-83, от 26.09.2024 г. №1-89, от 15.12.2025г. №3-5)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 xml:space="preserve"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 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Альшеевского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   В.Г.Михайлов</w:t>
      </w:r>
      <w:r>
        <w:rPr>
          <w:rFonts w:ascii="PT Astra Fact" w:hAnsi="PT Astra Fact"/>
          <w:sz w:val="24"/>
          <w:szCs w:val="24"/>
          <w:shd w:fill="FFFF00" w:val="clear"/>
        </w:rPr>
        <w:t xml:space="preserve"> </w:t>
      </w:r>
    </w:p>
    <w:sectPr>
      <w:type w:val="nextPage"/>
      <w:pgSz w:w="11906" w:h="16838"/>
      <w:pgMar w:left="1110" w:right="849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76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e3387"/>
    <w:pPr>
      <w:keepNext w:val="true"/>
      <w:suppressAutoHyphens w:val="false"/>
      <w:jc w:val="center"/>
      <w:outlineLvl w:val="0"/>
    </w:pPr>
    <w:rPr>
      <w:rFonts w:eastAsia="Times New Roman" w:cs="Times New Roman"/>
      <w:b/>
      <w:color w:val="0000FF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qFormat/>
    <w:rsid w:val="001e3387"/>
    <w:rPr>
      <w:rFonts w:eastAsia="Times New Roman" w:cs="Times New Roman"/>
      <w:b/>
      <w:color w:val="0000FF"/>
      <w:sz w:val="20"/>
      <w:szCs w:val="20"/>
      <w:lang w:eastAsia="ru-RU"/>
    </w:rPr>
  </w:style>
  <w:style w:type="paragraph" w:styleId="Style14" w:customStyle="1">
    <w:name w:val="Заголовок"/>
    <w:basedOn w:val="Normal"/>
    <w:next w:val="Style15"/>
    <w:qFormat/>
    <w:rsid w:val="007b760f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rsid w:val="007b760f"/>
    <w:pPr>
      <w:spacing w:lineRule="auto" w:line="276" w:before="0" w:after="140"/>
    </w:pPr>
    <w:rPr/>
  </w:style>
  <w:style w:type="paragraph" w:styleId="Style16">
    <w:name w:val="List"/>
    <w:basedOn w:val="Style15"/>
    <w:rsid w:val="007b760f"/>
    <w:pPr/>
    <w:rPr>
      <w:rFonts w:ascii="PT Astra Serif" w:hAnsi="PT Astra Serif" w:cs="Noto Sans Devanagari"/>
    </w:rPr>
  </w:style>
  <w:style w:type="paragraph" w:styleId="Style17" w:customStyle="1">
    <w:name w:val="Caption"/>
    <w:basedOn w:val="Normal"/>
    <w:qFormat/>
    <w:rsid w:val="007b760f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7b760f"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19" w:customStyle="1">
    <w:name w:val="Содержимое врезки"/>
    <w:basedOn w:val="Normal"/>
    <w:qFormat/>
    <w:rsid w:val="007b760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LibreOffice/7.5.6.2$Linux_X86_64 LibreOffice_project/50$Build-2</Application>
  <AppVersion>15.0000</AppVersion>
  <Pages>1</Pages>
  <Words>179</Words>
  <Characters>1384</Characters>
  <CharactersWithSpaces>1672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2026-03-02T12:55:00Z</dcterms:created>
  <dc:creator>buin-fbp02</dc:creator>
  <dc:description/>
  <dc:language>ru-RU</dc:language>
  <cp:lastModifiedBy/>
  <cp:lastPrinted>2026-03-02T12:56:00Z</cp:lastPrinted>
  <dcterms:modified xsi:type="dcterms:W3CDTF">2026-03-03T08:41:52Z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