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057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</w:tblPr>
      <w:tblGrid>
        <w:gridCol w:w="4261"/>
        <w:gridCol w:w="591"/>
        <w:gridCol w:w="957"/>
        <w:gridCol w:w="4164"/>
        <w:gridCol w:w="84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СОВЕТ 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200"/>
              <w:ind w:lef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РАЙОНА</w:t>
            </w:r>
          </w:p>
        </w:tc>
        <w:tc>
          <w:tcPr>
            <w:tcW w:w="1548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ind w:left="0" w:hanging="0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  <w:r>
              <w:rPr/>
              <w:drawing>
                <wp:inline distT="0" distB="0" distL="0" distR="0">
                  <wp:extent cx="722630" cy="90233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8" t="-6" r="-8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200"/>
              <w:ind w:lef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СОВЕТЫ</w:t>
            </w:r>
          </w:p>
        </w:tc>
      </w:tr>
      <w:tr>
        <w:trPr>
          <w:trHeight w:val="1021" w:hRule="atLeast"/>
        </w:trPr>
        <w:tc>
          <w:tcPr>
            <w:tcW w:w="4852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720" rIns="720" tIns="720" bIns="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stroked="f" o:allowincell="f" style="position:absolute;margin-left:213pt;margin-top:7.6pt;width:64.95pt;height:17.7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PT Astra Serif" w:hAnsi="PT Astra Serif"/>
                <w:b/>
                <w:sz w:val="28"/>
                <w:szCs w:val="28"/>
              </w:rPr>
              <w:t>РЕШЕНИЕ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</w:t>
            </w:r>
          </w:p>
        </w:tc>
        <w:tc>
          <w:tcPr>
            <w:tcW w:w="5121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sz w:val="28"/>
                <w:szCs w:val="28"/>
              </w:rPr>
              <w:t>_____</w:t>
            </w:r>
          </w:p>
        </w:tc>
        <w:tc>
          <w:tcPr>
            <w:tcW w:w="84" w:type="dxa"/>
            <w:tcBorders/>
            <w:tcMar>
              <w:bottom w:w="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hd w:val="clear" w:color="auto" w:fill="FFFFFF"/>
        <w:ind w:right="4818" w:hanging="0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решение Совета Буинского муниципального района </w:t>
      </w:r>
      <w:r>
        <w:rPr>
          <w:rFonts w:ascii="PT Astra Serif" w:hAnsi="PT Astra Serif"/>
          <w:bCs/>
          <w:color w:val="000000"/>
          <w:sz w:val="28"/>
          <w:szCs w:val="28"/>
        </w:rPr>
        <w:t>от 22.11.2021 г. № 3-21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Буинского муниципального района Республики Татарстан»</w:t>
      </w:r>
    </w:p>
    <w:p>
      <w:pPr>
        <w:pStyle w:val="Normal"/>
        <w:shd w:val="clear" w:color="auto" w:fill="FFFFFF"/>
        <w:ind w:right="4818" w:hang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hd w:val="clear" w:color="auto" w:fill="FFFFFF"/>
        <w:bidi w:val="0"/>
        <w:spacing w:lineRule="auto" w:line="240" w:before="0" w:after="200"/>
        <w:ind w:left="0" w:right="113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В соответствии со статьей 3.1 Федерального закона от 08.11.2007 № 259-ФЗ (в действующей редакции )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(в действующей редакции ), Федеральным законом от 31.07.2020 № 248-ФЗ «О государственном контроле (надзоре) и муниципальном контроле в Российской Федерации», Уставом муниципального образования «Буинский муниципальный район Республики Татарстан», Совет Буинского муниципального района Республики Татарстан , решил:</w:t>
      </w:r>
    </w:p>
    <w:p>
      <w:pPr>
        <w:pStyle w:val="Normal"/>
        <w:widowControl/>
        <w:shd w:val="clear" w:color="auto" w:fill="FFFFFF"/>
        <w:bidi w:val="0"/>
        <w:spacing w:lineRule="auto" w:line="240" w:before="0" w:after="200"/>
        <w:ind w:left="0" w:right="113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1. Внести в решение Совета Буинского муниципального района от 22.11.2021 г. № 3-21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Буинского муниципального района Республики Татарстан» следующие изменения:</w:t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1.1. Абзац 4 пункта 3.1.3 изложить в следующей редакции:</w:t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«3. 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действия:»;</w:t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2. Официально 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3. Настоящее постановление вступает в силу со дня его официального опубликования.</w:t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4. Контроль за исполнением настоящего постановления оставляю за собой</w:t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Глава Буинского</w:t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муниципального района,</w:t>
      </w:r>
    </w:p>
    <w:p>
      <w:pPr>
        <w:pStyle w:val="Normal"/>
        <w:shd w:val="clear" w:color="auto" w:fill="FFFFFF"/>
        <w:spacing w:lineRule="auto" w:line="276" w:before="0" w:after="29"/>
        <w:ind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председатель Совета </w:t>
        <w:tab/>
        <w:tab/>
        <w:tab/>
        <w:tab/>
        <w:tab/>
        <w:tab/>
        <w:t>Р.Р. Камартдинов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LibreOffice/7.5.6.2$Linux_X86_64 LibreOffice_project/50$Build-2</Application>
  <AppVersion>15.0000</AppVersion>
  <Pages>2</Pages>
  <Words>282</Words>
  <Characters>2062</Characters>
  <CharactersWithSpaces>2336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2026-03-12T16:31:13Z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