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D1950" w:rsidRDefault="00DD1950"/>
    <w:tbl>
      <w:tblPr>
        <w:tblpPr w:leftFromText="180" w:rightFromText="180" w:vertAnchor="text" w:horzAnchor="margin" w:tblpX="-284" w:tblpY="-442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529"/>
        <w:gridCol w:w="757"/>
        <w:gridCol w:w="4240"/>
      </w:tblGrid>
      <w:tr w:rsidR="00DD1950">
        <w:trPr>
          <w:trHeight w:val="1500"/>
        </w:trPr>
        <w:tc>
          <w:tcPr>
            <w:tcW w:w="4680" w:type="dxa"/>
            <w:shd w:val="clear" w:color="auto" w:fill="auto"/>
            <w:vAlign w:val="center"/>
          </w:tcPr>
          <w:p w:rsidR="00DD1950" w:rsidRDefault="00FB258A">
            <w:pPr>
              <w:widowControl w:val="0"/>
              <w:autoSpaceDE w:val="0"/>
              <w:jc w:val="center"/>
              <w:outlineLvl w:val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Cs w:val="24"/>
                <w:lang w:eastAsia="en-US"/>
              </w:rPr>
              <w:t>РЕСПУБЛИКА ТАТАРСТАН</w:t>
            </w:r>
          </w:p>
          <w:p w:rsidR="00DD1950" w:rsidRDefault="00FB258A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БУИНСКИЙ </w:t>
            </w:r>
          </w:p>
          <w:p w:rsidR="00DD1950" w:rsidRDefault="00FB258A">
            <w:pPr>
              <w:jc w:val="center"/>
            </w:pPr>
            <w:r>
              <w:rPr>
                <w:rFonts w:ascii="Arial" w:hAnsi="Arial" w:cs="Arial"/>
                <w:szCs w:val="24"/>
                <w:lang w:eastAsia="en-US"/>
              </w:rPr>
              <w:t>МУНИЦИПАЛЬНЫЙ РАЙОН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  <w:lang w:eastAsia="en-US"/>
              </w:rPr>
              <w:t>ИСПОЛНИТЕЛЬНЫЙ КОМИТЕТ НОВОТИНЧАЛИНСКОГО 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DD1950" w:rsidRDefault="00FB258A">
            <w:pPr>
              <w:spacing w:line="276" w:lineRule="auto"/>
              <w:jc w:val="center"/>
              <w:rPr>
                <w:rFonts w:ascii="Arial" w:hAnsi="Arial" w:cs="Arial"/>
                <w:bCs/>
                <w:szCs w:val="24"/>
                <w:lang w:eastAsia="en-US"/>
              </w:rPr>
            </w:pPr>
            <w:r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721995" cy="1022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10229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0" w:type="dxa"/>
            <w:shd w:val="clear" w:color="auto" w:fill="auto"/>
          </w:tcPr>
          <w:p w:rsidR="00DD1950" w:rsidRDefault="00FB258A">
            <w:pPr>
              <w:widowControl w:val="0"/>
              <w:autoSpaceDE w:val="0"/>
              <w:jc w:val="center"/>
              <w:outlineLvl w:val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Cs w:val="24"/>
                <w:lang w:eastAsia="en-US"/>
              </w:rPr>
              <w:t>ТАТАРСТАН РЕСПУБЛИКАСЫ</w:t>
            </w:r>
          </w:p>
          <w:p w:rsidR="00DD1950" w:rsidRDefault="00FB258A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БУА </w:t>
            </w:r>
          </w:p>
          <w:p w:rsidR="00DD1950" w:rsidRDefault="00FB258A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МУНИЦИПАЛЬ РАЙОНЫ </w:t>
            </w:r>
          </w:p>
          <w:p w:rsidR="00DD1950" w:rsidRDefault="00FB258A">
            <w:pPr>
              <w:jc w:val="center"/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ЯҢА ТИНЧӘЛЕ АВЫЛ </w:t>
            </w:r>
            <w:r>
              <w:rPr>
                <w:rFonts w:ascii="Arial" w:hAnsi="Arial" w:cs="Arial"/>
                <w:szCs w:val="24"/>
                <w:lang w:val="tt-RU" w:eastAsia="en-US"/>
              </w:rPr>
              <w:t>ҖИРЛЕГЕ БАШКАРМА КОМИТЕТЫ</w:t>
            </w:r>
          </w:p>
        </w:tc>
      </w:tr>
      <w:tr w:rsidR="00DD1950">
        <w:trPr>
          <w:trHeight w:val="151"/>
        </w:trPr>
        <w:tc>
          <w:tcPr>
            <w:tcW w:w="10206" w:type="dxa"/>
            <w:gridSpan w:val="4"/>
            <w:shd w:val="clear" w:color="auto" w:fill="auto"/>
          </w:tcPr>
          <w:p w:rsidR="00DD1950" w:rsidRDefault="00DD1950">
            <w:pPr>
              <w:widowControl w:val="0"/>
              <w:autoSpaceDE w:val="0"/>
              <w:snapToGrid w:val="0"/>
              <w:spacing w:before="108" w:after="108" w:line="276" w:lineRule="auto"/>
              <w:outlineLvl w:val="0"/>
              <w:rPr>
                <w:rFonts w:ascii="Arial" w:hAnsi="Arial" w:cs="Arial"/>
                <w:b/>
                <w:bCs/>
                <w:i/>
                <w:szCs w:val="24"/>
                <w:lang w:eastAsia="en-US"/>
              </w:rPr>
            </w:pPr>
          </w:p>
        </w:tc>
      </w:tr>
      <w:tr w:rsidR="00DD1950">
        <w:trPr>
          <w:trHeight w:val="1065"/>
        </w:trPr>
        <w:tc>
          <w:tcPr>
            <w:tcW w:w="5209" w:type="dxa"/>
            <w:gridSpan w:val="2"/>
            <w:shd w:val="clear" w:color="auto" w:fill="auto"/>
          </w:tcPr>
          <w:p w:rsidR="00DD1950" w:rsidRDefault="00FB258A">
            <w:pPr>
              <w:spacing w:line="276" w:lineRule="auto"/>
            </w:pPr>
            <w:r>
              <w:rPr>
                <w:rFonts w:ascii="Arial" w:eastAsia="Arial" w:hAnsi="Arial" w:cs="Arial"/>
                <w:b/>
                <w:szCs w:val="24"/>
                <w:lang w:eastAsia="en-US"/>
              </w:rPr>
              <w:t xml:space="preserve">             </w:t>
            </w:r>
            <w:r>
              <w:rPr>
                <w:rFonts w:ascii="Arial" w:hAnsi="Arial" w:cs="Arial"/>
                <w:b/>
                <w:szCs w:val="24"/>
                <w:lang w:eastAsia="en-US"/>
              </w:rPr>
              <w:t>ПОСТАНОВЛЕНИЕ</w:t>
            </w:r>
          </w:p>
          <w:p w:rsidR="00DD1950" w:rsidRDefault="00FB258A">
            <w:pPr>
              <w:spacing w:line="276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8395" cy="225425"/>
                      <wp:effectExtent l="0" t="7620" r="5080" b="508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8395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1950" w:rsidRDefault="00DD195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5" tIns="635" rIns="635" bIns="63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8.8pt;margin-top:9.7pt;width:88.85pt;height:17.7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" stroked="f">
                      <v:fill opacity="0"/>
                      <v:textbox inset=".05pt,.05pt,.05pt,.05pt">
                        <w:txbxContent>
                          <w:p w:rsidR="00000000" w:rsidRDefault="00FB258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1950" w:rsidRDefault="00FB258A" w:rsidP="00C74603">
            <w:pPr>
              <w:spacing w:line="276" w:lineRule="auto"/>
            </w:pPr>
            <w:r>
              <w:rPr>
                <w:rFonts w:ascii="Arial" w:eastAsia="Arial" w:hAnsi="Arial" w:cs="Arial"/>
                <w:szCs w:val="24"/>
                <w:lang w:eastAsia="en-US"/>
              </w:rPr>
              <w:t xml:space="preserve">            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года </w:t>
            </w:r>
          </w:p>
        </w:tc>
        <w:tc>
          <w:tcPr>
            <w:tcW w:w="4997" w:type="dxa"/>
            <w:gridSpan w:val="2"/>
            <w:shd w:val="clear" w:color="auto" w:fill="auto"/>
          </w:tcPr>
          <w:p w:rsidR="00DD1950" w:rsidRDefault="00FB258A">
            <w:pPr>
              <w:widowControl w:val="0"/>
              <w:autoSpaceDE w:val="0"/>
              <w:spacing w:line="276" w:lineRule="auto"/>
              <w:jc w:val="center"/>
              <w:outlineLvl w:val="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eastAsia="en-US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szCs w:val="24"/>
                <w:lang w:eastAsia="en-US"/>
              </w:rPr>
              <w:t>КАРАР</w:t>
            </w:r>
          </w:p>
          <w:p w:rsidR="00DD1950" w:rsidRDefault="00DD1950">
            <w:pPr>
              <w:spacing w:line="276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:rsidR="00DD1950" w:rsidRDefault="00FB258A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szCs w:val="24"/>
                <w:lang w:eastAsia="en-US"/>
              </w:rPr>
              <w:t xml:space="preserve">           </w:t>
            </w:r>
            <w:r>
              <w:rPr>
                <w:rFonts w:ascii="Arial" w:hAnsi="Arial" w:cs="Arial"/>
                <w:szCs w:val="24"/>
                <w:lang w:eastAsia="en-US"/>
              </w:rPr>
              <w:t>№</w:t>
            </w:r>
            <w:r>
              <w:rPr>
                <w:rFonts w:ascii="Arial" w:eastAsia="Arial" w:hAnsi="Arial" w:cs="Arial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</w:tbl>
    <w:p w:rsidR="00DD1950" w:rsidRDefault="00DD1950">
      <w:pPr>
        <w:spacing w:line="270" w:lineRule="exact"/>
        <w:ind w:left="40" w:hanging="40"/>
        <w:jc w:val="both"/>
        <w:rPr>
          <w:rFonts w:ascii="Arial" w:hAnsi="Arial" w:cs="Arial"/>
          <w:szCs w:val="24"/>
        </w:rPr>
      </w:pPr>
    </w:p>
    <w:p w:rsidR="00DD1950" w:rsidRDefault="00DD1950">
      <w:pPr>
        <w:pStyle w:val="aff0"/>
        <w:rPr>
          <w:rFonts w:ascii="Arial" w:hAnsi="Arial" w:cs="Arial"/>
          <w:color w:val="000000"/>
          <w:sz w:val="24"/>
          <w:szCs w:val="24"/>
        </w:rPr>
      </w:pPr>
    </w:p>
    <w:p w:rsidR="00DD1950" w:rsidRDefault="00FB258A">
      <w:pPr>
        <w:pStyle w:val="aff0"/>
        <w:ind w:left="-284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DD1950" w:rsidRDefault="00FB258A">
      <w:pPr>
        <w:pStyle w:val="aff0"/>
        <w:ind w:left="-284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DD1950" w:rsidRDefault="00FB258A">
      <w:pPr>
        <w:pStyle w:val="aff0"/>
        <w:ind w:left="-284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установке намогильных сооружений </w:t>
      </w:r>
    </w:p>
    <w:p w:rsidR="00DD1950" w:rsidRDefault="00DD1950">
      <w:pPr>
        <w:pStyle w:val="aff0"/>
        <w:ind w:left="-284" w:right="283"/>
        <w:jc w:val="both"/>
        <w:rPr>
          <w:rFonts w:ascii="Arial" w:hAnsi="Arial" w:cs="Arial"/>
          <w:sz w:val="24"/>
          <w:szCs w:val="24"/>
        </w:rPr>
      </w:pPr>
    </w:p>
    <w:p w:rsidR="00DD1950" w:rsidRDefault="00FB258A">
      <w:pPr>
        <w:tabs>
          <w:tab w:val="left" w:pos="9639"/>
        </w:tabs>
        <w:autoSpaceDE w:val="0"/>
        <w:ind w:left="-284" w:right="567"/>
        <w:jc w:val="both"/>
        <w:outlineLvl w:val="0"/>
        <w:rPr>
          <w:rFonts w:ascii="Arial" w:hAnsi="Arial" w:cs="Arial"/>
          <w:szCs w:val="24"/>
        </w:rPr>
      </w:pPr>
      <w:r>
        <w:rPr>
          <w:rFonts w:ascii="Arial" w:eastAsia="Arial" w:hAnsi="Arial" w:cs="Arial"/>
          <w:szCs w:val="24"/>
          <w:lang w:bidi="ru-RU"/>
        </w:rPr>
        <w:t xml:space="preserve">     </w:t>
      </w:r>
      <w:r>
        <w:rPr>
          <w:rFonts w:ascii="Arial" w:eastAsia="Calibri" w:hAnsi="Arial" w:cs="Arial"/>
          <w:szCs w:val="24"/>
          <w:lang w:bidi="ru-RU"/>
        </w:rPr>
        <w:t xml:space="preserve">В целях соблюдения требований Федерального закона от 27.07.2010 года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года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Новотинчалинского сельского поселения Буинского муниципального района Республики Татарстан, </w:t>
      </w:r>
      <w:r>
        <w:rPr>
          <w:rFonts w:ascii="Arial" w:eastAsia="Calibri" w:hAnsi="Arial" w:cs="Arial"/>
          <w:b/>
          <w:szCs w:val="24"/>
          <w:lang w:bidi="ru-RU"/>
        </w:rPr>
        <w:t>постановляет</w:t>
      </w:r>
      <w:r>
        <w:rPr>
          <w:rFonts w:ascii="Arial" w:eastAsia="Calibri" w:hAnsi="Arial" w:cs="Arial"/>
          <w:szCs w:val="24"/>
          <w:lang w:bidi="ru-RU"/>
        </w:rPr>
        <w:t>:</w:t>
      </w:r>
    </w:p>
    <w:p w:rsidR="00DD1950" w:rsidRDefault="00DD1950">
      <w:pPr>
        <w:shd w:val="clear" w:color="auto" w:fill="FFFFFF"/>
        <w:tabs>
          <w:tab w:val="left" w:pos="9639"/>
        </w:tabs>
        <w:ind w:left="-284" w:right="567"/>
        <w:jc w:val="both"/>
        <w:rPr>
          <w:rFonts w:ascii="Arial" w:hAnsi="Arial" w:cs="Arial"/>
          <w:szCs w:val="24"/>
        </w:rPr>
      </w:pPr>
    </w:p>
    <w:p w:rsidR="00DD1950" w:rsidRDefault="00FB258A">
      <w:pPr>
        <w:widowControl w:val="0"/>
        <w:tabs>
          <w:tab w:val="left" w:pos="567"/>
          <w:tab w:val="left" w:pos="9639"/>
        </w:tabs>
        <w:autoSpaceDE w:val="0"/>
        <w:ind w:left="-284" w:right="567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>1. 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DD1950" w:rsidRDefault="00FB258A">
      <w:pPr>
        <w:widowControl w:val="0"/>
        <w:tabs>
          <w:tab w:val="left" w:pos="567"/>
          <w:tab w:val="left" w:pos="9639"/>
        </w:tabs>
        <w:autoSpaceDE w:val="0"/>
        <w:ind w:left="-284" w:right="567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>2. 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DD1950" w:rsidRDefault="00FB258A">
      <w:pPr>
        <w:widowControl w:val="0"/>
        <w:tabs>
          <w:tab w:val="left" w:pos="567"/>
          <w:tab w:val="left" w:pos="9639"/>
        </w:tabs>
        <w:autoSpaceDE w:val="0"/>
        <w:ind w:left="-284" w:right="567"/>
        <w:jc w:val="both"/>
        <w:rPr>
          <w:rFonts w:ascii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DD1950" w:rsidRDefault="00DD1950">
      <w:pPr>
        <w:widowControl w:val="0"/>
        <w:tabs>
          <w:tab w:val="left" w:pos="567"/>
          <w:tab w:val="left" w:pos="9639"/>
        </w:tabs>
        <w:autoSpaceDE w:val="0"/>
        <w:ind w:left="-284" w:right="567"/>
        <w:jc w:val="both"/>
        <w:rPr>
          <w:rFonts w:ascii="Arial" w:hAnsi="Arial" w:cs="Arial"/>
          <w:szCs w:val="24"/>
        </w:rPr>
      </w:pPr>
    </w:p>
    <w:p w:rsidR="00DD1950" w:rsidRDefault="00DD1950">
      <w:pPr>
        <w:widowControl w:val="0"/>
        <w:tabs>
          <w:tab w:val="left" w:pos="567"/>
          <w:tab w:val="left" w:pos="9639"/>
        </w:tabs>
        <w:autoSpaceDE w:val="0"/>
        <w:ind w:left="-284" w:right="567"/>
        <w:jc w:val="both"/>
        <w:rPr>
          <w:rFonts w:ascii="Arial" w:hAnsi="Arial" w:cs="Arial"/>
          <w:szCs w:val="24"/>
        </w:rPr>
      </w:pPr>
    </w:p>
    <w:p w:rsidR="00DD1950" w:rsidRDefault="00DD1950">
      <w:pPr>
        <w:widowControl w:val="0"/>
        <w:tabs>
          <w:tab w:val="left" w:pos="567"/>
          <w:tab w:val="left" w:pos="9639"/>
        </w:tabs>
        <w:autoSpaceDE w:val="0"/>
        <w:ind w:left="-284" w:right="567"/>
        <w:jc w:val="both"/>
        <w:rPr>
          <w:rFonts w:ascii="Arial" w:hAnsi="Arial" w:cs="Arial"/>
          <w:szCs w:val="24"/>
        </w:rPr>
      </w:pPr>
    </w:p>
    <w:p w:rsidR="00DD1950" w:rsidRDefault="00FB258A">
      <w:pPr>
        <w:pStyle w:val="ConsPlusNormal"/>
        <w:tabs>
          <w:tab w:val="left" w:pos="9639"/>
        </w:tabs>
        <w:ind w:left="-284" w:right="567" w:firstLine="0"/>
        <w:rPr>
          <w:sz w:val="24"/>
          <w:szCs w:val="24"/>
        </w:rPr>
      </w:pPr>
      <w:r>
        <w:rPr>
          <w:sz w:val="24"/>
          <w:szCs w:val="24"/>
        </w:rPr>
        <w:t xml:space="preserve">Руководитель Исполнительного комитета </w:t>
      </w:r>
    </w:p>
    <w:p w:rsidR="00DD1950" w:rsidRDefault="00FB258A">
      <w:pPr>
        <w:pStyle w:val="ConsPlusNormal"/>
        <w:tabs>
          <w:tab w:val="left" w:pos="9639"/>
        </w:tabs>
        <w:ind w:left="-284" w:right="567" w:firstLine="0"/>
        <w:rPr>
          <w:sz w:val="24"/>
          <w:szCs w:val="24"/>
        </w:rPr>
      </w:pPr>
      <w:r>
        <w:rPr>
          <w:sz w:val="24"/>
          <w:szCs w:val="24"/>
        </w:rPr>
        <w:t>Новотинчалинского сельского поселения</w:t>
      </w:r>
    </w:p>
    <w:p w:rsidR="00DD1950" w:rsidRDefault="00FB258A">
      <w:pPr>
        <w:pStyle w:val="ConsPlusNormal"/>
        <w:tabs>
          <w:tab w:val="left" w:pos="9639"/>
        </w:tabs>
        <w:ind w:left="-284" w:right="567" w:firstLine="0"/>
        <w:rPr>
          <w:sz w:val="24"/>
          <w:szCs w:val="24"/>
          <w:lang w:val="tt-RU"/>
        </w:rPr>
      </w:pPr>
      <w:r>
        <w:rPr>
          <w:sz w:val="24"/>
          <w:szCs w:val="24"/>
        </w:rPr>
        <w:t>Буинского муниципального района РТ</w:t>
      </w:r>
      <w:r>
        <w:rPr>
          <w:sz w:val="24"/>
          <w:szCs w:val="24"/>
          <w:lang w:val="tt-RU"/>
        </w:rPr>
        <w:t xml:space="preserve">                                                            Р.К. Мадышев</w:t>
      </w:r>
    </w:p>
    <w:p w:rsidR="00DD1950" w:rsidRDefault="00DD1950">
      <w:pPr>
        <w:pStyle w:val="ConsPlusNormal"/>
        <w:tabs>
          <w:tab w:val="left" w:pos="9639"/>
        </w:tabs>
        <w:ind w:left="-284" w:right="567" w:firstLine="0"/>
        <w:rPr>
          <w:sz w:val="24"/>
          <w:szCs w:val="24"/>
          <w:lang w:val="tt-RU"/>
        </w:rPr>
      </w:pPr>
    </w:p>
    <w:p w:rsidR="00DD1950" w:rsidRDefault="00DD1950">
      <w:pPr>
        <w:pStyle w:val="ConsPlusNormal"/>
        <w:tabs>
          <w:tab w:val="left" w:pos="9639"/>
        </w:tabs>
        <w:ind w:left="-284" w:right="567" w:firstLine="0"/>
        <w:rPr>
          <w:sz w:val="24"/>
          <w:szCs w:val="24"/>
          <w:lang w:val="tt-RU"/>
        </w:rPr>
      </w:pPr>
    </w:p>
    <w:p w:rsidR="00DD1950" w:rsidRDefault="00DD1950">
      <w:pPr>
        <w:pStyle w:val="ConsPlusNormal"/>
        <w:tabs>
          <w:tab w:val="left" w:pos="9639"/>
        </w:tabs>
        <w:ind w:left="-284" w:right="567" w:firstLine="0"/>
        <w:rPr>
          <w:sz w:val="24"/>
          <w:szCs w:val="24"/>
          <w:lang w:val="tt-RU"/>
        </w:rPr>
      </w:pPr>
    </w:p>
    <w:p w:rsidR="00DD1950" w:rsidRDefault="00DD1950">
      <w:pPr>
        <w:pStyle w:val="ConsPlusNormal"/>
        <w:tabs>
          <w:tab w:val="left" w:pos="9639"/>
        </w:tabs>
        <w:ind w:left="-284" w:right="567" w:firstLine="0"/>
        <w:rPr>
          <w:sz w:val="24"/>
          <w:szCs w:val="24"/>
          <w:lang w:val="tt-RU"/>
        </w:rPr>
      </w:pPr>
    </w:p>
    <w:p w:rsidR="00DD1950" w:rsidRDefault="00DD1950">
      <w:pPr>
        <w:pStyle w:val="ConsPlusNormal"/>
        <w:tabs>
          <w:tab w:val="left" w:pos="9639"/>
        </w:tabs>
        <w:ind w:left="-284" w:right="567" w:firstLine="0"/>
        <w:rPr>
          <w:sz w:val="24"/>
          <w:szCs w:val="24"/>
          <w:lang w:val="tt-RU"/>
        </w:rPr>
      </w:pPr>
    </w:p>
    <w:p w:rsidR="00DD1950" w:rsidRDefault="00DD1950">
      <w:pPr>
        <w:pStyle w:val="ConsPlusNormal"/>
        <w:tabs>
          <w:tab w:val="left" w:pos="9639"/>
        </w:tabs>
        <w:ind w:left="-284" w:right="567" w:firstLine="0"/>
        <w:rPr>
          <w:sz w:val="24"/>
          <w:szCs w:val="24"/>
          <w:lang w:val="tt-RU"/>
        </w:rPr>
      </w:pPr>
    </w:p>
    <w:p w:rsidR="00DD1950" w:rsidRDefault="00FB258A">
      <w:pPr>
        <w:ind w:right="-1"/>
        <w:jc w:val="right"/>
        <w:rPr>
          <w:rFonts w:ascii="Arial" w:hAnsi="Arial" w:cs="Arial"/>
          <w:szCs w:val="24"/>
        </w:rPr>
      </w:pPr>
      <w:r>
        <w:rPr>
          <w:rFonts w:ascii="Arial" w:eastAsia="Arial" w:hAnsi="Arial" w:cs="Arial"/>
          <w:szCs w:val="24"/>
        </w:rPr>
        <w:lastRenderedPageBreak/>
        <w:t xml:space="preserve">                                                                                    </w:t>
      </w:r>
      <w:r>
        <w:rPr>
          <w:rFonts w:ascii="Arial" w:hAnsi="Arial" w:cs="Arial"/>
          <w:szCs w:val="24"/>
        </w:rPr>
        <w:t xml:space="preserve">Утвержден </w:t>
      </w:r>
    </w:p>
    <w:p w:rsidR="00DD1950" w:rsidRDefault="00FB258A">
      <w:pPr>
        <w:ind w:right="-1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Постановлением Исполнительного комитета</w:t>
      </w:r>
    </w:p>
    <w:p w:rsidR="00DD1950" w:rsidRDefault="00FB258A">
      <w:pPr>
        <w:ind w:right="-1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Новотинчалинского сельского поселения </w:t>
      </w:r>
    </w:p>
    <w:p w:rsidR="00DD1950" w:rsidRDefault="00FB258A">
      <w:pPr>
        <w:ind w:right="-1"/>
        <w:jc w:val="right"/>
        <w:rPr>
          <w:rFonts w:ascii="Arial" w:eastAsia="Arial" w:hAnsi="Arial" w:cs="Arial"/>
          <w:szCs w:val="24"/>
        </w:rPr>
      </w:pPr>
      <w:r>
        <w:rPr>
          <w:rFonts w:ascii="Arial" w:hAnsi="Arial" w:cs="Arial"/>
          <w:szCs w:val="24"/>
        </w:rPr>
        <w:t>Буинского муниципального района</w:t>
      </w:r>
    </w:p>
    <w:p w:rsidR="00DD1950" w:rsidRDefault="00FB258A">
      <w:pPr>
        <w:ind w:right="-1"/>
        <w:jc w:val="right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Республики Татарстан </w:t>
      </w:r>
    </w:p>
    <w:p w:rsidR="00DD1950" w:rsidRDefault="00FB258A">
      <w:pPr>
        <w:ind w:right="-1"/>
        <w:jc w:val="right"/>
        <w:rPr>
          <w:rFonts w:cs="Arial"/>
          <w:szCs w:val="24"/>
        </w:rPr>
      </w:pPr>
      <w:r>
        <w:rPr>
          <w:rFonts w:ascii="Arial" w:eastAsia="Arial" w:hAnsi="Arial" w:cs="Arial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szCs w:val="24"/>
        </w:rPr>
        <w:t>от «13» апреля 2026 года № 4</w:t>
      </w:r>
    </w:p>
    <w:p w:rsidR="00DD1950" w:rsidRDefault="00DD1950">
      <w:pPr>
        <w:pStyle w:val="ConsPlusTitle"/>
        <w:ind w:left="4395"/>
        <w:jc w:val="right"/>
        <w:rPr>
          <w:b w:val="0"/>
          <w:bCs w:val="0"/>
          <w:sz w:val="24"/>
          <w:szCs w:val="24"/>
        </w:rPr>
      </w:pPr>
    </w:p>
    <w:p w:rsidR="00DD1950" w:rsidRDefault="00DD195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DD1950" w:rsidRDefault="00DD195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DD1950" w:rsidRDefault="00FB258A">
      <w:pPr>
        <w:pStyle w:val="ConsPlusTitle"/>
        <w:jc w:val="center"/>
        <w:rPr>
          <w:sz w:val="24"/>
          <w:szCs w:val="24"/>
        </w:rPr>
      </w:pPr>
      <w:bookmarkStart w:id="1" w:name="undefined"/>
      <w:r>
        <w:rPr>
          <w:sz w:val="24"/>
          <w:szCs w:val="24"/>
        </w:rPr>
        <w:t xml:space="preserve">Административный регламент </w:t>
      </w:r>
    </w:p>
    <w:p w:rsidR="00DD1950" w:rsidRDefault="00FB258A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муниципальной услуги по установке </w:t>
      </w:r>
    </w:p>
    <w:p w:rsidR="00DD1950" w:rsidRDefault="00FB258A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намогильных сооружений</w:t>
      </w:r>
    </w:p>
    <w:p w:rsidR="00DD1950" w:rsidRDefault="00DD1950">
      <w:pPr>
        <w:rPr>
          <w:rFonts w:cs="Arial"/>
          <w:szCs w:val="24"/>
        </w:rPr>
      </w:pPr>
    </w:p>
    <w:p w:rsidR="00DD1950" w:rsidRDefault="00FB258A">
      <w:pPr>
        <w:pStyle w:val="ConsPlusNormal"/>
        <w:ind w:firstLine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Общие положения</w:t>
      </w:r>
    </w:p>
    <w:p w:rsidR="00DD1950" w:rsidRDefault="00DD1950">
      <w:pPr>
        <w:ind w:firstLine="709"/>
        <w:jc w:val="both"/>
        <w:rPr>
          <w:rFonts w:ascii="Arial" w:hAnsi="Arial" w:cs="Arial"/>
          <w:b/>
          <w:bCs/>
          <w:szCs w:val="24"/>
        </w:rPr>
      </w:pPr>
    </w:p>
    <w:p w:rsidR="00DD1950" w:rsidRDefault="00FB258A">
      <w:pPr>
        <w:ind w:firstLine="709"/>
        <w:jc w:val="both"/>
        <w:rPr>
          <w:rStyle w:val="30"/>
          <w:rFonts w:ascii="Arial" w:hAnsi="Arial" w:cs="Arial"/>
          <w:sz w:val="24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Cs w:val="24"/>
        </w:rPr>
        <w:t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– ПГС).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bookmarkStart w:id="2" w:name="_Hlk205227524"/>
      <w:bookmarkEnd w:id="2"/>
      <w:r>
        <w:rPr>
          <w:rFonts w:ascii="Arial" w:hAnsi="Arial" w:cs="Arial"/>
          <w:szCs w:val="24"/>
        </w:rPr>
        <w:t>а) регистрация установки, демонтажа, замены намогильных сооружений;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 получения сведений о намогильных сооружениях из реестра;</w:t>
      </w:r>
    </w:p>
    <w:p w:rsidR="00DD1950" w:rsidRDefault="00FB258A">
      <w:pPr>
        <w:ind w:firstLine="709"/>
        <w:jc w:val="both"/>
        <w:rPr>
          <w:rStyle w:val="30"/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в) внесения изменений в сведения о намогильных сооружениях в реестр.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bookmarkStart w:id="3" w:name="_Hlk205227524_Копия_1"/>
      <w:bookmarkEnd w:id="3"/>
      <w:r>
        <w:rPr>
          <w:rStyle w:val="30"/>
          <w:rFonts w:ascii="Arial" w:hAnsi="Arial" w:cs="Arial"/>
          <w:sz w:val="24"/>
          <w:szCs w:val="24"/>
        </w:rPr>
        <w:t>1.2.</w:t>
      </w:r>
      <w:r>
        <w:rPr>
          <w:rFonts w:ascii="Arial" w:hAnsi="Arial" w:cs="Arial"/>
          <w:szCs w:val="24"/>
        </w:rPr>
        <w:t> Административный регламент определяет: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4" w:name="_Hlk212032758"/>
      <w:r>
        <w:rPr>
          <w:rFonts w:ascii="Arial" w:hAnsi="Arial" w:cs="Arial"/>
          <w:szCs w:val="24"/>
        </w:rPr>
        <w:t>услуги (в соответствии с целью обращения) Заявителям</w:t>
      </w:r>
      <w:bookmarkEnd w:id="4"/>
      <w:r>
        <w:rPr>
          <w:rFonts w:ascii="Arial" w:hAnsi="Arial" w:cs="Arial"/>
          <w:szCs w:val="24"/>
        </w:rPr>
        <w:t>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е) порядок и причины отказа в приёме документов и предоставлении муниципальной услуги;</w:t>
      </w:r>
    </w:p>
    <w:p w:rsidR="00DD1950" w:rsidRDefault="00FB258A">
      <w:pPr>
        <w:ind w:firstLine="709"/>
        <w:jc w:val="both"/>
        <w:rPr>
          <w:rStyle w:val="30"/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ж) требования к результату оказания муниципальной услуги.</w:t>
      </w:r>
    </w:p>
    <w:p w:rsidR="00DD1950" w:rsidRDefault="00FB258A">
      <w:pPr>
        <w:ind w:firstLine="709"/>
        <w:jc w:val="both"/>
        <w:rPr>
          <w:rStyle w:val="30"/>
          <w:rFonts w:ascii="Arial" w:hAnsi="Arial" w:cs="Arial"/>
          <w:sz w:val="24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1.3.</w:t>
      </w:r>
      <w:r>
        <w:rPr>
          <w:rFonts w:ascii="Arial" w:hAnsi="Arial" w:cs="Arial"/>
          <w:szCs w:val="24"/>
        </w:rPr>
        <w:t xml:space="preserve"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</w:t>
      </w:r>
      <w:r>
        <w:rPr>
          <w:rFonts w:ascii="Arial" w:hAnsi="Arial" w:cs="Arial"/>
          <w:szCs w:val="24"/>
        </w:rPr>
        <w:lastRenderedPageBreak/>
        <w:t>распространяется на Заявителей, обратившихся за получением муниципальной услуги на территории муниципального образования.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Cs w:val="24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DD1950" w:rsidRDefault="00FB258A">
      <w:pPr>
        <w:ind w:firstLine="709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DD1950" w:rsidRDefault="00DD1950">
      <w:pPr>
        <w:ind w:right="-1"/>
        <w:jc w:val="center"/>
        <w:rPr>
          <w:rFonts w:ascii="Arial" w:hAnsi="Arial" w:cs="Arial"/>
          <w:b/>
          <w:bCs/>
          <w:szCs w:val="24"/>
        </w:rPr>
      </w:pPr>
    </w:p>
    <w:p w:rsidR="00DD1950" w:rsidRDefault="00FB258A">
      <w:pPr>
        <w:ind w:right="-1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II. Стандарт предоставления Услуги</w:t>
      </w:r>
    </w:p>
    <w:p w:rsidR="00DD1950" w:rsidRDefault="00DD1950">
      <w:pPr>
        <w:pStyle w:val="aff6"/>
        <w:ind w:left="0" w:right="-1" w:firstLine="709"/>
        <w:jc w:val="both"/>
        <w:rPr>
          <w:rFonts w:ascii="Arial" w:hAnsi="Arial" w:cs="Arial"/>
          <w:b/>
          <w:bCs/>
        </w:rPr>
      </w:pPr>
    </w:p>
    <w:p w:rsidR="00DD1950" w:rsidRDefault="00FB258A">
      <w:pPr>
        <w:ind w:right="-1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Наименование муниципальной услуги</w:t>
      </w:r>
    </w:p>
    <w:p w:rsidR="00DD1950" w:rsidRDefault="00DD195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DD1950" w:rsidRDefault="00FB258A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 Установка намогильных сооружений.</w:t>
      </w:r>
    </w:p>
    <w:p w:rsidR="00DD1950" w:rsidRDefault="00DD1950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DD1950" w:rsidRDefault="00FB258A">
      <w:pPr>
        <w:ind w:right="-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 Наименование органа, предоставляющего муниципальную услугу</w:t>
      </w:r>
    </w:p>
    <w:p w:rsidR="00DD1950" w:rsidRDefault="00DD1950">
      <w:pPr>
        <w:ind w:right="-1"/>
        <w:jc w:val="center"/>
        <w:rPr>
          <w:rFonts w:ascii="Arial" w:hAnsi="Arial" w:cs="Arial"/>
          <w:szCs w:val="24"/>
        </w:rPr>
      </w:pPr>
    </w:p>
    <w:p w:rsidR="00DD1950" w:rsidRDefault="00FB258A">
      <w:pPr>
        <w:spacing w:line="283" w:lineRule="atLeast"/>
        <w:ind w:firstLine="709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5. Муниципальную услугу предоставляет Исполнительный комитет Новотинчалинского сельского поселения Буинского муниципального района Республики Татарстан</w:t>
      </w:r>
    </w:p>
    <w:p w:rsidR="00DD1950" w:rsidRDefault="00DD1950">
      <w:pPr>
        <w:spacing w:line="283" w:lineRule="atLeast"/>
        <w:ind w:firstLine="709"/>
        <w:jc w:val="both"/>
        <w:rPr>
          <w:rFonts w:ascii="Arial" w:hAnsi="Arial" w:cs="Arial"/>
          <w:b/>
          <w:bCs/>
          <w:szCs w:val="24"/>
        </w:rPr>
      </w:pPr>
    </w:p>
    <w:p w:rsidR="00DD1950" w:rsidRDefault="00DD1950">
      <w:pPr>
        <w:spacing w:line="283" w:lineRule="atLeast"/>
        <w:ind w:firstLine="709"/>
        <w:jc w:val="both"/>
        <w:rPr>
          <w:rFonts w:ascii="Arial" w:hAnsi="Arial" w:cs="Arial"/>
          <w:b/>
          <w:bCs/>
          <w:szCs w:val="24"/>
        </w:rPr>
      </w:pPr>
    </w:p>
    <w:p w:rsidR="00DD1950" w:rsidRDefault="00FB258A">
      <w:pPr>
        <w:ind w:right="-1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Результат предоставления муниципальной услуги</w:t>
      </w:r>
    </w:p>
    <w:p w:rsidR="00DD1950" w:rsidRDefault="00DD1950">
      <w:pPr>
        <w:spacing w:line="276" w:lineRule="auto"/>
        <w:ind w:firstLine="709"/>
        <w:jc w:val="both"/>
        <w:rPr>
          <w:rFonts w:ascii="Arial" w:hAnsi="Arial" w:cs="Arial"/>
          <w:i/>
          <w:szCs w:val="24"/>
        </w:rPr>
      </w:pP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 (по форме Приложения № 8 к настоящему Административному регламенту);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DD1950" w:rsidRDefault="00FB258A">
      <w:pPr>
        <w:ind w:firstLine="709"/>
        <w:jc w:val="both"/>
        <w:rPr>
          <w:rStyle w:val="30"/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DD1950" w:rsidRDefault="00FB258A">
      <w:pPr>
        <w:ind w:firstLine="709"/>
        <w:jc w:val="both"/>
        <w:rPr>
          <w:rFonts w:ascii="Arial" w:hAnsi="Arial" w:cs="Arial"/>
        </w:rPr>
      </w:pPr>
      <w:r>
        <w:rPr>
          <w:rStyle w:val="30"/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Cs w:val="24"/>
        </w:rPr>
        <w:t> Результат предоставления муниципальной услуги выдается Заявителю:</w:t>
      </w:r>
    </w:p>
    <w:p w:rsidR="00DD1950" w:rsidRDefault="00FB258A">
      <w:pPr>
        <w:pStyle w:val="aff6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а) при личном обращении в Орган или МФЦ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б) при подаче заявления через Единый портал, Республиканский портал – в форме электронного документа, подписанного усиленной квалифицированной электронной подписью должностного лица Органа, в соответствии с Федеральным законом от 06.04.2011 года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DD1950" w:rsidRDefault="00DD1950">
      <w:pPr>
        <w:ind w:firstLine="709"/>
        <w:jc w:val="both"/>
        <w:rPr>
          <w:rFonts w:ascii="Arial" w:hAnsi="Arial" w:cs="Arial"/>
          <w:szCs w:val="24"/>
        </w:rPr>
      </w:pPr>
    </w:p>
    <w:p w:rsidR="00DD1950" w:rsidRDefault="00FB258A">
      <w:pPr>
        <w:ind w:left="709"/>
        <w:jc w:val="center"/>
        <w:outlineLvl w:val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Срок предоставления муниципальной услуги</w:t>
      </w:r>
    </w:p>
    <w:p w:rsidR="00DD1950" w:rsidRDefault="00DD1950">
      <w:pPr>
        <w:ind w:firstLine="709"/>
        <w:jc w:val="both"/>
        <w:rPr>
          <w:rFonts w:ascii="Arial" w:hAnsi="Arial" w:cs="Arial"/>
          <w:szCs w:val="24"/>
        </w:rPr>
      </w:pP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DD1950" w:rsidRDefault="00DD1950">
      <w:pPr>
        <w:ind w:firstLine="709"/>
        <w:jc w:val="both"/>
        <w:rPr>
          <w:rFonts w:ascii="Arial" w:hAnsi="Arial" w:cs="Arial"/>
          <w:szCs w:val="24"/>
        </w:rPr>
      </w:pPr>
    </w:p>
    <w:p w:rsidR="00DD1950" w:rsidRDefault="00FB258A">
      <w:pPr>
        <w:ind w:firstLine="709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DD1950" w:rsidRDefault="00DD1950">
      <w:pPr>
        <w:ind w:left="709" w:firstLine="709"/>
        <w:rPr>
          <w:rFonts w:ascii="Arial" w:hAnsi="Arial" w:cs="Arial"/>
          <w:szCs w:val="24"/>
        </w:rPr>
      </w:pP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 предоставление документов, утративших силу на момент обращения за услугой;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з) 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DD1950" w:rsidRDefault="00FB258A">
      <w:pPr>
        <w:ind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DD1950" w:rsidRDefault="00FB258A">
      <w:pPr>
        <w:ind w:firstLine="709"/>
        <w:jc w:val="both"/>
        <w:rPr>
          <w:rStyle w:val="30"/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Cs w:val="24"/>
        </w:rPr>
        <w:t>12</w:t>
      </w:r>
      <w:r>
        <w:rPr>
          <w:rStyle w:val="30"/>
          <w:rFonts w:ascii="Arial" w:hAnsi="Arial" w:cs="Arial"/>
          <w:b w:val="0"/>
          <w:sz w:val="24"/>
          <w:szCs w:val="24"/>
        </w:rPr>
        <w:t>.1.</w:t>
      </w:r>
      <w:r>
        <w:rPr>
          <w:rFonts w:ascii="Arial" w:hAnsi="Arial" w:cs="Arial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Cs w:val="24"/>
        </w:rPr>
        <w:t> Основания для приостановления предоставления муниципальной услуги: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DD1950" w:rsidRDefault="00FB258A">
      <w:pPr>
        <w:ind w:firstLine="709"/>
        <w:jc w:val="both"/>
        <w:rPr>
          <w:rStyle w:val="30"/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Cs w:val="24"/>
        </w:rPr>
        <w:t> Исчерпывающий перечень оснований для отказа в предоставлении муниципальной услуги: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г) отсутствие необходимых сведений в реестре;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д) отсутствие обоснования для внесения изменений в реестр;</w:t>
      </w:r>
    </w:p>
    <w:p w:rsidR="00DD1950" w:rsidRDefault="00FB258A">
      <w:pPr>
        <w:tabs>
          <w:tab w:val="left" w:pos="6993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е) нарушение нормативных сроков установки намогильного сооружения;</w:t>
      </w:r>
    </w:p>
    <w:p w:rsidR="00DD1950" w:rsidRDefault="00FB258A">
      <w:pPr>
        <w:tabs>
          <w:tab w:val="left" w:pos="6993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ж) несоответствие намогильного сооружения установленным нормам безопасности;</w:t>
      </w:r>
    </w:p>
    <w:p w:rsidR="00DD1950" w:rsidRDefault="00FB258A">
      <w:pPr>
        <w:tabs>
          <w:tab w:val="left" w:pos="6993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з) отсутствие разрешения на работы;</w:t>
      </w:r>
    </w:p>
    <w:p w:rsidR="00DD1950" w:rsidRDefault="00FB258A">
      <w:pPr>
        <w:tabs>
          <w:tab w:val="left" w:pos="6993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DD1950" w:rsidRDefault="00FB258A">
      <w:pPr>
        <w:tabs>
          <w:tab w:val="left" w:pos="6993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к) технические ограничения кладбища на установку намогильного сооружения;</w:t>
      </w:r>
    </w:p>
    <w:p w:rsidR="00DD1950" w:rsidRDefault="00FB258A">
      <w:pPr>
        <w:tabs>
          <w:tab w:val="left" w:pos="6993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л) выбранный период работ не соответствует погодным условиям;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DD1950" w:rsidRDefault="00FB258A">
      <w:pPr>
        <w:ind w:firstLine="709"/>
        <w:jc w:val="both"/>
        <w:rPr>
          <w:rStyle w:val="30"/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о) отсутствие права на получение услуги (с приложением обоснования).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lastRenderedPageBreak/>
        <w:t>14.1.</w:t>
      </w:r>
      <w:r>
        <w:rPr>
          <w:rFonts w:ascii="Arial" w:hAnsi="Arial" w:cs="Arial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DD1950" w:rsidRDefault="00DD1950">
      <w:pPr>
        <w:ind w:left="709" w:firstLine="709"/>
        <w:rPr>
          <w:rFonts w:ascii="Arial" w:hAnsi="Arial" w:cs="Arial"/>
          <w:szCs w:val="24"/>
        </w:rPr>
      </w:pPr>
    </w:p>
    <w:p w:rsidR="00DD1950" w:rsidRDefault="00DD1950">
      <w:pPr>
        <w:ind w:left="709" w:firstLine="709"/>
        <w:rPr>
          <w:rFonts w:ascii="Arial" w:hAnsi="Arial" w:cs="Arial"/>
          <w:szCs w:val="24"/>
        </w:rPr>
      </w:pPr>
    </w:p>
    <w:p w:rsidR="00DD1950" w:rsidRDefault="00FB258A">
      <w:pPr>
        <w:spacing w:line="283" w:lineRule="atLeas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DD1950" w:rsidRDefault="00DD1950">
      <w:pPr>
        <w:spacing w:line="283" w:lineRule="atLeast"/>
        <w:jc w:val="center"/>
        <w:rPr>
          <w:rFonts w:ascii="Arial" w:hAnsi="Arial" w:cs="Arial"/>
          <w:szCs w:val="24"/>
        </w:rPr>
      </w:pPr>
    </w:p>
    <w:p w:rsidR="00DD1950" w:rsidRDefault="00FB258A">
      <w:pPr>
        <w:spacing w:line="283" w:lineRule="atLeast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DD1950" w:rsidRDefault="00DD1950">
      <w:pPr>
        <w:spacing w:line="283" w:lineRule="atLeast"/>
        <w:ind w:firstLine="709"/>
        <w:jc w:val="center"/>
        <w:rPr>
          <w:rFonts w:ascii="Arial" w:hAnsi="Arial" w:cs="Arial"/>
          <w:szCs w:val="24"/>
        </w:rPr>
      </w:pPr>
    </w:p>
    <w:p w:rsidR="00DD1950" w:rsidRDefault="00FB258A">
      <w:pPr>
        <w:jc w:val="center"/>
        <w:outlineLvl w:val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D1950" w:rsidRDefault="00DD1950">
      <w:pPr>
        <w:ind w:firstLine="709"/>
        <w:jc w:val="both"/>
        <w:rPr>
          <w:rFonts w:ascii="Arial" w:hAnsi="Arial" w:cs="Arial"/>
          <w:szCs w:val="24"/>
        </w:rPr>
      </w:pP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17. Запись на приём осуществляется с использованием контактов Органа.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DD1950" w:rsidRDefault="00DD1950">
      <w:pPr>
        <w:spacing w:line="283" w:lineRule="atLeast"/>
        <w:ind w:firstLine="709"/>
        <w:jc w:val="both"/>
        <w:rPr>
          <w:rFonts w:ascii="Arial" w:hAnsi="Arial" w:cs="Arial"/>
          <w:szCs w:val="24"/>
        </w:rPr>
      </w:pPr>
    </w:p>
    <w:p w:rsidR="00DD1950" w:rsidRDefault="00FB258A">
      <w:pPr>
        <w:ind w:right="-1" w:firstLine="7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Срок регистрации запроса заявителя о предоставлении муниципальной</w:t>
      </w:r>
    </w:p>
    <w:p w:rsidR="00DD1950" w:rsidRDefault="00DD1950">
      <w:pPr>
        <w:ind w:right="-1" w:firstLine="720"/>
        <w:jc w:val="both"/>
        <w:rPr>
          <w:rFonts w:ascii="Arial" w:hAnsi="Arial" w:cs="Arial"/>
          <w:szCs w:val="24"/>
        </w:rPr>
      </w:pP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DD1950" w:rsidRDefault="00DD1950">
      <w:pPr>
        <w:ind w:right="-1"/>
        <w:rPr>
          <w:rFonts w:ascii="Arial" w:hAnsi="Arial" w:cs="Arial"/>
          <w:szCs w:val="24"/>
        </w:rPr>
      </w:pPr>
    </w:p>
    <w:p w:rsidR="00DD1950" w:rsidRDefault="00FB258A">
      <w:pPr>
        <w:ind w:firstLine="709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Требования к помещениям, в которых предоставляется муниципальная услуга</w:t>
      </w:r>
    </w:p>
    <w:p w:rsidR="00DD1950" w:rsidRDefault="00DD1950">
      <w:pPr>
        <w:ind w:firstLine="709"/>
        <w:jc w:val="center"/>
        <w:rPr>
          <w:rFonts w:ascii="Arial" w:hAnsi="Arial" w:cs="Arial"/>
          <w:szCs w:val="24"/>
        </w:rPr>
      </w:pP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</w:t>
      </w:r>
      <w:r>
        <w:rPr>
          <w:rFonts w:ascii="Arial" w:hAnsi="Arial" w:cs="Arial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</w:t>
      </w:r>
      <w:r>
        <w:rPr>
          <w:rFonts w:ascii="Arial" w:hAnsi="Arial" w:cs="Arial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</w:t>
      </w:r>
      <w:r>
        <w:rPr>
          <w:rFonts w:ascii="Arial" w:hAnsi="Arial" w:cs="Arial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</w:t>
      </w:r>
      <w:r>
        <w:rPr>
          <w:rFonts w:ascii="Arial" w:hAnsi="Arial" w:cs="Arial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5)</w:t>
      </w:r>
      <w:r>
        <w:rPr>
          <w:rFonts w:ascii="Arial" w:hAnsi="Arial" w:cs="Arial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6)</w:t>
      </w:r>
      <w:r>
        <w:rPr>
          <w:rFonts w:ascii="Arial" w:hAnsi="Arial" w:cs="Arial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7)</w:t>
      </w:r>
      <w:r>
        <w:rPr>
          <w:rFonts w:ascii="Arial" w:hAnsi="Arial" w:cs="Arial"/>
          <w:szCs w:val="24"/>
        </w:rPr>
        <w:tab/>
        <w:t>допуск сурдопереводчика и тифлосурдопереводчика;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8)</w:t>
      </w:r>
      <w:r>
        <w:rPr>
          <w:rFonts w:ascii="Arial" w:hAnsi="Arial" w:cs="Arial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года № 386н «Об утверждении формы документа, подтверждающего специальное обучение собаки-проводника, и порядка его выдачи».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а также Едином и Республиканском порталах.</w:t>
      </w:r>
    </w:p>
    <w:p w:rsidR="00DD1950" w:rsidRDefault="00DD1950">
      <w:pPr>
        <w:ind w:right="-1"/>
        <w:jc w:val="center"/>
        <w:rPr>
          <w:rFonts w:ascii="Arial" w:hAnsi="Arial" w:cs="Arial"/>
          <w:szCs w:val="24"/>
        </w:rPr>
      </w:pPr>
    </w:p>
    <w:p w:rsidR="00DD1950" w:rsidRDefault="00FB258A">
      <w:pPr>
        <w:ind w:right="-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Показатели доступности и качества муниципальной услуги</w:t>
      </w:r>
    </w:p>
    <w:p w:rsidR="00DD1950" w:rsidRDefault="00DD1950">
      <w:pPr>
        <w:ind w:right="-1"/>
        <w:jc w:val="center"/>
        <w:rPr>
          <w:rFonts w:ascii="Arial" w:hAnsi="Arial" w:cs="Arial"/>
          <w:szCs w:val="24"/>
        </w:rPr>
      </w:pP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26. Показателями доступности предоставления муниципальной услуги являются: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DD1950" w:rsidRDefault="00FB258A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27. Показателями качества предоставления муниципальной услуги являются: </w:t>
      </w:r>
    </w:p>
    <w:p w:rsidR="00DD1950" w:rsidRDefault="00FB258A">
      <w:pPr>
        <w:pStyle w:val="aff6"/>
        <w:numPr>
          <w:ilvl w:val="0"/>
          <w:numId w:val="4"/>
        </w:numPr>
        <w:ind w:left="0"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соблюдение сроков приема и рассмотрения документов; </w:t>
      </w:r>
    </w:p>
    <w:p w:rsidR="00DD1950" w:rsidRDefault="00FB258A">
      <w:pPr>
        <w:pStyle w:val="aff6"/>
        <w:numPr>
          <w:ilvl w:val="0"/>
          <w:numId w:val="4"/>
        </w:numPr>
        <w:ind w:left="0"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соблюдение срока получения результата муниципальной услуги; </w:t>
      </w:r>
    </w:p>
    <w:p w:rsidR="00DD1950" w:rsidRDefault="00FB258A">
      <w:pPr>
        <w:pStyle w:val="aff6"/>
        <w:numPr>
          <w:ilvl w:val="0"/>
          <w:numId w:val="4"/>
        </w:numPr>
        <w:ind w:left="0"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DD1950" w:rsidRDefault="00FB258A">
      <w:pPr>
        <w:pStyle w:val="aff6"/>
        <w:numPr>
          <w:ilvl w:val="0"/>
          <w:numId w:val="4"/>
        </w:numPr>
        <w:ind w:left="0"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количество взаимодействий заявителя с должностными лицами (без учета консультаций): 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28.Проверка муниципальной услуги на соответствие потребностям заявителей проводится постоянно на основании анализа обратной связи.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31. Заявитель вправе получить муниципальную услугу в составе комплексного запроса.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DD1950" w:rsidRDefault="00DD1950">
      <w:pPr>
        <w:ind w:right="-1" w:firstLine="709"/>
        <w:jc w:val="both"/>
        <w:rPr>
          <w:rFonts w:ascii="Arial" w:hAnsi="Arial" w:cs="Arial"/>
          <w:szCs w:val="24"/>
        </w:rPr>
      </w:pPr>
    </w:p>
    <w:p w:rsidR="00DD1950" w:rsidRDefault="00FB258A">
      <w:pPr>
        <w:ind w:right="-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Иные требования к предоставлению муниципальной услуги</w:t>
      </w:r>
    </w:p>
    <w:p w:rsidR="00DD1950" w:rsidRDefault="00DD1950">
      <w:pPr>
        <w:ind w:right="-1" w:firstLine="427"/>
        <w:jc w:val="both"/>
        <w:rPr>
          <w:rFonts w:ascii="Arial" w:hAnsi="Arial" w:cs="Arial"/>
          <w:szCs w:val="24"/>
        </w:rPr>
      </w:pPr>
    </w:p>
    <w:p w:rsidR="00DD1950" w:rsidRDefault="00FB258A">
      <w:pPr>
        <w:tabs>
          <w:tab w:val="left" w:pos="709"/>
        </w:tabs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33. При предоставлении муниципальной услуги в электронной форме заявитель вправе:</w:t>
      </w:r>
    </w:p>
    <w:p w:rsidR="00DD1950" w:rsidRDefault="00FB258A">
      <w:pPr>
        <w:tabs>
          <w:tab w:val="left" w:pos="709"/>
        </w:tabs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DD1950" w:rsidRDefault="00FB258A">
      <w:pPr>
        <w:tabs>
          <w:tab w:val="left" w:pos="709"/>
        </w:tabs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DD1950" w:rsidRDefault="00FB258A">
      <w:pPr>
        <w:tabs>
          <w:tab w:val="left" w:pos="709"/>
        </w:tabs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DD1950" w:rsidRDefault="00FB258A">
      <w:pPr>
        <w:tabs>
          <w:tab w:val="left" w:pos="709"/>
        </w:tabs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DD1950" w:rsidRDefault="00FB258A">
      <w:pPr>
        <w:tabs>
          <w:tab w:val="left" w:pos="709"/>
        </w:tabs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Arial" w:hAnsi="Arial" w:cs="Arial"/>
          <w:szCs w:val="24"/>
        </w:rPr>
        <w:br/>
        <w:t>контакт-центра МФЦ.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Запись на определенную дату заканчивается за сутки до наступления этой даты.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фамилию, имя, отчество (при наличии);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номер телефона;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адрес электронной почты (по желанию);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желаемую дату и время приема.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Заявитель в любое время вправе отказаться от предварительной записи.</w:t>
      </w:r>
    </w:p>
    <w:p w:rsidR="00DD1950" w:rsidRDefault="00FB258A">
      <w:pPr>
        <w:ind w:right="-1" w:firstLine="709"/>
        <w:jc w:val="both"/>
        <w:rPr>
          <w:rFonts w:ascii="Arial" w:eastAsia="Arial" w:hAnsi="Arial" w:cs="Arial"/>
          <w:szCs w:val="24"/>
        </w:rPr>
      </w:pPr>
      <w:r>
        <w:rPr>
          <w:rFonts w:ascii="Arial" w:hAnsi="Arial" w:cs="Arial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D1950" w:rsidRDefault="00FB258A">
      <w:pPr>
        <w:ind w:right="-1"/>
        <w:jc w:val="center"/>
        <w:rPr>
          <w:rFonts w:ascii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 </w:t>
      </w:r>
    </w:p>
    <w:p w:rsidR="00DD1950" w:rsidRDefault="00FB258A">
      <w:pPr>
        <w:ind w:right="-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Исчерпывающий перечень документов, необходимых для </w:t>
      </w:r>
    </w:p>
    <w:p w:rsidR="00DD1950" w:rsidRDefault="00FB258A">
      <w:pPr>
        <w:ind w:right="-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предоставления муниципальной услуги</w:t>
      </w:r>
    </w:p>
    <w:p w:rsidR="00DD1950" w:rsidRDefault="00DD1950">
      <w:pPr>
        <w:tabs>
          <w:tab w:val="left" w:pos="9781"/>
        </w:tabs>
        <w:ind w:right="-1" w:firstLine="709"/>
        <w:jc w:val="both"/>
        <w:rPr>
          <w:rFonts w:ascii="Arial" w:hAnsi="Arial" w:cs="Arial"/>
          <w:szCs w:val="24"/>
        </w:rPr>
      </w:pP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DD1950" w:rsidRDefault="00FB258A">
      <w:pPr>
        <w:spacing w:line="283" w:lineRule="atLeast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DD1950" w:rsidRDefault="00DD1950">
      <w:pPr>
        <w:ind w:left="709" w:firstLine="709"/>
        <w:rPr>
          <w:rFonts w:ascii="Arial" w:hAnsi="Arial" w:cs="Arial"/>
          <w:szCs w:val="24"/>
        </w:rPr>
      </w:pPr>
    </w:p>
    <w:p w:rsidR="00DD1950" w:rsidRDefault="00FB258A">
      <w:pPr>
        <w:ind w:right="-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III. Состав, последовательность и сроки выполнения административных процедур</w:t>
      </w:r>
    </w:p>
    <w:p w:rsidR="00DD1950" w:rsidRDefault="00DD1950">
      <w:pPr>
        <w:ind w:right="-1"/>
        <w:jc w:val="center"/>
        <w:rPr>
          <w:rFonts w:ascii="Arial" w:hAnsi="Arial" w:cs="Arial"/>
          <w:szCs w:val="24"/>
        </w:rPr>
      </w:pPr>
    </w:p>
    <w:p w:rsidR="00DD1950" w:rsidRDefault="00FB258A">
      <w:pPr>
        <w:ind w:right="-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 Перечень административных процедур</w:t>
      </w:r>
    </w:p>
    <w:p w:rsidR="00DD1950" w:rsidRDefault="00DD1950">
      <w:pPr>
        <w:ind w:right="-1"/>
        <w:jc w:val="both"/>
        <w:rPr>
          <w:rFonts w:ascii="Arial" w:hAnsi="Arial" w:cs="Arial"/>
          <w:szCs w:val="24"/>
        </w:rPr>
      </w:pPr>
    </w:p>
    <w:p w:rsidR="00DD1950" w:rsidRDefault="00FB258A">
      <w:pPr>
        <w:ind w:right="-1" w:firstLine="72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lastRenderedPageBreak/>
        <w:t>38. Предоставление Услуги включает в себя следующие процедуры:</w:t>
      </w:r>
    </w:p>
    <w:p w:rsidR="00DD1950" w:rsidRDefault="00FB258A">
      <w:pPr>
        <w:pStyle w:val="aff6"/>
        <w:numPr>
          <w:ilvl w:val="0"/>
          <w:numId w:val="2"/>
        </w:numPr>
        <w:ind w:left="0" w:right="-1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профилирование заявителя</w:t>
      </w:r>
    </w:p>
    <w:p w:rsidR="00DD1950" w:rsidRDefault="00FB258A">
      <w:pPr>
        <w:pStyle w:val="aff6"/>
        <w:numPr>
          <w:ilvl w:val="0"/>
          <w:numId w:val="2"/>
        </w:numPr>
        <w:ind w:left="0" w:right="-1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прием заявления и документов для предоставления муниципальной услуги;</w:t>
      </w:r>
    </w:p>
    <w:p w:rsidR="00DD1950" w:rsidRDefault="00FB258A">
      <w:pPr>
        <w:pStyle w:val="aff6"/>
        <w:numPr>
          <w:ilvl w:val="0"/>
          <w:numId w:val="2"/>
        </w:numPr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межведомственное информационное взаимодействие;</w:t>
      </w:r>
    </w:p>
    <w:p w:rsidR="00DD1950" w:rsidRDefault="00FB258A">
      <w:pPr>
        <w:pStyle w:val="aff6"/>
        <w:numPr>
          <w:ilvl w:val="0"/>
          <w:numId w:val="2"/>
        </w:numPr>
        <w:ind w:left="0" w:right="-1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подготовка результата предоставления муниципальной услуги;</w:t>
      </w:r>
    </w:p>
    <w:p w:rsidR="00DD1950" w:rsidRDefault="00FB258A">
      <w:pPr>
        <w:pStyle w:val="aff6"/>
        <w:numPr>
          <w:ilvl w:val="0"/>
          <w:numId w:val="2"/>
        </w:numPr>
        <w:ind w:left="0" w:right="-1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предоставление заявителю результата муниципальной услуги.</w:t>
      </w:r>
    </w:p>
    <w:p w:rsidR="00DD1950" w:rsidRDefault="00DD1950">
      <w:pPr>
        <w:ind w:firstLine="720"/>
        <w:jc w:val="both"/>
        <w:rPr>
          <w:rFonts w:ascii="Arial" w:hAnsi="Arial" w:cs="Arial"/>
          <w:szCs w:val="24"/>
        </w:rPr>
      </w:pPr>
    </w:p>
    <w:p w:rsidR="00DD1950" w:rsidRDefault="00FB258A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Профилирование заявителя</w:t>
      </w:r>
    </w:p>
    <w:p w:rsidR="00DD1950" w:rsidRDefault="00DD1950">
      <w:pPr>
        <w:ind w:left="709" w:firstLine="709"/>
        <w:rPr>
          <w:rFonts w:ascii="Arial" w:hAnsi="Arial" w:cs="Arial"/>
          <w:szCs w:val="24"/>
        </w:rPr>
      </w:pPr>
    </w:p>
    <w:p w:rsidR="00DD1950" w:rsidRDefault="00FB258A">
      <w:pPr>
        <w:ind w:firstLine="720"/>
        <w:jc w:val="both"/>
        <w:rPr>
          <w:rStyle w:val="30"/>
          <w:rFonts w:ascii="Arial" w:hAnsi="Arial" w:cs="Arial"/>
          <w:sz w:val="24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39.</w:t>
      </w:r>
      <w:r>
        <w:rPr>
          <w:rFonts w:ascii="Arial" w:hAnsi="Arial" w:cs="Arial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DD1950" w:rsidRDefault="00FB258A">
      <w:pPr>
        <w:ind w:firstLine="720"/>
        <w:jc w:val="both"/>
        <w:rPr>
          <w:rFonts w:ascii="Arial" w:hAnsi="Arial" w:cs="Arial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40.</w:t>
      </w:r>
      <w:r>
        <w:rPr>
          <w:rFonts w:ascii="Arial" w:hAnsi="Arial" w:cs="Arial"/>
          <w:szCs w:val="24"/>
        </w:rPr>
        <w:t> Профилирование Заявителя осуществляется:</w:t>
      </w:r>
    </w:p>
    <w:p w:rsidR="00DD1950" w:rsidRDefault="00FB258A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DD1950" w:rsidRDefault="00FB258A">
      <w:pPr>
        <w:ind w:firstLine="720"/>
        <w:jc w:val="both"/>
        <w:rPr>
          <w:rStyle w:val="30"/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DD1950" w:rsidRDefault="00FB258A">
      <w:pPr>
        <w:ind w:firstLine="720"/>
        <w:jc w:val="both"/>
        <w:rPr>
          <w:rFonts w:ascii="Arial" w:hAnsi="Arial" w:cs="Arial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41.</w:t>
      </w:r>
      <w:r>
        <w:rPr>
          <w:rFonts w:ascii="Arial" w:hAnsi="Arial" w:cs="Arial"/>
          <w:szCs w:val="24"/>
        </w:rPr>
        <w:t> При проведении профилирования определяются следующие признаки Заявителя:</w:t>
      </w:r>
    </w:p>
    <w:p w:rsidR="00DD1950" w:rsidRDefault="00FB258A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DD1950" w:rsidRDefault="00FB258A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DD1950" w:rsidRDefault="00FB258A">
      <w:pPr>
        <w:ind w:firstLine="720"/>
        <w:jc w:val="both"/>
        <w:rPr>
          <w:rStyle w:val="30"/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DD1950" w:rsidRDefault="00FB258A">
      <w:pPr>
        <w:ind w:firstLine="720"/>
        <w:jc w:val="both"/>
        <w:rPr>
          <w:rFonts w:ascii="Arial" w:hAnsi="Arial" w:cs="Arial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42.</w:t>
      </w:r>
      <w:r>
        <w:rPr>
          <w:rFonts w:ascii="Arial" w:hAnsi="Arial" w:cs="Arial"/>
          <w:szCs w:val="24"/>
        </w:rPr>
        <w:t> Порядок выполнения профилирования:</w:t>
      </w:r>
    </w:p>
    <w:p w:rsidR="00DD1950" w:rsidRDefault="00FB258A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DD1950" w:rsidRDefault="00FB258A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 при необходимости сотрудник Органа уточняет дополнительные детали (например, реквизиты захоронения, наличие документов-оснований и т.д.), помогает определиться с типом обращения и формой результата;</w:t>
      </w:r>
    </w:p>
    <w:p w:rsidR="00DD1950" w:rsidRDefault="00FB258A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 сведения фиксируются в регистрационной форме (электронной либо бумажной);</w:t>
      </w:r>
    </w:p>
    <w:p w:rsidR="00DD1950" w:rsidRDefault="00FB258A">
      <w:pPr>
        <w:ind w:firstLine="720"/>
        <w:jc w:val="both"/>
        <w:rPr>
          <w:rStyle w:val="30"/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DD1950" w:rsidRDefault="00FB258A">
      <w:pPr>
        <w:ind w:firstLine="720"/>
        <w:jc w:val="both"/>
        <w:rPr>
          <w:rFonts w:ascii="Arial" w:hAnsi="Arial" w:cs="Arial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43.</w:t>
      </w:r>
      <w:r>
        <w:rPr>
          <w:rFonts w:ascii="Arial" w:hAnsi="Arial" w:cs="Arial"/>
          <w:szCs w:val="24"/>
        </w:rPr>
        <w:t> Результатом профилирования Заявителя является:</w:t>
      </w:r>
    </w:p>
    <w:p w:rsidR="00DD1950" w:rsidRDefault="00FB258A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DD1950" w:rsidRDefault="00FB258A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 персонализированный перечень документов и административных процедур;</w:t>
      </w:r>
    </w:p>
    <w:p w:rsidR="00DD1950" w:rsidRDefault="00FB258A">
      <w:pPr>
        <w:ind w:firstLine="720"/>
        <w:jc w:val="both"/>
        <w:rPr>
          <w:rStyle w:val="30"/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DD1950" w:rsidRDefault="00FB258A">
      <w:pPr>
        <w:ind w:firstLine="720"/>
        <w:jc w:val="both"/>
        <w:rPr>
          <w:rStyle w:val="30"/>
          <w:rFonts w:ascii="Arial" w:hAnsi="Arial" w:cs="Arial"/>
          <w:sz w:val="24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44.</w:t>
      </w:r>
      <w:r>
        <w:rPr>
          <w:rFonts w:ascii="Arial" w:hAnsi="Arial" w:cs="Arial"/>
          <w:szCs w:val="24"/>
        </w:rPr>
        <w:t xml:space="preserve"> Профилирование проводится в строгом соответствии с настоящим Административным регламентом, а также Федеральным законом от 27 июля 2010 года № 210-ФЗ «Об организации предоставления государственных и муниципальных услуг» с </w:t>
      </w:r>
      <w:r>
        <w:rPr>
          <w:rFonts w:ascii="Arial" w:hAnsi="Arial" w:cs="Arial"/>
          <w:szCs w:val="24"/>
        </w:rPr>
        <w:lastRenderedPageBreak/>
        <w:t>обязательным соблюдением требований конфиденциальности персональных данных Заявителя.</w:t>
      </w:r>
    </w:p>
    <w:p w:rsidR="00DD1950" w:rsidRDefault="00FB258A">
      <w:pPr>
        <w:ind w:firstLine="720"/>
        <w:jc w:val="both"/>
        <w:rPr>
          <w:rFonts w:ascii="Arial" w:hAnsi="Arial" w:cs="Arial"/>
          <w:szCs w:val="24"/>
        </w:rPr>
      </w:pPr>
      <w:r>
        <w:rPr>
          <w:rStyle w:val="30"/>
          <w:rFonts w:ascii="Arial" w:hAnsi="Arial" w:cs="Arial"/>
          <w:sz w:val="24"/>
          <w:szCs w:val="24"/>
        </w:rPr>
        <w:t>45.</w:t>
      </w:r>
      <w:r>
        <w:rPr>
          <w:rFonts w:ascii="Arial" w:hAnsi="Arial" w:cs="Arial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DD1950" w:rsidRDefault="00FB258A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 посредством уведомления (электронного или письменного);</w:t>
      </w:r>
    </w:p>
    <w:p w:rsidR="00DD1950" w:rsidRDefault="00FB258A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 разъяснения при личном приёме;</w:t>
      </w:r>
    </w:p>
    <w:p w:rsidR="00DD1950" w:rsidRDefault="00FB258A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 отображение уведомления в личном кабинете Заявителя на Едином портале.</w:t>
      </w: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FB258A">
      <w:pPr>
        <w:ind w:right="-1" w:firstLine="709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Межведомственное информационное взаимодействие </w:t>
      </w:r>
    </w:p>
    <w:p w:rsidR="00DD1950" w:rsidRDefault="00DD1950">
      <w:pPr>
        <w:ind w:right="-1" w:firstLine="709"/>
        <w:jc w:val="center"/>
        <w:rPr>
          <w:rFonts w:ascii="Arial" w:hAnsi="Arial" w:cs="Arial"/>
          <w:szCs w:val="24"/>
        </w:rPr>
      </w:pP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 органов государственной власти Российской Федерации;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 органов государственной власти субъектов Российской Федерации;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 органов местного самоуправления;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г) подведомственных организаций.</w:t>
      </w:r>
    </w:p>
    <w:p w:rsidR="00DD1950" w:rsidRDefault="00FB258A">
      <w:pPr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FB258A">
      <w:pPr>
        <w:pStyle w:val="ConsPlusNonformat"/>
        <w:ind w:right="-1" w:firstLine="709"/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DD1950" w:rsidRDefault="00DD1950">
      <w:pPr>
        <w:ind w:right="-1" w:firstLine="709"/>
        <w:jc w:val="both"/>
        <w:rPr>
          <w:rFonts w:ascii="Arial" w:hAnsi="Arial" w:cs="Arial"/>
          <w:b/>
          <w:bCs/>
          <w:spacing w:val="-6"/>
          <w:szCs w:val="24"/>
        </w:rPr>
      </w:pP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–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посредством смс-информирования;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–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посредством Единого портала;</w:t>
      </w:r>
    </w:p>
    <w:p w:rsidR="00DD1950" w:rsidRDefault="00FB258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–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посредством Республиканского портала;</w:t>
      </w:r>
    </w:p>
    <w:p w:rsidR="00DD1950" w:rsidRDefault="00FB258A">
      <w:pPr>
        <w:ind w:left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–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посредством иных сервисов и способов (при наличии).</w:t>
      </w: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p w:rsidR="00DD1950" w:rsidRDefault="00DD1950">
      <w:pPr>
        <w:ind w:left="709"/>
        <w:rPr>
          <w:rFonts w:ascii="Arial" w:hAnsi="Arial" w:cs="Arial"/>
          <w:szCs w:val="24"/>
        </w:rPr>
      </w:pPr>
    </w:p>
    <w:bookmarkEnd w:id="1"/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FB258A">
      <w:pPr>
        <w:pStyle w:val="ConsPlusNormal"/>
        <w:ind w:left="567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Приложе</w:t>
      </w:r>
      <w:bookmarkStart w:id="5" w:name="undefined_Копия_1"/>
      <w:bookmarkEnd w:id="5"/>
      <w:r>
        <w:rPr>
          <w:sz w:val="24"/>
          <w:szCs w:val="24"/>
        </w:rPr>
        <w:t>ние № 1</w:t>
      </w:r>
      <w:bookmarkStart w:id="6" w:name="undefined_Копия_2"/>
      <w:bookmarkEnd w:id="6"/>
    </w:p>
    <w:p w:rsidR="00DD1950" w:rsidRDefault="00FB258A">
      <w:pPr>
        <w:pStyle w:val="ConsPlusNormal"/>
        <w:ind w:left="5670"/>
        <w:jc w:val="right"/>
        <w:rPr>
          <w:color w:val="000000"/>
          <w:szCs w:val="24"/>
        </w:rPr>
      </w:pPr>
      <w:r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</w:p>
    <w:p w:rsidR="00DD1950" w:rsidRDefault="00FB258A">
      <w:pPr>
        <w:ind w:right="-1" w:firstLine="709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по регистрации работ </w:t>
      </w:r>
    </w:p>
    <w:p w:rsidR="00DD1950" w:rsidRDefault="00FB258A">
      <w:pPr>
        <w:ind w:right="-1" w:firstLine="709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с намогильными сооружениями</w:t>
      </w:r>
    </w:p>
    <w:p w:rsidR="00DD1950" w:rsidRDefault="00DD1950">
      <w:pPr>
        <w:ind w:right="-1" w:firstLine="709"/>
        <w:jc w:val="right"/>
        <w:rPr>
          <w:rFonts w:ascii="Arial" w:hAnsi="Arial" w:cs="Arial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both"/>
        <w:rPr>
          <w:rFonts w:ascii="Arial" w:hAnsi="Arial" w:cs="Arial"/>
          <w:spacing w:val="-6"/>
          <w:szCs w:val="24"/>
        </w:rPr>
      </w:pPr>
    </w:p>
    <w:p w:rsidR="00DD1950" w:rsidRDefault="00FB258A">
      <w:pPr>
        <w:ind w:right="-1" w:firstLine="709"/>
        <w:jc w:val="center"/>
        <w:rPr>
          <w:rFonts w:ascii="Arial" w:hAnsi="Arial" w:cs="Arial"/>
          <w:b/>
          <w:bCs/>
          <w:i/>
          <w:spacing w:val="-6"/>
          <w:szCs w:val="24"/>
        </w:rPr>
      </w:pPr>
      <w:r>
        <w:rPr>
          <w:rFonts w:ascii="Arial" w:hAnsi="Arial" w:cs="Arial"/>
          <w:b/>
          <w:bCs/>
          <w:spacing w:val="-6"/>
          <w:szCs w:val="24"/>
        </w:rPr>
        <w:t xml:space="preserve">ПЕРЕЧЕНЬ УСЛОВНЫХ ОБОЗНАЧЕНИЙ И СОКРАЩЕНИЙ </w:t>
      </w:r>
    </w:p>
    <w:p w:rsidR="00DD1950" w:rsidRDefault="00DD1950">
      <w:pPr>
        <w:ind w:right="-1" w:firstLine="709"/>
        <w:jc w:val="both"/>
        <w:rPr>
          <w:rFonts w:ascii="Arial" w:hAnsi="Arial" w:cs="Arial"/>
          <w:b/>
          <w:bCs/>
          <w:i/>
          <w:spacing w:val="-6"/>
          <w:szCs w:val="24"/>
        </w:rPr>
      </w:pPr>
    </w:p>
    <w:p w:rsidR="00DD1950" w:rsidRDefault="00FB258A">
      <w:pPr>
        <w:pStyle w:val="aff6"/>
        <w:numPr>
          <w:ilvl w:val="0"/>
          <w:numId w:val="5"/>
        </w:numPr>
        <w:ind w:right="-1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Портал государственных и муниципальных услуг Республики Татарстан (http</w:t>
      </w:r>
      <w:r>
        <w:rPr>
          <w:rFonts w:ascii="Arial" w:hAnsi="Arial" w:cs="Arial"/>
          <w:spacing w:val="1"/>
          <w:lang w:val="en-US"/>
        </w:rPr>
        <w:t>s</w:t>
      </w:r>
      <w:r>
        <w:rPr>
          <w:rFonts w:ascii="Arial" w:hAnsi="Arial" w:cs="Arial"/>
          <w:spacing w:val="1"/>
        </w:rPr>
        <w:t>://uslugi.tatarsta</w:t>
      </w:r>
      <w:r>
        <w:rPr>
          <w:rFonts w:ascii="Arial" w:hAnsi="Arial" w:cs="Arial"/>
          <w:spacing w:val="1"/>
          <w:lang w:val="en-US"/>
        </w:rPr>
        <w:t>n</w:t>
      </w:r>
      <w:r>
        <w:rPr>
          <w:rFonts w:ascii="Arial" w:hAnsi="Arial" w:cs="Arial"/>
          <w:spacing w:val="1"/>
        </w:rPr>
        <w:t xml:space="preserve">.ru/) – Республиканский портал; </w:t>
      </w:r>
    </w:p>
    <w:p w:rsidR="00DD1950" w:rsidRDefault="00FB258A">
      <w:pPr>
        <w:pStyle w:val="aff6"/>
        <w:numPr>
          <w:ilvl w:val="0"/>
          <w:numId w:val="5"/>
        </w:numPr>
        <w:ind w:right="-1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Единый портале государственных и муниципальных услуг (функций) (http</w:t>
      </w:r>
      <w:r>
        <w:rPr>
          <w:rFonts w:ascii="Arial" w:hAnsi="Arial" w:cs="Arial"/>
          <w:spacing w:val="1"/>
          <w:lang w:val="en-US"/>
        </w:rPr>
        <w:t>s</w:t>
      </w:r>
      <w:r>
        <w:rPr>
          <w:rFonts w:ascii="Arial" w:hAnsi="Arial" w:cs="Arial"/>
          <w:spacing w:val="1"/>
        </w:rPr>
        <w:t>:// www.gosuslugi.ru/) – Единый портал;</w:t>
      </w:r>
    </w:p>
    <w:p w:rsidR="00DD1950" w:rsidRDefault="00FB258A">
      <w:pPr>
        <w:pStyle w:val="aff6"/>
        <w:numPr>
          <w:ilvl w:val="0"/>
          <w:numId w:val="5"/>
        </w:numPr>
        <w:ind w:right="-1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DD1950" w:rsidRDefault="00FB258A">
      <w:pPr>
        <w:pStyle w:val="aff6"/>
        <w:numPr>
          <w:ilvl w:val="0"/>
          <w:numId w:val="5"/>
        </w:numPr>
        <w:ind w:right="-1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Исполнительный комитет </w:t>
      </w:r>
      <w:r>
        <w:rPr>
          <w:rFonts w:ascii="Arial" w:hAnsi="Arial" w:cs="Arial"/>
          <w:i/>
          <w:iCs/>
          <w:spacing w:val="1"/>
        </w:rPr>
        <w:t xml:space="preserve">_____________ (указать) – </w:t>
      </w:r>
      <w:r>
        <w:rPr>
          <w:rFonts w:ascii="Arial" w:hAnsi="Arial" w:cs="Arial"/>
          <w:spacing w:val="1"/>
        </w:rPr>
        <w:t>Орган;</w:t>
      </w:r>
    </w:p>
    <w:p w:rsidR="00DD1950" w:rsidRDefault="00FB258A">
      <w:pPr>
        <w:pStyle w:val="aff6"/>
        <w:numPr>
          <w:ilvl w:val="0"/>
          <w:numId w:val="5"/>
        </w:numPr>
        <w:ind w:right="-1"/>
        <w:jc w:val="both"/>
        <w:rPr>
          <w:rFonts w:ascii="Arial" w:hAnsi="Arial" w:cs="Arial"/>
          <w:bCs/>
          <w:i/>
          <w:spacing w:val="-6"/>
        </w:rPr>
      </w:pPr>
      <w:r>
        <w:rPr>
          <w:rFonts w:ascii="Arial" w:hAnsi="Arial" w:cs="Arial"/>
          <w:spacing w:val="1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DD1950" w:rsidRDefault="00DD1950">
      <w:pPr>
        <w:ind w:right="-1" w:firstLine="709"/>
        <w:jc w:val="right"/>
        <w:rPr>
          <w:rFonts w:ascii="Arial" w:hAnsi="Arial" w:cs="Arial"/>
          <w:bCs/>
          <w:i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pacing w:val="-6"/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FB258A">
      <w:pPr>
        <w:pStyle w:val="ConsPlusNormal"/>
        <w:ind w:left="5670"/>
        <w:jc w:val="right"/>
        <w:outlineLvl w:val="1"/>
        <w:rPr>
          <w:color w:val="000000"/>
          <w:szCs w:val="24"/>
        </w:rPr>
      </w:pPr>
      <w:r>
        <w:rPr>
          <w:sz w:val="24"/>
          <w:szCs w:val="24"/>
        </w:rPr>
        <w:t>Приложение № 2</w:t>
      </w:r>
    </w:p>
    <w:p w:rsidR="00DD1950" w:rsidRDefault="00FB258A">
      <w:pPr>
        <w:ind w:right="-1" w:firstLine="709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 административному регламенту </w:t>
      </w:r>
    </w:p>
    <w:p w:rsidR="00DD1950" w:rsidRDefault="00FB258A">
      <w:pPr>
        <w:ind w:right="-1" w:firstLine="709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предоставления муниципальной услуги </w:t>
      </w:r>
    </w:p>
    <w:p w:rsidR="00DD1950" w:rsidRDefault="00FB258A">
      <w:pPr>
        <w:ind w:right="-1" w:firstLine="709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по регистрации работ </w:t>
      </w:r>
    </w:p>
    <w:p w:rsidR="00DD1950" w:rsidRDefault="00FB258A">
      <w:pPr>
        <w:ind w:right="-1" w:firstLine="709"/>
        <w:jc w:val="right"/>
        <w:rPr>
          <w:rFonts w:ascii="Arial" w:hAnsi="Arial" w:cs="Arial"/>
          <w:spacing w:val="-6"/>
          <w:szCs w:val="24"/>
        </w:rPr>
      </w:pPr>
      <w:r>
        <w:rPr>
          <w:rFonts w:ascii="Arial" w:hAnsi="Arial" w:cs="Arial"/>
          <w:szCs w:val="24"/>
        </w:rPr>
        <w:lastRenderedPageBreak/>
        <w:t>с намогильными сооружениями</w:t>
      </w: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FB258A">
      <w:pPr>
        <w:ind w:right="-1" w:firstLine="709"/>
        <w:jc w:val="center"/>
        <w:rPr>
          <w:rFonts w:ascii="Arial" w:hAnsi="Arial" w:cs="Arial"/>
          <w:b/>
          <w:bCs/>
          <w:spacing w:val="-6"/>
          <w:szCs w:val="24"/>
        </w:rPr>
      </w:pPr>
      <w:r>
        <w:rPr>
          <w:rFonts w:ascii="Arial" w:hAnsi="Arial" w:cs="Arial"/>
          <w:b/>
          <w:bCs/>
          <w:spacing w:val="-6"/>
          <w:szCs w:val="24"/>
        </w:rPr>
        <w:t>Идентификаторы категорий (признаков) заявителей</w:t>
      </w:r>
    </w:p>
    <w:p w:rsidR="00DD1950" w:rsidRDefault="00DD1950">
      <w:pPr>
        <w:ind w:right="-1" w:firstLine="709"/>
        <w:jc w:val="right"/>
        <w:rPr>
          <w:rFonts w:ascii="Arial" w:hAnsi="Arial" w:cs="Arial"/>
          <w:b/>
          <w:bCs/>
          <w:spacing w:val="-6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4109"/>
        <w:gridCol w:w="2127"/>
      </w:tblGrid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Результат предоставления услуги</w:t>
            </w:r>
          </w:p>
        </w:tc>
        <w:tc>
          <w:tcPr>
            <w:tcW w:w="4109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Идентификатор отдельного признака заявителей</w:t>
            </w:r>
          </w:p>
        </w:tc>
      </w:tr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1А</w:t>
            </w:r>
          </w:p>
        </w:tc>
      </w:tr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pacing w:val="-6"/>
                <w:szCs w:val="24"/>
              </w:rPr>
            </w:pPr>
          </w:p>
        </w:tc>
        <w:tc>
          <w:tcPr>
            <w:tcW w:w="410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2А</w:t>
            </w:r>
          </w:p>
        </w:tc>
      </w:tr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pacing w:val="-6"/>
                <w:szCs w:val="24"/>
              </w:rPr>
            </w:pPr>
          </w:p>
        </w:tc>
        <w:tc>
          <w:tcPr>
            <w:tcW w:w="410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3А</w:t>
            </w:r>
          </w:p>
        </w:tc>
      </w:tr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D1950" w:rsidRDefault="00FB258A">
            <w:pPr>
              <w:jc w:val="center"/>
            </w:pPr>
            <w:r>
              <w:rPr>
                <w:rFonts w:ascii="Arial" w:hAnsi="Arial" w:cs="Arial"/>
                <w:szCs w:val="24"/>
                <w:lang w:eastAsia="en-US"/>
              </w:rPr>
              <w:t>Выписка о намогильных сооружениях из реестра</w:t>
            </w:r>
          </w:p>
        </w:tc>
        <w:tc>
          <w:tcPr>
            <w:tcW w:w="410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1Б</w:t>
            </w:r>
          </w:p>
        </w:tc>
      </w:tr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pacing w:val="-6"/>
                <w:szCs w:val="24"/>
              </w:rPr>
            </w:pPr>
          </w:p>
        </w:tc>
        <w:tc>
          <w:tcPr>
            <w:tcW w:w="410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2Б</w:t>
            </w:r>
          </w:p>
        </w:tc>
      </w:tr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pacing w:val="-6"/>
                <w:szCs w:val="24"/>
              </w:rPr>
            </w:pPr>
          </w:p>
        </w:tc>
        <w:tc>
          <w:tcPr>
            <w:tcW w:w="410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 xml:space="preserve">Индивидуальные предприниматели или юридические лица, действующие на основании доверенности от ответственного за захоронение, оформленной в </w:t>
            </w: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lastRenderedPageBreak/>
              <w:t>соответствии с законодательством Российской Федерации</w:t>
            </w:r>
          </w:p>
        </w:tc>
        <w:tc>
          <w:tcPr>
            <w:tcW w:w="212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lastRenderedPageBreak/>
              <w:t>3Б</w:t>
            </w:r>
          </w:p>
        </w:tc>
      </w:tr>
      <w:tr w:rsidR="00DD1950">
        <w:trPr>
          <w:trHeight w:val="216"/>
        </w:trPr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D1950" w:rsidRDefault="00FB258A">
            <w:pPr>
              <w:jc w:val="center"/>
            </w:pPr>
            <w:r>
              <w:rPr>
                <w:rFonts w:ascii="Arial" w:hAnsi="Arial" w:cs="Arial"/>
                <w:szCs w:val="24"/>
                <w:lang w:eastAsia="en-US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1В</w:t>
            </w:r>
          </w:p>
        </w:tc>
      </w:tr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pacing w:val="-6"/>
                <w:szCs w:val="24"/>
              </w:rPr>
            </w:pPr>
          </w:p>
        </w:tc>
        <w:tc>
          <w:tcPr>
            <w:tcW w:w="410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2В</w:t>
            </w:r>
          </w:p>
        </w:tc>
      </w:tr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pacing w:val="-6"/>
                <w:szCs w:val="24"/>
              </w:rPr>
            </w:pPr>
          </w:p>
        </w:tc>
        <w:tc>
          <w:tcPr>
            <w:tcW w:w="410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>3В</w:t>
            </w:r>
          </w:p>
        </w:tc>
      </w:tr>
    </w:tbl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ind w:right="-1"/>
        <w:jc w:val="right"/>
        <w:rPr>
          <w:rFonts w:ascii="Arial" w:hAnsi="Arial" w:cs="Arial"/>
          <w:spacing w:val="-6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pacing w:val="-6"/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FB258A">
      <w:pPr>
        <w:pStyle w:val="ConsPlusNormal"/>
        <w:ind w:left="5670"/>
        <w:jc w:val="right"/>
        <w:outlineLvl w:val="1"/>
        <w:rPr>
          <w:color w:val="000000"/>
          <w:szCs w:val="24"/>
        </w:rPr>
      </w:pPr>
      <w:r>
        <w:rPr>
          <w:sz w:val="24"/>
          <w:szCs w:val="24"/>
        </w:rPr>
        <w:t>Приложение № 3</w:t>
      </w:r>
    </w:p>
    <w:p w:rsidR="00DD1950" w:rsidRDefault="00FB258A">
      <w:pPr>
        <w:ind w:right="-1" w:firstLine="709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 административному регламенту </w:t>
      </w:r>
    </w:p>
    <w:p w:rsidR="00DD1950" w:rsidRDefault="00FB258A">
      <w:pPr>
        <w:ind w:right="-1" w:firstLine="709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предоставления муниципальной услуги </w:t>
      </w:r>
    </w:p>
    <w:p w:rsidR="00DD1950" w:rsidRDefault="00FB258A">
      <w:pPr>
        <w:ind w:right="-1" w:firstLine="709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по регистрации работ </w:t>
      </w:r>
    </w:p>
    <w:p w:rsidR="00DD1950" w:rsidRDefault="00FB258A">
      <w:pPr>
        <w:ind w:right="-1" w:firstLine="709"/>
        <w:jc w:val="right"/>
        <w:rPr>
          <w:rFonts w:ascii="Arial" w:hAnsi="Arial" w:cs="Arial"/>
          <w:spacing w:val="-6"/>
          <w:szCs w:val="24"/>
        </w:rPr>
      </w:pPr>
      <w:r>
        <w:rPr>
          <w:rFonts w:ascii="Arial" w:hAnsi="Arial" w:cs="Arial"/>
          <w:szCs w:val="24"/>
        </w:rPr>
        <w:lastRenderedPageBreak/>
        <w:t>с намогильными сооружениями</w:t>
      </w: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FB258A">
      <w:pPr>
        <w:ind w:right="-1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Исчерпывающий перечень документов, необходимых для </w:t>
      </w:r>
    </w:p>
    <w:p w:rsidR="00DD1950" w:rsidRDefault="00FB258A">
      <w:pPr>
        <w:ind w:right="-1" w:firstLine="709"/>
        <w:jc w:val="center"/>
        <w:rPr>
          <w:rFonts w:ascii="Arial" w:hAnsi="Arial" w:cs="Arial"/>
          <w:b/>
          <w:bCs/>
          <w:spacing w:val="-6"/>
          <w:szCs w:val="24"/>
        </w:rPr>
      </w:pPr>
      <w:r>
        <w:rPr>
          <w:rFonts w:ascii="Arial" w:hAnsi="Arial" w:cs="Arial"/>
          <w:b/>
          <w:bCs/>
          <w:szCs w:val="24"/>
        </w:rPr>
        <w:t>предоставления муниципальной услуги</w:t>
      </w:r>
    </w:p>
    <w:p w:rsidR="00DD1950" w:rsidRDefault="00DD1950">
      <w:pPr>
        <w:ind w:right="-1" w:firstLine="709"/>
        <w:jc w:val="right"/>
        <w:rPr>
          <w:rFonts w:ascii="Arial" w:hAnsi="Arial" w:cs="Arial"/>
          <w:b/>
          <w:bCs/>
          <w:spacing w:val="-6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4819"/>
        <w:gridCol w:w="2268"/>
      </w:tblGrid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b/>
                <w:bCs/>
                <w:spacing w:val="-6"/>
                <w:szCs w:val="24"/>
                <w:lang w:eastAsia="en-US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b/>
                <w:bCs/>
                <w:spacing w:val="-6"/>
                <w:szCs w:val="24"/>
                <w:lang w:eastAsia="en-US"/>
              </w:rPr>
              <w:t>Идентификатор</w:t>
            </w:r>
          </w:p>
        </w:tc>
        <w:tc>
          <w:tcPr>
            <w:tcW w:w="4819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b/>
                <w:bCs/>
                <w:spacing w:val="-6"/>
                <w:szCs w:val="24"/>
                <w:lang w:eastAsia="en-US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b/>
                <w:bCs/>
                <w:spacing w:val="-6"/>
                <w:szCs w:val="24"/>
                <w:lang w:eastAsia="en-US"/>
              </w:rPr>
              <w:t>Способ предоставления</w:t>
            </w:r>
          </w:p>
        </w:tc>
      </w:tr>
      <w:tr w:rsidR="00DD1950">
        <w:tc>
          <w:tcPr>
            <w:tcW w:w="9922" w:type="dxa"/>
            <w:gridSpan w:val="4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481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Заявление*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481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Документ, удостоверяющий личность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Орган, МФЦ</w:t>
            </w:r>
          </w:p>
        </w:tc>
      </w:tr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2А,3А, 2Б, 3Б, 2В, 3В</w:t>
            </w:r>
          </w:p>
        </w:tc>
        <w:tc>
          <w:tcPr>
            <w:tcW w:w="481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</w:t>
            </w:r>
          </w:p>
        </w:tc>
        <w:tc>
          <w:tcPr>
            <w:tcW w:w="481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</w:t>
            </w:r>
          </w:p>
        </w:tc>
        <w:tc>
          <w:tcPr>
            <w:tcW w:w="481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</w:t>
            </w:r>
          </w:p>
        </w:tc>
        <w:tc>
          <w:tcPr>
            <w:tcW w:w="481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</w:t>
            </w:r>
          </w:p>
        </w:tc>
        <w:tc>
          <w:tcPr>
            <w:tcW w:w="481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</w:t>
            </w:r>
          </w:p>
        </w:tc>
        <w:tc>
          <w:tcPr>
            <w:tcW w:w="481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DD1950">
        <w:tc>
          <w:tcPr>
            <w:tcW w:w="567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1В-3В</w:t>
            </w:r>
          </w:p>
        </w:tc>
        <w:tc>
          <w:tcPr>
            <w:tcW w:w="4819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</w:tbl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FB258A">
      <w:pPr>
        <w:pStyle w:val="ConsPlusNormal"/>
        <w:jc w:val="both"/>
        <w:outlineLvl w:val="1"/>
        <w:rPr>
          <w:rFonts w:eastAsia="Arial"/>
          <w:sz w:val="24"/>
          <w:szCs w:val="24"/>
        </w:rPr>
      </w:pPr>
      <w:r>
        <w:rPr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DD1950" w:rsidRDefault="00FB258A">
      <w:pPr>
        <w:pStyle w:val="ConsPlusNormal"/>
        <w:jc w:val="both"/>
        <w:outlineLvl w:val="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</w:t>
      </w:r>
      <w:r>
        <w:rPr>
          <w:sz w:val="24"/>
          <w:szCs w:val="24"/>
        </w:rPr>
        <w:t xml:space="preserve">2) при обращении за подуслугой «Получение сведений о намогильных сооружениях </w:t>
      </w:r>
      <w:r>
        <w:rPr>
          <w:sz w:val="24"/>
          <w:szCs w:val="24"/>
        </w:rPr>
        <w:lastRenderedPageBreak/>
        <w:t>из реестра» – по форме установленной Приложением № 6 к настоящему Административному регламенту;</w:t>
      </w:r>
    </w:p>
    <w:p w:rsidR="00DD1950" w:rsidRDefault="00FB258A">
      <w:pPr>
        <w:pStyle w:val="ConsPlusNormal"/>
        <w:jc w:val="both"/>
        <w:outlineLvl w:val="1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</w:t>
      </w:r>
      <w:r>
        <w:rPr>
          <w:sz w:val="24"/>
          <w:szCs w:val="24"/>
        </w:rPr>
        <w:t>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DD1950" w:rsidRDefault="00FB258A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Заявление должно содержать:</w:t>
      </w:r>
    </w:p>
    <w:p w:rsidR="00DD1950" w:rsidRDefault="00FB258A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а) фамилию, имя, отчество (при наличии) Заявителя;</w:t>
      </w:r>
    </w:p>
    <w:p w:rsidR="00DD1950" w:rsidRDefault="00FB258A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б) сведения о документе, удостоверяющем личность;</w:t>
      </w:r>
    </w:p>
    <w:p w:rsidR="00DD1950" w:rsidRDefault="00FB258A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в) адрес регистрации (места жительства) Заявителя;</w:t>
      </w:r>
    </w:p>
    <w:p w:rsidR="00DD1950" w:rsidRDefault="00FB258A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г) контактные данные (номер телефона, адрес электронной почты);</w:t>
      </w:r>
    </w:p>
    <w:p w:rsidR="00DD1950" w:rsidRDefault="00FB258A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DD1950" w:rsidRDefault="00FB258A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е) сведения о представителе (в случае подачи заявления представителем);</w:t>
      </w:r>
    </w:p>
    <w:p w:rsidR="00DD1950" w:rsidRDefault="00FB258A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ж) информацию о цели обращения за муниципальной услугой;</w:t>
      </w:r>
    </w:p>
    <w:p w:rsidR="00DD1950" w:rsidRDefault="00FB258A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з) информацию о месте захоронения;</w:t>
      </w:r>
    </w:p>
    <w:p w:rsidR="00DD1950" w:rsidRDefault="00FB258A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и) информацию об исполнителе работ;</w:t>
      </w:r>
    </w:p>
    <w:p w:rsidR="00DD1950" w:rsidRDefault="00FB258A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к) информацию о планируемых работах;</w:t>
      </w:r>
    </w:p>
    <w:p w:rsidR="00DD1950" w:rsidRDefault="00FB258A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DD1950" w:rsidRDefault="00FB258A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DD1950" w:rsidRDefault="00FB258A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н) информацию об изменениях для внесения в реестр.</w:t>
      </w:r>
    </w:p>
    <w:p w:rsidR="00DD1950" w:rsidRDefault="00DD1950">
      <w:pPr>
        <w:pStyle w:val="ConsPlusNormal"/>
        <w:jc w:val="both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FB258A">
      <w:pPr>
        <w:pStyle w:val="ConsPlusNormal"/>
        <w:ind w:left="5670"/>
        <w:jc w:val="right"/>
        <w:outlineLvl w:val="1"/>
        <w:rPr>
          <w:color w:val="000000"/>
          <w:szCs w:val="24"/>
        </w:rPr>
      </w:pPr>
      <w:r>
        <w:rPr>
          <w:sz w:val="24"/>
          <w:szCs w:val="24"/>
        </w:rPr>
        <w:t>Приложение № 4</w:t>
      </w:r>
    </w:p>
    <w:p w:rsidR="00DD1950" w:rsidRDefault="00FB258A">
      <w:pPr>
        <w:ind w:right="-1" w:firstLine="709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 административному регламенту </w:t>
      </w:r>
    </w:p>
    <w:p w:rsidR="00DD1950" w:rsidRDefault="00FB258A">
      <w:pPr>
        <w:ind w:right="-1" w:firstLine="709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предоставления муниципальной услуги </w:t>
      </w:r>
    </w:p>
    <w:p w:rsidR="00DD1950" w:rsidRDefault="00FB258A">
      <w:pPr>
        <w:ind w:right="-1" w:firstLine="709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по регистрации работ </w:t>
      </w:r>
    </w:p>
    <w:p w:rsidR="00DD1950" w:rsidRDefault="00FB258A">
      <w:pPr>
        <w:ind w:right="-1" w:firstLine="709"/>
        <w:jc w:val="right"/>
        <w:rPr>
          <w:rFonts w:ascii="Arial" w:hAnsi="Arial" w:cs="Arial"/>
          <w:spacing w:val="-6"/>
          <w:szCs w:val="24"/>
        </w:rPr>
      </w:pPr>
      <w:r>
        <w:rPr>
          <w:rFonts w:ascii="Arial" w:hAnsi="Arial" w:cs="Arial"/>
          <w:szCs w:val="24"/>
        </w:rPr>
        <w:lastRenderedPageBreak/>
        <w:t>с намогильными сооружениями</w:t>
      </w:r>
    </w:p>
    <w:p w:rsidR="00DD1950" w:rsidRDefault="00DD1950">
      <w:pPr>
        <w:ind w:right="-1" w:firstLine="709"/>
        <w:jc w:val="right"/>
        <w:rPr>
          <w:rFonts w:ascii="Arial" w:hAnsi="Arial" w:cs="Arial"/>
          <w:spacing w:val="-6"/>
          <w:szCs w:val="24"/>
        </w:rPr>
      </w:pPr>
    </w:p>
    <w:p w:rsidR="00DD1950" w:rsidRDefault="00FB258A">
      <w:pPr>
        <w:ind w:right="-1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Исчерпывающий оснований для отказа в  </w:t>
      </w:r>
    </w:p>
    <w:p w:rsidR="00DD1950" w:rsidRDefault="00FB258A">
      <w:pPr>
        <w:ind w:right="-1" w:firstLine="709"/>
        <w:jc w:val="center"/>
        <w:rPr>
          <w:rFonts w:ascii="Arial" w:hAnsi="Arial" w:cs="Arial"/>
          <w:b/>
          <w:bCs/>
          <w:spacing w:val="-6"/>
          <w:szCs w:val="24"/>
        </w:rPr>
      </w:pPr>
      <w:r>
        <w:rPr>
          <w:rFonts w:ascii="Arial" w:hAnsi="Arial" w:cs="Arial"/>
          <w:b/>
          <w:bCs/>
          <w:szCs w:val="24"/>
        </w:rPr>
        <w:t>предоставлении Услуги</w:t>
      </w:r>
      <w:r>
        <w:rPr>
          <w:rFonts w:ascii="Arial" w:hAnsi="Arial" w:cs="Arial"/>
          <w:b/>
          <w:bCs/>
          <w:spacing w:val="-6"/>
          <w:szCs w:val="24"/>
        </w:rPr>
        <w:t xml:space="preserve"> и отказа в приеме заявления и документов, необходимых для предоставления Услуги</w:t>
      </w:r>
    </w:p>
    <w:p w:rsidR="00DD1950" w:rsidRDefault="00DD1950">
      <w:pPr>
        <w:ind w:right="-1" w:firstLine="709"/>
        <w:jc w:val="right"/>
        <w:rPr>
          <w:rFonts w:ascii="Arial" w:hAnsi="Arial" w:cs="Arial"/>
          <w:b/>
          <w:bCs/>
          <w:spacing w:val="-6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"/>
        <w:gridCol w:w="2268"/>
        <w:gridCol w:w="7091"/>
      </w:tblGrid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b/>
                <w:bCs/>
                <w:spacing w:val="-6"/>
                <w:szCs w:val="24"/>
                <w:lang w:eastAsia="en-US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b/>
                <w:bCs/>
                <w:spacing w:val="-6"/>
                <w:szCs w:val="24"/>
                <w:lang w:eastAsia="en-US"/>
              </w:rPr>
              <w:t>Идентификатор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b/>
                <w:bCs/>
                <w:spacing w:val="-6"/>
                <w:szCs w:val="24"/>
                <w:lang w:eastAsia="en-US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DD1950">
        <w:tc>
          <w:tcPr>
            <w:tcW w:w="9922" w:type="dxa"/>
            <w:gridSpan w:val="3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  <w:t>Основания для отказа в  предоставлении Услуги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Отсутствие необходимых сведений в реестре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Отсутствие обоснования для внесения изменений в реестр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Нарушение нормативных сроков установки намогильного сооружения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Отсутствие разрешения на работы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10.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Технические ограничения кладбища на установку намогильного сооружения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11.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Выбранный период работ не соответствует погодным условиям</w:t>
            </w:r>
          </w:p>
        </w:tc>
      </w:tr>
      <w:tr w:rsidR="00DD1950">
        <w:trPr>
          <w:trHeight w:val="1174"/>
        </w:trPr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12.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13.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14.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Отсутствие права на получение услуги (с приложением обоснования)</w:t>
            </w:r>
          </w:p>
        </w:tc>
      </w:tr>
      <w:tr w:rsidR="00DD1950">
        <w:tc>
          <w:tcPr>
            <w:tcW w:w="9922" w:type="dxa"/>
            <w:gridSpan w:val="3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bCs/>
                <w:i/>
                <w:spacing w:val="-6"/>
                <w:szCs w:val="24"/>
                <w:lang w:eastAsia="en-US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Представление документов, утративших силу на момент обращения за услугой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1А-3А, 1Б-3Б, 1В-3В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DD1950">
        <w:tc>
          <w:tcPr>
            <w:tcW w:w="563" w:type="dxa"/>
            <w:shd w:val="clear" w:color="auto" w:fill="auto"/>
          </w:tcPr>
          <w:p w:rsidR="00DD1950" w:rsidRDefault="00FB258A">
            <w:pPr>
              <w:jc w:val="both"/>
            </w:pPr>
            <w:r>
              <w:rPr>
                <w:rFonts w:ascii="Arial" w:hAnsi="Arial" w:cs="Arial"/>
                <w:spacing w:val="-6"/>
                <w:szCs w:val="24"/>
                <w:lang w:eastAsia="en-US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pacing w:val="-6"/>
                <w:szCs w:val="24"/>
                <w:lang w:eastAsia="en-US"/>
              </w:rPr>
              <w:t>2А,3А, 2Б, 3Б, 2В, 3В</w:t>
            </w:r>
          </w:p>
        </w:tc>
        <w:tc>
          <w:tcPr>
            <w:tcW w:w="7091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  <w:lang w:eastAsia="en-US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  <w:bookmarkStart w:id="7" w:name="undefined_Копия_3"/>
    </w:p>
    <w:p w:rsidR="00DD1950" w:rsidRDefault="00FB258A">
      <w:pPr>
        <w:pStyle w:val="ConsPlusNormal"/>
        <w:ind w:left="567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  <w:bookmarkStart w:id="8" w:name="undefined_Копия_4"/>
      <w:bookmarkEnd w:id="7"/>
    </w:p>
    <w:p w:rsidR="00DD1950" w:rsidRDefault="00FB258A">
      <w:pPr>
        <w:pStyle w:val="ConsPlusNormal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</w:t>
      </w:r>
    </w:p>
    <w:p w:rsidR="00DD1950" w:rsidRDefault="00FB258A">
      <w:pPr>
        <w:pStyle w:val="ConsPlusNormal"/>
        <w:ind w:left="567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муниципальной услуги </w:t>
      </w:r>
    </w:p>
    <w:p w:rsidR="00DD1950" w:rsidRDefault="00FB258A">
      <w:pPr>
        <w:pStyle w:val="ConsPlusNormal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 регистрации работ </w:t>
      </w:r>
    </w:p>
    <w:p w:rsidR="00DD1950" w:rsidRDefault="00FB258A">
      <w:pPr>
        <w:pStyle w:val="ConsPlusNormal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с намогильными сооружениями</w:t>
      </w:r>
    </w:p>
    <w:p w:rsidR="00DD1950" w:rsidRDefault="00DD1950">
      <w:pPr>
        <w:pStyle w:val="ConsPlusNormal"/>
        <w:jc w:val="right"/>
        <w:rPr>
          <w:sz w:val="24"/>
          <w:szCs w:val="24"/>
        </w:rPr>
      </w:pPr>
    </w:p>
    <w:p w:rsidR="00DD1950" w:rsidRDefault="00FB258A">
      <w:pPr>
        <w:pStyle w:val="ConsPlusNormal"/>
        <w:jc w:val="center"/>
        <w:rPr>
          <w:b/>
          <w:bCs/>
          <w:sz w:val="24"/>
          <w:szCs w:val="24"/>
        </w:rPr>
      </w:pPr>
      <w:bookmarkStart w:id="9" w:name="undefined_Копия_9"/>
      <w:bookmarkEnd w:id="8"/>
      <w:r>
        <w:rPr>
          <w:b/>
          <w:bCs/>
          <w:sz w:val="24"/>
          <w:szCs w:val="24"/>
        </w:rPr>
        <w:t xml:space="preserve">Форма документа </w:t>
      </w:r>
      <w:r>
        <w:rPr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DD1950" w:rsidRDefault="00DD1950">
      <w:pPr>
        <w:pStyle w:val="ConsPlusNormal"/>
        <w:rPr>
          <w:b/>
          <w:bCs/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rPr>
          <w:sz w:val="24"/>
          <w:szCs w:val="24"/>
        </w:rPr>
      </w:pPr>
    </w:p>
    <w:p w:rsidR="00DD1950" w:rsidRDefault="00FB258A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НАЧАЛО ФОРМЫ</w:t>
      </w:r>
    </w:p>
    <w:p w:rsidR="00DD1950" w:rsidRDefault="00DD1950">
      <w:pPr>
        <w:pStyle w:val="ConsPlusNormal"/>
        <w:ind w:left="5670"/>
        <w:jc w:val="right"/>
        <w:rPr>
          <w:sz w:val="24"/>
          <w:szCs w:val="24"/>
        </w:rPr>
      </w:pPr>
    </w:p>
    <w:p w:rsidR="00DD1950" w:rsidRDefault="00DD195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left="3969"/>
        <w:jc w:val="center"/>
      </w:pPr>
      <w:bookmarkStart w:id="10" w:name="P021C"/>
      <w:bookmarkStart w:id="11" w:name="P0219"/>
      <w:bookmarkStart w:id="12" w:name="P0218"/>
      <w:bookmarkEnd w:id="10"/>
      <w:bookmarkEnd w:id="11"/>
      <w:bookmarkEnd w:id="12"/>
    </w:p>
    <w:p w:rsidR="00DD1950" w:rsidRDefault="00FB258A">
      <w:pPr>
        <w:ind w:left="3969"/>
        <w:jc w:val="center"/>
        <w:rPr>
          <w:rFonts w:ascii="Arial" w:hAnsi="Arial" w:cs="Arial"/>
          <w:i/>
          <w:iCs/>
          <w:color w:val="FF0000"/>
          <w:szCs w:val="24"/>
        </w:rPr>
      </w:pPr>
      <w:r>
        <w:rPr>
          <w:rFonts w:ascii="Arial" w:hAnsi="Arial" w:cs="Arial"/>
          <w:i/>
          <w:iCs/>
          <w:szCs w:val="24"/>
        </w:rPr>
        <w:t>(адресат заявления: должность, ФИО)</w:t>
      </w:r>
    </w:p>
    <w:p w:rsidR="00DD1950" w:rsidRDefault="00DD1950">
      <w:pPr>
        <w:ind w:left="3969"/>
        <w:rPr>
          <w:rFonts w:ascii="Arial" w:hAnsi="Arial" w:cs="Arial"/>
          <w:i/>
          <w:iCs/>
          <w:color w:val="FF0000"/>
          <w:szCs w:val="24"/>
        </w:rPr>
      </w:pPr>
    </w:p>
    <w:p w:rsidR="00DD1950" w:rsidRDefault="00FB258A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left="3969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 xml:space="preserve">от </w:t>
      </w:r>
    </w:p>
    <w:p w:rsidR="00DD1950" w:rsidRDefault="00FB258A">
      <w:pPr>
        <w:ind w:left="3969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DD1950" w:rsidRDefault="00DD195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left="3969"/>
        <w:rPr>
          <w:rFonts w:ascii="Arial" w:hAnsi="Arial" w:cs="Arial"/>
          <w:i/>
          <w:iCs/>
          <w:szCs w:val="24"/>
        </w:rPr>
      </w:pPr>
    </w:p>
    <w:p w:rsidR="00DD1950" w:rsidRDefault="00FB258A">
      <w:pPr>
        <w:ind w:left="3969"/>
        <w:jc w:val="center"/>
        <w:rPr>
          <w:rFonts w:ascii="Arial" w:hAnsi="Arial" w:cs="Arial"/>
          <w:szCs w:val="24"/>
        </w:rPr>
      </w:pPr>
      <w:r>
        <w:t>(вид документа, удостоверяющего личность получателя услуги)</w:t>
      </w:r>
    </w:p>
    <w:tbl>
      <w:tblPr>
        <w:tblW w:w="0" w:type="auto"/>
        <w:tblInd w:w="3969" w:type="dxa"/>
        <w:tblLayout w:type="fixed"/>
        <w:tblLook w:val="0000" w:firstRow="0" w:lastRow="0" w:firstColumn="0" w:lastColumn="0" w:noHBand="0" w:noVBand="0"/>
      </w:tblPr>
      <w:tblGrid>
        <w:gridCol w:w="1842"/>
        <w:gridCol w:w="3687"/>
      </w:tblGrid>
      <w:tr w:rsidR="00DD1950">
        <w:tc>
          <w:tcPr>
            <w:tcW w:w="1842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серия:</w:t>
            </w:r>
          </w:p>
        </w:tc>
        <w:tc>
          <w:tcPr>
            <w:tcW w:w="3687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842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номер:</w:t>
            </w:r>
          </w:p>
        </w:tc>
        <w:tc>
          <w:tcPr>
            <w:tcW w:w="3687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842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выдан:</w:t>
            </w:r>
          </w:p>
        </w:tc>
        <w:tc>
          <w:tcPr>
            <w:tcW w:w="3687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842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код подразделения:</w:t>
            </w:r>
          </w:p>
        </w:tc>
        <w:tc>
          <w:tcPr>
            <w:tcW w:w="3687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842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дата выдачи:</w:t>
            </w:r>
          </w:p>
        </w:tc>
        <w:tc>
          <w:tcPr>
            <w:tcW w:w="3687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842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адрес</w:t>
            </w:r>
          </w:p>
        </w:tc>
        <w:tc>
          <w:tcPr>
            <w:tcW w:w="3687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842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регистрации:</w:t>
            </w:r>
          </w:p>
        </w:tc>
        <w:tc>
          <w:tcPr>
            <w:tcW w:w="3687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842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телефон:</w:t>
            </w:r>
          </w:p>
        </w:tc>
        <w:tc>
          <w:tcPr>
            <w:tcW w:w="3687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842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электронная почта:</w:t>
            </w:r>
          </w:p>
        </w:tc>
        <w:tc>
          <w:tcPr>
            <w:tcW w:w="3687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842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СНИЛС:</w:t>
            </w:r>
          </w:p>
        </w:tc>
        <w:tc>
          <w:tcPr>
            <w:tcW w:w="3687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</w:tbl>
    <w:p w:rsidR="00DD1950" w:rsidRDefault="00DD1950">
      <w:pPr>
        <w:rPr>
          <w:rFonts w:ascii="Arial" w:hAnsi="Arial" w:cs="Arial"/>
          <w:szCs w:val="24"/>
        </w:rPr>
      </w:pPr>
    </w:p>
    <w:p w:rsidR="00DD1950" w:rsidRDefault="00DD1950">
      <w:pPr>
        <w:ind w:firstLine="4592"/>
        <w:rPr>
          <w:rFonts w:ascii="Arial" w:hAnsi="Arial" w:cs="Arial"/>
          <w:szCs w:val="24"/>
        </w:rPr>
      </w:pPr>
    </w:p>
    <w:p w:rsidR="00DD1950" w:rsidRDefault="00FB258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Заявление </w:t>
      </w:r>
    </w:p>
    <w:p w:rsidR="00DD1950" w:rsidRDefault="00FB258A">
      <w:pPr>
        <w:widowControl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 регистрации работ с намогильными сооружениями</w:t>
      </w:r>
    </w:p>
    <w:p w:rsidR="00DD1950" w:rsidRDefault="00DD1950">
      <w:pPr>
        <w:widowControl w:val="0"/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6242"/>
        <w:gridCol w:w="3390"/>
      </w:tblGrid>
      <w:tr w:rsidR="00DD1950">
        <w:tc>
          <w:tcPr>
            <w:tcW w:w="6242" w:type="dxa"/>
            <w:shd w:val="clear" w:color="auto" w:fill="auto"/>
          </w:tcPr>
          <w:p w:rsidR="00DD1950" w:rsidRDefault="00FB258A">
            <w:pPr>
              <w:widowControl w:val="0"/>
              <w:jc w:val="right"/>
            </w:pPr>
            <w:r>
              <w:rPr>
                <w:rFonts w:ascii="Arial" w:hAnsi="Arial" w:cs="Arial"/>
                <w:b/>
                <w:szCs w:val="24"/>
              </w:rPr>
              <w:t>Дата</w:t>
            </w:r>
            <w:r>
              <w:rPr>
                <w:rFonts w:ascii="Arial" w:hAnsi="Arial" w:cs="Arial"/>
                <w:b/>
                <w:szCs w:val="24"/>
                <w:u w:val="single"/>
              </w:rPr>
              <w:t xml:space="preserve"> ________________</w:t>
            </w:r>
            <w:r>
              <w:rPr>
                <w:rFonts w:ascii="Arial" w:hAnsi="Arial" w:cs="Arial"/>
                <w:b/>
                <w:szCs w:val="24"/>
              </w:rPr>
              <w:t>Рег. №</w:t>
            </w:r>
          </w:p>
        </w:tc>
        <w:tc>
          <w:tcPr>
            <w:tcW w:w="3390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DD1950" w:rsidRDefault="00DD1950">
      <w:pPr>
        <w:widowControl w:val="0"/>
        <w:jc w:val="both"/>
        <w:rPr>
          <w:rFonts w:ascii="Arial" w:hAnsi="Arial" w:cs="Arial"/>
          <w:b/>
          <w:szCs w:val="24"/>
        </w:rPr>
      </w:pPr>
    </w:p>
    <w:p w:rsidR="00DD1950" w:rsidRDefault="00FB258A">
      <w:pPr>
        <w:widowControl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1681"/>
        <w:gridCol w:w="7936"/>
      </w:tblGrid>
      <w:tr w:rsidR="00DD1950">
        <w:tc>
          <w:tcPr>
            <w:tcW w:w="1681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>на кладбище:</w:t>
            </w:r>
          </w:p>
        </w:tc>
        <w:tc>
          <w:tcPr>
            <w:tcW w:w="7936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DD1950">
        <w:tc>
          <w:tcPr>
            <w:tcW w:w="1681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936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(наименование кладбища)</w:t>
            </w:r>
          </w:p>
        </w:tc>
      </w:tr>
      <w:tr w:rsidR="00DD1950">
        <w:tc>
          <w:tcPr>
            <w:tcW w:w="1681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>участок №:</w:t>
            </w:r>
          </w:p>
        </w:tc>
        <w:tc>
          <w:tcPr>
            <w:tcW w:w="7936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DD1950">
        <w:tc>
          <w:tcPr>
            <w:tcW w:w="1681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936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(сектор, квартал, ряд, номер)</w:t>
            </w:r>
          </w:p>
        </w:tc>
      </w:tr>
    </w:tbl>
    <w:p w:rsidR="00DD1950" w:rsidRDefault="00DD1950">
      <w:pPr>
        <w:widowControl w:val="0"/>
        <w:jc w:val="both"/>
        <w:rPr>
          <w:rFonts w:ascii="Arial" w:hAnsi="Arial" w:cs="Arial"/>
          <w:szCs w:val="24"/>
        </w:rPr>
      </w:pPr>
    </w:p>
    <w:p w:rsidR="00DD1950" w:rsidRDefault="00FB258A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Сведения о планируемых работах:</w:t>
      </w: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2527"/>
        <w:gridCol w:w="7085"/>
      </w:tblGrid>
      <w:tr w:rsidR="00DD1950">
        <w:tc>
          <w:tcPr>
            <w:tcW w:w="2527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>вид работ:</w:t>
            </w:r>
          </w:p>
        </w:tc>
        <w:tc>
          <w:tcPr>
            <w:tcW w:w="7085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DD1950">
        <w:tc>
          <w:tcPr>
            <w:tcW w:w="2527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085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(установка/ замена/ демонтаж намогильных сооружений)</w:t>
            </w:r>
          </w:p>
        </w:tc>
      </w:tr>
      <w:tr w:rsidR="00DD1950">
        <w:tc>
          <w:tcPr>
            <w:tcW w:w="2527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 xml:space="preserve">период проведения </w:t>
            </w:r>
            <w:r>
              <w:rPr>
                <w:rFonts w:ascii="Arial" w:hAnsi="Arial" w:cs="Arial"/>
                <w:szCs w:val="24"/>
              </w:rPr>
              <w:br/>
              <w:t>работ:</w:t>
            </w:r>
          </w:p>
        </w:tc>
        <w:tc>
          <w:tcPr>
            <w:tcW w:w="7085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DD1950">
        <w:tc>
          <w:tcPr>
            <w:tcW w:w="2527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085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(укажите даты, в период которых планируются работы)</w:t>
            </w:r>
          </w:p>
        </w:tc>
      </w:tr>
      <w:tr w:rsidR="00DD1950">
        <w:tc>
          <w:tcPr>
            <w:tcW w:w="2527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lastRenderedPageBreak/>
              <w:t>исполнитель работ:</w:t>
            </w:r>
          </w:p>
        </w:tc>
        <w:tc>
          <w:tcPr>
            <w:tcW w:w="7085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DD1950">
        <w:tc>
          <w:tcPr>
            <w:tcW w:w="2527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085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DD1950" w:rsidRDefault="00DD1950">
      <w:pPr>
        <w:widowControl w:val="0"/>
        <w:rPr>
          <w:rFonts w:ascii="Arial" w:hAnsi="Arial" w:cs="Arial"/>
          <w:szCs w:val="24"/>
        </w:rPr>
      </w:pPr>
    </w:p>
    <w:p w:rsidR="00DD1950" w:rsidRDefault="00FB258A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Демонтируемое намогильное сооружение:</w:t>
      </w:r>
    </w:p>
    <w:tbl>
      <w:tblPr>
        <w:tblW w:w="0" w:type="auto"/>
        <w:tblInd w:w="-140" w:type="dxa"/>
        <w:tblLayout w:type="fixed"/>
        <w:tblLook w:val="0000" w:firstRow="0" w:lastRow="0" w:firstColumn="0" w:lastColumn="0" w:noHBand="0" w:noVBand="0"/>
      </w:tblPr>
      <w:tblGrid>
        <w:gridCol w:w="2545"/>
        <w:gridCol w:w="7081"/>
      </w:tblGrid>
      <w:tr w:rsidR="00DD1950">
        <w:tc>
          <w:tcPr>
            <w:tcW w:w="2545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>вид сооружения:</w:t>
            </w:r>
          </w:p>
        </w:tc>
        <w:tc>
          <w:tcPr>
            <w:tcW w:w="7081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DD1950">
        <w:tc>
          <w:tcPr>
            <w:tcW w:w="2545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081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DD1950">
        <w:tc>
          <w:tcPr>
            <w:tcW w:w="2545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>номер сооружения:</w:t>
            </w:r>
          </w:p>
        </w:tc>
        <w:tc>
          <w:tcPr>
            <w:tcW w:w="7081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DD1950">
        <w:tc>
          <w:tcPr>
            <w:tcW w:w="2545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081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(укажите регистрационный номер намогильного сооружения)</w:t>
            </w:r>
          </w:p>
        </w:tc>
      </w:tr>
      <w:tr w:rsidR="00DD1950">
        <w:tc>
          <w:tcPr>
            <w:tcW w:w="2545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>дата установки:</w:t>
            </w:r>
          </w:p>
        </w:tc>
        <w:tc>
          <w:tcPr>
            <w:tcW w:w="7081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DD1950">
        <w:tc>
          <w:tcPr>
            <w:tcW w:w="2545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081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(укажите дату установки демонтируемого намогильного сооружения)</w:t>
            </w:r>
          </w:p>
        </w:tc>
      </w:tr>
    </w:tbl>
    <w:p w:rsidR="00DD1950" w:rsidRDefault="00DD1950">
      <w:pPr>
        <w:widowControl w:val="0"/>
        <w:rPr>
          <w:rFonts w:ascii="Arial" w:hAnsi="Arial" w:cs="Arial"/>
          <w:szCs w:val="24"/>
        </w:rPr>
      </w:pPr>
    </w:p>
    <w:p w:rsidR="00DD1950" w:rsidRDefault="00FB258A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Устанавливаемое намогильное сооружение:</w:t>
      </w:r>
    </w:p>
    <w:tbl>
      <w:tblPr>
        <w:tblW w:w="0" w:type="auto"/>
        <w:tblInd w:w="-98" w:type="dxa"/>
        <w:tblLayout w:type="fixed"/>
        <w:tblLook w:val="0000" w:firstRow="0" w:lastRow="0" w:firstColumn="0" w:lastColumn="0" w:noHBand="0" w:noVBand="0"/>
      </w:tblPr>
      <w:tblGrid>
        <w:gridCol w:w="2503"/>
        <w:gridCol w:w="7082"/>
      </w:tblGrid>
      <w:tr w:rsidR="00DD1950">
        <w:tc>
          <w:tcPr>
            <w:tcW w:w="2503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>вид сооружения:</w:t>
            </w:r>
          </w:p>
        </w:tc>
        <w:tc>
          <w:tcPr>
            <w:tcW w:w="7082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DD1950">
        <w:tc>
          <w:tcPr>
            <w:tcW w:w="2503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082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DD1950">
        <w:tc>
          <w:tcPr>
            <w:tcW w:w="2503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>длина:</w:t>
            </w:r>
          </w:p>
        </w:tc>
        <w:tc>
          <w:tcPr>
            <w:tcW w:w="7082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DD1950">
        <w:tc>
          <w:tcPr>
            <w:tcW w:w="2503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082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(укажите длину намогильного сооружения в метрах)</w:t>
            </w:r>
          </w:p>
        </w:tc>
      </w:tr>
      <w:tr w:rsidR="00DD1950">
        <w:tc>
          <w:tcPr>
            <w:tcW w:w="2503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>ширина:</w:t>
            </w:r>
          </w:p>
        </w:tc>
        <w:tc>
          <w:tcPr>
            <w:tcW w:w="7082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DD1950">
        <w:tc>
          <w:tcPr>
            <w:tcW w:w="2503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082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(укажите ширину намогильного сооружения в метрах)</w:t>
            </w:r>
          </w:p>
        </w:tc>
      </w:tr>
      <w:tr w:rsidR="00DD1950">
        <w:tc>
          <w:tcPr>
            <w:tcW w:w="2503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>высота:</w:t>
            </w:r>
          </w:p>
        </w:tc>
        <w:tc>
          <w:tcPr>
            <w:tcW w:w="7082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2503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7082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(укажите высоту намогильного сооружения в метрах)</w:t>
            </w:r>
          </w:p>
        </w:tc>
      </w:tr>
      <w:tr w:rsidR="00DD1950">
        <w:tc>
          <w:tcPr>
            <w:tcW w:w="2503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>материал:</w:t>
            </w:r>
          </w:p>
        </w:tc>
        <w:tc>
          <w:tcPr>
            <w:tcW w:w="7082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2503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7082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(укажите материал, из которого изготовлено намогильное сооружение)</w:t>
            </w:r>
          </w:p>
        </w:tc>
      </w:tr>
    </w:tbl>
    <w:p w:rsidR="00DD1950" w:rsidRDefault="00DD1950">
      <w:pPr>
        <w:widowControl w:val="0"/>
        <w:rPr>
          <w:rFonts w:ascii="Arial" w:hAnsi="Arial" w:cs="Arial"/>
          <w:szCs w:val="24"/>
        </w:rPr>
      </w:pPr>
    </w:p>
    <w:p w:rsidR="00DD1950" w:rsidRDefault="00DD1950">
      <w:pPr>
        <w:rPr>
          <w:rFonts w:ascii="Arial" w:hAnsi="Arial" w:cs="Arial"/>
          <w:szCs w:val="24"/>
        </w:rPr>
      </w:pPr>
    </w:p>
    <w:p w:rsidR="00DD1950" w:rsidRDefault="00DD1950">
      <w:pPr>
        <w:rPr>
          <w:rFonts w:ascii="Arial" w:hAnsi="Arial" w:cs="Arial"/>
          <w:szCs w:val="24"/>
        </w:rPr>
      </w:pPr>
    </w:p>
    <w:p w:rsidR="00DD1950" w:rsidRDefault="00FB258A">
      <w:pPr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 xml:space="preserve">Дата: __________________            Подпись: __________/_____________________________/ </w:t>
      </w:r>
    </w:p>
    <w:p w:rsidR="00DD1950" w:rsidRDefault="00FB258A">
      <w:pPr>
        <w:widowControl w:val="0"/>
        <w:ind w:left="4248" w:firstLine="708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(расшифровка)</w:t>
      </w:r>
    </w:p>
    <w:p w:rsidR="00DD1950" w:rsidRDefault="00DD1950">
      <w:pPr>
        <w:widowControl w:val="0"/>
        <w:rPr>
          <w:rFonts w:ascii="Arial" w:hAnsi="Arial" w:cs="Arial"/>
          <w:i/>
          <w:iCs/>
          <w:szCs w:val="24"/>
        </w:rPr>
      </w:pPr>
    </w:p>
    <w:p w:rsidR="00DD1950" w:rsidRDefault="00FB258A">
      <w:pPr>
        <w:widowControl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Резолюция должностного лица *</w:t>
      </w:r>
      <w:r>
        <w:rPr>
          <w:rFonts w:ascii="Arial" w:hAnsi="Arial" w:cs="Arial"/>
          <w:i/>
          <w:iCs/>
          <w:szCs w:val="24"/>
        </w:rPr>
        <w:t>наименование уполномоченного органа*</w:t>
      </w:r>
      <w:r>
        <w:rPr>
          <w:rFonts w:ascii="Arial" w:hAnsi="Arial" w:cs="Arial"/>
          <w:szCs w:val="24"/>
        </w:rPr>
        <w:t xml:space="preserve"> на организацию оказания ритуальных услуг населению и содержание мест </w:t>
      </w:r>
      <w:bookmarkStart w:id="13" w:name="P0200538"/>
      <w:bookmarkEnd w:id="13"/>
      <w:r>
        <w:rPr>
          <w:rFonts w:ascii="Arial" w:hAnsi="Arial" w:cs="Arial"/>
          <w:szCs w:val="24"/>
        </w:rPr>
        <w:t>захоронений:</w:t>
      </w:r>
    </w:p>
    <w:p w:rsidR="00DD1950" w:rsidRDefault="00DD195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rFonts w:ascii="Arial" w:hAnsi="Arial" w:cs="Arial"/>
          <w:szCs w:val="24"/>
        </w:rPr>
      </w:pPr>
    </w:p>
    <w:p w:rsidR="00DD1950" w:rsidRDefault="00DD1950">
      <w:pPr>
        <w:spacing w:line="276" w:lineRule="auto"/>
        <w:rPr>
          <w:rFonts w:ascii="Arial" w:hAnsi="Arial" w:cs="Arial"/>
          <w:szCs w:val="24"/>
        </w:rPr>
      </w:pPr>
    </w:p>
    <w:p w:rsidR="00DD1950" w:rsidRDefault="00FB258A">
      <w:pPr>
        <w:spacing w:line="276" w:lineRule="auto"/>
        <w:rPr>
          <w:rFonts w:ascii="Arial" w:hAnsi="Arial" w:cs="Arial"/>
          <w:i/>
          <w:iCs/>
          <w:szCs w:val="24"/>
        </w:rPr>
      </w:pPr>
      <w:bookmarkStart w:id="14" w:name="h_00000000000000000000000000000000000000"/>
      <w:r>
        <w:rPr>
          <w:rFonts w:ascii="Arial" w:hAnsi="Arial" w:cs="Arial"/>
          <w:szCs w:val="24"/>
        </w:rPr>
        <w:t xml:space="preserve">Дата: __________________            Подпись: __________/_____________________________/ </w:t>
      </w:r>
      <w:bookmarkEnd w:id="14"/>
    </w:p>
    <w:p w:rsidR="00DD1950" w:rsidRDefault="00FB258A">
      <w:pPr>
        <w:widowControl w:val="0"/>
        <w:ind w:left="4248" w:firstLine="70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>(расшифровка)</w:t>
      </w:r>
      <w:r>
        <w:rPr>
          <w:rFonts w:ascii="Arial" w:hAnsi="Arial" w:cs="Arial"/>
          <w:i/>
          <w:iCs/>
          <w:szCs w:val="24"/>
        </w:rPr>
        <w:br/>
      </w:r>
    </w:p>
    <w:p w:rsidR="00DD1950" w:rsidRDefault="00FB258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КОНЕЦ ФОРМЫ</w:t>
      </w:r>
    </w:p>
    <w:p w:rsidR="00DD1950" w:rsidRDefault="00DD1950">
      <w:pPr>
        <w:rPr>
          <w:rFonts w:ascii="Arial" w:hAnsi="Arial" w:cs="Arial"/>
          <w:szCs w:val="24"/>
        </w:rPr>
      </w:pPr>
    </w:p>
    <w:p w:rsidR="00DD1950" w:rsidRDefault="00DD1950">
      <w:pPr>
        <w:rPr>
          <w:rFonts w:ascii="Arial" w:hAnsi="Arial" w:cs="Arial"/>
          <w:szCs w:val="24"/>
        </w:rPr>
      </w:pPr>
    </w:p>
    <w:p w:rsidR="00DD1950" w:rsidRDefault="00DD1950">
      <w:pPr>
        <w:rPr>
          <w:rFonts w:ascii="Arial" w:hAnsi="Arial" w:cs="Arial"/>
          <w:szCs w:val="24"/>
        </w:rPr>
      </w:pPr>
    </w:p>
    <w:p w:rsidR="00DD1950" w:rsidRDefault="00DD1950">
      <w:pPr>
        <w:rPr>
          <w:rFonts w:ascii="Arial" w:hAnsi="Arial" w:cs="Arial"/>
          <w:szCs w:val="24"/>
        </w:rPr>
      </w:pPr>
    </w:p>
    <w:p w:rsidR="00DD1950" w:rsidRDefault="00DD1950">
      <w:pPr>
        <w:rPr>
          <w:rFonts w:ascii="Arial" w:hAnsi="Arial" w:cs="Arial"/>
          <w:szCs w:val="24"/>
        </w:rPr>
      </w:pPr>
    </w:p>
    <w:p w:rsidR="00DD1950" w:rsidRDefault="00DD1950">
      <w:pPr>
        <w:rPr>
          <w:rFonts w:ascii="Arial" w:hAnsi="Arial" w:cs="Arial"/>
          <w:szCs w:val="24"/>
        </w:rPr>
      </w:pPr>
    </w:p>
    <w:p w:rsidR="00DD1950" w:rsidRDefault="00DD1950">
      <w:pPr>
        <w:rPr>
          <w:rFonts w:ascii="Arial" w:hAnsi="Arial" w:cs="Arial"/>
          <w:szCs w:val="24"/>
        </w:rPr>
      </w:pPr>
    </w:p>
    <w:p w:rsidR="00DD1950" w:rsidRDefault="00DD1950">
      <w:pPr>
        <w:rPr>
          <w:rFonts w:ascii="Arial" w:hAnsi="Arial" w:cs="Arial"/>
          <w:szCs w:val="24"/>
        </w:rPr>
      </w:pPr>
    </w:p>
    <w:p w:rsidR="00DD1950" w:rsidRDefault="00DD1950">
      <w:pPr>
        <w:rPr>
          <w:rFonts w:ascii="Arial" w:hAnsi="Arial" w:cs="Arial"/>
          <w:szCs w:val="24"/>
        </w:rPr>
      </w:pPr>
    </w:p>
    <w:p w:rsidR="00DD1950" w:rsidRDefault="00DD1950">
      <w:pPr>
        <w:rPr>
          <w:rFonts w:ascii="Arial" w:hAnsi="Arial" w:cs="Arial"/>
          <w:szCs w:val="24"/>
        </w:rPr>
      </w:pPr>
    </w:p>
    <w:p w:rsidR="00DD1950" w:rsidRDefault="00DD1950">
      <w:pPr>
        <w:rPr>
          <w:rFonts w:ascii="Arial" w:hAnsi="Arial" w:cs="Arial"/>
          <w:szCs w:val="24"/>
        </w:rPr>
      </w:pPr>
    </w:p>
    <w:bookmarkEnd w:id="9"/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outlineLvl w:val="1"/>
        <w:rPr>
          <w:sz w:val="24"/>
          <w:szCs w:val="24"/>
        </w:rPr>
      </w:pPr>
    </w:p>
    <w:p w:rsidR="00DD1950" w:rsidRDefault="00FB258A">
      <w:pPr>
        <w:pStyle w:val="ConsPlusNormal"/>
        <w:ind w:left="567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 № 6</w:t>
      </w:r>
      <w:bookmarkStart w:id="15" w:name="undefined_Копия_10"/>
      <w:bookmarkEnd w:id="15"/>
    </w:p>
    <w:p w:rsidR="00DD1950" w:rsidRDefault="00FB258A">
      <w:pPr>
        <w:pStyle w:val="ConsPlusNormal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</w:p>
    <w:p w:rsidR="00DD1950" w:rsidRDefault="00FB258A">
      <w:pPr>
        <w:pStyle w:val="ConsPlusNormal"/>
        <w:ind w:left="5670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по регистрации работ с </w:t>
      </w:r>
      <w:r>
        <w:rPr>
          <w:sz w:val="24"/>
          <w:szCs w:val="24"/>
        </w:rPr>
        <w:lastRenderedPageBreak/>
        <w:t>намогильными сооружениями</w:t>
      </w:r>
    </w:p>
    <w:p w:rsidR="00DD1950" w:rsidRDefault="00DD1950">
      <w:pPr>
        <w:pStyle w:val="ConsPlusNormal"/>
        <w:jc w:val="center"/>
        <w:rPr>
          <w:b/>
          <w:bCs/>
          <w:sz w:val="24"/>
          <w:szCs w:val="24"/>
        </w:rPr>
      </w:pPr>
    </w:p>
    <w:p w:rsidR="00DD1950" w:rsidRDefault="00FB258A">
      <w:pPr>
        <w:pStyle w:val="ConsPlusNormal"/>
        <w:jc w:val="center"/>
        <w:rPr>
          <w:b/>
          <w:bCs/>
          <w:sz w:val="24"/>
          <w:szCs w:val="24"/>
        </w:rPr>
      </w:pPr>
      <w:bookmarkStart w:id="16" w:name="undefined_Копия_14"/>
      <w:r>
        <w:rPr>
          <w:b/>
          <w:bCs/>
          <w:sz w:val="24"/>
          <w:szCs w:val="24"/>
        </w:rPr>
        <w:t xml:space="preserve">Форма документа </w:t>
      </w:r>
      <w:r>
        <w:rPr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DD1950" w:rsidRDefault="00DD1950">
      <w:pPr>
        <w:pStyle w:val="ConsPlusNormal"/>
        <w:rPr>
          <w:b/>
          <w:bCs/>
          <w:sz w:val="24"/>
          <w:szCs w:val="24"/>
        </w:rPr>
      </w:pPr>
    </w:p>
    <w:p w:rsidR="00DD1950" w:rsidRDefault="00DD1950">
      <w:pPr>
        <w:pStyle w:val="ConsPlusNormal"/>
        <w:ind w:left="5670"/>
        <w:jc w:val="right"/>
        <w:rPr>
          <w:sz w:val="24"/>
          <w:szCs w:val="24"/>
        </w:rPr>
      </w:pPr>
    </w:p>
    <w:p w:rsidR="00DD1950" w:rsidRDefault="00FB258A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НАЧАЛО ФОРМЫ</w:t>
      </w:r>
    </w:p>
    <w:p w:rsidR="00DD1950" w:rsidRDefault="00DD1950">
      <w:pPr>
        <w:ind w:firstLine="709"/>
        <w:jc w:val="both"/>
        <w:rPr>
          <w:rFonts w:cs="Arial"/>
          <w:szCs w:val="24"/>
        </w:rPr>
      </w:pPr>
    </w:p>
    <w:p w:rsidR="00DD1950" w:rsidRDefault="00DD195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left="3969"/>
        <w:jc w:val="center"/>
      </w:pPr>
      <w:bookmarkStart w:id="17" w:name="P0203541"/>
      <w:bookmarkStart w:id="18" w:name="P0202540"/>
      <w:bookmarkStart w:id="19" w:name="P0201539"/>
      <w:bookmarkEnd w:id="17"/>
      <w:bookmarkEnd w:id="18"/>
      <w:bookmarkEnd w:id="19"/>
    </w:p>
    <w:p w:rsidR="00DD1950" w:rsidRDefault="00DD195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left="3969"/>
        <w:jc w:val="center"/>
        <w:rPr>
          <w:rFonts w:ascii="Arial" w:hAnsi="Arial" w:cs="Arial"/>
          <w:i/>
          <w:iCs/>
          <w:szCs w:val="24"/>
        </w:rPr>
      </w:pPr>
    </w:p>
    <w:p w:rsidR="00DD1950" w:rsidRDefault="00FB258A">
      <w:pPr>
        <w:ind w:left="3969"/>
        <w:jc w:val="center"/>
        <w:rPr>
          <w:rFonts w:ascii="Arial" w:hAnsi="Arial" w:cs="Arial"/>
          <w:i/>
          <w:iCs/>
          <w:color w:val="FF0000"/>
          <w:szCs w:val="24"/>
        </w:rPr>
      </w:pPr>
      <w:r>
        <w:rPr>
          <w:rFonts w:ascii="Arial" w:hAnsi="Arial" w:cs="Arial"/>
          <w:i/>
          <w:iCs/>
          <w:szCs w:val="24"/>
        </w:rPr>
        <w:t>(адресат заявления: должность, ФИО)</w:t>
      </w:r>
    </w:p>
    <w:p w:rsidR="00DD1950" w:rsidRDefault="00DD1950">
      <w:pPr>
        <w:ind w:left="3969"/>
        <w:rPr>
          <w:rFonts w:ascii="Arial" w:hAnsi="Arial" w:cs="Arial"/>
          <w:i/>
          <w:iCs/>
          <w:color w:val="FF0000"/>
          <w:szCs w:val="24"/>
        </w:rPr>
      </w:pPr>
    </w:p>
    <w:p w:rsidR="00DD1950" w:rsidRDefault="00FB258A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left="3969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 xml:space="preserve">от </w:t>
      </w:r>
    </w:p>
    <w:p w:rsidR="00DD1950" w:rsidRDefault="00FB258A">
      <w:pPr>
        <w:ind w:left="3969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DD1950" w:rsidRDefault="00DD1950">
      <w:pPr>
        <w:ind w:left="3969"/>
        <w:jc w:val="center"/>
        <w:rPr>
          <w:rFonts w:ascii="Arial" w:hAnsi="Arial" w:cs="Arial"/>
          <w:i/>
          <w:iCs/>
          <w:szCs w:val="24"/>
        </w:rPr>
      </w:pPr>
    </w:p>
    <w:p w:rsidR="00DD1950" w:rsidRDefault="00DD195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left="3969"/>
        <w:rPr>
          <w:rFonts w:ascii="Arial" w:hAnsi="Arial" w:cs="Arial"/>
          <w:szCs w:val="24"/>
        </w:rPr>
      </w:pPr>
    </w:p>
    <w:p w:rsidR="00DD1950" w:rsidRDefault="00FB258A">
      <w:pPr>
        <w:ind w:left="3969"/>
        <w:jc w:val="center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i/>
          <w:iCs/>
          <w:szCs w:val="24"/>
        </w:rPr>
        <w:t>(вид документа, удостоверяющего личность получателя услуги)</w:t>
      </w:r>
    </w:p>
    <w:p w:rsidR="00DD1950" w:rsidRDefault="00DD1950">
      <w:pPr>
        <w:ind w:left="4535"/>
        <w:rPr>
          <w:rFonts w:ascii="Arial" w:hAnsi="Arial" w:cs="Arial"/>
          <w:color w:val="FF0000"/>
          <w:szCs w:val="24"/>
        </w:rPr>
      </w:pPr>
    </w:p>
    <w:tbl>
      <w:tblPr>
        <w:tblW w:w="0" w:type="auto"/>
        <w:tblInd w:w="3969" w:type="dxa"/>
        <w:tblLayout w:type="fixed"/>
        <w:tblLook w:val="0000" w:firstRow="0" w:lastRow="0" w:firstColumn="0" w:lastColumn="0" w:noHBand="0" w:noVBand="0"/>
      </w:tblPr>
      <w:tblGrid>
        <w:gridCol w:w="1797"/>
        <w:gridCol w:w="3590"/>
      </w:tblGrid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серия: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номер: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выдан: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код подразделения: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дата выдачи: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адрес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регистрации: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телефон: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электронная почта: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СНИЛС: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</w:tbl>
    <w:p w:rsidR="00DD1950" w:rsidRDefault="00DD1950">
      <w:pPr>
        <w:widowControl w:val="0"/>
        <w:jc w:val="right"/>
        <w:rPr>
          <w:rFonts w:ascii="Arial" w:eastAsia="Yu Mincho" w:hAnsi="Arial" w:cs="Arial"/>
          <w:szCs w:val="24"/>
        </w:rPr>
      </w:pPr>
    </w:p>
    <w:p w:rsidR="00DD1950" w:rsidRDefault="00DD1950">
      <w:pPr>
        <w:widowControl w:val="0"/>
        <w:jc w:val="center"/>
        <w:rPr>
          <w:rFonts w:ascii="Arial" w:eastAsia="Yu Mincho" w:hAnsi="Arial" w:cs="Arial"/>
          <w:b/>
          <w:bCs/>
          <w:szCs w:val="24"/>
        </w:rPr>
      </w:pPr>
    </w:p>
    <w:p w:rsidR="00DD1950" w:rsidRDefault="00FB258A">
      <w:pPr>
        <w:widowControl w:val="0"/>
        <w:jc w:val="center"/>
        <w:rPr>
          <w:rFonts w:ascii="Arial" w:eastAsia="Yu Mincho" w:hAnsi="Arial" w:cs="Arial"/>
          <w:b/>
          <w:bCs/>
          <w:szCs w:val="24"/>
        </w:rPr>
      </w:pPr>
      <w:r>
        <w:rPr>
          <w:rFonts w:ascii="Arial" w:eastAsia="Yu Mincho" w:hAnsi="Arial" w:cs="Arial"/>
          <w:b/>
          <w:bCs/>
          <w:szCs w:val="24"/>
        </w:rPr>
        <w:t>Заявление</w:t>
      </w:r>
    </w:p>
    <w:p w:rsidR="00DD1950" w:rsidRDefault="00FB258A">
      <w:pPr>
        <w:widowControl w:val="0"/>
        <w:jc w:val="center"/>
        <w:rPr>
          <w:rFonts w:ascii="Arial" w:eastAsia="Yu Mincho" w:hAnsi="Arial" w:cs="Arial"/>
          <w:b/>
          <w:bCs/>
          <w:szCs w:val="24"/>
        </w:rPr>
      </w:pPr>
      <w:bookmarkStart w:id="20" w:name="_Hlk211279662"/>
      <w:r>
        <w:rPr>
          <w:rFonts w:ascii="Arial" w:eastAsia="Yu Mincho" w:hAnsi="Arial" w:cs="Arial"/>
          <w:b/>
          <w:bCs/>
          <w:szCs w:val="24"/>
        </w:rPr>
        <w:t>о предоставлении сведений о намогильных сооружениях из реестра мест захоронений</w:t>
      </w:r>
      <w:bookmarkEnd w:id="20"/>
    </w:p>
    <w:p w:rsidR="00DD1950" w:rsidRDefault="00DD1950">
      <w:pPr>
        <w:widowControl w:val="0"/>
        <w:jc w:val="center"/>
        <w:rPr>
          <w:rFonts w:ascii="Arial" w:eastAsia="Yu Mincho" w:hAnsi="Arial" w:cs="Arial"/>
          <w:b/>
          <w:bCs/>
          <w:szCs w:val="24"/>
        </w:rPr>
      </w:pPr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6242"/>
        <w:gridCol w:w="3390"/>
      </w:tblGrid>
      <w:tr w:rsidR="00DD1950">
        <w:tc>
          <w:tcPr>
            <w:tcW w:w="6242" w:type="dxa"/>
            <w:shd w:val="clear" w:color="auto" w:fill="auto"/>
          </w:tcPr>
          <w:p w:rsidR="00DD1950" w:rsidRDefault="00FB258A">
            <w:pPr>
              <w:widowControl w:val="0"/>
              <w:jc w:val="right"/>
            </w:pPr>
            <w:r>
              <w:rPr>
                <w:rFonts w:ascii="Arial" w:hAnsi="Arial" w:cs="Arial"/>
                <w:b/>
                <w:szCs w:val="24"/>
              </w:rPr>
              <w:t>Дата</w:t>
            </w:r>
            <w:r>
              <w:rPr>
                <w:rFonts w:ascii="Arial" w:hAnsi="Arial" w:cs="Arial"/>
                <w:b/>
                <w:szCs w:val="24"/>
                <w:u w:val="single"/>
              </w:rPr>
              <w:t xml:space="preserve"> ___________________</w:t>
            </w:r>
            <w:r>
              <w:rPr>
                <w:rFonts w:ascii="Arial" w:hAnsi="Arial" w:cs="Arial"/>
                <w:b/>
                <w:szCs w:val="24"/>
              </w:rPr>
              <w:t>Рег. №</w:t>
            </w:r>
          </w:p>
        </w:tc>
        <w:tc>
          <w:tcPr>
            <w:tcW w:w="3390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DD1950" w:rsidRDefault="00DD1950">
      <w:pPr>
        <w:widowControl w:val="0"/>
        <w:jc w:val="center"/>
        <w:rPr>
          <w:rFonts w:ascii="Arial" w:eastAsia="Yu Mincho" w:hAnsi="Arial" w:cs="Arial"/>
          <w:szCs w:val="24"/>
        </w:rPr>
      </w:pPr>
    </w:p>
    <w:p w:rsidR="00DD1950" w:rsidRDefault="00FB258A">
      <w:pPr>
        <w:widowControl w:val="0"/>
        <w:jc w:val="both"/>
        <w:rPr>
          <w:rFonts w:ascii="Arial" w:hAnsi="Arial" w:cs="Arial"/>
          <w:szCs w:val="24"/>
        </w:rPr>
      </w:pPr>
      <w: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1820"/>
        <w:gridCol w:w="7661"/>
      </w:tblGrid>
      <w:tr w:rsidR="00DD1950">
        <w:tc>
          <w:tcPr>
            <w:tcW w:w="1820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>на кладбище:</w:t>
            </w:r>
          </w:p>
        </w:tc>
        <w:tc>
          <w:tcPr>
            <w:tcW w:w="7661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DD1950">
        <w:tc>
          <w:tcPr>
            <w:tcW w:w="1820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661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(наименование кладбища)</w:t>
            </w:r>
          </w:p>
        </w:tc>
      </w:tr>
      <w:tr w:rsidR="00DD1950">
        <w:tc>
          <w:tcPr>
            <w:tcW w:w="1820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>участок №:</w:t>
            </w:r>
          </w:p>
        </w:tc>
        <w:tc>
          <w:tcPr>
            <w:tcW w:w="7661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DD1950">
        <w:tc>
          <w:tcPr>
            <w:tcW w:w="1820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661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(сектор, квартал, ряд, номер)</w:t>
            </w:r>
          </w:p>
        </w:tc>
      </w:tr>
    </w:tbl>
    <w:p w:rsidR="00DD1950" w:rsidRDefault="00DD1950">
      <w:pPr>
        <w:widowControl w:val="0"/>
        <w:rPr>
          <w:rFonts w:ascii="Arial" w:eastAsia="Yu Mincho" w:hAnsi="Arial" w:cs="Arial"/>
          <w:szCs w:val="24"/>
        </w:rPr>
      </w:pPr>
    </w:p>
    <w:p w:rsidR="00DD1950" w:rsidRDefault="00FB258A">
      <w:pPr>
        <w:widowControl w:val="0"/>
        <w:spacing w:line="276" w:lineRule="auto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eastAsia="Yu Mincho" w:hAnsi="Arial" w:cs="Arial"/>
          <w:szCs w:val="24"/>
        </w:rPr>
        <w:t xml:space="preserve">Дата: __________________            Подпись: __________/_____________________________/ </w:t>
      </w:r>
    </w:p>
    <w:p w:rsidR="00DD1950" w:rsidRDefault="00FB258A">
      <w:pPr>
        <w:widowControl w:val="0"/>
        <w:ind w:left="4248" w:firstLine="708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(расшифровка)</w:t>
      </w:r>
    </w:p>
    <w:p w:rsidR="00DD1950" w:rsidRDefault="00DD1950">
      <w:pPr>
        <w:rPr>
          <w:rFonts w:ascii="Arial" w:hAnsi="Arial" w:cs="Arial"/>
          <w:i/>
          <w:iCs/>
          <w:szCs w:val="24"/>
        </w:rPr>
      </w:pPr>
    </w:p>
    <w:p w:rsidR="00DD1950" w:rsidRDefault="00FB258A">
      <w:pPr>
        <w:widowControl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Резолюция должностного лица *</w:t>
      </w:r>
      <w:r>
        <w:rPr>
          <w:rFonts w:ascii="Arial" w:hAnsi="Arial" w:cs="Arial"/>
          <w:i/>
          <w:iCs/>
          <w:szCs w:val="24"/>
        </w:rPr>
        <w:t>наименование уполномоченного органа*</w:t>
      </w:r>
      <w:r>
        <w:rPr>
          <w:rFonts w:ascii="Arial" w:hAnsi="Arial" w:cs="Arial"/>
          <w:szCs w:val="24"/>
        </w:rPr>
        <w:t xml:space="preserve"> на организацию оказания ритуальных услуг населению и содержание мест захоронений:</w:t>
      </w:r>
    </w:p>
    <w:p w:rsidR="00DD1950" w:rsidRDefault="00FB258A">
      <w:pPr>
        <w:widowControl w:val="0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</w:t>
      </w:r>
    </w:p>
    <w:p w:rsidR="00DD1950" w:rsidRDefault="00DD1950">
      <w:pPr>
        <w:widowControl w:val="0"/>
        <w:spacing w:line="276" w:lineRule="auto"/>
        <w:rPr>
          <w:rFonts w:ascii="Arial" w:hAnsi="Arial" w:cs="Arial"/>
          <w:szCs w:val="24"/>
        </w:rPr>
      </w:pPr>
    </w:p>
    <w:p w:rsidR="00DD1950" w:rsidRDefault="00FB258A">
      <w:pPr>
        <w:widowControl w:val="0"/>
        <w:spacing w:line="276" w:lineRule="auto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 xml:space="preserve">Дата: __________________            Подпись: __________/_____________________________/ </w:t>
      </w:r>
    </w:p>
    <w:p w:rsidR="00DD1950" w:rsidRDefault="00FB258A">
      <w:pPr>
        <w:widowControl w:val="0"/>
        <w:ind w:left="4248" w:firstLine="708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(расшифровка)</w:t>
      </w:r>
    </w:p>
    <w:p w:rsidR="00DD1950" w:rsidRDefault="00DD1950">
      <w:pPr>
        <w:widowControl w:val="0"/>
        <w:ind w:left="4248" w:firstLine="708"/>
        <w:jc w:val="center"/>
        <w:rPr>
          <w:rFonts w:ascii="Arial" w:hAnsi="Arial" w:cs="Arial"/>
          <w:i/>
          <w:iCs/>
          <w:szCs w:val="24"/>
        </w:rPr>
      </w:pPr>
    </w:p>
    <w:p w:rsidR="00DD1950" w:rsidRDefault="00FB258A">
      <w:pPr>
        <w:rPr>
          <w:rFonts w:ascii="Arial" w:eastAsia="Arial" w:hAnsi="Arial" w:cs="Arial"/>
          <w:szCs w:val="24"/>
        </w:rPr>
      </w:pPr>
      <w:r>
        <w:rPr>
          <w:rFonts w:ascii="Arial" w:hAnsi="Arial" w:cs="Arial"/>
          <w:szCs w:val="24"/>
        </w:rPr>
        <w:t>КОНЕЦ ФОРМЫ</w:t>
      </w:r>
    </w:p>
    <w:bookmarkEnd w:id="16"/>
    <w:p w:rsidR="00DD1950" w:rsidRDefault="00FB258A">
      <w:pPr>
        <w:pageBreakBefore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</w:p>
    <w:p w:rsidR="00DD1950" w:rsidRDefault="00FB258A">
      <w:pPr>
        <w:rPr>
          <w:szCs w:val="24"/>
        </w:rPr>
      </w:pPr>
      <w:r>
        <w:rPr>
          <w:rFonts w:ascii="Arial" w:eastAsia="Arial" w:hAnsi="Arial" w:cs="Arial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szCs w:val="24"/>
        </w:rPr>
        <w:t>Приложение № 7</w:t>
      </w:r>
      <w:bookmarkStart w:id="21" w:name="undefined_Копия_15"/>
      <w:bookmarkEnd w:id="21"/>
    </w:p>
    <w:p w:rsidR="00DD1950" w:rsidRDefault="00FB258A">
      <w:pPr>
        <w:pStyle w:val="ConsPlusNormal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</w:p>
    <w:p w:rsidR="00DD1950" w:rsidRDefault="00FB258A">
      <w:pPr>
        <w:pStyle w:val="ConsPlusNormal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по регистрации работ с намогильными сооружениями</w:t>
      </w:r>
    </w:p>
    <w:p w:rsidR="00DD1950" w:rsidRDefault="00DD1950">
      <w:pPr>
        <w:pStyle w:val="ConsPlusNormal"/>
        <w:ind w:left="5670"/>
        <w:jc w:val="both"/>
        <w:rPr>
          <w:sz w:val="24"/>
          <w:szCs w:val="24"/>
        </w:rPr>
      </w:pPr>
    </w:p>
    <w:p w:rsidR="00DD1950" w:rsidRDefault="00FB258A">
      <w:pPr>
        <w:widowControl w:val="0"/>
        <w:jc w:val="center"/>
        <w:rPr>
          <w:rFonts w:ascii="Arial" w:eastAsia="Arial" w:hAnsi="Arial" w:cs="Arial"/>
          <w:b/>
          <w:bCs/>
          <w:szCs w:val="24"/>
        </w:rPr>
      </w:pPr>
      <w:r>
        <w:rPr>
          <w:rFonts w:ascii="Arial" w:eastAsia="Arial" w:hAnsi="Arial" w:cs="Arial"/>
          <w:b/>
          <w:bCs/>
          <w:szCs w:val="24"/>
        </w:rPr>
        <w:t xml:space="preserve">Форма документа </w:t>
      </w:r>
      <w:r>
        <w:rPr>
          <w:rFonts w:ascii="Arial" w:eastAsia="Arial" w:hAnsi="Arial" w:cs="Arial"/>
          <w:b/>
          <w:bCs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DD1950" w:rsidRDefault="00FB258A">
      <w:pPr>
        <w:widowControl w:val="0"/>
        <w:jc w:val="center"/>
        <w:rPr>
          <w:rFonts w:ascii="Arial" w:eastAsia="Arial" w:hAnsi="Arial" w:cs="Arial"/>
          <w:b/>
          <w:bCs/>
          <w:szCs w:val="24"/>
        </w:rPr>
      </w:pPr>
      <w:r>
        <w:rPr>
          <w:rFonts w:ascii="Arial" w:eastAsia="Arial" w:hAnsi="Arial" w:cs="Arial"/>
          <w:b/>
          <w:bCs/>
          <w:szCs w:val="24"/>
        </w:rPr>
        <w:t>в реестре мест захоронений»</w:t>
      </w:r>
    </w:p>
    <w:p w:rsidR="00DD1950" w:rsidRDefault="00DD1950">
      <w:pPr>
        <w:widowControl w:val="0"/>
        <w:rPr>
          <w:rFonts w:ascii="Arial" w:eastAsia="Arial" w:hAnsi="Arial" w:cs="Arial"/>
          <w:b/>
          <w:bCs/>
          <w:szCs w:val="24"/>
        </w:rPr>
      </w:pPr>
    </w:p>
    <w:p w:rsidR="00DD1950" w:rsidRDefault="00DD1950">
      <w:pPr>
        <w:widowControl w:val="0"/>
        <w:ind w:left="5670"/>
        <w:jc w:val="right"/>
        <w:rPr>
          <w:rFonts w:ascii="Arial" w:eastAsia="Arial" w:hAnsi="Arial" w:cs="Arial"/>
          <w:szCs w:val="24"/>
        </w:rPr>
      </w:pPr>
    </w:p>
    <w:p w:rsidR="00DD1950" w:rsidRDefault="00FB258A">
      <w:pPr>
        <w:widowControl w:val="0"/>
        <w:rPr>
          <w:rFonts w:ascii="Arial" w:eastAsia="Arial" w:hAnsi="Arial" w:cs="Arial"/>
          <w:szCs w:val="24"/>
          <w:lang w:eastAsia="en-US"/>
        </w:rPr>
      </w:pPr>
      <w:r>
        <w:rPr>
          <w:rFonts w:ascii="Arial" w:eastAsia="Arial" w:hAnsi="Arial" w:cs="Arial"/>
          <w:szCs w:val="24"/>
        </w:rPr>
        <w:t>НАЧАЛО ФОРМЫ</w:t>
      </w:r>
    </w:p>
    <w:p w:rsidR="00DD1950" w:rsidRDefault="00DD1950">
      <w:pPr>
        <w:ind w:firstLine="709"/>
        <w:jc w:val="both"/>
        <w:rPr>
          <w:rFonts w:ascii="Arial" w:eastAsia="Arial" w:hAnsi="Arial" w:cs="Arial"/>
          <w:szCs w:val="24"/>
          <w:lang w:eastAsia="en-US"/>
        </w:rPr>
      </w:pPr>
    </w:p>
    <w:p w:rsidR="00DD1950" w:rsidRDefault="00DD1950">
      <w:pPr>
        <w:ind w:firstLine="709"/>
        <w:jc w:val="both"/>
        <w:rPr>
          <w:rFonts w:ascii="Arial" w:eastAsia="Arial" w:hAnsi="Arial" w:cs="Arial"/>
          <w:szCs w:val="24"/>
          <w:lang w:eastAsia="en-US"/>
        </w:rPr>
      </w:pPr>
    </w:p>
    <w:p w:rsidR="00DD1950" w:rsidRDefault="00DD195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left="3969"/>
        <w:jc w:val="center"/>
        <w:rPr>
          <w:rFonts w:ascii="Arial" w:eastAsia="Arial" w:hAnsi="Arial" w:cs="Arial"/>
          <w:i/>
          <w:iCs/>
          <w:szCs w:val="24"/>
        </w:rPr>
      </w:pPr>
    </w:p>
    <w:p w:rsidR="00DD1950" w:rsidRDefault="00FB258A">
      <w:pPr>
        <w:ind w:left="3969"/>
        <w:jc w:val="center"/>
        <w:rPr>
          <w:rFonts w:ascii="Arial" w:hAnsi="Arial" w:cs="Arial"/>
          <w:i/>
          <w:iCs/>
          <w:color w:val="FF0000"/>
          <w:szCs w:val="24"/>
        </w:rPr>
      </w:pPr>
      <w:r>
        <w:rPr>
          <w:rFonts w:ascii="Arial" w:hAnsi="Arial" w:cs="Arial"/>
          <w:i/>
          <w:iCs/>
          <w:szCs w:val="24"/>
        </w:rPr>
        <w:t>(адресат заявления: должность, ФИО)</w:t>
      </w:r>
    </w:p>
    <w:p w:rsidR="00DD1950" w:rsidRDefault="00DD1950">
      <w:pPr>
        <w:ind w:left="3969"/>
        <w:rPr>
          <w:rFonts w:ascii="Arial" w:hAnsi="Arial" w:cs="Arial"/>
          <w:i/>
          <w:iCs/>
          <w:color w:val="FF0000"/>
          <w:szCs w:val="24"/>
        </w:rPr>
      </w:pPr>
    </w:p>
    <w:p w:rsidR="00DD1950" w:rsidRDefault="00FB258A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left="3969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 xml:space="preserve">от </w:t>
      </w:r>
    </w:p>
    <w:p w:rsidR="00DD1950" w:rsidRDefault="00FB258A">
      <w:pPr>
        <w:ind w:left="3969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DD1950" w:rsidRDefault="00DD195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left="3969"/>
        <w:rPr>
          <w:rFonts w:ascii="Arial" w:hAnsi="Arial" w:cs="Arial"/>
          <w:i/>
          <w:iCs/>
          <w:szCs w:val="24"/>
        </w:rPr>
      </w:pPr>
    </w:p>
    <w:p w:rsidR="00DD1950" w:rsidRDefault="00FB258A">
      <w:pPr>
        <w:ind w:left="3969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color w:val="FF0000"/>
          <w:szCs w:val="24"/>
        </w:rPr>
        <w:t>(вид документа, удостоверяющего личность получателя услуги)</w:t>
      </w:r>
    </w:p>
    <w:tbl>
      <w:tblPr>
        <w:tblW w:w="0" w:type="auto"/>
        <w:tblInd w:w="3969" w:type="dxa"/>
        <w:tblLayout w:type="fixed"/>
        <w:tblLook w:val="0000" w:firstRow="0" w:lastRow="0" w:firstColumn="0" w:lastColumn="0" w:noHBand="0" w:noVBand="0"/>
      </w:tblPr>
      <w:tblGrid>
        <w:gridCol w:w="1797"/>
        <w:gridCol w:w="3590"/>
      </w:tblGrid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серия: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номер: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выдан: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код подразделения: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дата выдачи: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адрес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регистрации: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телефон: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электронная почта: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1797" w:type="dxa"/>
            <w:shd w:val="clear" w:color="auto" w:fill="auto"/>
          </w:tcPr>
          <w:p w:rsidR="00DD1950" w:rsidRDefault="00FB258A">
            <w:r>
              <w:rPr>
                <w:rFonts w:ascii="Arial" w:hAnsi="Arial" w:cs="Arial"/>
                <w:szCs w:val="24"/>
              </w:rPr>
              <w:t>СНИЛС:</w:t>
            </w:r>
          </w:p>
        </w:tc>
        <w:tc>
          <w:tcPr>
            <w:tcW w:w="3590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i/>
                <w:iCs/>
                <w:szCs w:val="24"/>
              </w:rPr>
            </w:pPr>
          </w:p>
        </w:tc>
      </w:tr>
    </w:tbl>
    <w:p w:rsidR="00DD1950" w:rsidRDefault="00DD1950">
      <w:pPr>
        <w:ind w:left="4535"/>
        <w:rPr>
          <w:rFonts w:ascii="Arial" w:hAnsi="Arial" w:cs="Arial"/>
          <w:szCs w:val="24"/>
          <w:u w:val="single"/>
        </w:rPr>
      </w:pPr>
    </w:p>
    <w:p w:rsidR="00DD1950" w:rsidRDefault="00FB258A">
      <w:pPr>
        <w:widowControl w:val="0"/>
        <w:jc w:val="center"/>
        <w:rPr>
          <w:rFonts w:ascii="Arial" w:eastAsia="Yu Mincho" w:hAnsi="Arial" w:cs="Arial"/>
          <w:b/>
          <w:bCs/>
          <w:szCs w:val="24"/>
        </w:rPr>
      </w:pPr>
      <w:r>
        <w:rPr>
          <w:rFonts w:ascii="Arial" w:eastAsia="Yu Mincho" w:hAnsi="Arial" w:cs="Arial"/>
          <w:b/>
          <w:bCs/>
          <w:szCs w:val="24"/>
        </w:rPr>
        <w:t>Заявление</w:t>
      </w:r>
    </w:p>
    <w:p w:rsidR="00DD1950" w:rsidRDefault="00FB258A">
      <w:pPr>
        <w:widowControl w:val="0"/>
        <w:jc w:val="center"/>
        <w:rPr>
          <w:rFonts w:ascii="Arial" w:eastAsia="Yu Mincho" w:hAnsi="Arial" w:cs="Arial"/>
          <w:b/>
          <w:bCs/>
          <w:szCs w:val="24"/>
        </w:rPr>
      </w:pPr>
      <w:r>
        <w:rPr>
          <w:rFonts w:ascii="Arial" w:eastAsia="Yu Mincho" w:hAnsi="Arial" w:cs="Arial"/>
          <w:b/>
          <w:bCs/>
          <w:szCs w:val="24"/>
        </w:rPr>
        <w:t xml:space="preserve">о внесении изменений в записи о намогильных сооружениях </w:t>
      </w:r>
      <w:r>
        <w:rPr>
          <w:rFonts w:ascii="Arial" w:eastAsia="Yu Mincho" w:hAnsi="Arial" w:cs="Arial"/>
          <w:b/>
          <w:bCs/>
          <w:szCs w:val="24"/>
        </w:rPr>
        <w:br/>
        <w:t>в реестре мест захоронений</w:t>
      </w:r>
    </w:p>
    <w:p w:rsidR="00DD1950" w:rsidRDefault="00DD1950">
      <w:pPr>
        <w:widowControl w:val="0"/>
        <w:jc w:val="center"/>
        <w:rPr>
          <w:rFonts w:ascii="Arial" w:eastAsia="Yu Mincho" w:hAnsi="Arial" w:cs="Arial"/>
          <w:b/>
          <w:bCs/>
          <w:szCs w:val="24"/>
        </w:rPr>
      </w:pPr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6242"/>
        <w:gridCol w:w="3390"/>
      </w:tblGrid>
      <w:tr w:rsidR="00DD1950">
        <w:tc>
          <w:tcPr>
            <w:tcW w:w="6242" w:type="dxa"/>
            <w:shd w:val="clear" w:color="auto" w:fill="auto"/>
          </w:tcPr>
          <w:p w:rsidR="00DD1950" w:rsidRDefault="00FB258A">
            <w:pPr>
              <w:widowControl w:val="0"/>
              <w:jc w:val="right"/>
            </w:pPr>
            <w:r>
              <w:rPr>
                <w:rFonts w:ascii="Arial" w:hAnsi="Arial" w:cs="Arial"/>
                <w:b/>
                <w:szCs w:val="24"/>
              </w:rPr>
              <w:t>Дата</w:t>
            </w:r>
            <w:r>
              <w:rPr>
                <w:rFonts w:ascii="Arial" w:hAnsi="Arial" w:cs="Arial"/>
                <w:b/>
                <w:szCs w:val="24"/>
                <w:u w:val="single"/>
              </w:rPr>
              <w:t>__________________</w:t>
            </w:r>
            <w:r>
              <w:rPr>
                <w:rFonts w:ascii="Arial" w:hAnsi="Arial" w:cs="Arial"/>
                <w:b/>
                <w:szCs w:val="24"/>
              </w:rPr>
              <w:t>Рег. №</w:t>
            </w:r>
          </w:p>
        </w:tc>
        <w:tc>
          <w:tcPr>
            <w:tcW w:w="3390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jc w:val="both"/>
              <w:rPr>
                <w:rFonts w:ascii="Arial" w:eastAsia="Calibri" w:hAnsi="Arial" w:cs="Arial"/>
                <w:b/>
                <w:szCs w:val="24"/>
              </w:rPr>
            </w:pPr>
          </w:p>
        </w:tc>
      </w:tr>
    </w:tbl>
    <w:p w:rsidR="00DD1950" w:rsidRDefault="00DD1950">
      <w:pPr>
        <w:widowControl w:val="0"/>
        <w:jc w:val="center"/>
        <w:rPr>
          <w:rFonts w:ascii="Arial" w:eastAsia="Yu Mincho" w:hAnsi="Arial" w:cs="Arial"/>
          <w:szCs w:val="24"/>
        </w:rPr>
      </w:pPr>
    </w:p>
    <w:p w:rsidR="00DD1950" w:rsidRDefault="00FB258A">
      <w:pPr>
        <w:widowControl w:val="0"/>
        <w:jc w:val="both"/>
        <w:rPr>
          <w:rFonts w:ascii="Arial" w:hAnsi="Arial" w:cs="Arial"/>
          <w:szCs w:val="24"/>
        </w:rPr>
      </w:pPr>
      <w:r>
        <w:t>Прошу внести изменения в запись о намогильном сооружении в реестре мест захоронений</w:t>
      </w: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1817"/>
        <w:gridCol w:w="7807"/>
      </w:tblGrid>
      <w:tr w:rsidR="00DD1950">
        <w:tc>
          <w:tcPr>
            <w:tcW w:w="1817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>на кладбище:</w:t>
            </w:r>
          </w:p>
        </w:tc>
        <w:tc>
          <w:tcPr>
            <w:tcW w:w="7807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DD1950">
        <w:tc>
          <w:tcPr>
            <w:tcW w:w="1817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7807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(наименование кладбища)</w:t>
            </w:r>
          </w:p>
        </w:tc>
      </w:tr>
      <w:tr w:rsidR="00DD1950">
        <w:tc>
          <w:tcPr>
            <w:tcW w:w="1817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>участок №:</w:t>
            </w:r>
          </w:p>
        </w:tc>
        <w:tc>
          <w:tcPr>
            <w:tcW w:w="7807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DD1950">
        <w:tc>
          <w:tcPr>
            <w:tcW w:w="1817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7807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(сектор, квартал, ряд, номер)</w:t>
            </w:r>
          </w:p>
        </w:tc>
      </w:tr>
      <w:tr w:rsidR="00DD1950">
        <w:tc>
          <w:tcPr>
            <w:tcW w:w="1817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 xml:space="preserve">намогильное сооружение </w:t>
            </w:r>
            <w:r>
              <w:rPr>
                <w:rFonts w:ascii="Arial" w:hAnsi="Arial" w:cs="Arial"/>
                <w:szCs w:val="24"/>
              </w:rPr>
              <w:lastRenderedPageBreak/>
              <w:t>№</w:t>
            </w:r>
          </w:p>
        </w:tc>
        <w:tc>
          <w:tcPr>
            <w:tcW w:w="7807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</w:tr>
      <w:tr w:rsidR="00DD1950">
        <w:tc>
          <w:tcPr>
            <w:tcW w:w="1817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7807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(номер намогильного сооружения в реестре)</w:t>
            </w:r>
          </w:p>
        </w:tc>
      </w:tr>
      <w:tr w:rsidR="00DD1950">
        <w:tc>
          <w:tcPr>
            <w:tcW w:w="1817" w:type="dxa"/>
            <w:shd w:val="clear" w:color="auto" w:fill="auto"/>
          </w:tcPr>
          <w:p w:rsidR="00DD1950" w:rsidRDefault="00FB258A">
            <w:pPr>
              <w:widowControl w:val="0"/>
            </w:pPr>
            <w:r>
              <w:rPr>
                <w:rFonts w:ascii="Arial" w:hAnsi="Arial" w:cs="Arial"/>
                <w:szCs w:val="24"/>
              </w:rPr>
              <w:t>причина внесения изменений</w:t>
            </w:r>
          </w:p>
        </w:tc>
        <w:tc>
          <w:tcPr>
            <w:tcW w:w="7807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jc w:val="center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</w:tr>
      <w:tr w:rsidR="00DD1950">
        <w:tc>
          <w:tcPr>
            <w:tcW w:w="1817" w:type="dxa"/>
            <w:shd w:val="clear" w:color="auto" w:fill="auto"/>
          </w:tcPr>
          <w:p w:rsidR="00DD1950" w:rsidRDefault="00DD1950">
            <w:pPr>
              <w:widowControl w:val="0"/>
              <w:snapToGrid w:val="0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7807" w:type="dxa"/>
            <w:shd w:val="clear" w:color="auto" w:fill="auto"/>
          </w:tcPr>
          <w:p w:rsidR="00DD1950" w:rsidRDefault="00FB258A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szCs w:val="24"/>
              </w:rPr>
              <w:t>(исправление ошибок/иное (указать какая именно)</w:t>
            </w:r>
          </w:p>
        </w:tc>
      </w:tr>
    </w:tbl>
    <w:p w:rsidR="00DD1950" w:rsidRDefault="00FB258A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rFonts w:ascii="Arial" w:eastAsia="Yu Mincho" w:hAnsi="Arial" w:cs="Arial"/>
          <w:color w:val="FF0000"/>
          <w:szCs w:val="24"/>
        </w:rPr>
      </w:pPr>
      <w:r>
        <w:rPr>
          <w:rFonts w:ascii="Arial" w:eastAsia="Yu Mincho" w:hAnsi="Arial" w:cs="Arial"/>
          <w:szCs w:val="24"/>
        </w:rPr>
        <w:t xml:space="preserve">Необходимые исправления: </w:t>
      </w:r>
    </w:p>
    <w:p w:rsidR="00DD1950" w:rsidRDefault="00DD195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rFonts w:ascii="Arial" w:eastAsia="Yu Mincho" w:hAnsi="Arial" w:cs="Arial"/>
          <w:color w:val="FF0000"/>
          <w:szCs w:val="24"/>
        </w:rPr>
      </w:pPr>
    </w:p>
    <w:p w:rsidR="00DD1950" w:rsidRDefault="00DD195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rFonts w:ascii="Arial" w:eastAsia="Yu Mincho" w:hAnsi="Arial" w:cs="Arial"/>
          <w:color w:val="FF0000"/>
          <w:szCs w:val="24"/>
        </w:rPr>
      </w:pPr>
    </w:p>
    <w:p w:rsidR="00DD1950" w:rsidRDefault="00FB258A">
      <w:pPr>
        <w:widowControl w:val="0"/>
        <w:jc w:val="center"/>
        <w:rPr>
          <w:rFonts w:ascii="Arial" w:eastAsia="Yu Mincho" w:hAnsi="Arial" w:cs="Arial"/>
          <w:szCs w:val="24"/>
        </w:rPr>
      </w:pPr>
      <w:r>
        <w:rPr>
          <w:rFonts w:ascii="Arial" w:eastAsia="Yu Mincho" w:hAnsi="Arial" w:cs="Arial"/>
          <w:i/>
          <w:iCs/>
          <w:szCs w:val="24"/>
        </w:rPr>
        <w:t>(опишите какие ошибки требуется исправить и актуальную информацию для внесения в реестр)</w:t>
      </w:r>
    </w:p>
    <w:p w:rsidR="00DD1950" w:rsidRDefault="00DD1950">
      <w:pPr>
        <w:widowControl w:val="0"/>
        <w:jc w:val="both"/>
        <w:rPr>
          <w:rFonts w:ascii="Arial" w:eastAsia="Yu Mincho" w:hAnsi="Arial" w:cs="Arial"/>
          <w:szCs w:val="24"/>
        </w:rPr>
      </w:pPr>
    </w:p>
    <w:p w:rsidR="00DD1950" w:rsidRDefault="00FB258A">
      <w:pPr>
        <w:spacing w:line="276" w:lineRule="auto"/>
        <w:rPr>
          <w:rFonts w:ascii="Arial" w:hAnsi="Arial" w:cs="Arial"/>
          <w:i/>
          <w:iCs/>
          <w:szCs w:val="24"/>
        </w:rPr>
      </w:pPr>
      <w:r>
        <w:rPr>
          <w:rFonts w:ascii="Arial" w:eastAsia="Calibri" w:hAnsi="Arial" w:cs="Arial"/>
          <w:szCs w:val="24"/>
          <w:lang w:eastAsia="en-US"/>
        </w:rPr>
        <w:t xml:space="preserve">Дата: __________________            Подпись: __________/_____________________________/ </w:t>
      </w:r>
    </w:p>
    <w:p w:rsidR="00DD1950" w:rsidRDefault="00FB258A">
      <w:pPr>
        <w:widowControl w:val="0"/>
        <w:ind w:left="4248" w:firstLine="70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>(расшифровка)</w:t>
      </w:r>
    </w:p>
    <w:p w:rsidR="00DD1950" w:rsidRDefault="00FB258A">
      <w:pPr>
        <w:widowControl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Резолюция должностного лица *</w:t>
      </w:r>
      <w:r>
        <w:rPr>
          <w:rFonts w:ascii="Arial" w:hAnsi="Arial" w:cs="Arial"/>
          <w:i/>
          <w:iCs/>
          <w:szCs w:val="24"/>
        </w:rPr>
        <w:t>наименование уполномоченного органа*</w:t>
      </w:r>
      <w:r>
        <w:rPr>
          <w:rFonts w:ascii="Arial" w:hAnsi="Arial" w:cs="Arial"/>
          <w:szCs w:val="24"/>
        </w:rPr>
        <w:t xml:space="preserve"> на организацию оказания ритуальных услуг населению и содержание мест захоронений:</w:t>
      </w:r>
    </w:p>
    <w:p w:rsidR="00DD1950" w:rsidRDefault="00FB258A">
      <w:pPr>
        <w:widowControl w:val="0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</w:t>
      </w:r>
    </w:p>
    <w:p w:rsidR="00DD1950" w:rsidRDefault="00DD1950">
      <w:pPr>
        <w:widowControl w:val="0"/>
        <w:spacing w:line="276" w:lineRule="auto"/>
        <w:rPr>
          <w:rFonts w:ascii="Arial" w:hAnsi="Arial" w:cs="Arial"/>
          <w:szCs w:val="24"/>
        </w:rPr>
      </w:pPr>
    </w:p>
    <w:p w:rsidR="00DD1950" w:rsidRDefault="00FB258A">
      <w:pPr>
        <w:widowControl w:val="0"/>
        <w:spacing w:line="276" w:lineRule="auto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 xml:space="preserve">Дата: __________________            Подпись: __________/_____________________________/ </w:t>
      </w:r>
    </w:p>
    <w:p w:rsidR="00DD1950" w:rsidRDefault="00FB258A">
      <w:pPr>
        <w:widowControl w:val="0"/>
        <w:ind w:left="4248" w:firstLine="708"/>
        <w:jc w:val="center"/>
        <w:rPr>
          <w:rFonts w:ascii="Arial" w:eastAsia="Arial" w:hAnsi="Arial" w:cs="Arial"/>
          <w:szCs w:val="24"/>
        </w:rPr>
      </w:pPr>
      <w:bookmarkStart w:id="22" w:name="_Hlk206686569"/>
      <w:r>
        <w:rPr>
          <w:rFonts w:ascii="Arial" w:hAnsi="Arial" w:cs="Arial"/>
          <w:i/>
          <w:iCs/>
          <w:szCs w:val="24"/>
        </w:rPr>
        <w:t>(расшифровка)</w:t>
      </w:r>
      <w:bookmarkEnd w:id="22"/>
    </w:p>
    <w:p w:rsidR="00DD1950" w:rsidRDefault="00FB258A">
      <w:pPr>
        <w:pStyle w:val="afc"/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КОНЕЦ ФОРМЫ</w:t>
      </w:r>
    </w:p>
    <w:p w:rsidR="00DD1950" w:rsidRDefault="00FB258A">
      <w:pPr>
        <w:pStyle w:val="afc"/>
        <w:pageBreakBefore/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23" w:name="undefined_Копия_19"/>
      <w:r>
        <w:rPr>
          <w:rFonts w:ascii="Arial" w:eastAsia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</w:p>
    <w:p w:rsidR="00DD1950" w:rsidRDefault="00FB258A">
      <w:pPr>
        <w:pStyle w:val="afc"/>
        <w:widowControl w:val="0"/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Приложение № </w:t>
      </w:r>
      <w:bookmarkStart w:id="24" w:name="undefined_Копия_20"/>
      <w:bookmarkEnd w:id="23"/>
      <w:r>
        <w:rPr>
          <w:rFonts w:ascii="Arial" w:hAnsi="Arial" w:cs="Arial"/>
          <w:sz w:val="24"/>
          <w:szCs w:val="24"/>
        </w:rPr>
        <w:t>8</w:t>
      </w:r>
    </w:p>
    <w:p w:rsidR="00DD1950" w:rsidRDefault="00FB258A">
      <w:pPr>
        <w:pStyle w:val="ConsPlusNormal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</w:p>
    <w:p w:rsidR="00DD1950" w:rsidRDefault="00FB258A">
      <w:pPr>
        <w:pStyle w:val="ConsPlusNormal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по регистрации работ с намогильными сооружениями</w:t>
      </w:r>
    </w:p>
    <w:p w:rsidR="00DD1950" w:rsidRDefault="00DD1950">
      <w:pPr>
        <w:pStyle w:val="ConsPlusNormal"/>
        <w:ind w:left="5670"/>
        <w:jc w:val="both"/>
        <w:rPr>
          <w:sz w:val="24"/>
          <w:szCs w:val="24"/>
        </w:rPr>
      </w:pPr>
    </w:p>
    <w:p w:rsidR="00DD1950" w:rsidRDefault="00FB258A">
      <w:pPr>
        <w:widowControl w:val="0"/>
        <w:jc w:val="center"/>
        <w:rPr>
          <w:rFonts w:ascii="Arial" w:eastAsia="Arial" w:hAnsi="Arial" w:cs="Arial"/>
          <w:b/>
          <w:bCs/>
          <w:szCs w:val="24"/>
        </w:rPr>
      </w:pPr>
      <w:r>
        <w:rPr>
          <w:rFonts w:ascii="Arial" w:eastAsia="Arial" w:hAnsi="Arial" w:cs="Arial"/>
          <w:b/>
          <w:bCs/>
          <w:szCs w:val="24"/>
        </w:rPr>
        <w:t xml:space="preserve">Форма документа </w:t>
      </w:r>
      <w:r>
        <w:rPr>
          <w:rFonts w:ascii="Arial" w:eastAsia="Arial" w:hAnsi="Arial" w:cs="Arial"/>
          <w:b/>
          <w:bCs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DD1950" w:rsidRDefault="00DD1950">
      <w:pPr>
        <w:widowControl w:val="0"/>
        <w:rPr>
          <w:rFonts w:ascii="Arial" w:eastAsia="Arial" w:hAnsi="Arial" w:cs="Arial"/>
          <w:b/>
          <w:bCs/>
          <w:szCs w:val="24"/>
        </w:rPr>
      </w:pPr>
    </w:p>
    <w:p w:rsidR="00DD1950" w:rsidRDefault="00DD1950">
      <w:pPr>
        <w:widowControl w:val="0"/>
        <w:ind w:left="5670"/>
        <w:jc w:val="right"/>
        <w:rPr>
          <w:rFonts w:ascii="Arial" w:eastAsia="Arial" w:hAnsi="Arial" w:cs="Arial"/>
          <w:szCs w:val="24"/>
        </w:rPr>
      </w:pPr>
    </w:p>
    <w:p w:rsidR="00DD1950" w:rsidRDefault="00FB258A">
      <w:pPr>
        <w:widowControl w:val="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НАЧАЛО ФОРМЫ</w:t>
      </w:r>
    </w:p>
    <w:p w:rsidR="00DD1950" w:rsidRDefault="00DD1950">
      <w:pPr>
        <w:widowControl w:val="0"/>
        <w:ind w:left="5670"/>
        <w:jc w:val="right"/>
        <w:rPr>
          <w:rFonts w:ascii="Arial" w:eastAsia="Arial" w:hAnsi="Arial" w:cs="Arial"/>
          <w:szCs w:val="24"/>
        </w:rPr>
      </w:pPr>
    </w:p>
    <w:p w:rsidR="00DD1950" w:rsidRDefault="00DD195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1290"/>
        </w:tabs>
        <w:jc w:val="center"/>
        <w:rPr>
          <w:rFonts w:ascii="Arial" w:eastAsia="Arial" w:hAnsi="Arial" w:cs="Arial"/>
          <w:b/>
          <w:bCs/>
          <w:szCs w:val="24"/>
        </w:rPr>
      </w:pPr>
      <w:bookmarkStart w:id="25" w:name="dst100097"/>
      <w:bookmarkStart w:id="26" w:name="dst100096"/>
      <w:bookmarkStart w:id="27" w:name="dst100095"/>
      <w:bookmarkStart w:id="28" w:name="dst100094"/>
      <w:bookmarkStart w:id="29" w:name="dst100093"/>
      <w:bookmarkEnd w:id="25"/>
      <w:bookmarkEnd w:id="26"/>
      <w:bookmarkEnd w:id="27"/>
      <w:bookmarkEnd w:id="28"/>
      <w:bookmarkEnd w:id="29"/>
    </w:p>
    <w:p w:rsidR="00DD1950" w:rsidRDefault="00FB258A">
      <w:pPr>
        <w:tabs>
          <w:tab w:val="left" w:pos="1290"/>
        </w:tabs>
        <w:jc w:val="center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(наименование органа государственной или муниципальной власти, выдавшего документ)</w:t>
      </w:r>
    </w:p>
    <w:p w:rsidR="00DD1950" w:rsidRDefault="00DD1950">
      <w:pPr>
        <w:shd w:val="clear" w:color="auto" w:fill="FFFFFF"/>
        <w:spacing w:line="315" w:lineRule="atLeast"/>
        <w:jc w:val="both"/>
        <w:rPr>
          <w:rFonts w:ascii="Arial" w:hAnsi="Arial" w:cs="Arial"/>
          <w:b/>
          <w:bCs/>
          <w:i/>
          <w:iCs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5"/>
      </w:tblGrid>
      <w:tr w:rsidR="00DD1950">
        <w:tc>
          <w:tcPr>
            <w:tcW w:w="10045" w:type="dxa"/>
            <w:shd w:val="clear" w:color="auto" w:fill="FFFFFF"/>
          </w:tcPr>
          <w:p w:rsidR="00DD1950" w:rsidRDefault="00FB258A">
            <w:pPr>
              <w:jc w:val="center"/>
              <w:rPr>
                <w:rFonts w:ascii="Arial" w:eastAsia="Arial" w:hAnsi="Arial" w:cs="Arial"/>
                <w:b/>
                <w:bCs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Уведомление</w:t>
            </w:r>
          </w:p>
          <w:p w:rsidR="00DD1950" w:rsidRDefault="00FB258A">
            <w:pPr>
              <w:spacing w:after="1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eastAsia="en-US"/>
              </w:rPr>
              <w:t xml:space="preserve"> </w:t>
            </w:r>
            <w:r>
              <w:rPr>
                <w:rFonts w:ascii="Arial" w:eastAsia="Yu Mincho" w:hAnsi="Arial" w:cs="Arial"/>
                <w:b/>
                <w:bCs/>
                <w:szCs w:val="24"/>
              </w:rPr>
              <w:t>о регистрации проведения работ с намогильными сооружениями</w:t>
            </w:r>
          </w:p>
          <w:p w:rsidR="00DD1950" w:rsidRDefault="00FB258A">
            <w:pPr>
              <w:tabs>
                <w:tab w:val="left" w:pos="1290"/>
              </w:tabs>
              <w:jc w:val="center"/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</w:t>
            </w:r>
          </w:p>
          <w:p w:rsidR="00DD1950" w:rsidRDefault="00FB258A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t>(дата регистрации)</w:t>
            </w:r>
          </w:p>
          <w:p w:rsidR="00DD1950" w:rsidRDefault="00DD1950">
            <w:pPr>
              <w:spacing w:after="100"/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</w:p>
        </w:tc>
      </w:tr>
      <w:tr w:rsidR="00DD1950">
        <w:tc>
          <w:tcPr>
            <w:tcW w:w="10045" w:type="dxa"/>
            <w:shd w:val="clear" w:color="auto" w:fill="FFFFFF"/>
            <w:vAlign w:val="center"/>
          </w:tcPr>
          <w:p w:rsidR="00DD1950" w:rsidRDefault="00FB258A">
            <w:pPr>
              <w:spacing w:after="100" w:line="268" w:lineRule="atLeast"/>
              <w:ind w:firstLine="280"/>
              <w:jc w:val="both"/>
            </w:pPr>
            <w:r>
              <w:rPr>
                <w:rFonts w:ascii="Arial" w:hAnsi="Arial" w:cs="Arial"/>
                <w:szCs w:val="24"/>
              </w:rPr>
              <w:t>1. Статус разрешения:</w:t>
            </w:r>
          </w:p>
        </w:tc>
      </w:tr>
      <w:tr w:rsidR="00DD1950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DD1950" w:rsidRDefault="00DD1950">
            <w:pPr>
              <w:snapToGrid w:val="0"/>
              <w:spacing w:after="100" w:line="335" w:lineRule="atLeast"/>
              <w:jc w:val="center"/>
              <w:rPr>
                <w:rFonts w:ascii="Arial" w:eastAsia="Calibri" w:hAnsi="Arial" w:cs="Arial"/>
                <w:szCs w:val="24"/>
                <w:lang w:val="en-US" w:eastAsia="en-US"/>
              </w:rPr>
            </w:pPr>
          </w:p>
        </w:tc>
      </w:tr>
      <w:tr w:rsidR="00DD1950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DD1950" w:rsidRDefault="00FB258A">
            <w:pPr>
              <w:spacing w:after="100"/>
              <w:jc w:val="center"/>
            </w:pPr>
            <w:r>
              <w:rPr>
                <w:rFonts w:ascii="Arial" w:hAnsi="Arial" w:cs="Arial"/>
                <w:i/>
                <w:szCs w:val="24"/>
              </w:rPr>
              <w:t>(действующее/ изменено/ прекращено)</w:t>
            </w:r>
          </w:p>
        </w:tc>
      </w:tr>
      <w:tr w:rsidR="00DD1950">
        <w:tc>
          <w:tcPr>
            <w:tcW w:w="10045" w:type="dxa"/>
            <w:shd w:val="clear" w:color="auto" w:fill="FFFFFF"/>
            <w:vAlign w:val="center"/>
          </w:tcPr>
          <w:p w:rsidR="00DD1950" w:rsidRDefault="00FB258A">
            <w:pPr>
              <w:spacing w:after="100" w:line="268" w:lineRule="atLeast"/>
              <w:ind w:firstLine="280"/>
              <w:jc w:val="both"/>
            </w:pPr>
            <w:r>
              <w:rPr>
                <w:rFonts w:ascii="Arial" w:hAnsi="Arial" w:cs="Arial"/>
                <w:szCs w:val="24"/>
              </w:rPr>
              <w:t>2. Регистрационный номер разрешения:</w:t>
            </w:r>
          </w:p>
        </w:tc>
      </w:tr>
      <w:tr w:rsidR="00DD1950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DD1950" w:rsidRDefault="00DD1950">
            <w:pPr>
              <w:snapToGrid w:val="0"/>
              <w:spacing w:after="100" w:line="335" w:lineRule="atLeast"/>
              <w:ind w:firstLine="411"/>
              <w:jc w:val="center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</w:tr>
      <w:tr w:rsidR="00DD1950">
        <w:tc>
          <w:tcPr>
            <w:tcW w:w="10045" w:type="dxa"/>
            <w:shd w:val="clear" w:color="auto" w:fill="FFFFFF"/>
            <w:vAlign w:val="center"/>
          </w:tcPr>
          <w:p w:rsidR="00DD1950" w:rsidRDefault="00FB258A">
            <w:pPr>
              <w:spacing w:after="100" w:line="268" w:lineRule="atLeast"/>
              <w:ind w:firstLine="280"/>
              <w:jc w:val="both"/>
            </w:pPr>
            <w:r>
              <w:rPr>
                <w:rFonts w:ascii="Arial" w:hAnsi="Arial" w:cs="Arial"/>
                <w:szCs w:val="24"/>
              </w:rPr>
              <w:t>3. Дата предоставления разрешения:</w:t>
            </w:r>
          </w:p>
        </w:tc>
      </w:tr>
      <w:tr w:rsidR="00DD1950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DD1950" w:rsidRDefault="00DD1950">
            <w:pPr>
              <w:snapToGrid w:val="0"/>
              <w:spacing w:after="100" w:line="335" w:lineRule="atLeast"/>
              <w:ind w:firstLine="269"/>
              <w:jc w:val="center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</w:tr>
    </w:tbl>
    <w:p w:rsidR="00DD1950" w:rsidRDefault="00DD1950">
      <w:pPr>
        <w:widowControl w:val="0"/>
        <w:ind w:left="-567"/>
        <w:jc w:val="right"/>
        <w:rPr>
          <w:rFonts w:ascii="Arial" w:eastAsia="Yu Mincho" w:hAnsi="Arial" w:cs="Arial"/>
          <w:szCs w:val="24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2977"/>
        <w:gridCol w:w="814"/>
        <w:gridCol w:w="394"/>
        <w:gridCol w:w="2752"/>
        <w:gridCol w:w="403"/>
        <w:gridCol w:w="2725"/>
      </w:tblGrid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Ф.И.О. Заявителя</w:t>
            </w:r>
            <w:r>
              <w:rPr>
                <w:rFonts w:ascii="Arial" w:eastAsia="Yu Mincho" w:hAnsi="Arial" w:cs="Arial"/>
                <w:szCs w:val="24"/>
              </w:rPr>
              <w:br/>
            </w:r>
            <w:r>
              <w:rPr>
                <w:rFonts w:ascii="Arial" w:eastAsia="Yu Mincho" w:hAnsi="Arial" w:cs="Arial"/>
                <w:i/>
                <w:iCs/>
                <w:szCs w:val="24"/>
              </w:rPr>
              <w:t>(получателя услуги)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jc w:val="both"/>
              <w:rPr>
                <w:rFonts w:ascii="Arial" w:eastAsia="Yu Mincho" w:hAnsi="Arial" w:cs="Arial"/>
                <w:szCs w:val="24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№</w:t>
            </w:r>
            <w:r>
              <w:rPr>
                <w:rFonts w:ascii="Arial" w:eastAsia="Arial" w:hAnsi="Arial" w:cs="Arial"/>
                <w:szCs w:val="24"/>
              </w:rPr>
              <w:t xml:space="preserve"> </w:t>
            </w:r>
            <w:r>
              <w:rPr>
                <w:rFonts w:ascii="Arial" w:eastAsia="Yu Mincho" w:hAnsi="Arial" w:cs="Arial"/>
                <w:szCs w:val="24"/>
              </w:rPr>
              <w:t>заявления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jc w:val="both"/>
              <w:rPr>
                <w:rFonts w:ascii="Arial" w:eastAsia="Yu Mincho" w:hAnsi="Arial" w:cs="Arial"/>
                <w:szCs w:val="24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Цель обращения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jc w:val="both"/>
              <w:rPr>
                <w:rFonts w:ascii="Arial" w:eastAsia="Yu Mincho" w:hAnsi="Arial" w:cs="Arial"/>
                <w:szCs w:val="24"/>
                <w:lang w:val="en-US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Статус заявления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jc w:val="both"/>
              <w:rPr>
                <w:rFonts w:ascii="Arial" w:eastAsia="Yu Mincho" w:hAnsi="Arial" w:cs="Arial"/>
                <w:szCs w:val="24"/>
                <w:lang w:val="en-US"/>
              </w:rPr>
            </w:pPr>
          </w:p>
        </w:tc>
      </w:tr>
      <w:tr w:rsidR="00DD1950">
        <w:trPr>
          <w:trHeight w:val="95"/>
        </w:trPr>
        <w:tc>
          <w:tcPr>
            <w:tcW w:w="10065" w:type="dxa"/>
            <w:gridSpan w:val="6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rPr>
                <w:rFonts w:ascii="Arial" w:eastAsia="Yu Mincho" w:hAnsi="Arial" w:cs="Arial"/>
                <w:b/>
                <w:bCs/>
                <w:szCs w:val="24"/>
                <w:lang w:val="en-US" w:eastAsia="en-US"/>
              </w:rPr>
            </w:pPr>
          </w:p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b/>
                <w:bCs/>
                <w:szCs w:val="24"/>
              </w:rPr>
              <w:t>Сведения о работах и месте их проведения:</w:t>
            </w: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Наименование кладбища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rPr>
                <w:rFonts w:ascii="Arial" w:eastAsia="Yu Mincho" w:hAnsi="Arial" w:cs="Arial"/>
                <w:szCs w:val="24"/>
                <w:lang w:val="en-US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bookmarkStart w:id="30" w:name="_Hlk203417276"/>
            <w:r>
              <w:rPr>
                <w:rFonts w:ascii="Arial" w:eastAsia="Yu Mincho" w:hAnsi="Arial" w:cs="Arial"/>
                <w:szCs w:val="24"/>
              </w:rPr>
              <w:t>Вид места захоронения</w:t>
            </w:r>
            <w:bookmarkEnd w:id="30"/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spacing w:before="120"/>
              <w:rPr>
                <w:rFonts w:ascii="Arial" w:eastAsia="Yu Mincho" w:hAnsi="Arial" w:cs="Arial"/>
                <w:szCs w:val="24"/>
                <w:lang w:val="en-US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rPr>
                <w:rFonts w:ascii="Arial" w:eastAsia="Yu Mincho" w:hAnsi="Arial" w:cs="Arial"/>
                <w:szCs w:val="24"/>
                <w:lang w:val="en-US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rPr>
                <w:rFonts w:ascii="Arial" w:eastAsia="Yu Mincho" w:hAnsi="Arial" w:cs="Arial"/>
                <w:szCs w:val="24"/>
                <w:lang w:val="en-US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  <w:rPr>
                <w:rFonts w:ascii="Arial" w:eastAsia="Yu Mincho" w:hAnsi="Arial" w:cs="Arial"/>
                <w:i/>
                <w:iCs/>
                <w:szCs w:val="24"/>
              </w:rPr>
            </w:pPr>
            <w:r>
              <w:rPr>
                <w:rFonts w:ascii="Arial" w:eastAsia="Yu Mincho" w:hAnsi="Arial" w:cs="Arial"/>
                <w:szCs w:val="24"/>
              </w:rPr>
              <w:t>№</w:t>
            </w:r>
            <w:r>
              <w:rPr>
                <w:rFonts w:ascii="Arial" w:eastAsia="Arial" w:hAnsi="Arial" w:cs="Arial"/>
                <w:szCs w:val="24"/>
              </w:rPr>
              <w:t xml:space="preserve"> </w:t>
            </w:r>
            <w:r>
              <w:rPr>
                <w:rFonts w:ascii="Arial" w:eastAsia="Yu Mincho" w:hAnsi="Arial" w:cs="Arial"/>
                <w:szCs w:val="24"/>
              </w:rPr>
              <w:t>участка</w:t>
            </w:r>
          </w:p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i/>
                <w:iCs/>
                <w:szCs w:val="24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rPr>
                <w:rFonts w:ascii="Arial" w:eastAsia="Yu Mincho" w:hAnsi="Arial" w:cs="Arial"/>
                <w:szCs w:val="24"/>
              </w:rPr>
            </w:pPr>
          </w:p>
        </w:tc>
      </w:tr>
      <w:tr w:rsidR="00DD1950">
        <w:trPr>
          <w:trHeight w:val="58"/>
        </w:trPr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 xml:space="preserve">Размер места </w:t>
            </w:r>
            <w:r>
              <w:rPr>
                <w:rFonts w:ascii="Arial" w:eastAsia="Yu Mincho" w:hAnsi="Arial" w:cs="Arial"/>
                <w:szCs w:val="24"/>
              </w:rPr>
              <w:lastRenderedPageBreak/>
              <w:t>захоронения (м</w:t>
            </w:r>
            <w:r>
              <w:rPr>
                <w:rFonts w:ascii="Arial" w:eastAsia="Yu Mincho" w:hAnsi="Arial" w:cs="Arial"/>
                <w:szCs w:val="24"/>
                <w:vertAlign w:val="superscript"/>
              </w:rPr>
              <w:t>2</w:t>
            </w:r>
            <w:r>
              <w:rPr>
                <w:rFonts w:ascii="Arial" w:eastAsia="Yu Mincho" w:hAnsi="Arial" w:cs="Arial"/>
                <w:szCs w:val="24"/>
              </w:rPr>
              <w:t>)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rPr>
                <w:rFonts w:ascii="Arial" w:eastAsia="Yu Mincho" w:hAnsi="Arial" w:cs="Arial"/>
                <w:szCs w:val="24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lastRenderedPageBreak/>
              <w:t>Вид работ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rPr>
                <w:rFonts w:ascii="Arial" w:eastAsia="Yu Mincho" w:hAnsi="Arial" w:cs="Arial"/>
                <w:szCs w:val="24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Период работ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rPr>
                <w:rFonts w:ascii="Arial" w:eastAsia="Yu Mincho" w:hAnsi="Arial" w:cs="Arial"/>
                <w:szCs w:val="24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Исполнитель работ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rPr>
                <w:rFonts w:ascii="Arial" w:eastAsia="Yu Mincho" w:hAnsi="Arial" w:cs="Arial"/>
                <w:szCs w:val="24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rPr>
                <w:rFonts w:ascii="Arial" w:eastAsia="Yu Mincho" w:hAnsi="Arial" w:cs="Arial"/>
                <w:szCs w:val="24"/>
              </w:rPr>
            </w:pPr>
          </w:p>
        </w:tc>
      </w:tr>
      <w:tr w:rsidR="00DD1950">
        <w:tc>
          <w:tcPr>
            <w:tcW w:w="3791" w:type="dxa"/>
            <w:gridSpan w:val="2"/>
            <w:shd w:val="clear" w:color="auto" w:fill="auto"/>
            <w:vAlign w:val="bottom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752" w:type="dxa"/>
            <w:shd w:val="clear" w:color="auto" w:fill="auto"/>
            <w:vAlign w:val="bottom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403" w:type="dxa"/>
            <w:shd w:val="clear" w:color="auto" w:fill="auto"/>
            <w:vAlign w:val="bottom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725" w:type="dxa"/>
            <w:shd w:val="clear" w:color="auto" w:fill="auto"/>
            <w:vAlign w:val="bottom"/>
          </w:tcPr>
          <w:p w:rsidR="00DD1950" w:rsidRDefault="00DD1950">
            <w:pPr>
              <w:snapToGrid w:val="0"/>
              <w:jc w:val="right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DD1950">
        <w:tc>
          <w:tcPr>
            <w:tcW w:w="3791" w:type="dxa"/>
            <w:gridSpan w:val="2"/>
            <w:shd w:val="clear" w:color="auto" w:fill="auto"/>
            <w:vAlign w:val="bottom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752" w:type="dxa"/>
            <w:shd w:val="clear" w:color="auto" w:fill="auto"/>
            <w:vAlign w:val="bottom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403" w:type="dxa"/>
            <w:shd w:val="clear" w:color="auto" w:fill="auto"/>
            <w:vAlign w:val="bottom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725" w:type="dxa"/>
            <w:shd w:val="clear" w:color="auto" w:fill="auto"/>
            <w:vAlign w:val="bottom"/>
          </w:tcPr>
          <w:p w:rsidR="00DD1950" w:rsidRDefault="00DD1950">
            <w:pPr>
              <w:snapToGrid w:val="0"/>
              <w:jc w:val="right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DD1950">
        <w:tc>
          <w:tcPr>
            <w:tcW w:w="3791" w:type="dxa"/>
            <w:gridSpan w:val="2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  <w:t>должность</w:t>
            </w:r>
          </w:p>
        </w:tc>
        <w:tc>
          <w:tcPr>
            <w:tcW w:w="394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i/>
                <w:iCs/>
                <w:szCs w:val="24"/>
                <w:lang w:val="en-US" w:eastAsia="en-US"/>
              </w:rPr>
            </w:pPr>
          </w:p>
        </w:tc>
        <w:tc>
          <w:tcPr>
            <w:tcW w:w="2752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  <w:t>подпись</w:t>
            </w:r>
          </w:p>
        </w:tc>
        <w:tc>
          <w:tcPr>
            <w:tcW w:w="403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i/>
                <w:iCs/>
                <w:szCs w:val="24"/>
                <w:lang w:val="en-US" w:eastAsia="en-US"/>
              </w:rPr>
            </w:pPr>
          </w:p>
        </w:tc>
        <w:tc>
          <w:tcPr>
            <w:tcW w:w="2725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  <w:t>ФИО</w:t>
            </w:r>
          </w:p>
        </w:tc>
      </w:tr>
    </w:tbl>
    <w:p w:rsidR="00DD1950" w:rsidRDefault="00DD1950">
      <w:pPr>
        <w:spacing w:after="200" w:line="276" w:lineRule="auto"/>
        <w:rPr>
          <w:rFonts w:ascii="Arial" w:eastAsia="Calibri" w:hAnsi="Arial" w:cs="Arial"/>
          <w:i/>
          <w:iCs/>
          <w:szCs w:val="24"/>
          <w:lang w:val="en-US" w:eastAsia="en-US"/>
        </w:rPr>
      </w:pPr>
    </w:p>
    <w:p w:rsidR="00DD1950" w:rsidRDefault="00FB258A">
      <w:pPr>
        <w:rPr>
          <w:rFonts w:ascii="Arial" w:eastAsia="Arial" w:hAnsi="Arial" w:cs="Arial"/>
          <w:szCs w:val="24"/>
        </w:rPr>
      </w:pPr>
      <w:r>
        <w:rPr>
          <w:rFonts w:ascii="Arial" w:eastAsia="Calibri" w:hAnsi="Arial" w:cs="Arial"/>
          <w:szCs w:val="24"/>
          <w:lang w:eastAsia="en-US"/>
        </w:rPr>
        <w:t>КОНЕЦ ФОРМЫ</w:t>
      </w:r>
    </w:p>
    <w:p w:rsidR="00DD1950" w:rsidRDefault="00FB258A">
      <w:pPr>
        <w:pageBreakBefore/>
        <w:rPr>
          <w:rFonts w:ascii="Arial" w:eastAsia="Arial" w:hAnsi="Arial" w:cs="Arial"/>
          <w:szCs w:val="24"/>
        </w:rPr>
      </w:pPr>
      <w:bookmarkStart w:id="31" w:name="п5"/>
      <w:bookmarkStart w:id="32" w:name="Приложение6"/>
      <w:bookmarkEnd w:id="24"/>
      <w:r>
        <w:rPr>
          <w:rFonts w:ascii="Arial" w:eastAsia="Arial" w:hAnsi="Arial" w:cs="Arial"/>
          <w:szCs w:val="24"/>
        </w:rPr>
        <w:lastRenderedPageBreak/>
        <w:t xml:space="preserve">                                                                                                                                             </w:t>
      </w:r>
    </w:p>
    <w:p w:rsidR="00DD1950" w:rsidRDefault="00FB258A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                                                                                                                            Приложение № 9</w:t>
      </w:r>
      <w:bookmarkEnd w:id="31"/>
      <w:bookmarkEnd w:id="32"/>
    </w:p>
    <w:p w:rsidR="00DD1950" w:rsidRDefault="00FB258A">
      <w:pPr>
        <w:ind w:firstLine="709"/>
        <w:jc w:val="right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к административному регламенту </w:t>
      </w:r>
    </w:p>
    <w:p w:rsidR="00DD1950" w:rsidRDefault="00FB258A">
      <w:pPr>
        <w:ind w:firstLine="709"/>
        <w:jc w:val="right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предоставления муниципальной услуги </w:t>
      </w:r>
    </w:p>
    <w:p w:rsidR="00DD1950" w:rsidRDefault="00FB258A">
      <w:pPr>
        <w:ind w:firstLine="709"/>
        <w:jc w:val="right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по регистрации работ </w:t>
      </w:r>
    </w:p>
    <w:p w:rsidR="00DD1950" w:rsidRDefault="00FB258A">
      <w:pPr>
        <w:ind w:firstLine="709"/>
        <w:jc w:val="right"/>
        <w:rPr>
          <w:rFonts w:ascii="Arial" w:eastAsia="Arial" w:hAnsi="Arial" w:cs="Arial"/>
          <w:b/>
          <w:bCs/>
          <w:szCs w:val="24"/>
          <w:lang w:eastAsia="en-US"/>
        </w:rPr>
      </w:pPr>
      <w:r>
        <w:rPr>
          <w:rFonts w:ascii="Arial" w:eastAsia="Arial" w:hAnsi="Arial" w:cs="Arial"/>
          <w:szCs w:val="24"/>
        </w:rPr>
        <w:t>с намогильными сооружениями</w:t>
      </w:r>
    </w:p>
    <w:p w:rsidR="00DD1950" w:rsidRDefault="00DD1950">
      <w:pPr>
        <w:widowControl w:val="0"/>
        <w:jc w:val="center"/>
        <w:rPr>
          <w:rFonts w:ascii="Arial" w:eastAsia="Arial" w:hAnsi="Arial" w:cs="Arial"/>
          <w:b/>
          <w:bCs/>
          <w:szCs w:val="24"/>
          <w:lang w:eastAsia="en-US"/>
        </w:rPr>
      </w:pPr>
    </w:p>
    <w:p w:rsidR="00DD1950" w:rsidRDefault="00FB258A">
      <w:pPr>
        <w:widowControl w:val="0"/>
        <w:jc w:val="center"/>
        <w:rPr>
          <w:rFonts w:ascii="Arial" w:eastAsia="Arial" w:hAnsi="Arial" w:cs="Arial"/>
          <w:b/>
          <w:bCs/>
          <w:szCs w:val="24"/>
        </w:rPr>
      </w:pPr>
      <w:r>
        <w:rPr>
          <w:rFonts w:ascii="Arial" w:eastAsia="Arial" w:hAnsi="Arial" w:cs="Arial"/>
          <w:b/>
          <w:bCs/>
          <w:szCs w:val="24"/>
        </w:rPr>
        <w:t xml:space="preserve">Форма документа </w:t>
      </w:r>
      <w:r>
        <w:rPr>
          <w:rFonts w:ascii="Arial" w:eastAsia="Arial" w:hAnsi="Arial" w:cs="Arial"/>
          <w:b/>
          <w:bCs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DD1950" w:rsidRDefault="00DD1950">
      <w:pPr>
        <w:widowControl w:val="0"/>
        <w:ind w:left="5670"/>
        <w:jc w:val="right"/>
        <w:rPr>
          <w:rFonts w:ascii="Arial" w:eastAsia="Arial" w:hAnsi="Arial" w:cs="Arial"/>
          <w:b/>
          <w:bCs/>
          <w:szCs w:val="24"/>
        </w:rPr>
      </w:pPr>
    </w:p>
    <w:p w:rsidR="00DD1950" w:rsidRDefault="00FB258A">
      <w:pPr>
        <w:widowControl w:val="0"/>
        <w:rPr>
          <w:rFonts w:ascii="Arial" w:eastAsia="Consolas" w:hAnsi="Arial" w:cs="Arial"/>
          <w:b/>
          <w:bCs/>
          <w:szCs w:val="24"/>
        </w:rPr>
      </w:pPr>
      <w:r>
        <w:rPr>
          <w:rFonts w:ascii="Arial" w:eastAsia="Arial" w:hAnsi="Arial" w:cs="Arial"/>
          <w:szCs w:val="24"/>
        </w:rPr>
        <w:t>НАЧАЛО ФОРМЫ</w:t>
      </w:r>
    </w:p>
    <w:p w:rsidR="00DD1950" w:rsidRDefault="00FB258A">
      <w:pPr>
        <w:widowControl w:val="0"/>
        <w:jc w:val="center"/>
        <w:rPr>
          <w:rFonts w:ascii="Arial" w:eastAsia="Consolas" w:hAnsi="Arial" w:cs="Arial"/>
          <w:szCs w:val="24"/>
        </w:rPr>
      </w:pPr>
      <w:r>
        <w:rPr>
          <w:rFonts w:ascii="Arial" w:eastAsia="Consolas" w:hAnsi="Arial" w:cs="Arial"/>
          <w:b/>
          <w:bCs/>
          <w:szCs w:val="24"/>
        </w:rPr>
        <w:t xml:space="preserve">Решение </w:t>
      </w:r>
    </w:p>
    <w:p w:rsidR="00DD1950" w:rsidRDefault="00FB258A">
      <w:pPr>
        <w:widowControl w:val="0"/>
        <w:jc w:val="center"/>
        <w:rPr>
          <w:rFonts w:ascii="Arial" w:eastAsia="Yu Mincho" w:hAnsi="Arial" w:cs="Arial"/>
          <w:szCs w:val="24"/>
        </w:rPr>
      </w:pPr>
      <w:r>
        <w:rPr>
          <w:rFonts w:ascii="Arial" w:eastAsia="Consolas" w:hAnsi="Arial" w:cs="Arial"/>
          <w:szCs w:val="24"/>
        </w:rPr>
        <w:t xml:space="preserve">(уведомление) </w:t>
      </w:r>
    </w:p>
    <w:p w:rsidR="00DD1950" w:rsidRDefault="00DD1950">
      <w:pPr>
        <w:widowControl w:val="0"/>
        <w:jc w:val="center"/>
        <w:rPr>
          <w:rFonts w:ascii="Arial" w:eastAsia="Yu Mincho" w:hAnsi="Arial" w:cs="Arial"/>
          <w:szCs w:val="24"/>
        </w:rPr>
      </w:pPr>
    </w:p>
    <w:p w:rsidR="00DD1950" w:rsidRDefault="00FB258A">
      <w:pPr>
        <w:widowControl w:val="0"/>
        <w:jc w:val="center"/>
        <w:rPr>
          <w:rFonts w:ascii="Arial" w:eastAsia="Yu Mincho" w:hAnsi="Arial" w:cs="Arial"/>
          <w:szCs w:val="24"/>
        </w:rPr>
      </w:pPr>
      <w:r>
        <w:rPr>
          <w:rFonts w:ascii="Arial" w:eastAsia="Consolas" w:hAnsi="Arial" w:cs="Arial"/>
          <w:b/>
          <w:bCs/>
          <w:szCs w:val="24"/>
        </w:rPr>
        <w:t>об отказе в предоставлении муниципальной услуги</w:t>
      </w:r>
    </w:p>
    <w:p w:rsidR="00DD1950" w:rsidRDefault="00DD1950">
      <w:pPr>
        <w:widowControl w:val="0"/>
        <w:jc w:val="center"/>
        <w:rPr>
          <w:rFonts w:ascii="Arial" w:eastAsia="Yu Mincho" w:hAnsi="Arial" w:cs="Arial"/>
          <w:szCs w:val="24"/>
        </w:rPr>
      </w:pPr>
    </w:p>
    <w:p w:rsidR="00DD1950" w:rsidRDefault="00FB258A">
      <w:pPr>
        <w:widowControl w:val="0"/>
        <w:jc w:val="center"/>
        <w:rPr>
          <w:rFonts w:ascii="Arial" w:eastAsia="Consolas" w:hAnsi="Arial" w:cs="Arial"/>
          <w:i/>
          <w:iCs/>
          <w:szCs w:val="24"/>
        </w:rPr>
      </w:pPr>
      <w:r>
        <w:rPr>
          <w:rFonts w:ascii="Arial" w:eastAsia="Consolas" w:hAnsi="Arial" w:cs="Arial"/>
          <w:i/>
          <w:iCs/>
          <w:szCs w:val="24"/>
        </w:rPr>
        <w:t>(фамилия, имя, отчество получателя услуги)</w:t>
      </w:r>
    </w:p>
    <w:p w:rsidR="00DD1950" w:rsidRDefault="00DD1950">
      <w:pPr>
        <w:widowControl w:val="0"/>
        <w:rPr>
          <w:rFonts w:ascii="Arial" w:eastAsia="Consolas" w:hAnsi="Arial" w:cs="Arial"/>
          <w:i/>
          <w:iCs/>
          <w:szCs w:val="24"/>
        </w:rPr>
      </w:pPr>
    </w:p>
    <w:p w:rsidR="00DD1950" w:rsidRDefault="00FB258A">
      <w:pPr>
        <w:widowControl w:val="0"/>
        <w:rPr>
          <w:rFonts w:ascii="Arial" w:eastAsia="Consolas" w:hAnsi="Arial" w:cs="Arial"/>
          <w:szCs w:val="24"/>
        </w:rPr>
      </w:pPr>
      <w:r>
        <w:rPr>
          <w:rFonts w:ascii="Arial" w:eastAsia="Consolas" w:hAnsi="Arial" w:cs="Arial"/>
          <w:szCs w:val="24"/>
        </w:rPr>
        <w:t xml:space="preserve">по ранее поданному Вами заявлению № </w:t>
      </w:r>
    </w:p>
    <w:p w:rsidR="00DD1950" w:rsidRDefault="00DD1950">
      <w:pPr>
        <w:widowControl w:val="0"/>
        <w:rPr>
          <w:rFonts w:ascii="Arial" w:eastAsia="Consolas" w:hAnsi="Arial" w:cs="Arial"/>
          <w:szCs w:val="24"/>
        </w:rPr>
      </w:pPr>
    </w:p>
    <w:p w:rsidR="00DD1950" w:rsidRDefault="00DD195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rFonts w:ascii="Arial" w:eastAsia="Yu Mincho" w:hAnsi="Arial" w:cs="Arial"/>
          <w:i/>
          <w:iCs/>
          <w:szCs w:val="24"/>
        </w:rPr>
      </w:pPr>
    </w:p>
    <w:p w:rsidR="00DD1950" w:rsidRDefault="00FB258A">
      <w:pPr>
        <w:widowControl w:val="0"/>
        <w:jc w:val="center"/>
        <w:rPr>
          <w:rFonts w:ascii="Arial" w:eastAsia="Consolas" w:hAnsi="Arial" w:cs="Arial"/>
          <w:i/>
          <w:iCs/>
          <w:szCs w:val="24"/>
        </w:rPr>
      </w:pPr>
      <w:r>
        <w:rPr>
          <w:rFonts w:ascii="Arial" w:eastAsia="Consolas" w:hAnsi="Arial" w:cs="Arial"/>
          <w:i/>
          <w:iCs/>
          <w:szCs w:val="24"/>
        </w:rPr>
        <w:t>(номер заявления/обращения)</w:t>
      </w:r>
    </w:p>
    <w:p w:rsidR="00DD1950" w:rsidRDefault="00DD1950">
      <w:pPr>
        <w:widowControl w:val="0"/>
        <w:rPr>
          <w:rFonts w:ascii="Arial" w:eastAsia="Consolas" w:hAnsi="Arial" w:cs="Arial"/>
          <w:i/>
          <w:iCs/>
          <w:szCs w:val="24"/>
        </w:rPr>
      </w:pPr>
    </w:p>
    <w:p w:rsidR="00DD1950" w:rsidRDefault="00FB258A">
      <w:pPr>
        <w:widowControl w:val="0"/>
        <w:rPr>
          <w:rFonts w:ascii="Arial" w:eastAsia="Consolas" w:hAnsi="Arial" w:cs="Arial"/>
          <w:szCs w:val="24"/>
        </w:rPr>
      </w:pPr>
      <w:r>
        <w:rPr>
          <w:rFonts w:ascii="Arial" w:eastAsia="Consolas" w:hAnsi="Arial" w:cs="Arial"/>
          <w:szCs w:val="24"/>
        </w:rPr>
        <w:t>в целях получения муниципальной услуги:</w:t>
      </w:r>
    </w:p>
    <w:p w:rsidR="00DD1950" w:rsidRDefault="00DD1950">
      <w:pPr>
        <w:widowControl w:val="0"/>
        <w:rPr>
          <w:rFonts w:ascii="Arial" w:eastAsia="Consolas" w:hAnsi="Arial" w:cs="Arial"/>
          <w:szCs w:val="24"/>
        </w:rPr>
      </w:pPr>
    </w:p>
    <w:p w:rsidR="00DD1950" w:rsidRDefault="00DD195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rFonts w:ascii="Arial" w:eastAsia="Yu Mincho" w:hAnsi="Arial" w:cs="Arial"/>
          <w:i/>
          <w:iCs/>
          <w:szCs w:val="24"/>
        </w:rPr>
      </w:pPr>
    </w:p>
    <w:p w:rsidR="00DD1950" w:rsidRDefault="00FB258A">
      <w:pPr>
        <w:widowControl w:val="0"/>
        <w:jc w:val="center"/>
        <w:rPr>
          <w:rFonts w:ascii="Arial" w:eastAsia="Yu Mincho" w:hAnsi="Arial" w:cs="Arial"/>
          <w:i/>
          <w:iCs/>
          <w:szCs w:val="24"/>
        </w:rPr>
      </w:pPr>
      <w:r>
        <w:rPr>
          <w:rFonts w:ascii="Arial" w:eastAsia="Consolas" w:hAnsi="Arial" w:cs="Arial"/>
          <w:i/>
          <w:iCs/>
          <w:szCs w:val="24"/>
        </w:rPr>
        <w:t>(наименование муниципальной услуги)</w:t>
      </w:r>
    </w:p>
    <w:p w:rsidR="00DD1950" w:rsidRDefault="00DD195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rFonts w:ascii="Arial" w:eastAsia="Yu Mincho" w:hAnsi="Arial" w:cs="Arial"/>
          <w:i/>
          <w:iCs/>
          <w:szCs w:val="24"/>
        </w:rPr>
      </w:pPr>
    </w:p>
    <w:p w:rsidR="00DD1950" w:rsidRDefault="00FB258A">
      <w:pPr>
        <w:widowControl w:val="0"/>
        <w:jc w:val="center"/>
        <w:rPr>
          <w:rFonts w:ascii="Arial" w:eastAsia="Calibri" w:hAnsi="Arial" w:cs="Arial"/>
          <w:i/>
          <w:iCs/>
          <w:szCs w:val="24"/>
          <w:lang w:eastAsia="en-US"/>
        </w:rPr>
      </w:pPr>
      <w:r>
        <w:rPr>
          <w:rFonts w:ascii="Arial" w:eastAsia="Consolas" w:hAnsi="Arial" w:cs="Arial"/>
          <w:i/>
          <w:iCs/>
          <w:szCs w:val="24"/>
        </w:rPr>
        <w:t>(наименование цели обращения)</w:t>
      </w:r>
    </w:p>
    <w:p w:rsidR="00DD1950" w:rsidRDefault="00DD1950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i/>
          <w:iCs/>
          <w:szCs w:val="24"/>
          <w:lang w:eastAsia="en-US"/>
        </w:rPr>
      </w:pPr>
    </w:p>
    <w:p w:rsidR="00DD1950" w:rsidRDefault="00FB258A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отказано по следующему основанию:</w:t>
      </w:r>
    </w:p>
    <w:p w:rsidR="00DD1950" w:rsidRDefault="00DD1950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szCs w:val="24"/>
          <w:lang w:eastAsia="en-US"/>
        </w:rPr>
      </w:pPr>
    </w:p>
    <w:p w:rsidR="00DD1950" w:rsidRDefault="00DD195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rFonts w:ascii="Arial" w:eastAsia="Yu Mincho" w:hAnsi="Arial" w:cs="Arial"/>
          <w:i/>
          <w:iCs/>
          <w:szCs w:val="24"/>
          <w:lang w:eastAsia="en-US"/>
        </w:rPr>
      </w:pPr>
    </w:p>
    <w:p w:rsidR="00DD1950" w:rsidRDefault="00FB258A">
      <w:pPr>
        <w:widowControl w:val="0"/>
        <w:jc w:val="center"/>
        <w:rPr>
          <w:rFonts w:ascii="Arial" w:eastAsia="Yu Mincho" w:hAnsi="Arial" w:cs="Arial"/>
          <w:i/>
          <w:iCs/>
          <w:szCs w:val="24"/>
        </w:rPr>
      </w:pPr>
      <w:r>
        <w:rPr>
          <w:rFonts w:ascii="Arial" w:eastAsia="Consolas" w:hAnsi="Arial" w:cs="Arial"/>
          <w:i/>
          <w:iCs/>
          <w:szCs w:val="24"/>
        </w:rPr>
        <w:t>(основание для отказа)</w:t>
      </w:r>
    </w:p>
    <w:p w:rsidR="00DD1950" w:rsidRDefault="00DD1950">
      <w:pPr>
        <w:widowControl w:val="0"/>
        <w:jc w:val="center"/>
        <w:rPr>
          <w:rFonts w:ascii="Arial" w:eastAsia="Yu Mincho" w:hAnsi="Arial" w:cs="Arial"/>
          <w:i/>
          <w:iCs/>
          <w:szCs w:val="24"/>
        </w:rPr>
      </w:pPr>
    </w:p>
    <w:p w:rsidR="00DD1950" w:rsidRDefault="00FB258A">
      <w:pPr>
        <w:tabs>
          <w:tab w:val="left" w:pos="1496"/>
        </w:tabs>
        <w:spacing w:line="276" w:lineRule="auto"/>
        <w:jc w:val="both"/>
        <w:rPr>
          <w:rFonts w:ascii="Arial" w:eastAsia="Yu Mincho" w:hAnsi="Arial" w:cs="Arial"/>
          <w:bCs/>
          <w:i/>
          <w:iCs/>
          <w:szCs w:val="24"/>
          <w:lang w:eastAsia="en-US"/>
        </w:rPr>
      </w:pPr>
      <w:r>
        <w:rPr>
          <w:rFonts w:ascii="Arial" w:eastAsia="Calibri" w:hAnsi="Arial" w:cs="Arial"/>
          <w:b/>
          <w:bCs/>
          <w:szCs w:val="24"/>
          <w:lang w:eastAsia="en-US"/>
        </w:rPr>
        <w:t>Разъяснение причины:</w:t>
      </w:r>
    </w:p>
    <w:p w:rsidR="00DD1950" w:rsidRDefault="00DD195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rFonts w:ascii="Arial" w:eastAsia="Yu Mincho" w:hAnsi="Arial" w:cs="Arial"/>
          <w:bCs/>
          <w:i/>
          <w:iCs/>
          <w:szCs w:val="24"/>
          <w:lang w:eastAsia="en-US"/>
        </w:rPr>
      </w:pPr>
    </w:p>
    <w:p w:rsidR="00DD1950" w:rsidRDefault="00DD1950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i/>
          <w:iCs/>
          <w:szCs w:val="24"/>
        </w:rPr>
      </w:pPr>
    </w:p>
    <w:p w:rsidR="00DD1950" w:rsidRDefault="00FB258A">
      <w:pPr>
        <w:spacing w:line="276" w:lineRule="auto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bCs/>
          <w:szCs w:val="24"/>
        </w:rPr>
        <w:t>Дополнительно информируем:</w:t>
      </w:r>
      <w:r>
        <w:rPr>
          <w:rFonts w:ascii="Arial" w:eastAsia="Calibri" w:hAnsi="Arial" w:cs="Arial"/>
          <w:b/>
          <w:szCs w:val="24"/>
        </w:rPr>
        <w:t xml:space="preserve">  </w:t>
      </w:r>
    </w:p>
    <w:p w:rsidR="00DD1950" w:rsidRDefault="00DD1950">
      <w:pPr>
        <w:spacing w:line="276" w:lineRule="auto"/>
        <w:rPr>
          <w:rFonts w:ascii="Arial" w:eastAsia="Calibri" w:hAnsi="Arial" w:cs="Arial"/>
          <w:szCs w:val="24"/>
          <w:lang w:eastAsia="en-US"/>
        </w:rPr>
      </w:pPr>
    </w:p>
    <w:p w:rsidR="00DD1950" w:rsidRDefault="00DD195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rFonts w:ascii="Arial" w:eastAsia="Yu Mincho" w:hAnsi="Arial" w:cs="Arial"/>
          <w:i/>
          <w:iCs/>
          <w:szCs w:val="24"/>
          <w:lang w:eastAsia="en-US"/>
        </w:rPr>
      </w:pPr>
    </w:p>
    <w:p w:rsidR="00DD1950" w:rsidRDefault="00FB258A">
      <w:pPr>
        <w:widowControl w:val="0"/>
        <w:jc w:val="center"/>
        <w:rPr>
          <w:rFonts w:ascii="Arial" w:eastAsia="Yu Mincho" w:hAnsi="Arial" w:cs="Arial"/>
          <w:i/>
          <w:iCs/>
          <w:szCs w:val="24"/>
        </w:rPr>
      </w:pPr>
      <w:r>
        <w:rPr>
          <w:rFonts w:ascii="Arial" w:eastAsia="Consolas" w:hAnsi="Arial" w:cs="Arial"/>
          <w:i/>
          <w:iCs/>
          <w:szCs w:val="24"/>
        </w:rPr>
        <w:t>(дополнительные сведения, при необходимости)</w:t>
      </w:r>
    </w:p>
    <w:p w:rsidR="00DD1950" w:rsidRDefault="00DD1950">
      <w:pPr>
        <w:widowControl w:val="0"/>
        <w:jc w:val="center"/>
        <w:rPr>
          <w:rFonts w:ascii="Arial" w:eastAsia="Yu Mincho" w:hAnsi="Arial" w:cs="Arial"/>
          <w:i/>
          <w:iCs/>
          <w:szCs w:val="24"/>
        </w:rPr>
      </w:pPr>
    </w:p>
    <w:p w:rsidR="00DD1950" w:rsidRDefault="00DD1950">
      <w:pPr>
        <w:widowControl w:val="0"/>
        <w:jc w:val="center"/>
        <w:rPr>
          <w:rFonts w:ascii="Arial" w:eastAsia="Yu Mincho" w:hAnsi="Arial" w:cs="Arial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2"/>
        <w:gridCol w:w="286"/>
        <w:gridCol w:w="2266"/>
        <w:gridCol w:w="239"/>
        <w:gridCol w:w="2882"/>
      </w:tblGrid>
      <w:tr w:rsidR="00DD1950">
        <w:tc>
          <w:tcPr>
            <w:tcW w:w="3682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86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DD1950" w:rsidRDefault="00FB258A">
            <w:pPr>
              <w:spacing w:line="276" w:lineRule="auto"/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/</w:t>
            </w:r>
          </w:p>
        </w:tc>
        <w:tc>
          <w:tcPr>
            <w:tcW w:w="2882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DD1950">
        <w:tc>
          <w:tcPr>
            <w:tcW w:w="3682" w:type="dxa"/>
            <w:shd w:val="clear" w:color="auto" w:fill="auto"/>
          </w:tcPr>
          <w:p w:rsidR="00DD1950" w:rsidRDefault="00FB258A">
            <w:pPr>
              <w:spacing w:line="276" w:lineRule="auto"/>
              <w:jc w:val="center"/>
            </w:pPr>
            <w:r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  <w:t>(должностное лицо уполномоченного органа)</w:t>
            </w:r>
          </w:p>
        </w:tc>
        <w:tc>
          <w:tcPr>
            <w:tcW w:w="286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:rsidR="00DD1950" w:rsidRDefault="00FB258A">
            <w:pPr>
              <w:spacing w:line="276" w:lineRule="auto"/>
              <w:jc w:val="center"/>
            </w:pPr>
            <w:r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  <w:t>(подпись)</w:t>
            </w: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882" w:type="dxa"/>
            <w:shd w:val="clear" w:color="auto" w:fill="auto"/>
          </w:tcPr>
          <w:p w:rsidR="00DD1950" w:rsidRDefault="00FB258A">
            <w:pPr>
              <w:spacing w:line="276" w:lineRule="auto"/>
              <w:jc w:val="center"/>
            </w:pPr>
            <w:r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  <w:t>(фамилия и инициалы)</w:t>
            </w:r>
          </w:p>
        </w:tc>
      </w:tr>
      <w:tr w:rsidR="00DD1950">
        <w:tc>
          <w:tcPr>
            <w:tcW w:w="3682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286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2882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bCs/>
                <w:szCs w:val="24"/>
                <w:lang w:eastAsia="en-US"/>
              </w:rPr>
            </w:pPr>
          </w:p>
        </w:tc>
      </w:tr>
      <w:tr w:rsidR="00DD1950">
        <w:tc>
          <w:tcPr>
            <w:tcW w:w="3682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Cs w:val="24"/>
                <w:lang w:eastAsia="en-US"/>
              </w:rPr>
            </w:pPr>
          </w:p>
        </w:tc>
        <w:tc>
          <w:tcPr>
            <w:tcW w:w="286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2882" w:type="dxa"/>
            <w:shd w:val="clear" w:color="auto" w:fill="auto"/>
          </w:tcPr>
          <w:p w:rsidR="00DD1950" w:rsidRDefault="00FB258A">
            <w:pPr>
              <w:spacing w:line="276" w:lineRule="auto"/>
              <w:jc w:val="center"/>
            </w:pPr>
            <w:r>
              <w:rPr>
                <w:rFonts w:ascii="Arial" w:eastAsia="Calibri" w:hAnsi="Arial" w:cs="Arial"/>
                <w:bCs/>
                <w:i/>
                <w:iCs/>
                <w:szCs w:val="24"/>
                <w:lang w:eastAsia="en-US"/>
              </w:rPr>
              <w:t>(дата)</w:t>
            </w:r>
          </w:p>
        </w:tc>
      </w:tr>
    </w:tbl>
    <w:p w:rsidR="00DD1950" w:rsidRDefault="00FB258A">
      <w:pPr>
        <w:widowControl w:val="0"/>
        <w:outlineLvl w:val="1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КОНЕЦ ФОРМЫ</w:t>
      </w:r>
    </w:p>
    <w:p w:rsidR="00DD1950" w:rsidRDefault="00DD1950">
      <w:pPr>
        <w:widowControl w:val="0"/>
        <w:ind w:left="5670"/>
        <w:jc w:val="right"/>
        <w:outlineLvl w:val="1"/>
        <w:rPr>
          <w:rFonts w:ascii="Arial" w:eastAsia="Arial" w:hAnsi="Arial" w:cs="Arial"/>
          <w:szCs w:val="24"/>
        </w:rPr>
      </w:pPr>
      <w:bookmarkStart w:id="33" w:name="п6"/>
      <w:bookmarkStart w:id="34" w:name="Приложение7"/>
    </w:p>
    <w:p w:rsidR="00DD1950" w:rsidRDefault="00FB258A">
      <w:pPr>
        <w:widowControl w:val="0"/>
        <w:ind w:left="5670"/>
        <w:jc w:val="right"/>
        <w:outlineLvl w:val="1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Приложение № 10</w:t>
      </w:r>
      <w:bookmarkEnd w:id="33"/>
      <w:bookmarkEnd w:id="34"/>
    </w:p>
    <w:p w:rsidR="00DD1950" w:rsidRDefault="00FB258A">
      <w:pPr>
        <w:widowControl w:val="0"/>
        <w:ind w:left="5670"/>
        <w:jc w:val="right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к административному регламенту предоставления муниципальной услуги </w:t>
      </w:r>
    </w:p>
    <w:p w:rsidR="00DD1950" w:rsidRDefault="00FB258A">
      <w:pPr>
        <w:widowControl w:val="0"/>
        <w:ind w:left="5670"/>
        <w:jc w:val="right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по регистрации работ </w:t>
      </w:r>
    </w:p>
    <w:p w:rsidR="00DD1950" w:rsidRDefault="00FB258A">
      <w:pPr>
        <w:widowControl w:val="0"/>
        <w:ind w:left="5670"/>
        <w:jc w:val="right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с намогильными сооружениями</w:t>
      </w:r>
    </w:p>
    <w:p w:rsidR="00DD1950" w:rsidRDefault="00DD1950">
      <w:pPr>
        <w:widowControl w:val="0"/>
        <w:ind w:left="5670"/>
        <w:jc w:val="right"/>
        <w:rPr>
          <w:rFonts w:ascii="Arial" w:eastAsia="Arial" w:hAnsi="Arial" w:cs="Arial"/>
          <w:szCs w:val="24"/>
        </w:rPr>
      </w:pPr>
    </w:p>
    <w:p w:rsidR="00DD1950" w:rsidRDefault="00FB258A">
      <w:pPr>
        <w:spacing w:after="160" w:line="256" w:lineRule="auto"/>
        <w:jc w:val="center"/>
        <w:rPr>
          <w:rFonts w:ascii="Arial" w:eastAsia="Arial" w:hAnsi="Arial" w:cs="Arial"/>
          <w:b/>
          <w:bCs/>
          <w:szCs w:val="24"/>
        </w:rPr>
      </w:pPr>
      <w:r>
        <w:rPr>
          <w:rFonts w:ascii="Arial" w:eastAsia="Calibri" w:hAnsi="Arial" w:cs="Arial"/>
          <w:b/>
          <w:bCs/>
          <w:szCs w:val="24"/>
          <w:lang w:eastAsia="en-US"/>
        </w:rPr>
        <w:t xml:space="preserve">Форма документа </w:t>
      </w:r>
      <w:r>
        <w:rPr>
          <w:rFonts w:ascii="Arial" w:eastAsia="Calibri" w:hAnsi="Arial" w:cs="Arial"/>
          <w:b/>
          <w:bCs/>
          <w:szCs w:val="24"/>
          <w:lang w:eastAsia="en-US"/>
        </w:rPr>
        <w:br/>
        <w:t>«</w:t>
      </w:r>
      <w:r>
        <w:rPr>
          <w:rFonts w:ascii="Arial" w:eastAsia="Arial" w:hAnsi="Arial" w:cs="Arial"/>
          <w:b/>
          <w:bCs/>
          <w:szCs w:val="24"/>
        </w:rPr>
        <w:t>Выписка о намогильных сооружениях из реестра мест захоронений</w:t>
      </w:r>
      <w:r>
        <w:rPr>
          <w:rFonts w:ascii="Arial" w:eastAsia="Calibri" w:hAnsi="Arial" w:cs="Arial"/>
          <w:b/>
          <w:bCs/>
          <w:szCs w:val="24"/>
          <w:lang w:eastAsia="en-US"/>
        </w:rPr>
        <w:t>»</w:t>
      </w:r>
    </w:p>
    <w:p w:rsidR="00DD1950" w:rsidRDefault="00DD1950">
      <w:pPr>
        <w:widowControl w:val="0"/>
        <w:ind w:left="5670"/>
        <w:jc w:val="right"/>
        <w:rPr>
          <w:rFonts w:ascii="Arial" w:eastAsia="Arial" w:hAnsi="Arial" w:cs="Arial"/>
          <w:b/>
          <w:bCs/>
          <w:szCs w:val="24"/>
        </w:rPr>
      </w:pPr>
    </w:p>
    <w:p w:rsidR="00DD1950" w:rsidRDefault="00FB258A">
      <w:pPr>
        <w:widowControl w:val="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НАЧАЛО ФОРМЫ</w:t>
      </w:r>
    </w:p>
    <w:p w:rsidR="00DD1950" w:rsidRDefault="00DD1950">
      <w:pPr>
        <w:widowControl w:val="0"/>
        <w:ind w:left="5670"/>
        <w:jc w:val="right"/>
        <w:rPr>
          <w:rFonts w:ascii="Arial" w:eastAsia="Arial" w:hAnsi="Arial" w:cs="Arial"/>
          <w:szCs w:val="24"/>
        </w:rPr>
      </w:pPr>
    </w:p>
    <w:p w:rsidR="00DD1950" w:rsidRDefault="00DD195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1290"/>
        </w:tabs>
        <w:jc w:val="center"/>
        <w:rPr>
          <w:rFonts w:ascii="Arial" w:eastAsia="Arial" w:hAnsi="Arial" w:cs="Arial"/>
          <w:b/>
          <w:bCs/>
          <w:szCs w:val="24"/>
        </w:rPr>
      </w:pPr>
    </w:p>
    <w:p w:rsidR="00DD1950" w:rsidRDefault="00FB258A">
      <w:pPr>
        <w:tabs>
          <w:tab w:val="left" w:pos="1290"/>
        </w:tabs>
        <w:jc w:val="center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(наименование органа государственной или муниципальной власти, выдавшего документ)</w:t>
      </w:r>
    </w:p>
    <w:p w:rsidR="00DD1950" w:rsidRDefault="00DD1950">
      <w:pPr>
        <w:shd w:val="clear" w:color="auto" w:fill="FFFFFF"/>
        <w:spacing w:line="315" w:lineRule="atLeast"/>
        <w:jc w:val="both"/>
        <w:rPr>
          <w:rFonts w:ascii="Arial" w:hAnsi="Arial" w:cs="Arial"/>
          <w:b/>
          <w:bCs/>
          <w:i/>
          <w:iCs/>
          <w:szCs w:val="24"/>
        </w:rPr>
      </w:pPr>
    </w:p>
    <w:p w:rsidR="00DD1950" w:rsidRDefault="00DD1950">
      <w:pPr>
        <w:shd w:val="clear" w:color="auto" w:fill="FFFFFF"/>
        <w:spacing w:line="315" w:lineRule="atLeast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5"/>
      </w:tblGrid>
      <w:tr w:rsidR="00DD1950">
        <w:tc>
          <w:tcPr>
            <w:tcW w:w="10045" w:type="dxa"/>
            <w:shd w:val="clear" w:color="auto" w:fill="FFFFFF"/>
          </w:tcPr>
          <w:p w:rsidR="00DD1950" w:rsidRDefault="00FB258A">
            <w:pPr>
              <w:widowControl w:val="0"/>
              <w:jc w:val="center"/>
              <w:rPr>
                <w:rFonts w:ascii="Arial" w:eastAsia="Yu Mincho" w:hAnsi="Arial" w:cs="Arial"/>
                <w:b/>
                <w:szCs w:val="24"/>
              </w:rPr>
            </w:pPr>
            <w:r>
              <w:rPr>
                <w:rFonts w:ascii="Arial" w:eastAsia="Yu Mincho" w:hAnsi="Arial" w:cs="Arial"/>
                <w:b/>
                <w:szCs w:val="24"/>
              </w:rPr>
              <w:t>Выписка о намогильных сооружениях из реестра мест захоронений</w:t>
            </w:r>
          </w:p>
          <w:p w:rsidR="00DD1950" w:rsidRDefault="00DD1950">
            <w:pPr>
              <w:spacing w:after="100"/>
              <w:jc w:val="center"/>
              <w:rPr>
                <w:rFonts w:ascii="Arial" w:eastAsia="Yu Mincho" w:hAnsi="Arial" w:cs="Arial"/>
                <w:b/>
                <w:szCs w:val="24"/>
              </w:rPr>
            </w:pPr>
          </w:p>
          <w:p w:rsidR="00DD1950" w:rsidRDefault="00FB258A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</w:t>
            </w:r>
            <w:r>
              <w:rPr>
                <w:rFonts w:ascii="Arial" w:hAnsi="Arial" w:cs="Arial"/>
                <w:szCs w:val="24"/>
              </w:rPr>
              <w:br/>
            </w:r>
            <w:r>
              <w:rPr>
                <w:rFonts w:ascii="Arial" w:hAnsi="Arial" w:cs="Arial"/>
                <w:i/>
                <w:iCs/>
                <w:szCs w:val="24"/>
              </w:rPr>
              <w:t>(дата выдачи документа)</w:t>
            </w:r>
          </w:p>
          <w:p w:rsidR="00DD1950" w:rsidRDefault="00DD1950">
            <w:pPr>
              <w:shd w:val="clear" w:color="auto" w:fill="FFFFFF"/>
              <w:spacing w:line="315" w:lineRule="atLeast"/>
              <w:jc w:val="both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</w:p>
          <w:p w:rsidR="00DD1950" w:rsidRDefault="00DD1950">
            <w:pPr>
              <w:spacing w:after="10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D1950">
        <w:tc>
          <w:tcPr>
            <w:tcW w:w="10045" w:type="dxa"/>
            <w:shd w:val="clear" w:color="auto" w:fill="FFFFFF"/>
            <w:vAlign w:val="center"/>
          </w:tcPr>
          <w:p w:rsidR="00DD1950" w:rsidRDefault="00FB258A">
            <w:pPr>
              <w:spacing w:after="100" w:line="268" w:lineRule="atLeast"/>
              <w:ind w:firstLine="280"/>
              <w:jc w:val="both"/>
            </w:pPr>
            <w:r>
              <w:rPr>
                <w:rFonts w:ascii="Arial" w:hAnsi="Arial" w:cs="Arial"/>
                <w:szCs w:val="24"/>
              </w:rPr>
              <w:t>1. Статус записи:</w:t>
            </w:r>
          </w:p>
        </w:tc>
      </w:tr>
      <w:tr w:rsidR="00DD1950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DD1950" w:rsidRDefault="00DD1950">
            <w:pPr>
              <w:snapToGrid w:val="0"/>
              <w:spacing w:after="100" w:line="335" w:lineRule="atLeast"/>
              <w:jc w:val="center"/>
              <w:rPr>
                <w:rFonts w:ascii="Arial" w:eastAsia="Calibri" w:hAnsi="Arial" w:cs="Arial"/>
                <w:szCs w:val="24"/>
                <w:lang w:val="en-US" w:eastAsia="en-US"/>
              </w:rPr>
            </w:pPr>
          </w:p>
        </w:tc>
      </w:tr>
      <w:tr w:rsidR="00DD1950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DD1950" w:rsidRDefault="00FB258A">
            <w:pPr>
              <w:spacing w:after="100"/>
              <w:jc w:val="center"/>
            </w:pPr>
            <w:r>
              <w:rPr>
                <w:rFonts w:ascii="Arial" w:hAnsi="Arial" w:cs="Arial"/>
                <w:i/>
                <w:szCs w:val="24"/>
              </w:rPr>
              <w:t>(действующая / изменена / прекращена)</w:t>
            </w:r>
          </w:p>
        </w:tc>
      </w:tr>
    </w:tbl>
    <w:p w:rsidR="00DD1950" w:rsidRDefault="00DD1950">
      <w:pPr>
        <w:widowControl w:val="0"/>
        <w:ind w:left="-567"/>
        <w:rPr>
          <w:rFonts w:ascii="Arial" w:eastAsia="Yu Mincho" w:hAnsi="Arial" w:cs="Arial"/>
          <w:i/>
          <w:iCs/>
          <w:szCs w:val="24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2977"/>
        <w:gridCol w:w="7088"/>
      </w:tblGrid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Ф.И.О. Заявителя</w:t>
            </w:r>
            <w:r>
              <w:rPr>
                <w:rFonts w:ascii="Arial" w:eastAsia="Yu Mincho" w:hAnsi="Arial" w:cs="Arial"/>
                <w:szCs w:val="24"/>
              </w:rPr>
              <w:br/>
            </w:r>
            <w:r>
              <w:rPr>
                <w:rFonts w:ascii="Arial" w:eastAsia="Yu Mincho" w:hAnsi="Arial" w:cs="Arial"/>
                <w:i/>
                <w:iCs/>
                <w:szCs w:val="24"/>
              </w:rPr>
              <w:t>(получателя услуги)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jc w:val="both"/>
              <w:rPr>
                <w:rFonts w:ascii="Arial" w:eastAsia="Yu Mincho" w:hAnsi="Arial" w:cs="Arial"/>
                <w:szCs w:val="24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№</w:t>
            </w:r>
            <w:r>
              <w:rPr>
                <w:rFonts w:ascii="Arial" w:eastAsia="Arial" w:hAnsi="Arial" w:cs="Arial"/>
                <w:szCs w:val="24"/>
              </w:rPr>
              <w:t xml:space="preserve"> </w:t>
            </w:r>
            <w:r>
              <w:rPr>
                <w:rFonts w:ascii="Arial" w:eastAsia="Yu Mincho" w:hAnsi="Arial" w:cs="Arial"/>
                <w:szCs w:val="24"/>
              </w:rPr>
              <w:t>заявления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jc w:val="both"/>
              <w:rPr>
                <w:rFonts w:ascii="Arial" w:eastAsia="Yu Mincho" w:hAnsi="Arial" w:cs="Arial"/>
                <w:szCs w:val="24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Цель обращения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jc w:val="both"/>
              <w:rPr>
                <w:rFonts w:ascii="Arial" w:eastAsia="Yu Mincho" w:hAnsi="Arial" w:cs="Arial"/>
                <w:szCs w:val="24"/>
                <w:lang w:val="en-US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Статус заявления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jc w:val="both"/>
              <w:rPr>
                <w:rFonts w:ascii="Arial" w:eastAsia="Yu Mincho" w:hAnsi="Arial" w:cs="Arial"/>
                <w:szCs w:val="24"/>
                <w:lang w:val="en-US"/>
              </w:rPr>
            </w:pPr>
          </w:p>
        </w:tc>
      </w:tr>
      <w:tr w:rsidR="00DD1950">
        <w:trPr>
          <w:trHeight w:val="95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rPr>
                <w:rFonts w:ascii="Arial" w:eastAsia="Yu Mincho" w:hAnsi="Arial" w:cs="Arial"/>
                <w:b/>
                <w:bCs/>
                <w:szCs w:val="24"/>
                <w:lang w:val="en-US" w:eastAsia="en-US"/>
              </w:rPr>
            </w:pPr>
          </w:p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b/>
                <w:bCs/>
                <w:szCs w:val="24"/>
              </w:rPr>
              <w:t>Сведения о месте захоронения:</w:t>
            </w: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Наименование кладбища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rPr>
                <w:rFonts w:ascii="Arial" w:eastAsia="Yu Mincho" w:hAnsi="Arial" w:cs="Arial"/>
                <w:szCs w:val="24"/>
                <w:lang w:val="en-US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Вид места захоронения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spacing w:before="120"/>
              <w:rPr>
                <w:rFonts w:ascii="Arial" w:eastAsia="Yu Mincho" w:hAnsi="Arial" w:cs="Arial"/>
                <w:szCs w:val="24"/>
                <w:lang w:val="en-US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Тип захоронения по специализации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rPr>
                <w:rFonts w:ascii="Arial" w:eastAsia="Yu Mincho" w:hAnsi="Arial" w:cs="Arial"/>
                <w:szCs w:val="24"/>
                <w:lang w:val="en-US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Тип захоронения по конфессии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rPr>
                <w:rFonts w:ascii="Arial" w:eastAsia="Yu Mincho" w:hAnsi="Arial" w:cs="Arial"/>
                <w:szCs w:val="24"/>
                <w:lang w:val="en-US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  <w:rPr>
                <w:rFonts w:ascii="Arial" w:eastAsia="Yu Mincho" w:hAnsi="Arial" w:cs="Arial"/>
                <w:i/>
                <w:iCs/>
                <w:szCs w:val="24"/>
              </w:rPr>
            </w:pPr>
            <w:r>
              <w:rPr>
                <w:rFonts w:ascii="Arial" w:eastAsia="Yu Mincho" w:hAnsi="Arial" w:cs="Arial"/>
                <w:szCs w:val="24"/>
              </w:rPr>
              <w:t>№</w:t>
            </w:r>
            <w:r>
              <w:rPr>
                <w:rFonts w:ascii="Arial" w:eastAsia="Arial" w:hAnsi="Arial" w:cs="Arial"/>
                <w:szCs w:val="24"/>
              </w:rPr>
              <w:t xml:space="preserve"> </w:t>
            </w:r>
            <w:r>
              <w:rPr>
                <w:rFonts w:ascii="Arial" w:eastAsia="Yu Mincho" w:hAnsi="Arial" w:cs="Arial"/>
                <w:szCs w:val="24"/>
              </w:rPr>
              <w:t>участка</w:t>
            </w:r>
          </w:p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i/>
                <w:iCs/>
                <w:szCs w:val="24"/>
              </w:rPr>
              <w:t>сектор, квартал, ряд, номер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rPr>
                <w:rFonts w:ascii="Arial" w:eastAsia="Yu Mincho" w:hAnsi="Arial" w:cs="Arial"/>
                <w:szCs w:val="24"/>
              </w:rPr>
            </w:pPr>
          </w:p>
        </w:tc>
      </w:tr>
      <w:tr w:rsidR="00DD1950">
        <w:trPr>
          <w:trHeight w:val="58"/>
        </w:trPr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Размер места захоронения (м</w:t>
            </w:r>
            <w:r>
              <w:rPr>
                <w:rFonts w:ascii="Arial" w:eastAsia="Yu Mincho" w:hAnsi="Arial" w:cs="Arial"/>
                <w:szCs w:val="24"/>
                <w:vertAlign w:val="superscript"/>
              </w:rPr>
              <w:t>2</w:t>
            </w:r>
            <w:r>
              <w:rPr>
                <w:rFonts w:ascii="Arial" w:eastAsia="Yu Mincho" w:hAnsi="Arial" w:cs="Arial"/>
                <w:szCs w:val="24"/>
              </w:rPr>
              <w:t>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rPr>
                <w:rFonts w:ascii="Arial" w:eastAsia="Yu Mincho" w:hAnsi="Arial" w:cs="Arial"/>
                <w:szCs w:val="24"/>
              </w:rPr>
            </w:pPr>
          </w:p>
        </w:tc>
      </w:tr>
      <w:tr w:rsidR="00DD1950">
        <w:tc>
          <w:tcPr>
            <w:tcW w:w="2977" w:type="dxa"/>
            <w:shd w:val="clear" w:color="auto" w:fill="auto"/>
            <w:vAlign w:val="center"/>
          </w:tcPr>
          <w:p w:rsidR="00DD1950" w:rsidRDefault="00FB258A">
            <w:pPr>
              <w:widowControl w:val="0"/>
            </w:pPr>
            <w:r>
              <w:rPr>
                <w:rFonts w:ascii="Arial" w:eastAsia="Yu Mincho" w:hAnsi="Arial" w:cs="Arial"/>
                <w:szCs w:val="24"/>
              </w:rPr>
              <w:t>Ф.И.О. лица, ответственного за захоронение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D1950" w:rsidRDefault="00DD1950">
            <w:pPr>
              <w:widowControl w:val="0"/>
              <w:snapToGrid w:val="0"/>
              <w:rPr>
                <w:rFonts w:ascii="Arial" w:eastAsia="Yu Mincho" w:hAnsi="Arial" w:cs="Arial"/>
                <w:szCs w:val="24"/>
              </w:rPr>
            </w:pPr>
          </w:p>
        </w:tc>
      </w:tr>
    </w:tbl>
    <w:p w:rsidR="00DD1950" w:rsidRDefault="00DD1950">
      <w:pPr>
        <w:sectPr w:rsidR="00DD195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65" w:right="567" w:bottom="765" w:left="1134" w:header="709" w:footer="709" w:gutter="0"/>
          <w:cols w:space="720"/>
          <w:titlePg/>
          <w:docGrid w:linePitch="360" w:charSpace="4096"/>
        </w:sectPr>
      </w:pPr>
    </w:p>
    <w:p w:rsidR="00DD1950" w:rsidRDefault="00FB258A">
      <w:pPr>
        <w:spacing w:after="20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b/>
          <w:bCs/>
          <w:szCs w:val="24"/>
          <w:lang w:eastAsia="en-US"/>
        </w:rPr>
        <w:lastRenderedPageBreak/>
        <w:t>Сведения о намогильных сооружениях на участке:</w:t>
      </w:r>
      <w:r>
        <w:rPr>
          <w:rFonts w:ascii="Arial" w:eastAsia="Calibri" w:hAnsi="Arial" w:cs="Arial"/>
          <w:i/>
          <w:iCs/>
          <w:szCs w:val="24"/>
          <w:lang w:eastAsia="en-US"/>
        </w:rPr>
        <w:br/>
        <w:t>при наличии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5"/>
        <w:gridCol w:w="3016"/>
        <w:gridCol w:w="248"/>
        <w:gridCol w:w="2241"/>
        <w:gridCol w:w="239"/>
        <w:gridCol w:w="1837"/>
        <w:gridCol w:w="239"/>
        <w:gridCol w:w="3502"/>
        <w:gridCol w:w="239"/>
        <w:gridCol w:w="3321"/>
      </w:tblGrid>
      <w:tr w:rsidR="00DD1950">
        <w:tc>
          <w:tcPr>
            <w:tcW w:w="255" w:type="dxa"/>
            <w:shd w:val="clear" w:color="auto" w:fill="auto"/>
          </w:tcPr>
          <w:p w:rsidR="00DD1950" w:rsidRDefault="00DD1950">
            <w:pPr>
              <w:snapToGrid w:val="0"/>
              <w:ind w:left="360"/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szCs w:val="24"/>
              </w:rPr>
              <w:t>Номер</w:t>
            </w:r>
          </w:p>
        </w:tc>
        <w:tc>
          <w:tcPr>
            <w:tcW w:w="248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241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szCs w:val="24"/>
              </w:rPr>
              <w:t>Вид/Наименование</w:t>
            </w: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szCs w:val="24"/>
              </w:rPr>
              <w:t>Дата установки</w:t>
            </w: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502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szCs w:val="24"/>
              </w:rPr>
              <w:t>Длина/Ширина/Высота</w:t>
            </w: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321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szCs w:val="24"/>
              </w:rPr>
              <w:t>Материал</w:t>
            </w:r>
          </w:p>
        </w:tc>
      </w:tr>
      <w:tr w:rsidR="00DD1950">
        <w:tc>
          <w:tcPr>
            <w:tcW w:w="255" w:type="dxa"/>
            <w:shd w:val="clear" w:color="auto" w:fill="auto"/>
          </w:tcPr>
          <w:p w:rsidR="00DD1950" w:rsidRDefault="00DD1950">
            <w:pPr>
              <w:snapToGrid w:val="0"/>
              <w:ind w:left="36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48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241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i/>
                <w:iCs/>
                <w:szCs w:val="24"/>
              </w:rPr>
            </w:pPr>
          </w:p>
        </w:tc>
        <w:tc>
          <w:tcPr>
            <w:tcW w:w="3502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i/>
                <w:iCs/>
                <w:szCs w:val="24"/>
              </w:rPr>
              <w:t>в метрах</w:t>
            </w: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i/>
                <w:iCs/>
                <w:szCs w:val="24"/>
              </w:rPr>
            </w:pPr>
          </w:p>
        </w:tc>
        <w:tc>
          <w:tcPr>
            <w:tcW w:w="3321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i/>
                <w:iCs/>
                <w:szCs w:val="24"/>
              </w:rPr>
            </w:pPr>
          </w:p>
        </w:tc>
      </w:tr>
      <w:tr w:rsidR="00DD1950">
        <w:tc>
          <w:tcPr>
            <w:tcW w:w="255" w:type="dxa"/>
            <w:shd w:val="clear" w:color="auto" w:fill="auto"/>
          </w:tcPr>
          <w:p w:rsidR="00DD1950" w:rsidRDefault="00DD1950">
            <w:pPr>
              <w:numPr>
                <w:ilvl w:val="0"/>
                <w:numId w:val="3"/>
              </w:numPr>
              <w:snapToGrid w:val="0"/>
              <w:spacing w:after="160" w:line="256" w:lineRule="auto"/>
              <w:rPr>
                <w:rFonts w:ascii="Arial" w:eastAsia="Calibri" w:hAnsi="Arial" w:cs="Arial"/>
                <w:i/>
                <w:iCs/>
                <w:szCs w:val="24"/>
              </w:rPr>
            </w:pPr>
          </w:p>
        </w:tc>
        <w:tc>
          <w:tcPr>
            <w:tcW w:w="3016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48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241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502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321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</w:tr>
      <w:tr w:rsidR="00DD1950">
        <w:tc>
          <w:tcPr>
            <w:tcW w:w="255" w:type="dxa"/>
            <w:shd w:val="clear" w:color="auto" w:fill="auto"/>
          </w:tcPr>
          <w:p w:rsidR="00DD1950" w:rsidRDefault="00DD1950">
            <w:pPr>
              <w:numPr>
                <w:ilvl w:val="0"/>
                <w:numId w:val="3"/>
              </w:numPr>
              <w:snapToGrid w:val="0"/>
              <w:spacing w:after="160" w:line="256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48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241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502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321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</w:tr>
      <w:tr w:rsidR="00DD1950">
        <w:tc>
          <w:tcPr>
            <w:tcW w:w="255" w:type="dxa"/>
            <w:shd w:val="clear" w:color="auto" w:fill="auto"/>
          </w:tcPr>
          <w:p w:rsidR="00DD1950" w:rsidRDefault="00DD1950">
            <w:pPr>
              <w:numPr>
                <w:ilvl w:val="0"/>
                <w:numId w:val="3"/>
              </w:numPr>
              <w:snapToGrid w:val="0"/>
              <w:spacing w:after="160" w:line="256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48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241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502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321" w:type="dxa"/>
            <w:shd w:val="clear" w:color="auto" w:fill="auto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DD1950" w:rsidRDefault="00DD1950">
      <w:pPr>
        <w:spacing w:after="200" w:line="276" w:lineRule="auto"/>
        <w:rPr>
          <w:rFonts w:ascii="Arial" w:eastAsia="Calibri" w:hAnsi="Arial" w:cs="Arial"/>
          <w:szCs w:val="24"/>
          <w:lang w:eastAsia="en-US"/>
        </w:rPr>
      </w:pPr>
    </w:p>
    <w:p w:rsidR="00DD1950" w:rsidRDefault="00DD1950">
      <w:pPr>
        <w:spacing w:after="200" w:line="276" w:lineRule="auto"/>
        <w:rPr>
          <w:rFonts w:ascii="Arial" w:eastAsia="Calibri" w:hAnsi="Arial" w:cs="Arial"/>
          <w:szCs w:val="24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94"/>
        <w:gridCol w:w="257"/>
        <w:gridCol w:w="3094"/>
        <w:gridCol w:w="257"/>
        <w:gridCol w:w="3332"/>
      </w:tblGrid>
      <w:tr w:rsidR="00DD1950">
        <w:trPr>
          <w:trHeight w:val="115"/>
        </w:trPr>
        <w:tc>
          <w:tcPr>
            <w:tcW w:w="7094" w:type="dxa"/>
            <w:shd w:val="clear" w:color="auto" w:fill="auto"/>
            <w:vAlign w:val="bottom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  <w:lang w:val="en-US" w:eastAsia="en-US"/>
              </w:rPr>
            </w:pPr>
          </w:p>
        </w:tc>
        <w:tc>
          <w:tcPr>
            <w:tcW w:w="257" w:type="dxa"/>
            <w:shd w:val="clear" w:color="auto" w:fill="auto"/>
            <w:vAlign w:val="bottom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  <w:lang w:val="en-US" w:eastAsia="en-US"/>
              </w:rPr>
            </w:pPr>
          </w:p>
        </w:tc>
        <w:tc>
          <w:tcPr>
            <w:tcW w:w="3094" w:type="dxa"/>
            <w:shd w:val="clear" w:color="auto" w:fill="auto"/>
            <w:vAlign w:val="bottom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  <w:lang w:val="en-US" w:eastAsia="en-US"/>
              </w:rPr>
            </w:pPr>
          </w:p>
        </w:tc>
        <w:tc>
          <w:tcPr>
            <w:tcW w:w="257" w:type="dxa"/>
            <w:shd w:val="clear" w:color="auto" w:fill="auto"/>
            <w:vAlign w:val="bottom"/>
          </w:tcPr>
          <w:p w:rsidR="00DD1950" w:rsidRDefault="00DD1950">
            <w:pPr>
              <w:snapToGrid w:val="0"/>
              <w:rPr>
                <w:rFonts w:ascii="Arial" w:eastAsia="Calibri" w:hAnsi="Arial" w:cs="Arial"/>
                <w:szCs w:val="24"/>
                <w:lang w:val="en-US" w:eastAsia="en-US"/>
              </w:rPr>
            </w:pPr>
          </w:p>
        </w:tc>
        <w:tc>
          <w:tcPr>
            <w:tcW w:w="3332" w:type="dxa"/>
            <w:shd w:val="clear" w:color="auto" w:fill="auto"/>
            <w:vAlign w:val="bottom"/>
          </w:tcPr>
          <w:p w:rsidR="00DD1950" w:rsidRDefault="00DD1950">
            <w:pPr>
              <w:snapToGrid w:val="0"/>
              <w:jc w:val="right"/>
              <w:rPr>
                <w:rFonts w:ascii="Arial" w:eastAsia="Calibri" w:hAnsi="Arial" w:cs="Arial"/>
                <w:szCs w:val="24"/>
                <w:lang w:val="en-US" w:eastAsia="en-US"/>
              </w:rPr>
            </w:pPr>
          </w:p>
        </w:tc>
      </w:tr>
      <w:tr w:rsidR="00DD1950">
        <w:trPr>
          <w:trHeight w:val="235"/>
        </w:trPr>
        <w:tc>
          <w:tcPr>
            <w:tcW w:w="7094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  <w:t>должность</w:t>
            </w:r>
          </w:p>
        </w:tc>
        <w:tc>
          <w:tcPr>
            <w:tcW w:w="257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i/>
                <w:iCs/>
                <w:szCs w:val="24"/>
                <w:lang w:val="en-US" w:eastAsia="en-US"/>
              </w:rPr>
            </w:pPr>
          </w:p>
        </w:tc>
        <w:tc>
          <w:tcPr>
            <w:tcW w:w="3094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  <w:t>подпись</w:t>
            </w:r>
          </w:p>
        </w:tc>
        <w:tc>
          <w:tcPr>
            <w:tcW w:w="257" w:type="dxa"/>
            <w:shd w:val="clear" w:color="auto" w:fill="auto"/>
          </w:tcPr>
          <w:p w:rsidR="00DD1950" w:rsidRDefault="00DD1950">
            <w:pPr>
              <w:snapToGrid w:val="0"/>
              <w:jc w:val="center"/>
              <w:rPr>
                <w:rFonts w:ascii="Arial" w:eastAsia="Calibri" w:hAnsi="Arial" w:cs="Arial"/>
                <w:i/>
                <w:iCs/>
                <w:szCs w:val="24"/>
                <w:lang w:val="en-US" w:eastAsia="en-US"/>
              </w:rPr>
            </w:pPr>
          </w:p>
        </w:tc>
        <w:tc>
          <w:tcPr>
            <w:tcW w:w="3332" w:type="dxa"/>
            <w:shd w:val="clear" w:color="auto" w:fill="auto"/>
          </w:tcPr>
          <w:p w:rsidR="00DD1950" w:rsidRDefault="00FB258A">
            <w:pPr>
              <w:jc w:val="center"/>
            </w:pPr>
            <w:r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  <w:t>ФИО</w:t>
            </w:r>
          </w:p>
        </w:tc>
      </w:tr>
    </w:tbl>
    <w:p w:rsidR="00DD1950" w:rsidRDefault="00DD1950">
      <w:pPr>
        <w:spacing w:after="200" w:line="276" w:lineRule="auto"/>
        <w:rPr>
          <w:rFonts w:ascii="Arial" w:eastAsia="Calibri" w:hAnsi="Arial" w:cs="Arial"/>
          <w:i/>
          <w:iCs/>
          <w:szCs w:val="24"/>
          <w:lang w:eastAsia="en-US"/>
        </w:rPr>
      </w:pPr>
    </w:p>
    <w:p w:rsidR="00DD1950" w:rsidRDefault="00FB258A">
      <w:pPr>
        <w:spacing w:after="200" w:line="276" w:lineRule="auto"/>
        <w:rPr>
          <w:rFonts w:ascii="Arial" w:eastAsia="Arial" w:hAnsi="Arial" w:cs="Arial"/>
          <w:szCs w:val="24"/>
        </w:rPr>
        <w:sectPr w:rsidR="00DD195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docGrid w:linePitch="360" w:charSpace="4096"/>
        </w:sectPr>
      </w:pPr>
      <w:r>
        <w:rPr>
          <w:rFonts w:ascii="Arial" w:eastAsia="Calibri" w:hAnsi="Arial" w:cs="Arial"/>
          <w:szCs w:val="24"/>
          <w:lang w:eastAsia="en-US"/>
        </w:rPr>
        <w:t>КОНЕЦ ФОРМЫ</w:t>
      </w:r>
      <w:bookmarkStart w:id="35" w:name="Приложение8"/>
    </w:p>
    <w:p w:rsidR="00DD1950" w:rsidRDefault="00FB258A">
      <w:pPr>
        <w:widowControl w:val="0"/>
        <w:ind w:left="5670"/>
        <w:jc w:val="right"/>
        <w:outlineLvl w:val="1"/>
        <w:rPr>
          <w:rFonts w:ascii="Arial" w:eastAsia="Arial" w:hAnsi="Arial" w:cs="Arial"/>
          <w:szCs w:val="24"/>
        </w:rPr>
      </w:pPr>
      <w:bookmarkStart w:id="36" w:name="п7"/>
      <w:r>
        <w:rPr>
          <w:rFonts w:ascii="Arial" w:eastAsia="Arial" w:hAnsi="Arial" w:cs="Arial"/>
          <w:szCs w:val="24"/>
        </w:rPr>
        <w:lastRenderedPageBreak/>
        <w:t>Приложение № 11</w:t>
      </w:r>
      <w:bookmarkEnd w:id="35"/>
      <w:bookmarkEnd w:id="36"/>
    </w:p>
    <w:p w:rsidR="00DD1950" w:rsidRDefault="00FB258A">
      <w:pPr>
        <w:ind w:firstLine="709"/>
        <w:jc w:val="right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к административному регламенту </w:t>
      </w:r>
    </w:p>
    <w:p w:rsidR="00DD1950" w:rsidRDefault="00FB258A">
      <w:pPr>
        <w:ind w:firstLine="709"/>
        <w:jc w:val="right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предоставления муниципальной услуги </w:t>
      </w:r>
    </w:p>
    <w:p w:rsidR="00DD1950" w:rsidRDefault="00FB258A">
      <w:pPr>
        <w:ind w:firstLine="709"/>
        <w:jc w:val="right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по регистрации работ </w:t>
      </w:r>
    </w:p>
    <w:p w:rsidR="00DD1950" w:rsidRDefault="00FB258A">
      <w:pPr>
        <w:ind w:firstLine="709"/>
        <w:jc w:val="right"/>
        <w:rPr>
          <w:rFonts w:ascii="Arial" w:eastAsia="Calibri" w:hAnsi="Arial" w:cs="Arial"/>
          <w:b/>
          <w:bCs/>
          <w:szCs w:val="24"/>
          <w:lang w:eastAsia="en-US"/>
        </w:rPr>
      </w:pPr>
      <w:r>
        <w:rPr>
          <w:rFonts w:ascii="Arial" w:eastAsia="Arial" w:hAnsi="Arial" w:cs="Arial"/>
          <w:szCs w:val="24"/>
        </w:rPr>
        <w:t>с намогильными сооружениями</w:t>
      </w:r>
    </w:p>
    <w:p w:rsidR="00DD1950" w:rsidRDefault="00FB258A">
      <w:pPr>
        <w:spacing w:line="256" w:lineRule="auto"/>
        <w:jc w:val="center"/>
        <w:rPr>
          <w:rFonts w:ascii="Arial" w:eastAsia="Arial" w:hAnsi="Arial" w:cs="Arial"/>
          <w:b/>
          <w:bCs/>
          <w:szCs w:val="24"/>
        </w:rPr>
      </w:pPr>
      <w:r>
        <w:rPr>
          <w:rFonts w:ascii="Arial" w:eastAsia="Calibri" w:hAnsi="Arial" w:cs="Arial"/>
          <w:b/>
          <w:bCs/>
          <w:szCs w:val="24"/>
          <w:lang w:eastAsia="en-US"/>
        </w:rPr>
        <w:t xml:space="preserve">Форма документа </w:t>
      </w:r>
      <w:r>
        <w:rPr>
          <w:rFonts w:ascii="Arial" w:eastAsia="Calibri" w:hAnsi="Arial" w:cs="Arial"/>
          <w:b/>
          <w:bCs/>
          <w:szCs w:val="24"/>
          <w:lang w:eastAsia="en-US"/>
        </w:rPr>
        <w:br/>
        <w:t>«</w:t>
      </w:r>
      <w:r>
        <w:rPr>
          <w:rFonts w:ascii="Arial" w:eastAsia="Arial" w:hAnsi="Arial" w:cs="Arial"/>
          <w:b/>
          <w:bCs/>
          <w:szCs w:val="24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Arial" w:eastAsia="Calibri" w:hAnsi="Arial" w:cs="Arial"/>
          <w:b/>
          <w:bCs/>
          <w:szCs w:val="24"/>
          <w:lang w:eastAsia="en-US"/>
        </w:rPr>
        <w:t>»</w:t>
      </w:r>
    </w:p>
    <w:p w:rsidR="00DD1950" w:rsidRDefault="00DD1950">
      <w:pPr>
        <w:widowControl w:val="0"/>
        <w:ind w:left="5670"/>
        <w:jc w:val="right"/>
        <w:rPr>
          <w:rFonts w:ascii="Arial" w:eastAsia="Arial" w:hAnsi="Arial" w:cs="Arial"/>
          <w:b/>
          <w:bCs/>
          <w:szCs w:val="24"/>
        </w:rPr>
      </w:pPr>
    </w:p>
    <w:p w:rsidR="00DD1950" w:rsidRDefault="00FB258A">
      <w:pPr>
        <w:widowControl w:val="0"/>
        <w:rPr>
          <w:rFonts w:ascii="Arial" w:eastAsia="Consolas" w:hAnsi="Arial" w:cs="Arial"/>
          <w:b/>
          <w:bCs/>
          <w:szCs w:val="24"/>
        </w:rPr>
      </w:pPr>
      <w:r>
        <w:rPr>
          <w:rFonts w:ascii="Arial" w:eastAsia="Arial" w:hAnsi="Arial" w:cs="Arial"/>
          <w:szCs w:val="24"/>
        </w:rPr>
        <w:t>НАЧАЛО ФОРМЫ</w:t>
      </w:r>
    </w:p>
    <w:p w:rsidR="00DD1950" w:rsidRDefault="00FB258A">
      <w:pPr>
        <w:widowControl w:val="0"/>
        <w:jc w:val="center"/>
        <w:rPr>
          <w:rFonts w:ascii="Arial" w:eastAsia="Consolas" w:hAnsi="Arial" w:cs="Arial"/>
          <w:i/>
          <w:iCs/>
          <w:szCs w:val="24"/>
        </w:rPr>
      </w:pPr>
      <w:r>
        <w:rPr>
          <w:rFonts w:ascii="Arial" w:eastAsia="Consolas" w:hAnsi="Arial" w:cs="Arial"/>
          <w:b/>
          <w:bCs/>
          <w:szCs w:val="24"/>
        </w:rPr>
        <w:t xml:space="preserve">Решение </w:t>
      </w:r>
    </w:p>
    <w:p w:rsidR="00DD1950" w:rsidRDefault="00FB258A">
      <w:pPr>
        <w:widowControl w:val="0"/>
        <w:jc w:val="center"/>
        <w:rPr>
          <w:rFonts w:ascii="Arial" w:eastAsia="Consolas" w:hAnsi="Arial" w:cs="Arial"/>
          <w:b/>
          <w:bCs/>
          <w:szCs w:val="24"/>
        </w:rPr>
      </w:pPr>
      <w:r>
        <w:rPr>
          <w:rFonts w:ascii="Arial" w:eastAsia="Consolas" w:hAnsi="Arial" w:cs="Arial"/>
          <w:i/>
          <w:iCs/>
          <w:szCs w:val="24"/>
        </w:rPr>
        <w:t xml:space="preserve">(уведомление) </w:t>
      </w:r>
    </w:p>
    <w:p w:rsidR="00DD1950" w:rsidRDefault="00FB258A">
      <w:pPr>
        <w:widowControl w:val="0"/>
        <w:jc w:val="center"/>
        <w:rPr>
          <w:rFonts w:ascii="Arial" w:eastAsia="Consolas" w:hAnsi="Arial" w:cs="Arial"/>
          <w:b/>
          <w:bCs/>
          <w:szCs w:val="24"/>
        </w:rPr>
      </w:pPr>
      <w:r>
        <w:rPr>
          <w:rFonts w:ascii="Arial" w:eastAsia="Consolas" w:hAnsi="Arial" w:cs="Arial"/>
          <w:b/>
          <w:bCs/>
          <w:szCs w:val="24"/>
        </w:rPr>
        <w:t xml:space="preserve">об отказе в приёме документов, </w:t>
      </w:r>
    </w:p>
    <w:p w:rsidR="00DD1950" w:rsidRDefault="00FB258A">
      <w:pPr>
        <w:widowControl w:val="0"/>
        <w:jc w:val="center"/>
        <w:rPr>
          <w:rFonts w:ascii="Arial" w:eastAsia="Calibri" w:hAnsi="Arial" w:cs="Arial"/>
          <w:szCs w:val="24"/>
        </w:rPr>
      </w:pPr>
      <w:r>
        <w:rPr>
          <w:rFonts w:ascii="Arial" w:eastAsia="Consolas" w:hAnsi="Arial" w:cs="Arial"/>
          <w:b/>
          <w:bCs/>
          <w:szCs w:val="24"/>
        </w:rPr>
        <w:t>необходимых для предоставления муниципальной услуги</w:t>
      </w:r>
    </w:p>
    <w:p w:rsidR="00DD1950" w:rsidRDefault="00DD1950">
      <w:pPr>
        <w:spacing w:line="276" w:lineRule="auto"/>
        <w:jc w:val="center"/>
        <w:rPr>
          <w:rFonts w:ascii="Arial" w:eastAsia="Calibri" w:hAnsi="Arial" w:cs="Arial"/>
          <w:szCs w:val="24"/>
        </w:rPr>
      </w:pPr>
    </w:p>
    <w:p w:rsidR="00DD1950" w:rsidRDefault="00DD195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rFonts w:ascii="Arial" w:eastAsia="Yu Mincho" w:hAnsi="Arial" w:cs="Arial"/>
          <w:i/>
          <w:iCs/>
          <w:szCs w:val="24"/>
        </w:rPr>
      </w:pPr>
    </w:p>
    <w:p w:rsidR="00DD1950" w:rsidRDefault="00FB258A">
      <w:pPr>
        <w:widowControl w:val="0"/>
        <w:jc w:val="center"/>
        <w:rPr>
          <w:rFonts w:ascii="Arial" w:eastAsia="Consolas" w:hAnsi="Arial" w:cs="Arial"/>
          <w:i/>
          <w:iCs/>
          <w:szCs w:val="24"/>
        </w:rPr>
      </w:pPr>
      <w:r>
        <w:rPr>
          <w:rFonts w:ascii="Arial" w:eastAsia="Consolas" w:hAnsi="Arial" w:cs="Arial"/>
          <w:i/>
          <w:iCs/>
          <w:szCs w:val="24"/>
        </w:rPr>
        <w:t>(фамилия, имя, отчество получателя услуги)</w:t>
      </w:r>
    </w:p>
    <w:p w:rsidR="00DD1950" w:rsidRDefault="00DD1950">
      <w:pPr>
        <w:widowControl w:val="0"/>
        <w:rPr>
          <w:rFonts w:ascii="Arial" w:eastAsia="Consolas" w:hAnsi="Arial" w:cs="Arial"/>
          <w:i/>
          <w:iCs/>
          <w:szCs w:val="24"/>
        </w:rPr>
      </w:pPr>
    </w:p>
    <w:p w:rsidR="00DD1950" w:rsidRDefault="00FB258A">
      <w:pPr>
        <w:widowControl w:val="0"/>
        <w:rPr>
          <w:rFonts w:ascii="Arial" w:eastAsia="Consolas" w:hAnsi="Arial" w:cs="Arial"/>
          <w:szCs w:val="24"/>
        </w:rPr>
      </w:pPr>
      <w:r>
        <w:rPr>
          <w:rFonts w:ascii="Arial" w:eastAsia="Consolas" w:hAnsi="Arial" w:cs="Arial"/>
          <w:szCs w:val="24"/>
        </w:rPr>
        <w:t xml:space="preserve">по ранее поданному Вами заявлению № </w:t>
      </w:r>
    </w:p>
    <w:p w:rsidR="00DD1950" w:rsidRDefault="00DD1950">
      <w:pPr>
        <w:widowControl w:val="0"/>
        <w:rPr>
          <w:rFonts w:ascii="Arial" w:eastAsia="Consolas" w:hAnsi="Arial" w:cs="Arial"/>
          <w:szCs w:val="24"/>
        </w:rPr>
      </w:pPr>
    </w:p>
    <w:p w:rsidR="00DD1950" w:rsidRDefault="00DD195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rFonts w:ascii="Arial" w:eastAsia="Yu Mincho" w:hAnsi="Arial" w:cs="Arial"/>
          <w:i/>
          <w:iCs/>
          <w:szCs w:val="24"/>
        </w:rPr>
      </w:pPr>
    </w:p>
    <w:p w:rsidR="00DD1950" w:rsidRDefault="00FB258A">
      <w:pPr>
        <w:widowControl w:val="0"/>
        <w:jc w:val="center"/>
        <w:rPr>
          <w:rFonts w:ascii="Arial" w:eastAsia="Consolas" w:hAnsi="Arial" w:cs="Arial"/>
          <w:i/>
          <w:iCs/>
          <w:szCs w:val="24"/>
        </w:rPr>
      </w:pPr>
      <w:r>
        <w:rPr>
          <w:rFonts w:ascii="Arial" w:eastAsia="Consolas" w:hAnsi="Arial" w:cs="Arial"/>
          <w:i/>
          <w:iCs/>
          <w:szCs w:val="24"/>
        </w:rPr>
        <w:t>(номер заявления/обращения)</w:t>
      </w:r>
    </w:p>
    <w:p w:rsidR="00DD1950" w:rsidRDefault="00DD1950">
      <w:pPr>
        <w:widowControl w:val="0"/>
        <w:rPr>
          <w:rFonts w:ascii="Arial" w:eastAsia="Consolas" w:hAnsi="Arial" w:cs="Arial"/>
          <w:i/>
          <w:iCs/>
          <w:szCs w:val="24"/>
        </w:rPr>
      </w:pPr>
    </w:p>
    <w:p w:rsidR="00DD1950" w:rsidRDefault="00FB258A">
      <w:pPr>
        <w:widowControl w:val="0"/>
        <w:rPr>
          <w:rFonts w:ascii="Arial" w:eastAsia="Consolas" w:hAnsi="Arial" w:cs="Arial"/>
          <w:szCs w:val="24"/>
        </w:rPr>
      </w:pPr>
      <w:r>
        <w:rPr>
          <w:rFonts w:ascii="Arial" w:eastAsia="Consolas" w:hAnsi="Arial" w:cs="Arial"/>
          <w:szCs w:val="24"/>
        </w:rPr>
        <w:t>в целях получения муниципальной услуги:</w:t>
      </w:r>
    </w:p>
    <w:p w:rsidR="00DD1950" w:rsidRDefault="00DD1950">
      <w:pPr>
        <w:widowControl w:val="0"/>
        <w:rPr>
          <w:rFonts w:ascii="Arial" w:eastAsia="Consolas" w:hAnsi="Arial" w:cs="Arial"/>
          <w:szCs w:val="24"/>
        </w:rPr>
      </w:pPr>
    </w:p>
    <w:p w:rsidR="00DD1950" w:rsidRDefault="00DD195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rFonts w:ascii="Arial" w:eastAsia="Yu Mincho" w:hAnsi="Arial" w:cs="Arial"/>
          <w:i/>
          <w:iCs/>
          <w:szCs w:val="24"/>
        </w:rPr>
      </w:pPr>
    </w:p>
    <w:p w:rsidR="00DD1950" w:rsidRDefault="00FB258A">
      <w:pPr>
        <w:widowControl w:val="0"/>
        <w:jc w:val="center"/>
        <w:rPr>
          <w:rFonts w:ascii="Arial" w:eastAsia="Yu Mincho" w:hAnsi="Arial" w:cs="Arial"/>
          <w:i/>
          <w:iCs/>
          <w:szCs w:val="24"/>
        </w:rPr>
      </w:pPr>
      <w:r>
        <w:rPr>
          <w:rFonts w:ascii="Arial" w:eastAsia="Consolas" w:hAnsi="Arial" w:cs="Arial"/>
          <w:i/>
          <w:iCs/>
          <w:szCs w:val="24"/>
        </w:rPr>
        <w:t>(наименование муниципальной услуги)</w:t>
      </w:r>
    </w:p>
    <w:p w:rsidR="00DD1950" w:rsidRDefault="00DD195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rFonts w:ascii="Arial" w:eastAsia="Yu Mincho" w:hAnsi="Arial" w:cs="Arial"/>
          <w:i/>
          <w:iCs/>
          <w:szCs w:val="24"/>
        </w:rPr>
      </w:pPr>
    </w:p>
    <w:p w:rsidR="00DD1950" w:rsidRDefault="00FB258A">
      <w:pPr>
        <w:widowControl w:val="0"/>
        <w:jc w:val="center"/>
        <w:rPr>
          <w:rFonts w:ascii="Arial" w:eastAsia="Calibri" w:hAnsi="Arial" w:cs="Arial"/>
          <w:i/>
          <w:iCs/>
          <w:szCs w:val="24"/>
          <w:lang w:eastAsia="en-US"/>
        </w:rPr>
      </w:pPr>
      <w:r>
        <w:rPr>
          <w:rFonts w:ascii="Arial" w:eastAsia="Consolas" w:hAnsi="Arial" w:cs="Arial"/>
          <w:i/>
          <w:iCs/>
          <w:szCs w:val="24"/>
        </w:rPr>
        <w:t>(наименование цели обращения</w:t>
      </w:r>
    </w:p>
    <w:p w:rsidR="00DD1950" w:rsidRDefault="00DD1950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i/>
          <w:iCs/>
          <w:szCs w:val="24"/>
          <w:lang w:eastAsia="en-US"/>
        </w:rPr>
      </w:pPr>
    </w:p>
    <w:p w:rsidR="00DD1950" w:rsidRDefault="00FB258A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отказано по следующему основанию:</w:t>
      </w:r>
    </w:p>
    <w:p w:rsidR="00DD1950" w:rsidRDefault="00DD1950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szCs w:val="24"/>
          <w:lang w:eastAsia="en-US"/>
        </w:rPr>
      </w:pPr>
    </w:p>
    <w:p w:rsidR="00DD1950" w:rsidRDefault="00DD195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rFonts w:ascii="Arial" w:eastAsia="Yu Mincho" w:hAnsi="Arial" w:cs="Arial"/>
          <w:i/>
          <w:iCs/>
          <w:szCs w:val="24"/>
          <w:lang w:eastAsia="en-US"/>
        </w:rPr>
      </w:pPr>
    </w:p>
    <w:p w:rsidR="00DD1950" w:rsidRDefault="00FB258A">
      <w:pPr>
        <w:widowControl w:val="0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  <w:r>
        <w:rPr>
          <w:rFonts w:ascii="Arial" w:eastAsia="Consolas" w:hAnsi="Arial" w:cs="Arial"/>
          <w:i/>
          <w:iCs/>
          <w:szCs w:val="24"/>
        </w:rPr>
        <w:t>(основание для отказа)</w:t>
      </w:r>
    </w:p>
    <w:p w:rsidR="00DD1950" w:rsidRDefault="00FB258A">
      <w:pPr>
        <w:tabs>
          <w:tab w:val="left" w:pos="1496"/>
        </w:tabs>
        <w:spacing w:line="276" w:lineRule="auto"/>
        <w:jc w:val="both"/>
        <w:rPr>
          <w:rFonts w:ascii="Arial" w:eastAsia="Yu Mincho" w:hAnsi="Arial" w:cs="Arial"/>
          <w:bCs/>
          <w:i/>
          <w:iCs/>
          <w:szCs w:val="24"/>
          <w:lang w:eastAsia="en-US"/>
        </w:rPr>
      </w:pPr>
      <w:r>
        <w:rPr>
          <w:rFonts w:ascii="Arial" w:eastAsia="Calibri" w:hAnsi="Arial" w:cs="Arial"/>
          <w:b/>
          <w:bCs/>
          <w:szCs w:val="24"/>
          <w:lang w:eastAsia="en-US"/>
        </w:rPr>
        <w:t>Разъяснение причины:</w:t>
      </w:r>
    </w:p>
    <w:p w:rsidR="00DD1950" w:rsidRDefault="00DD195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rFonts w:ascii="Arial" w:eastAsia="Yu Mincho" w:hAnsi="Arial" w:cs="Arial"/>
          <w:bCs/>
          <w:i/>
          <w:iCs/>
          <w:szCs w:val="24"/>
          <w:lang w:eastAsia="en-US"/>
        </w:rPr>
      </w:pPr>
    </w:p>
    <w:p w:rsidR="00DD1950" w:rsidRDefault="00DD1950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i/>
          <w:iCs/>
          <w:szCs w:val="24"/>
        </w:rPr>
      </w:pPr>
    </w:p>
    <w:p w:rsidR="00DD1950" w:rsidRDefault="00FB258A">
      <w:pPr>
        <w:spacing w:line="276" w:lineRule="auto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bCs/>
          <w:szCs w:val="24"/>
        </w:rPr>
        <w:t>Дополнительно информируем:</w:t>
      </w:r>
      <w:r>
        <w:rPr>
          <w:rFonts w:ascii="Arial" w:eastAsia="Calibri" w:hAnsi="Arial" w:cs="Arial"/>
          <w:b/>
          <w:szCs w:val="24"/>
        </w:rPr>
        <w:t xml:space="preserve">  </w:t>
      </w:r>
    </w:p>
    <w:p w:rsidR="00DD1950" w:rsidRDefault="00DD1950">
      <w:pPr>
        <w:spacing w:line="276" w:lineRule="auto"/>
        <w:rPr>
          <w:rFonts w:ascii="Arial" w:eastAsia="Calibri" w:hAnsi="Arial" w:cs="Arial"/>
          <w:szCs w:val="24"/>
          <w:lang w:eastAsia="en-US"/>
        </w:rPr>
      </w:pPr>
    </w:p>
    <w:p w:rsidR="00DD1950" w:rsidRDefault="00DD1950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rFonts w:ascii="Arial" w:eastAsia="Yu Mincho" w:hAnsi="Arial" w:cs="Arial"/>
          <w:i/>
          <w:iCs/>
          <w:szCs w:val="24"/>
          <w:lang w:eastAsia="en-US"/>
        </w:rPr>
      </w:pPr>
    </w:p>
    <w:p w:rsidR="00DD1950" w:rsidRDefault="00FB258A">
      <w:pPr>
        <w:widowControl w:val="0"/>
        <w:jc w:val="center"/>
        <w:rPr>
          <w:rFonts w:ascii="Arial" w:eastAsia="Calibri" w:hAnsi="Arial" w:cs="Arial"/>
          <w:i/>
          <w:iCs/>
          <w:szCs w:val="24"/>
          <w:lang w:eastAsia="en-US"/>
        </w:rPr>
      </w:pPr>
      <w:r>
        <w:rPr>
          <w:rFonts w:ascii="Arial" w:eastAsia="Consolas" w:hAnsi="Arial" w:cs="Arial"/>
          <w:i/>
          <w:iCs/>
          <w:szCs w:val="24"/>
        </w:rPr>
        <w:t>(дополнительные сведения, при необходимости)</w:t>
      </w:r>
    </w:p>
    <w:p w:rsidR="00DD1950" w:rsidRDefault="00DD1950">
      <w:pPr>
        <w:spacing w:line="276" w:lineRule="auto"/>
        <w:rPr>
          <w:rFonts w:ascii="Arial" w:eastAsia="Calibri" w:hAnsi="Arial" w:cs="Arial"/>
          <w:i/>
          <w:iCs/>
          <w:szCs w:val="24"/>
          <w:lang w:eastAsia="en-US"/>
        </w:rPr>
      </w:pPr>
    </w:p>
    <w:p w:rsidR="00DD1950" w:rsidRDefault="00DD1950">
      <w:pPr>
        <w:spacing w:line="276" w:lineRule="auto"/>
        <w:rPr>
          <w:rFonts w:ascii="Arial" w:eastAsia="Calibri" w:hAnsi="Arial" w:cs="Arial"/>
          <w:szCs w:val="24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2"/>
        <w:gridCol w:w="286"/>
        <w:gridCol w:w="2266"/>
        <w:gridCol w:w="239"/>
        <w:gridCol w:w="2882"/>
      </w:tblGrid>
      <w:tr w:rsidR="00DD1950">
        <w:tc>
          <w:tcPr>
            <w:tcW w:w="3682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86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DD1950" w:rsidRDefault="00FB258A">
            <w:pPr>
              <w:spacing w:line="276" w:lineRule="auto"/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/</w:t>
            </w:r>
          </w:p>
        </w:tc>
        <w:tc>
          <w:tcPr>
            <w:tcW w:w="2882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DD1950">
        <w:tc>
          <w:tcPr>
            <w:tcW w:w="3682" w:type="dxa"/>
            <w:shd w:val="clear" w:color="auto" w:fill="auto"/>
          </w:tcPr>
          <w:p w:rsidR="00DD1950" w:rsidRDefault="00FB258A">
            <w:pPr>
              <w:spacing w:line="276" w:lineRule="auto"/>
              <w:jc w:val="center"/>
            </w:pPr>
            <w:r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  <w:t>(должностное лицо уполномоченного органа)</w:t>
            </w:r>
          </w:p>
        </w:tc>
        <w:tc>
          <w:tcPr>
            <w:tcW w:w="286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:rsidR="00DD1950" w:rsidRDefault="00FB258A">
            <w:pPr>
              <w:spacing w:line="276" w:lineRule="auto"/>
              <w:jc w:val="center"/>
            </w:pPr>
            <w:r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  <w:t>(подпись)</w:t>
            </w: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882" w:type="dxa"/>
            <w:shd w:val="clear" w:color="auto" w:fill="auto"/>
          </w:tcPr>
          <w:p w:rsidR="00DD1950" w:rsidRDefault="00FB258A">
            <w:pPr>
              <w:spacing w:line="276" w:lineRule="auto"/>
              <w:jc w:val="center"/>
            </w:pPr>
            <w:r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  <w:t>(фамилия и инициалы)</w:t>
            </w:r>
          </w:p>
        </w:tc>
      </w:tr>
      <w:tr w:rsidR="00DD1950">
        <w:tc>
          <w:tcPr>
            <w:tcW w:w="3682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286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2882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bCs/>
                <w:szCs w:val="24"/>
                <w:lang w:eastAsia="en-US"/>
              </w:rPr>
            </w:pPr>
          </w:p>
        </w:tc>
      </w:tr>
      <w:tr w:rsidR="00DD1950">
        <w:tc>
          <w:tcPr>
            <w:tcW w:w="3682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Cs w:val="24"/>
                <w:lang w:eastAsia="en-US"/>
              </w:rPr>
            </w:pPr>
          </w:p>
        </w:tc>
        <w:tc>
          <w:tcPr>
            <w:tcW w:w="286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DD1950" w:rsidRDefault="00DD1950">
            <w:pPr>
              <w:snapToGrid w:val="0"/>
              <w:spacing w:line="276" w:lineRule="auto"/>
              <w:rPr>
                <w:rFonts w:ascii="Arial" w:eastAsia="Calibri" w:hAnsi="Arial" w:cs="Arial"/>
                <w:i/>
                <w:iCs/>
                <w:szCs w:val="24"/>
                <w:lang w:eastAsia="en-US"/>
              </w:rPr>
            </w:pPr>
          </w:p>
        </w:tc>
        <w:tc>
          <w:tcPr>
            <w:tcW w:w="2882" w:type="dxa"/>
            <w:shd w:val="clear" w:color="auto" w:fill="auto"/>
          </w:tcPr>
          <w:p w:rsidR="00DD1950" w:rsidRDefault="00FB258A">
            <w:pPr>
              <w:spacing w:line="276" w:lineRule="auto"/>
              <w:jc w:val="center"/>
            </w:pPr>
            <w:r>
              <w:rPr>
                <w:rFonts w:ascii="Arial" w:eastAsia="Calibri" w:hAnsi="Arial" w:cs="Arial"/>
                <w:bCs/>
                <w:i/>
                <w:iCs/>
                <w:szCs w:val="24"/>
                <w:lang w:eastAsia="en-US"/>
              </w:rPr>
              <w:t>(дата)</w:t>
            </w:r>
          </w:p>
        </w:tc>
      </w:tr>
    </w:tbl>
    <w:p w:rsidR="00DD1950" w:rsidRDefault="00DD1950">
      <w:pPr>
        <w:spacing w:line="276" w:lineRule="auto"/>
        <w:rPr>
          <w:rFonts w:ascii="Arial" w:eastAsia="Calibri" w:hAnsi="Arial" w:cs="Arial"/>
          <w:szCs w:val="24"/>
          <w:lang w:eastAsia="en-US"/>
        </w:rPr>
      </w:pPr>
    </w:p>
    <w:p w:rsidR="00DD1950" w:rsidRDefault="00FB258A">
      <w:pPr>
        <w:pStyle w:val="ConsPlusNormal"/>
        <w:ind w:left="5670"/>
        <w:jc w:val="right"/>
        <w:outlineLvl w:val="1"/>
      </w:pPr>
      <w:r>
        <w:rPr>
          <w:rFonts w:eastAsia="Arial"/>
          <w:sz w:val="24"/>
          <w:szCs w:val="24"/>
          <w:lang w:eastAsia="en-US"/>
        </w:rPr>
        <w:t>КОНЕЦ ФОРМЫ</w:t>
      </w:r>
    </w:p>
    <w:sectPr w:rsidR="00DD195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09" w:right="567" w:bottom="1134" w:left="1134" w:header="0" w:footer="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950" w:rsidRDefault="00FB258A">
      <w:r>
        <w:separator/>
      </w:r>
    </w:p>
  </w:endnote>
  <w:endnote w:type="continuationSeparator" w:id="0">
    <w:p w:rsidR="00DD1950" w:rsidRDefault="00FB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T Astra Serif">
    <w:charset w:val="01"/>
    <w:family w:val="roman"/>
    <w:pitch w:val="default"/>
  </w:font>
  <w:font w:name="Noto Sans Devanagari"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00"/>
    <w:family w:val="roman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0" w:rsidRDefault="00FB258A">
    <w:pPr>
      <w:pStyle w:val="aff3"/>
    </w:pPr>
    <w:r>
      <w:rPr>
        <w:rStyle w:val="a7"/>
        <w:szCs w:val="24"/>
      </w:rPr>
      <w:fldChar w:fldCharType="begin"/>
    </w:r>
    <w:r>
      <w:rPr>
        <w:rStyle w:val="a7"/>
        <w:szCs w:val="24"/>
      </w:rPr>
      <w:instrText xml:space="preserve"> PAGE </w:instrText>
    </w:r>
    <w:r>
      <w:rPr>
        <w:rStyle w:val="a7"/>
        <w:szCs w:val="24"/>
      </w:rPr>
      <w:fldChar w:fldCharType="separate"/>
    </w:r>
    <w:r w:rsidR="00C74603">
      <w:rPr>
        <w:rStyle w:val="a7"/>
        <w:noProof/>
        <w:szCs w:val="24"/>
      </w:rPr>
      <w:t>22</w:t>
    </w:r>
    <w:r>
      <w:rPr>
        <w:rStyle w:val="a7"/>
        <w:szCs w:val="24"/>
      </w:rPr>
      <w:fldChar w:fldCharType="end"/>
    </w:r>
  </w:p>
  <w:p w:rsidR="00DD1950" w:rsidRDefault="00DD1950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0" w:rsidRDefault="00FB258A">
    <w:pPr>
      <w:pStyle w:val="aff3"/>
    </w:pPr>
    <w:r>
      <w:rPr>
        <w:rStyle w:val="a7"/>
        <w:szCs w:val="24"/>
      </w:rPr>
      <w:fldChar w:fldCharType="begin"/>
    </w:r>
    <w:r>
      <w:rPr>
        <w:rStyle w:val="a7"/>
        <w:szCs w:val="24"/>
      </w:rPr>
      <w:instrText xml:space="preserve"> PAGE </w:instrText>
    </w:r>
    <w:r>
      <w:rPr>
        <w:rStyle w:val="a7"/>
        <w:szCs w:val="24"/>
      </w:rPr>
      <w:fldChar w:fldCharType="separate"/>
    </w:r>
    <w:r w:rsidR="00C74603">
      <w:rPr>
        <w:rStyle w:val="a7"/>
        <w:noProof/>
        <w:szCs w:val="24"/>
      </w:rPr>
      <w:t>1</w:t>
    </w:r>
    <w:r>
      <w:rPr>
        <w:rStyle w:val="a7"/>
        <w:szCs w:val="24"/>
      </w:rPr>
      <w:fldChar w:fldCharType="end"/>
    </w:r>
  </w:p>
  <w:p w:rsidR="00DD1950" w:rsidRDefault="00DD1950">
    <w:pPr>
      <w:pStyle w:val="af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0" w:rsidRDefault="00DD1950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0" w:rsidRDefault="00FB258A">
    <w:pPr>
      <w:pStyle w:val="aff3"/>
    </w:pPr>
    <w:r>
      <w:rPr>
        <w:rStyle w:val="a7"/>
        <w:szCs w:val="24"/>
      </w:rPr>
      <w:fldChar w:fldCharType="begin"/>
    </w:r>
    <w:r>
      <w:rPr>
        <w:rStyle w:val="a7"/>
        <w:szCs w:val="24"/>
      </w:rPr>
      <w:instrText xml:space="preserve"> PAGE </w:instrText>
    </w:r>
    <w:r>
      <w:rPr>
        <w:rStyle w:val="a7"/>
        <w:szCs w:val="24"/>
      </w:rPr>
      <w:fldChar w:fldCharType="separate"/>
    </w:r>
    <w:r w:rsidR="00C74603">
      <w:rPr>
        <w:rStyle w:val="a7"/>
        <w:noProof/>
        <w:szCs w:val="24"/>
      </w:rPr>
      <w:t>31</w:t>
    </w:r>
    <w:r>
      <w:rPr>
        <w:rStyle w:val="a7"/>
        <w:szCs w:val="24"/>
      </w:rPr>
      <w:fldChar w:fldCharType="end"/>
    </w:r>
  </w:p>
  <w:p w:rsidR="00DD1950" w:rsidRDefault="00DD1950">
    <w:pPr>
      <w:pStyle w:val="aff3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0" w:rsidRDefault="00DD1950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0" w:rsidRDefault="00DD1950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0" w:rsidRDefault="00FB258A">
    <w:pPr>
      <w:pStyle w:val="aff3"/>
    </w:pPr>
    <w:r>
      <w:rPr>
        <w:rStyle w:val="a7"/>
        <w:szCs w:val="24"/>
      </w:rPr>
      <w:fldChar w:fldCharType="begin"/>
    </w:r>
    <w:r>
      <w:rPr>
        <w:rStyle w:val="a7"/>
        <w:szCs w:val="24"/>
      </w:rPr>
      <w:instrText xml:space="preserve"> PAGE </w:instrText>
    </w:r>
    <w:r>
      <w:rPr>
        <w:rStyle w:val="a7"/>
        <w:szCs w:val="24"/>
      </w:rPr>
      <w:fldChar w:fldCharType="separate"/>
    </w:r>
    <w:r>
      <w:rPr>
        <w:rStyle w:val="a7"/>
        <w:szCs w:val="24"/>
      </w:rPr>
      <w:t>41</w:t>
    </w:r>
    <w:r>
      <w:rPr>
        <w:rStyle w:val="a7"/>
        <w:szCs w:val="24"/>
      </w:rPr>
      <w:fldChar w:fldCharType="end"/>
    </w:r>
  </w:p>
  <w:p w:rsidR="00DD1950" w:rsidRDefault="00DD1950">
    <w:pPr>
      <w:pStyle w:val="aff3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0" w:rsidRDefault="00DD195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950" w:rsidRDefault="00FB258A">
      <w:r>
        <w:separator/>
      </w:r>
    </w:p>
  </w:footnote>
  <w:footnote w:type="continuationSeparator" w:id="0">
    <w:p w:rsidR="00DD1950" w:rsidRDefault="00FB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0" w:rsidRDefault="00DD1950">
    <w:pPr>
      <w:suppressLineNumbers/>
      <w:tabs>
        <w:tab w:val="center" w:pos="4677"/>
        <w:tab w:val="right" w:pos="9355"/>
      </w:tabs>
      <w:jc w:val="right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0" w:rsidRDefault="00DD1950">
    <w:pPr>
      <w:suppressLineNumbers/>
      <w:tabs>
        <w:tab w:val="center" w:pos="4677"/>
        <w:tab w:val="right" w:pos="9355"/>
      </w:tabs>
      <w:jc w:val="right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0" w:rsidRDefault="00DD1950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0" w:rsidRDefault="00DD1950">
    <w:pPr>
      <w:pStyle w:val="aff2"/>
      <w:jc w:val="right"/>
      <w:rPr>
        <w:color w:val="FF0000"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0" w:rsidRDefault="00DD1950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0" w:rsidRDefault="00DD1950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0" w:rsidRDefault="00DD1950">
    <w:pPr>
      <w:pStyle w:val="aff2"/>
      <w:jc w:val="right"/>
      <w:rPr>
        <w:color w:val="FF0000"/>
        <w:sz w:val="28"/>
        <w:szCs w:val="28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0" w:rsidRDefault="00DD195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2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05"/>
    <w:multiLevelType w:val="multi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8A"/>
    <w:rsid w:val="00C74603"/>
    <w:rsid w:val="00DD1950"/>
    <w:rsid w:val="00FB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25086E2"/>
  <w15:chartTrackingRefBased/>
  <w15:docId w15:val="{B9C12DF0-D484-44F8-B34E-2E12128D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color w:val="000000"/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Cs w:val="24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Cs w:val="24"/>
      <w:lang w:val="x-none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  <w:sz w:val="28"/>
    </w:rPr>
  </w:style>
  <w:style w:type="character" w:customStyle="1" w:styleId="WW8Num6z0">
    <w:name w:val="WW8Num6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 w:val="28"/>
    </w:rPr>
  </w:style>
  <w:style w:type="character" w:customStyle="1" w:styleId="WW8Num13z0">
    <w:name w:val="WW8Num13z0"/>
    <w:rPr>
      <w:rFonts w:hint="default"/>
    </w:rPr>
  </w:style>
  <w:style w:type="character" w:customStyle="1" w:styleId="WW8Num16z0">
    <w:name w:val="WW8Num16z0"/>
    <w:rPr>
      <w:i w:val="0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color w:val="0000FF"/>
      <w:szCs w:val="20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color w:val="0000FF"/>
      <w:sz w:val="28"/>
      <w:szCs w:val="20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pple-converted-space">
    <w:name w:val="apple-converted-space"/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30">
    <w:name w:val="Заголовок 3 Знак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rPr>
      <w:rFonts w:eastAsia="Times New Roman"/>
      <w:sz w:val="24"/>
      <w:szCs w:val="24"/>
    </w:rPr>
  </w:style>
  <w:style w:type="character" w:customStyle="1" w:styleId="80">
    <w:name w:val="Заголовок 8 Знак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rPr>
      <w:rFonts w:ascii="Cambria" w:eastAsia="Times New Roman" w:hAnsi="Cambria" w:cs="Cambria"/>
      <w:sz w:val="22"/>
      <w:szCs w:val="22"/>
    </w:rPr>
  </w:style>
  <w:style w:type="character" w:customStyle="1" w:styleId="Heading1Char">
    <w:name w:val="Heading 1 Char"/>
    <w:rPr>
      <w:rFonts w:ascii="Cambria" w:hAnsi="Cambria" w:cs="Times New Roman"/>
      <w:b/>
      <w:bCs/>
      <w:kern w:val="2"/>
      <w:sz w:val="32"/>
      <w:szCs w:val="32"/>
      <w:lang w:val="ru-RU"/>
    </w:rPr>
  </w:style>
  <w:style w:type="character" w:styleId="a7">
    <w:name w:val="page number"/>
    <w:rPr>
      <w:rFonts w:cs="Times New Roman"/>
    </w:rPr>
  </w:style>
  <w:style w:type="character" w:customStyle="1" w:styleId="a8">
    <w:name w:val="Текст сноски Знак"/>
    <w:rPr>
      <w:rFonts w:ascii="Times New Roman" w:eastAsia="Times New Roman" w:hAnsi="Times New Roman" w:cs="Times New Roman"/>
    </w:rPr>
  </w:style>
  <w:style w:type="character" w:customStyle="1" w:styleId="a9">
    <w:name w:val="Символ сноски"/>
    <w:rPr>
      <w:rFonts w:cs="Times New Roman"/>
      <w:vertAlign w:val="superscript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Цветовое выделение"/>
    <w:rPr>
      <w:b/>
      <w:bCs/>
      <w:color w:val="26282F"/>
    </w:rPr>
  </w:style>
  <w:style w:type="character" w:customStyle="1" w:styleId="ab">
    <w:name w:val="Гипертекстовая ссылка"/>
    <w:rPr>
      <w:b/>
      <w:bCs/>
      <w:color w:val="106BBE"/>
    </w:rPr>
  </w:style>
  <w:style w:type="character" w:customStyle="1" w:styleId="ac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ad">
    <w:name w:val="Заголовок Знак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ae">
    <w:name w:val="Подзаголовок Знак"/>
    <w:rPr>
      <w:rFonts w:ascii="Cambria" w:eastAsia="Times New Roman" w:hAnsi="Cambria" w:cs="Cambria"/>
      <w:sz w:val="24"/>
      <w:szCs w:val="24"/>
    </w:rPr>
  </w:style>
  <w:style w:type="character" w:styleId="af">
    <w:name w:val="Strong"/>
    <w:qFormat/>
    <w:rPr>
      <w:b/>
      <w:bCs/>
    </w:rPr>
  </w:style>
  <w:style w:type="character" w:styleId="af0">
    <w:name w:val="Emphasis"/>
    <w:qFormat/>
    <w:rPr>
      <w:rFonts w:ascii="Calibri" w:hAnsi="Calibri" w:cs="Calibri"/>
      <w:b/>
      <w:i/>
      <w:iCs/>
    </w:rPr>
  </w:style>
  <w:style w:type="character" w:customStyle="1" w:styleId="22">
    <w:name w:val="Цитата 2 Знак"/>
    <w:rPr>
      <w:rFonts w:eastAsia="Times New Roman"/>
      <w:i/>
      <w:sz w:val="24"/>
      <w:szCs w:val="24"/>
    </w:rPr>
  </w:style>
  <w:style w:type="character" w:customStyle="1" w:styleId="af1">
    <w:name w:val="Выделенная цитата Знак"/>
    <w:rPr>
      <w:rFonts w:eastAsia="Times New Roman"/>
      <w:b/>
      <w:i/>
      <w:sz w:val="24"/>
      <w:szCs w:val="22"/>
    </w:rPr>
  </w:style>
  <w:style w:type="character" w:styleId="af2">
    <w:name w:val="Subtle Emphasis"/>
    <w:qFormat/>
    <w:rPr>
      <w:i/>
      <w:color w:val="5A5A5A"/>
    </w:rPr>
  </w:style>
  <w:style w:type="character" w:styleId="af3">
    <w:name w:val="Intense Emphasis"/>
    <w:qFormat/>
    <w:rPr>
      <w:b/>
      <w:i/>
      <w:sz w:val="24"/>
      <w:szCs w:val="24"/>
      <w:u w:val="single"/>
    </w:rPr>
  </w:style>
  <w:style w:type="character" w:styleId="af4">
    <w:name w:val="Subtle Reference"/>
    <w:qFormat/>
    <w:rPr>
      <w:sz w:val="24"/>
      <w:szCs w:val="24"/>
      <w:u w:val="single"/>
    </w:rPr>
  </w:style>
  <w:style w:type="character" w:styleId="af5">
    <w:name w:val="Intense Reference"/>
    <w:qFormat/>
    <w:rPr>
      <w:b/>
      <w:sz w:val="24"/>
      <w:u w:val="single"/>
    </w:rPr>
  </w:style>
  <w:style w:type="character" w:styleId="af6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CaptionChar">
    <w:name w:val="Caption Char"/>
  </w:style>
  <w:style w:type="character" w:customStyle="1" w:styleId="FootnoteTextChar">
    <w:name w:val="Footnote Text Char"/>
    <w:rPr>
      <w:sz w:val="18"/>
    </w:rPr>
  </w:style>
  <w:style w:type="character" w:customStyle="1" w:styleId="WW-">
    <w:name w:val="WW-Символ сноски"/>
    <w:rPr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customStyle="1" w:styleId="af7">
    <w:name w:val="Символ концевой сноски"/>
    <w:rPr>
      <w:vertAlign w:val="superscript"/>
    </w:rPr>
  </w:style>
  <w:style w:type="character" w:customStyle="1" w:styleId="12">
    <w:name w:val="Знак концевой сноски1"/>
    <w:rPr>
      <w:vertAlign w:val="superscript"/>
    </w:rPr>
  </w:style>
  <w:style w:type="character" w:customStyle="1" w:styleId="fontstyle01">
    <w:name w:val="fontstyle01"/>
    <w:rPr>
      <w:rFonts w:ascii="Arial-BoldMT" w:hAnsi="Arial-BoldMT" w:cs="Arial-BoldMT"/>
      <w:b/>
      <w:bCs/>
      <w:i w:val="0"/>
      <w:iCs w:val="0"/>
      <w:color w:val="000000"/>
      <w:sz w:val="30"/>
      <w:szCs w:val="30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af8">
    <w:name w:val="Основной текст Знак"/>
  </w:style>
  <w:style w:type="character" w:customStyle="1" w:styleId="af9">
    <w:name w:val="Текст примечания Знак"/>
    <w:rPr>
      <w:sz w:val="20"/>
      <w:szCs w:val="20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a">
    <w:name w:val="Тема примечания Знак"/>
    <w:rPr>
      <w:b/>
      <w:bCs/>
      <w:sz w:val="20"/>
      <w:szCs w:val="20"/>
    </w:rPr>
  </w:style>
  <w:style w:type="character" w:customStyle="1" w:styleId="14">
    <w:name w:val="Заголовок Знак1"/>
    <w:rPr>
      <w:rFonts w:ascii="Calibri Light" w:eastAsia="Arial" w:hAnsi="Calibri Light" w:cs="Calibri Light"/>
      <w:spacing w:val="-10"/>
      <w:sz w:val="56"/>
      <w:szCs w:val="56"/>
    </w:rPr>
  </w:style>
  <w:style w:type="character" w:customStyle="1" w:styleId="15">
    <w:name w:val="Основной текст Знак1"/>
    <w:rPr>
      <w:rFonts w:eastAsia="MS Mincho" w:cs="Calibri"/>
      <w:sz w:val="22"/>
      <w:szCs w:val="22"/>
    </w:rPr>
  </w:style>
  <w:style w:type="character" w:customStyle="1" w:styleId="afb">
    <w:name w:val="Текст концевой сноски Знак"/>
    <w:rPr>
      <w:rFonts w:eastAsia="MS Mincho" w:cs="Calibri"/>
      <w:szCs w:val="22"/>
    </w:rPr>
  </w:style>
  <w:style w:type="character" w:customStyle="1" w:styleId="16">
    <w:name w:val="Подзаголовок Знак1"/>
    <w:rPr>
      <w:rFonts w:eastAsia="Arial" w:cs="Calibri Light"/>
      <w:color w:val="595959"/>
      <w:spacing w:val="15"/>
      <w:sz w:val="28"/>
      <w:szCs w:val="28"/>
    </w:rPr>
  </w:style>
  <w:style w:type="character" w:customStyle="1" w:styleId="210">
    <w:name w:val="Цитата 2 Знак1"/>
    <w:rPr>
      <w:i/>
      <w:iCs/>
      <w:color w:val="404040"/>
    </w:rPr>
  </w:style>
  <w:style w:type="character" w:customStyle="1" w:styleId="17">
    <w:name w:val="Выделенная цитата Знак1"/>
    <w:rPr>
      <w:i/>
      <w:iCs/>
      <w:color w:val="2F5496"/>
    </w:rPr>
  </w:style>
  <w:style w:type="character" w:customStyle="1" w:styleId="18">
    <w:name w:val="Верхний колонтитул Знак1"/>
  </w:style>
  <w:style w:type="character" w:customStyle="1" w:styleId="19">
    <w:name w:val="Нижний колонтитул Знак1"/>
  </w:style>
  <w:style w:type="character" w:customStyle="1" w:styleId="1a">
    <w:name w:val="Текст примечания Знак1"/>
    <w:rPr>
      <w:rFonts w:eastAsia="MS Mincho" w:cs="Calibri"/>
    </w:rPr>
  </w:style>
  <w:style w:type="character" w:customStyle="1" w:styleId="1b">
    <w:name w:val="Тема примечания Знак1"/>
    <w:rPr>
      <w:rFonts w:eastAsia="MS Mincho" w:cs="Calibri"/>
      <w:b/>
      <w:bCs/>
    </w:rPr>
  </w:style>
  <w:style w:type="paragraph" w:customStyle="1" w:styleId="1c">
    <w:name w:val="Заголовок1"/>
    <w:basedOn w:val="a"/>
    <w:next w:val="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afc">
    <w:name w:val="Body Text"/>
    <w:basedOn w:val="a"/>
    <w:pPr>
      <w:spacing w:after="140" w:line="276" w:lineRule="auto"/>
    </w:pPr>
    <w:rPr>
      <w:rFonts w:ascii="Calibri" w:eastAsia="MS Mincho" w:hAnsi="Calibri" w:cs="Calibri"/>
      <w:sz w:val="22"/>
      <w:szCs w:val="22"/>
    </w:rPr>
  </w:style>
  <w:style w:type="paragraph" w:styleId="afd">
    <w:name w:val="List"/>
    <w:basedOn w:val="afc"/>
    <w:rPr>
      <w:rFonts w:ascii="PT Astra Serif" w:hAnsi="PT Astra Serif" w:cs="Noto Sans Devanagari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customStyle="1" w:styleId="1d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f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f0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aff1">
    <w:name w:val="Колонтитул"/>
    <w:basedOn w:val="a"/>
    <w:pPr>
      <w:spacing w:after="160" w:line="256" w:lineRule="auto"/>
    </w:pPr>
    <w:rPr>
      <w:rFonts w:ascii="Calibri" w:eastAsia="MS Mincho" w:hAnsi="Calibri" w:cs="Calibri"/>
      <w:sz w:val="22"/>
      <w:szCs w:val="22"/>
    </w:rPr>
  </w:style>
  <w:style w:type="paragraph" w:styleId="aff2">
    <w:name w:val="header"/>
    <w:basedOn w:val="a"/>
    <w:pPr>
      <w:tabs>
        <w:tab w:val="center" w:pos="4677"/>
        <w:tab w:val="right" w:pos="9355"/>
      </w:tabs>
    </w:pPr>
    <w:rPr>
      <w:szCs w:val="24"/>
      <w:lang w:val="x-none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f3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f4">
    <w:name w:val="footnote text"/>
    <w:basedOn w:val="a"/>
    <w:rPr>
      <w:sz w:val="20"/>
      <w:lang w:val="x-none"/>
    </w:rPr>
  </w:style>
  <w:style w:type="paragraph" w:styleId="aff5">
    <w:name w:val="Normal (Web)"/>
    <w:basedOn w:val="a"/>
    <w:pPr>
      <w:spacing w:before="280" w:after="280"/>
    </w:pPr>
    <w:rPr>
      <w:szCs w:val="24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szCs w:val="24"/>
      <w:lang w:val="x-none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SimSun" w:hAnsi="Arial" w:cs="Arial"/>
      <w:b/>
      <w:bCs/>
      <w:lang w:eastAsia="zh-CN"/>
    </w:rPr>
  </w:style>
  <w:style w:type="paragraph" w:customStyle="1" w:styleId="1e">
    <w:name w:val="марк список 1"/>
    <w:basedOn w:val="a"/>
    <w:pPr>
      <w:tabs>
        <w:tab w:val="left" w:pos="360"/>
      </w:tabs>
      <w:spacing w:before="120" w:after="120" w:line="360" w:lineRule="atLeast"/>
      <w:jc w:val="both"/>
    </w:pPr>
    <w:rPr>
      <w:szCs w:val="24"/>
    </w:rPr>
  </w:style>
  <w:style w:type="paragraph" w:styleId="aff6">
    <w:name w:val="List Paragraph"/>
    <w:basedOn w:val="a"/>
    <w:qFormat/>
    <w:pPr>
      <w:ind w:left="720"/>
      <w:contextualSpacing/>
    </w:pPr>
    <w:rPr>
      <w:rFonts w:ascii="Calibri" w:hAnsi="Calibri" w:cs="Calibri"/>
      <w:szCs w:val="24"/>
    </w:rPr>
  </w:style>
  <w:style w:type="paragraph" w:customStyle="1" w:styleId="41">
    <w:name w:val="Знак Знак4"/>
    <w:basedOn w:val="a"/>
    <w:pPr>
      <w:spacing w:before="280" w:after="280"/>
    </w:pPr>
    <w:rPr>
      <w:rFonts w:ascii="Tahoma" w:hAnsi="Tahoma" w:cs="Tahoma"/>
      <w:sz w:val="20"/>
      <w:lang w:val="en-US"/>
    </w:rPr>
  </w:style>
  <w:style w:type="paragraph" w:customStyle="1" w:styleId="410">
    <w:name w:val="Знак Знак41"/>
    <w:basedOn w:val="a"/>
    <w:pPr>
      <w:spacing w:before="280" w:after="280"/>
    </w:pPr>
    <w:rPr>
      <w:rFonts w:ascii="Tahoma" w:hAnsi="Tahoma" w:cs="Tahoma"/>
      <w:sz w:val="20"/>
      <w:lang w:val="en-US"/>
    </w:rPr>
  </w:style>
  <w:style w:type="paragraph" w:customStyle="1" w:styleId="aff7">
    <w:name w:val="Текст (справка)"/>
    <w:basedOn w:val="a"/>
    <w:next w:val="a"/>
    <w:pPr>
      <w:widowControl w:val="0"/>
      <w:autoSpaceDE w:val="0"/>
      <w:ind w:left="170" w:right="170"/>
    </w:pPr>
    <w:rPr>
      <w:rFonts w:ascii="Times New Roman CYR" w:hAnsi="Times New Roman CYR" w:cs="Times New Roman CYR"/>
      <w:szCs w:val="24"/>
    </w:rPr>
  </w:style>
  <w:style w:type="paragraph" w:customStyle="1" w:styleId="aff8">
    <w:name w:val="Комментарий"/>
    <w:basedOn w:val="aff7"/>
    <w:next w:val="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rPr>
      <w:i/>
      <w:iCs/>
    </w:rPr>
  </w:style>
  <w:style w:type="paragraph" w:customStyle="1" w:styleId="affa">
    <w:name w:val="Текст информации об изменениях"/>
    <w:basedOn w:val="a"/>
    <w:next w:val="a"/>
    <w:pPr>
      <w:widowControl w:val="0"/>
      <w:autoSpaceDE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fb">
    <w:name w:val="Информация об изменениях"/>
    <w:basedOn w:val="affa"/>
    <w:next w:val="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pPr>
      <w:widowControl w:val="0"/>
      <w:autoSpaceDE w:val="0"/>
      <w:jc w:val="both"/>
    </w:pPr>
    <w:rPr>
      <w:rFonts w:ascii="Times New Roman CYR" w:hAnsi="Times New Roman CYR" w:cs="Times New Roman CYR"/>
      <w:szCs w:val="24"/>
    </w:rPr>
  </w:style>
  <w:style w:type="paragraph" w:customStyle="1" w:styleId="affd">
    <w:name w:val="Подзаголовок для информации об изменениях"/>
    <w:basedOn w:val="affa"/>
    <w:next w:val="a"/>
    <w:rPr>
      <w:b/>
      <w:bCs/>
    </w:rPr>
  </w:style>
  <w:style w:type="paragraph" w:customStyle="1" w:styleId="affe">
    <w:name w:val="Прижатый влево"/>
    <w:basedOn w:val="a"/>
    <w:next w:val="a"/>
    <w:pPr>
      <w:widowControl w:val="0"/>
      <w:autoSpaceDE w:val="0"/>
    </w:pPr>
    <w:rPr>
      <w:rFonts w:ascii="Times New Roman CYR" w:hAnsi="Times New Roman CYR" w:cs="Times New Roman CYR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hAnsi="Tahoma" w:cs="Tahoma"/>
      <w:sz w:val="26"/>
      <w:lang w:eastAsia="zh-CN"/>
    </w:rPr>
  </w:style>
  <w:style w:type="paragraph" w:customStyle="1" w:styleId="ConsPlusTextList">
    <w:name w:val="ConsPlusTextList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fff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 w:cs="Cambria"/>
      <w:szCs w:val="24"/>
      <w:lang w:val="x-none"/>
    </w:rPr>
  </w:style>
  <w:style w:type="paragraph" w:styleId="23">
    <w:name w:val="Quote"/>
    <w:basedOn w:val="a"/>
    <w:next w:val="a"/>
    <w:qFormat/>
    <w:rPr>
      <w:rFonts w:ascii="Calibri" w:hAnsi="Calibri" w:cs="Calibri"/>
      <w:i/>
      <w:szCs w:val="24"/>
      <w:lang w:val="x-none"/>
    </w:rPr>
  </w:style>
  <w:style w:type="paragraph" w:styleId="afff0">
    <w:name w:val="Intense Quote"/>
    <w:basedOn w:val="a"/>
    <w:next w:val="a"/>
    <w:qFormat/>
    <w:pPr>
      <w:ind w:left="720" w:right="720"/>
    </w:pPr>
    <w:rPr>
      <w:rFonts w:ascii="Calibri" w:hAnsi="Calibri" w:cs="Calibri"/>
      <w:b/>
      <w:i/>
      <w:szCs w:val="22"/>
      <w:lang w:val="x-none"/>
    </w:rPr>
  </w:style>
  <w:style w:type="paragraph" w:styleId="afff1">
    <w:name w:val="index heading"/>
    <w:basedOn w:val="1c"/>
    <w:pPr>
      <w:spacing w:before="0" w:after="80"/>
      <w:contextualSpacing/>
      <w:jc w:val="left"/>
      <w:outlineLvl w:val="9"/>
    </w:pPr>
    <w:rPr>
      <w:rFonts w:ascii="Calibri Light" w:eastAsia="Arial" w:hAnsi="Calibri Light" w:cs="Calibri Light"/>
      <w:b w:val="0"/>
      <w:bCs w:val="0"/>
      <w:spacing w:val="-10"/>
      <w:kern w:val="0"/>
      <w:sz w:val="56"/>
      <w:szCs w:val="56"/>
      <w:lang w:val="ru-RU"/>
    </w:rPr>
  </w:style>
  <w:style w:type="paragraph" w:styleId="afff2">
    <w:name w:val="toa heading"/>
    <w:basedOn w:val="1"/>
    <w:next w:val="a"/>
    <w:pPr>
      <w:numPr>
        <w:numId w:val="0"/>
      </w:numPr>
      <w:spacing w:before="240" w:after="60"/>
      <w:jc w:val="left"/>
      <w:outlineLvl w:val="9"/>
    </w:pPr>
    <w:rPr>
      <w:rFonts w:ascii="Cambria" w:hAnsi="Cambria" w:cs="Cambria"/>
      <w:bCs/>
      <w:color w:val="000000"/>
      <w:kern w:val="2"/>
      <w:sz w:val="32"/>
      <w:szCs w:val="32"/>
      <w:lang w:val="ru-RU"/>
    </w:rPr>
  </w:style>
  <w:style w:type="paragraph" w:customStyle="1" w:styleId="1f">
    <w:name w:val="Название объекта1"/>
    <w:basedOn w:val="a"/>
    <w:pPr>
      <w:spacing w:after="160" w:line="276" w:lineRule="auto"/>
    </w:pPr>
    <w:rPr>
      <w:rFonts w:ascii="Calibri" w:eastAsia="MS Mincho" w:hAnsi="Calibri" w:cs="Calibri"/>
      <w:b/>
      <w:bCs/>
      <w:color w:val="4472C4"/>
      <w:sz w:val="18"/>
      <w:szCs w:val="18"/>
    </w:rPr>
  </w:style>
  <w:style w:type="paragraph" w:styleId="1f0">
    <w:name w:val="index 1"/>
    <w:basedOn w:val="a"/>
    <w:next w:val="a"/>
    <w:pPr>
      <w:ind w:left="220" w:hanging="220"/>
    </w:pPr>
    <w:rPr>
      <w:rFonts w:ascii="Calibri" w:eastAsia="MS Mincho" w:hAnsi="Calibri" w:cs="Calibri"/>
      <w:sz w:val="22"/>
      <w:szCs w:val="22"/>
    </w:rPr>
  </w:style>
  <w:style w:type="paragraph" w:styleId="afff3">
    <w:name w:val="endnote text"/>
    <w:basedOn w:val="a"/>
    <w:rPr>
      <w:rFonts w:ascii="Calibri" w:eastAsia="MS Mincho" w:hAnsi="Calibri" w:cs="Calibri"/>
      <w:sz w:val="20"/>
      <w:szCs w:val="22"/>
    </w:rPr>
  </w:style>
  <w:style w:type="paragraph" w:customStyle="1" w:styleId="1f1">
    <w:name w:val="Перечень рисунков1"/>
    <w:basedOn w:val="a"/>
    <w:pPr>
      <w:spacing w:line="256" w:lineRule="auto"/>
    </w:pPr>
    <w:rPr>
      <w:rFonts w:ascii="Calibri" w:eastAsia="MS Mincho" w:hAnsi="Calibri" w:cs="Calibri"/>
      <w:sz w:val="22"/>
      <w:szCs w:val="22"/>
    </w:rPr>
  </w:style>
  <w:style w:type="paragraph" w:customStyle="1" w:styleId="formattext">
    <w:name w:val="formattext"/>
    <w:basedOn w:val="a"/>
    <w:pPr>
      <w:spacing w:before="280" w:after="280"/>
    </w:pPr>
    <w:rPr>
      <w:szCs w:val="24"/>
    </w:rPr>
  </w:style>
  <w:style w:type="paragraph" w:customStyle="1" w:styleId="afff4">
    <w:name w:val="Содержимое таблицы"/>
    <w:basedOn w:val="a"/>
    <w:pPr>
      <w:widowControl w:val="0"/>
      <w:suppressLineNumbers/>
      <w:spacing w:after="200" w:line="276" w:lineRule="auto"/>
    </w:pPr>
    <w:rPr>
      <w:rFonts w:ascii="Calibri" w:eastAsia="MS Mincho" w:hAnsi="Calibri" w:cs="Calibri"/>
      <w:sz w:val="22"/>
      <w:szCs w:val="22"/>
    </w:rPr>
  </w:style>
  <w:style w:type="paragraph" w:customStyle="1" w:styleId="unformattext">
    <w:name w:val="unformattext"/>
    <w:basedOn w:val="a"/>
    <w:pPr>
      <w:spacing w:before="280" w:after="280"/>
    </w:pPr>
    <w:rPr>
      <w:szCs w:val="24"/>
    </w:rPr>
  </w:style>
  <w:style w:type="paragraph" w:customStyle="1" w:styleId="1f2">
    <w:name w:val="Текст примечания1"/>
    <w:basedOn w:val="a"/>
    <w:pPr>
      <w:spacing w:after="160"/>
    </w:pPr>
    <w:rPr>
      <w:rFonts w:ascii="Calibri" w:eastAsia="MS Mincho" w:hAnsi="Calibri" w:cs="Calibri"/>
      <w:sz w:val="20"/>
    </w:rPr>
  </w:style>
  <w:style w:type="paragraph" w:styleId="afff5">
    <w:name w:val="Revision"/>
    <w:pPr>
      <w:suppressAutoHyphens/>
    </w:pPr>
    <w:rPr>
      <w:rFonts w:ascii="Calibri" w:eastAsia="MS Mincho" w:hAnsi="Calibri" w:cs="Calibri"/>
      <w:sz w:val="22"/>
      <w:szCs w:val="22"/>
      <w:lang w:eastAsia="zh-CN"/>
    </w:rPr>
  </w:style>
  <w:style w:type="paragraph" w:styleId="afff6">
    <w:name w:val="annotation subject"/>
    <w:basedOn w:val="1f2"/>
    <w:rPr>
      <w:b/>
      <w:bCs/>
    </w:rPr>
  </w:style>
  <w:style w:type="paragraph" w:styleId="1f3">
    <w:name w:val="toc 1"/>
    <w:basedOn w:val="a"/>
    <w:pPr>
      <w:tabs>
        <w:tab w:val="right" w:leader="dot" w:pos="9344"/>
      </w:tabs>
    </w:pPr>
    <w:rPr>
      <w:rFonts w:eastAsia="MS Mincho"/>
      <w:bCs/>
      <w:sz w:val="28"/>
      <w:szCs w:val="28"/>
    </w:rPr>
  </w:style>
  <w:style w:type="paragraph" w:styleId="24">
    <w:name w:val="toc 2"/>
    <w:basedOn w:val="a"/>
    <w:pPr>
      <w:spacing w:line="256" w:lineRule="auto"/>
      <w:ind w:left="220"/>
    </w:pPr>
    <w:rPr>
      <w:rFonts w:ascii="Calibri" w:eastAsia="MS Mincho" w:hAnsi="Calibri" w:cs="Calibri"/>
      <w:smallCaps/>
      <w:sz w:val="20"/>
    </w:rPr>
  </w:style>
  <w:style w:type="paragraph" w:styleId="31">
    <w:name w:val="toc 3"/>
    <w:basedOn w:val="a"/>
    <w:pPr>
      <w:spacing w:line="256" w:lineRule="auto"/>
      <w:ind w:left="440"/>
    </w:pPr>
    <w:rPr>
      <w:rFonts w:ascii="Calibri" w:eastAsia="MS Mincho" w:hAnsi="Calibri" w:cs="Calibri"/>
      <w:i/>
      <w:iCs/>
      <w:sz w:val="20"/>
    </w:rPr>
  </w:style>
  <w:style w:type="paragraph" w:styleId="42">
    <w:name w:val="toc 4"/>
    <w:basedOn w:val="a"/>
    <w:pPr>
      <w:spacing w:line="256" w:lineRule="auto"/>
      <w:ind w:left="660"/>
    </w:pPr>
    <w:rPr>
      <w:rFonts w:ascii="Calibri" w:eastAsia="MS Mincho" w:hAnsi="Calibri" w:cs="Calibri"/>
      <w:sz w:val="18"/>
      <w:szCs w:val="18"/>
    </w:rPr>
  </w:style>
  <w:style w:type="paragraph" w:styleId="51">
    <w:name w:val="toc 5"/>
    <w:basedOn w:val="a"/>
    <w:pPr>
      <w:spacing w:line="256" w:lineRule="auto"/>
      <w:ind w:left="880"/>
    </w:pPr>
    <w:rPr>
      <w:rFonts w:ascii="Calibri" w:eastAsia="MS Mincho" w:hAnsi="Calibri" w:cs="Calibri"/>
      <w:sz w:val="18"/>
      <w:szCs w:val="18"/>
    </w:rPr>
  </w:style>
  <w:style w:type="paragraph" w:styleId="61">
    <w:name w:val="toc 6"/>
    <w:basedOn w:val="a"/>
    <w:pPr>
      <w:spacing w:line="256" w:lineRule="auto"/>
      <w:ind w:left="1100"/>
    </w:pPr>
    <w:rPr>
      <w:rFonts w:ascii="Calibri" w:eastAsia="MS Mincho" w:hAnsi="Calibri" w:cs="Calibri"/>
      <w:sz w:val="18"/>
      <w:szCs w:val="18"/>
    </w:rPr>
  </w:style>
  <w:style w:type="paragraph" w:styleId="71">
    <w:name w:val="toc 7"/>
    <w:basedOn w:val="a"/>
    <w:pPr>
      <w:spacing w:line="256" w:lineRule="auto"/>
      <w:ind w:left="1320"/>
    </w:pPr>
    <w:rPr>
      <w:rFonts w:ascii="Calibri" w:eastAsia="MS Mincho" w:hAnsi="Calibri" w:cs="Calibri"/>
      <w:sz w:val="18"/>
      <w:szCs w:val="18"/>
    </w:rPr>
  </w:style>
  <w:style w:type="paragraph" w:styleId="81">
    <w:name w:val="toc 8"/>
    <w:basedOn w:val="a"/>
    <w:pPr>
      <w:spacing w:line="256" w:lineRule="auto"/>
      <w:ind w:left="1540"/>
    </w:pPr>
    <w:rPr>
      <w:rFonts w:ascii="Calibri" w:eastAsia="MS Mincho" w:hAnsi="Calibri" w:cs="Calibri"/>
      <w:sz w:val="18"/>
      <w:szCs w:val="18"/>
    </w:rPr>
  </w:style>
  <w:style w:type="paragraph" w:styleId="91">
    <w:name w:val="toc 9"/>
    <w:basedOn w:val="a"/>
    <w:pPr>
      <w:spacing w:line="256" w:lineRule="auto"/>
      <w:ind w:left="1760"/>
    </w:pPr>
    <w:rPr>
      <w:rFonts w:ascii="Calibri" w:eastAsia="MS Mincho" w:hAnsi="Calibri" w:cs="Calibri"/>
      <w:sz w:val="18"/>
      <w:szCs w:val="18"/>
    </w:rPr>
  </w:style>
  <w:style w:type="paragraph" w:customStyle="1" w:styleId="afff7">
    <w:name w:val="Содержимое врезки"/>
    <w:basedOn w:val="a"/>
  </w:style>
  <w:style w:type="paragraph" w:customStyle="1" w:styleId="afff8">
    <w:name w:val="Заголовок таблицы"/>
    <w:basedOn w:val="af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8031</Words>
  <Characters>45781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User</cp:lastModifiedBy>
  <cp:revision>3</cp:revision>
  <cp:lastPrinted>2026-04-13T11:47:00Z</cp:lastPrinted>
  <dcterms:created xsi:type="dcterms:W3CDTF">2026-04-14T13:07:00Z</dcterms:created>
  <dcterms:modified xsi:type="dcterms:W3CDTF">2026-04-14T13:08:00Z</dcterms:modified>
</cp:coreProperties>
</file>