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D86E65" w:rsidRPr="00D86E65" w:rsidTr="008F1577">
        <w:trPr>
          <w:trHeight w:val="1560"/>
        </w:trPr>
        <w:tc>
          <w:tcPr>
            <w:tcW w:w="4260" w:type="dxa"/>
            <w:vAlign w:val="center"/>
          </w:tcPr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D86E65" w:rsidRPr="00D86E65" w:rsidRDefault="00D86E65" w:rsidP="00D86E65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380C3CA" wp14:editId="3DE3F686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D86E65" w:rsidRPr="00D86E65" w:rsidRDefault="00D86E65" w:rsidP="00D86E65">
      <w:pPr>
        <w:jc w:val="both"/>
        <w:rPr>
          <w:color w:val="000000"/>
        </w:rPr>
      </w:pPr>
      <w:r>
        <w:rPr>
          <w:color w:val="000000"/>
        </w:rPr>
        <w:t>«__» __________</w:t>
      </w:r>
      <w:r w:rsidRPr="00D86E65">
        <w:rPr>
          <w:color w:val="000000"/>
        </w:rPr>
        <w:t xml:space="preserve"> </w:t>
      </w:r>
      <w:r w:rsidRPr="00D86E65">
        <w:rPr>
          <w:color w:val="000000"/>
          <w:lang w:val="tt-RU"/>
        </w:rPr>
        <w:t xml:space="preserve">2017 года       </w:t>
      </w:r>
      <w:r w:rsidRPr="00D86E65">
        <w:rPr>
          <w:color w:val="000000"/>
          <w:lang w:val="tt-RU"/>
        </w:rPr>
        <w:tab/>
        <w:t xml:space="preserve">                                                    </w:t>
      </w:r>
      <w:r w:rsidRPr="00D86E65">
        <w:rPr>
          <w:color w:val="000000"/>
        </w:rPr>
        <w:t xml:space="preserve">№ </w:t>
      </w:r>
      <w:r>
        <w:rPr>
          <w:color w:val="000000"/>
        </w:rPr>
        <w:t>________</w:t>
      </w:r>
    </w:p>
    <w:p w:rsidR="007B630B" w:rsidRPr="007B630B" w:rsidRDefault="007B630B" w:rsidP="007B630B">
      <w:pPr>
        <w:ind w:firstLine="709"/>
        <w:rPr>
          <w:color w:val="000000"/>
        </w:rPr>
      </w:pPr>
    </w:p>
    <w:p w:rsidR="007B630B" w:rsidRPr="007B630B" w:rsidRDefault="007B630B" w:rsidP="007B630B">
      <w:pPr>
        <w:jc w:val="both"/>
        <w:rPr>
          <w:b/>
        </w:rPr>
      </w:pPr>
      <w:r w:rsidRPr="007B630B">
        <w:rPr>
          <w:b/>
        </w:rPr>
        <w:t xml:space="preserve">«О проекте решения </w:t>
      </w:r>
    </w:p>
    <w:p w:rsidR="007B630B" w:rsidRPr="007B630B" w:rsidRDefault="007B630B" w:rsidP="007B630B">
      <w:pPr>
        <w:jc w:val="both"/>
        <w:rPr>
          <w:b/>
        </w:rPr>
      </w:pPr>
      <w:r w:rsidRPr="007B630B">
        <w:rPr>
          <w:b/>
        </w:rPr>
        <w:t xml:space="preserve">о внесении изменений и дополнений </w:t>
      </w:r>
    </w:p>
    <w:p w:rsidR="007B630B" w:rsidRPr="007B630B" w:rsidRDefault="007B630B" w:rsidP="007B630B">
      <w:pPr>
        <w:jc w:val="both"/>
        <w:rPr>
          <w:b/>
          <w:color w:val="000000"/>
          <w:spacing w:val="-1"/>
          <w:w w:val="101"/>
        </w:rPr>
      </w:pPr>
      <w:r w:rsidRPr="007B630B">
        <w:rPr>
          <w:b/>
        </w:rPr>
        <w:t xml:space="preserve">в Устав </w:t>
      </w:r>
      <w:r w:rsidRPr="007B630B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7B630B" w:rsidRPr="007B630B" w:rsidRDefault="007B630B" w:rsidP="007B630B">
      <w:pPr>
        <w:jc w:val="both"/>
        <w:rPr>
          <w:b/>
        </w:rPr>
      </w:pPr>
      <w:r w:rsidRPr="007B630B">
        <w:rPr>
          <w:b/>
        </w:rPr>
        <w:t xml:space="preserve">«Буинский муниципальный район </w:t>
      </w:r>
    </w:p>
    <w:p w:rsidR="007B630B" w:rsidRPr="007B630B" w:rsidRDefault="007B630B" w:rsidP="007B630B">
      <w:pPr>
        <w:jc w:val="both"/>
        <w:rPr>
          <w:b/>
        </w:rPr>
      </w:pPr>
      <w:r w:rsidRPr="007B630B">
        <w:rPr>
          <w:b/>
        </w:rPr>
        <w:t>Республики Татарстан»</w:t>
      </w:r>
    </w:p>
    <w:p w:rsidR="007B630B" w:rsidRPr="007B630B" w:rsidRDefault="007B630B" w:rsidP="007B630B">
      <w:pPr>
        <w:jc w:val="both"/>
      </w:pPr>
    </w:p>
    <w:p w:rsidR="007B630B" w:rsidRPr="007B630B" w:rsidRDefault="007B630B" w:rsidP="007B630B">
      <w:pPr>
        <w:ind w:firstLine="851"/>
        <w:jc w:val="both"/>
        <w:rPr>
          <w:b/>
        </w:rPr>
      </w:pPr>
      <w:proofErr w:type="gramStart"/>
      <w:r w:rsidRPr="007B630B">
        <w:t xml:space="preserve">В целях приведения Устава муниципального образования «Буинский муниципальный район Республики Татарстан», принятого </w:t>
      </w:r>
      <w:r w:rsidR="001668BA">
        <w:t>р</w:t>
      </w:r>
      <w:r w:rsidRPr="007B630B">
        <w:t xml:space="preserve">ешением </w:t>
      </w:r>
      <w:r w:rsidR="001668BA">
        <w:t xml:space="preserve">Буинского районного </w:t>
      </w:r>
      <w:r w:rsidRPr="007B630B">
        <w:t xml:space="preserve">Совета № 4-37 от 20.12.2013 года (в редакции </w:t>
      </w:r>
      <w:r w:rsidR="001668BA">
        <w:t>р</w:t>
      </w:r>
      <w:r w:rsidRPr="007B630B">
        <w:t xml:space="preserve">ешения Совета Буинского муниципального района </w:t>
      </w:r>
      <w:r w:rsidR="001668BA">
        <w:t>РТ</w:t>
      </w:r>
      <w:r w:rsidRPr="007B630B">
        <w:t xml:space="preserve"> от 28.05.2015</w:t>
      </w:r>
      <w:r w:rsidR="001668BA">
        <w:t xml:space="preserve"> </w:t>
      </w:r>
      <w:r w:rsidRPr="007B630B">
        <w:t>г</w:t>
      </w:r>
      <w:r w:rsidR="001668BA">
        <w:t>ода</w:t>
      </w:r>
      <w:r w:rsidRPr="007B630B">
        <w:t xml:space="preserve"> № 1-49</w:t>
      </w:r>
      <w:r w:rsidR="001668BA">
        <w:t>, р</w:t>
      </w:r>
      <w:r w:rsidR="001668BA" w:rsidRPr="007B630B">
        <w:t xml:space="preserve">ешения Совета Буинского муниципального района </w:t>
      </w:r>
      <w:r w:rsidR="001668BA">
        <w:t>РТ</w:t>
      </w:r>
      <w:r w:rsidR="001668BA" w:rsidRPr="007B630B">
        <w:t xml:space="preserve"> от </w:t>
      </w:r>
      <w:r w:rsidR="001668BA">
        <w:t>15</w:t>
      </w:r>
      <w:r w:rsidR="001668BA" w:rsidRPr="007B630B">
        <w:t>.0</w:t>
      </w:r>
      <w:r w:rsidR="001668BA">
        <w:t>7</w:t>
      </w:r>
      <w:r w:rsidR="001668BA" w:rsidRPr="007B630B">
        <w:t>.201</w:t>
      </w:r>
      <w:r w:rsidR="001668BA">
        <w:t xml:space="preserve">6 </w:t>
      </w:r>
      <w:r w:rsidR="001668BA" w:rsidRPr="007B630B">
        <w:t>г</w:t>
      </w:r>
      <w:r w:rsidR="001668BA">
        <w:t>ода</w:t>
      </w:r>
      <w:r w:rsidR="001668BA" w:rsidRPr="007B630B">
        <w:t xml:space="preserve"> № </w:t>
      </w:r>
      <w:r w:rsidR="001668BA">
        <w:t>9</w:t>
      </w:r>
      <w:r w:rsidR="001668BA" w:rsidRPr="007B630B">
        <w:t>-</w:t>
      </w:r>
      <w:r w:rsidR="001668BA">
        <w:t>1</w:t>
      </w:r>
      <w:r w:rsidRPr="007B630B">
        <w:t>), в соответствие с действующим законодательством, руководствуясь ст. 44 Федерального закона от 6</w:t>
      </w:r>
      <w:proofErr w:type="gramEnd"/>
      <w:r w:rsidRPr="007B630B">
        <w:t xml:space="preserve"> </w:t>
      </w:r>
      <w:proofErr w:type="gramStart"/>
      <w:r w:rsidRPr="007B630B">
        <w:t xml:space="preserve">октября 2003 года № 131-ФЗ «Об общих принципах организации местного самоуправления в Российской Федерации», </w:t>
      </w:r>
      <w:r w:rsidR="00E6361F">
        <w:t>ст. 5.2</w:t>
      </w:r>
      <w:r w:rsidR="00E6361F" w:rsidRPr="00E6361F">
        <w:t xml:space="preserve"> Федеральн</w:t>
      </w:r>
      <w:r w:rsidR="00E6361F">
        <w:t>ого</w:t>
      </w:r>
      <w:r w:rsidR="00E6361F" w:rsidRPr="00E6361F">
        <w:t xml:space="preserve"> закон</w:t>
      </w:r>
      <w:r w:rsidR="00E6361F">
        <w:t>а</w:t>
      </w:r>
      <w:r w:rsidR="00E6361F" w:rsidRPr="00E6361F">
        <w:t xml:space="preserve"> от 06.03.2006</w:t>
      </w:r>
      <w:r w:rsidR="00E6361F">
        <w:t xml:space="preserve"> года</w:t>
      </w:r>
      <w:r w:rsidR="00E6361F" w:rsidRPr="00E6361F">
        <w:t xml:space="preserve"> </w:t>
      </w:r>
      <w:r w:rsidR="00E6361F">
        <w:t>№</w:t>
      </w:r>
      <w:r w:rsidR="00E6361F" w:rsidRPr="00E6361F">
        <w:t xml:space="preserve"> 35-ФЗ (ред. от 06.07.2016) </w:t>
      </w:r>
      <w:r w:rsidR="00E6361F">
        <w:t>«</w:t>
      </w:r>
      <w:r w:rsidR="00E6361F" w:rsidRPr="00E6361F">
        <w:t>О противодействии терроризму</w:t>
      </w:r>
      <w:r w:rsidR="00E6361F">
        <w:t xml:space="preserve">», </w:t>
      </w:r>
      <w:proofErr w:type="spellStart"/>
      <w:r w:rsidR="001668BA">
        <w:t>ст.ст</w:t>
      </w:r>
      <w:proofErr w:type="spellEnd"/>
      <w:r w:rsidR="001668BA">
        <w:t xml:space="preserve">. 88-90 </w:t>
      </w:r>
      <w:r w:rsidRPr="007B630B">
        <w:t>Устав</w:t>
      </w:r>
      <w:r w:rsidR="001668BA">
        <w:t>а</w:t>
      </w:r>
      <w:r w:rsidRPr="007B630B">
        <w:t xml:space="preserve"> муниципального образования «Буинский муниципальный район </w:t>
      </w:r>
      <w:r w:rsidR="001668BA">
        <w:t>Республики Татарстан</w:t>
      </w:r>
      <w:r w:rsidRPr="007B630B">
        <w:t>»,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</w:t>
      </w:r>
      <w:proofErr w:type="gramEnd"/>
      <w:r w:rsidRPr="007B630B">
        <w:t xml:space="preserve">, Совет Буинского муниципального района </w:t>
      </w:r>
      <w:r w:rsidR="001668BA">
        <w:t>РТ,</w:t>
      </w:r>
    </w:p>
    <w:p w:rsidR="007B630B" w:rsidRPr="007B630B" w:rsidRDefault="007B630B" w:rsidP="007B630B">
      <w:pPr>
        <w:jc w:val="center"/>
        <w:rPr>
          <w:b/>
        </w:rPr>
      </w:pPr>
      <w:r w:rsidRPr="007B630B">
        <w:rPr>
          <w:b/>
        </w:rPr>
        <w:t>РЕШИЛ:</w:t>
      </w:r>
    </w:p>
    <w:p w:rsidR="008A5ADE" w:rsidRPr="007B630B" w:rsidRDefault="007B630B" w:rsidP="007B630B">
      <w:pPr>
        <w:ind w:firstLine="851"/>
        <w:jc w:val="both"/>
      </w:pPr>
      <w:r w:rsidRPr="007B630B">
        <w:rPr>
          <w:b/>
          <w:lang w:val="en-US"/>
        </w:rPr>
        <w:t>I</w:t>
      </w:r>
      <w:r w:rsidRPr="007B630B">
        <w:rPr>
          <w:b/>
        </w:rPr>
        <w:t>.</w:t>
      </w:r>
      <w:r w:rsidRPr="007B630B">
        <w:t xml:space="preserve"> Внести в Устав муниципального образования «Буинский муниципальный район Республики Татарстан» следующие изменения и дополнения:</w:t>
      </w:r>
    </w:p>
    <w:p w:rsidR="007B630B" w:rsidRPr="00C06FE0" w:rsidRDefault="007B630B" w:rsidP="007B630B">
      <w:pPr>
        <w:ind w:firstLine="851"/>
        <w:jc w:val="both"/>
        <w:rPr>
          <w:b/>
        </w:rPr>
      </w:pPr>
      <w:r w:rsidRPr="00C06FE0">
        <w:rPr>
          <w:b/>
        </w:rPr>
        <w:t>1. В статье 6 в пункте 1:</w:t>
      </w:r>
    </w:p>
    <w:p w:rsidR="007B630B" w:rsidRPr="00C06FE0" w:rsidRDefault="007B630B" w:rsidP="007B630B">
      <w:pPr>
        <w:ind w:firstLine="851"/>
        <w:jc w:val="both"/>
        <w:rPr>
          <w:b/>
        </w:rPr>
      </w:pPr>
      <w:r w:rsidRPr="00C06FE0">
        <w:rPr>
          <w:b/>
        </w:rPr>
        <w:t>подпункт 1</w:t>
      </w:r>
      <w:r w:rsidR="007A2085" w:rsidRPr="00C06FE0">
        <w:rPr>
          <w:b/>
        </w:rPr>
        <w:t>4</w:t>
      </w:r>
      <w:r w:rsidRPr="00C06FE0">
        <w:rPr>
          <w:b/>
        </w:rPr>
        <w:t xml:space="preserve"> изменить и изложить в следующей редакции:</w:t>
      </w:r>
    </w:p>
    <w:p w:rsidR="007B630B" w:rsidRPr="00C06FE0" w:rsidRDefault="007A2085" w:rsidP="007A2085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proofErr w:type="gramStart"/>
      <w:r w:rsidR="007B630B" w:rsidRPr="00C06FE0">
        <w:t>«</w:t>
      </w:r>
      <w:r w:rsidRPr="00C06FE0">
        <w:t>14</w:t>
      </w:r>
      <w:r w:rsidR="007B630B" w:rsidRPr="00C06FE0">
        <w:t xml:space="preserve">) </w:t>
      </w:r>
      <w:r w:rsidRPr="00C06FE0"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</w:t>
      </w:r>
      <w:r w:rsidRPr="00C06FE0">
        <w:lastRenderedPageBreak/>
        <w:t>образования детей, финансовое обеспечение которого осуществляется органами государственной власти</w:t>
      </w:r>
      <w:proofErr w:type="gramEnd"/>
      <w:r w:rsidRPr="00C06FE0">
        <w:t xml:space="preserve"> </w:t>
      </w:r>
      <w:proofErr w:type="gramStart"/>
      <w:r w:rsidRPr="00C06FE0">
        <w:t>Республики Татарстан),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7B630B" w:rsidRPr="00C06FE0">
        <w:t>;»;</w:t>
      </w:r>
      <w:proofErr w:type="gramEnd"/>
    </w:p>
    <w:p w:rsidR="000A7A3C" w:rsidRPr="00C06FE0" w:rsidRDefault="000A7A3C" w:rsidP="007A2085">
      <w:pPr>
        <w:autoSpaceDE w:val="0"/>
        <w:autoSpaceDN w:val="0"/>
        <w:adjustRightInd w:val="0"/>
        <w:ind w:firstLine="540"/>
        <w:jc w:val="both"/>
        <w:rPr>
          <w:b/>
        </w:rPr>
      </w:pPr>
      <w:r w:rsidRPr="00C06FE0">
        <w:t xml:space="preserve">    </w:t>
      </w:r>
      <w:r w:rsidRPr="00C06FE0">
        <w:rPr>
          <w:b/>
        </w:rPr>
        <w:t>дополнить пунктом 7.1. в следующей редакции:</w:t>
      </w:r>
    </w:p>
    <w:p w:rsidR="00254EA3" w:rsidRPr="00C06FE0" w:rsidRDefault="000A7A3C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«7.1. </w:t>
      </w:r>
      <w:r w:rsidR="00254EA3" w:rsidRPr="00C06FE0">
        <w:t xml:space="preserve">При решении вопроса местного значения, предусмотренного пунктом 7 части 1 статьи 6 настоящего Устава, органы местного самоуправления </w:t>
      </w:r>
      <w:r w:rsidR="003B012E" w:rsidRPr="00C06FE0">
        <w:t>в части</w:t>
      </w:r>
      <w:r w:rsidR="00254EA3" w:rsidRPr="00C06FE0">
        <w:t xml:space="preserve"> участи</w:t>
      </w:r>
      <w:r w:rsidR="003B012E" w:rsidRPr="00C06FE0">
        <w:t>я</w:t>
      </w:r>
      <w:r w:rsidR="00254EA3" w:rsidRPr="00C06FE0">
        <w:t xml:space="preserve"> в профилактике терроризма, а также в минимизации и (или) ликвидации последствий его проявлений:</w:t>
      </w:r>
    </w:p>
    <w:p w:rsidR="00254EA3" w:rsidRPr="00C06FE0" w:rsidRDefault="003B012E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254EA3" w:rsidRPr="00C06FE0" w:rsidRDefault="003B012E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254EA3" w:rsidRPr="00C06FE0" w:rsidRDefault="003B012E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254EA3" w:rsidRPr="00C06FE0" w:rsidRDefault="003B012E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254EA3" w:rsidRPr="00C06FE0" w:rsidRDefault="003B012E" w:rsidP="00254EA3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A7A3C" w:rsidRPr="00C06FE0" w:rsidRDefault="003B012E" w:rsidP="007A2085">
      <w:pPr>
        <w:autoSpaceDE w:val="0"/>
        <w:autoSpaceDN w:val="0"/>
        <w:adjustRightInd w:val="0"/>
        <w:ind w:firstLine="540"/>
        <w:jc w:val="both"/>
      </w:pPr>
      <w:r w:rsidRPr="00C06FE0">
        <w:t xml:space="preserve">    </w:t>
      </w:r>
      <w:r w:rsidR="00254EA3" w:rsidRPr="00C06FE0"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="00254EA3" w:rsidRPr="00C06FE0">
        <w:t>.</w:t>
      </w:r>
      <w:r w:rsidRPr="00C06FE0">
        <w:t>»;</w:t>
      </w:r>
      <w:proofErr w:type="gramEnd"/>
    </w:p>
    <w:p w:rsidR="000A0304" w:rsidRPr="00C06FE0" w:rsidRDefault="000A0304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C06FE0">
        <w:rPr>
          <w:b/>
        </w:rPr>
        <w:t>2. В статье 10:</w:t>
      </w:r>
    </w:p>
    <w:p w:rsidR="000A0304" w:rsidRPr="00C06FE0" w:rsidRDefault="000A0304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C06FE0">
        <w:rPr>
          <w:b/>
        </w:rPr>
        <w:t>дополнить абзац</w:t>
      </w:r>
      <w:r w:rsidR="00FB3060" w:rsidRPr="00C06FE0">
        <w:rPr>
          <w:b/>
        </w:rPr>
        <w:t>ем 7</w:t>
      </w:r>
      <w:r w:rsidRPr="00C06FE0">
        <w:rPr>
          <w:b/>
        </w:rPr>
        <w:t xml:space="preserve"> в следующей редакции:</w:t>
      </w:r>
    </w:p>
    <w:p w:rsidR="000A0304" w:rsidRPr="00C06FE0" w:rsidRDefault="000A0304" w:rsidP="000A030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06FE0">
        <w:t xml:space="preserve">    «</w:t>
      </w:r>
      <w:r w:rsidRPr="00C06FE0">
        <w:rPr>
          <w:bCs/>
        </w:rPr>
        <w:t>Органы местного самоуправления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8A5ADE" w:rsidRPr="00C06FE0" w:rsidRDefault="000A0304" w:rsidP="007A2085">
      <w:pPr>
        <w:autoSpaceDE w:val="0"/>
        <w:autoSpaceDN w:val="0"/>
        <w:adjustRightInd w:val="0"/>
        <w:ind w:firstLine="540"/>
        <w:jc w:val="both"/>
      </w:pPr>
      <w:r w:rsidRPr="00C06FE0">
        <w:rPr>
          <w:bCs/>
        </w:rPr>
        <w:t xml:space="preserve">    </w:t>
      </w:r>
      <w:proofErr w:type="gramStart"/>
      <w:r w:rsidRPr="00C06FE0">
        <w:rPr>
          <w:bCs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C06FE0">
          <w:rPr>
            <w:bCs/>
          </w:rPr>
          <w:t>частью 2.1 статьи 36</w:t>
        </w:r>
      </w:hyperlink>
      <w:r w:rsidRPr="00C06FE0">
        <w:rPr>
          <w:bCs/>
        </w:rPr>
        <w:t xml:space="preserve">, </w:t>
      </w:r>
      <w:hyperlink r:id="rId9" w:history="1">
        <w:r w:rsidRPr="00C06FE0">
          <w:rPr>
            <w:bCs/>
          </w:rPr>
          <w:t>частями 5</w:t>
        </w:r>
      </w:hyperlink>
      <w:r w:rsidRPr="00C06FE0">
        <w:rPr>
          <w:bCs/>
        </w:rPr>
        <w:t xml:space="preserve"> и </w:t>
      </w:r>
      <w:hyperlink r:id="rId10" w:history="1">
        <w:r w:rsidRPr="00C06FE0">
          <w:rPr>
            <w:bCs/>
          </w:rPr>
          <w:t>11 статьи 37</w:t>
        </w:r>
      </w:hyperlink>
      <w:r w:rsidRPr="00C06FE0">
        <w:rPr>
          <w:bCs/>
        </w:rPr>
        <w:t xml:space="preserve">, </w:t>
      </w:r>
      <w:hyperlink r:id="rId11" w:history="1">
        <w:r w:rsidRPr="00C06FE0">
          <w:rPr>
            <w:bCs/>
          </w:rPr>
          <w:t>статьями 74</w:t>
        </w:r>
      </w:hyperlink>
      <w:r w:rsidRPr="00C06FE0">
        <w:rPr>
          <w:bCs/>
        </w:rPr>
        <w:t xml:space="preserve"> и </w:t>
      </w:r>
      <w:hyperlink r:id="rId12" w:history="1">
        <w:r w:rsidRPr="00C06FE0">
          <w:rPr>
            <w:bCs/>
          </w:rPr>
          <w:t>74.1</w:t>
        </w:r>
      </w:hyperlink>
      <w:r w:rsidRPr="00C06FE0">
        <w:rPr>
          <w:bCs/>
        </w:rPr>
        <w:t xml:space="preserve"> </w:t>
      </w:r>
      <w:r w:rsidRPr="00C06FE0">
        <w:t xml:space="preserve">Федерального закона от 6 октября </w:t>
      </w:r>
      <w:r w:rsidRPr="00C06FE0">
        <w:lastRenderedPageBreak/>
        <w:t>2003 года № 131-ФЗ</w:t>
      </w:r>
      <w:proofErr w:type="gramEnd"/>
      <w:r w:rsidRPr="00C06FE0">
        <w:t xml:space="preserve"> «Об общих принципах организации местного самоуправления в Российской Федерации»</w:t>
      </w:r>
      <w:proofErr w:type="gramStart"/>
      <w:r w:rsidRPr="00C06FE0">
        <w:rPr>
          <w:bCs/>
        </w:rPr>
        <w:t>.»</w:t>
      </w:r>
      <w:proofErr w:type="gramEnd"/>
      <w:r w:rsidRPr="00C06FE0">
        <w:rPr>
          <w:bCs/>
        </w:rPr>
        <w:t>;</w:t>
      </w:r>
    </w:p>
    <w:p w:rsidR="00136A90" w:rsidRPr="00A93ADE" w:rsidRDefault="000A0304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3</w:t>
      </w:r>
      <w:r w:rsidR="00136A90" w:rsidRPr="00A93ADE">
        <w:rPr>
          <w:b/>
        </w:rPr>
        <w:t>. В статье 16:</w:t>
      </w:r>
    </w:p>
    <w:p w:rsidR="00136A90" w:rsidRPr="00A93ADE" w:rsidRDefault="00136A90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пункт 1 части 3 изменить и изложить в следующей редакции:</w:t>
      </w:r>
    </w:p>
    <w:p w:rsidR="008A5ADE" w:rsidRDefault="00136A90" w:rsidP="00797306">
      <w:pPr>
        <w:autoSpaceDE w:val="0"/>
        <w:autoSpaceDN w:val="0"/>
        <w:adjustRightInd w:val="0"/>
        <w:ind w:firstLine="540"/>
        <w:jc w:val="both"/>
      </w:pPr>
      <w:r w:rsidRPr="00A93ADE">
        <w:t xml:space="preserve">    </w:t>
      </w:r>
      <w:proofErr w:type="gramStart"/>
      <w:r w:rsidRPr="00A93ADE">
        <w:t xml:space="preserve">«1) </w:t>
      </w:r>
      <w:r w:rsidR="00797306" w:rsidRPr="00A93ADE">
        <w:t xml:space="preserve">проект устава муниципального образования «Буинский муниципальный район Республики Татарстан», а также проект </w:t>
      </w:r>
      <w:r w:rsidR="004616AA">
        <w:t>решения Совета района</w:t>
      </w:r>
      <w:r w:rsidR="00797306" w:rsidRPr="00A93ADE"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A93ADE">
          <w:t>Конституции</w:t>
        </w:r>
      </w:hyperlink>
      <w:r w:rsidR="00797306" w:rsidRPr="00A93ADE"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 с этими нормативными</w:t>
      </w:r>
      <w:proofErr w:type="gramEnd"/>
      <w:r w:rsidR="00797306" w:rsidRPr="00A93ADE">
        <w:t xml:space="preserve"> правовыми актами</w:t>
      </w:r>
      <w:proofErr w:type="gramStart"/>
      <w:r w:rsidR="00797306" w:rsidRPr="00A93ADE">
        <w:t>;</w:t>
      </w:r>
      <w:r w:rsidRPr="00A93ADE">
        <w:t>»</w:t>
      </w:r>
      <w:proofErr w:type="gramEnd"/>
      <w:r w:rsidRPr="00A93ADE">
        <w:t>;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  <w:color w:val="C00000"/>
        </w:rPr>
        <w:t xml:space="preserve">            </w:t>
      </w:r>
      <w:r w:rsidRPr="00A93ADE">
        <w:rPr>
          <w:b/>
        </w:rPr>
        <w:t>4. В статье 26:</w:t>
      </w:r>
    </w:p>
    <w:p w:rsidR="00A93ADE" w:rsidRPr="00A93ADE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часть 6 изменить и изложить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«6. Депутат Совета района, осуществляющий свои полномочия на постоянной основе, не вправе: 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</w:t>
      </w:r>
      <w:proofErr w:type="gramStart"/>
      <w:r w:rsidRPr="00A93ADE">
        <w:rPr>
          <w:bCs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A93ADE">
        <w:rPr>
          <w:bCs/>
        </w:rPr>
        <w:t xml:space="preserve"> федеральными законами, и случаев, если участие в </w:t>
      </w:r>
      <w:proofErr w:type="gramStart"/>
      <w:r w:rsidRPr="00A93ADE">
        <w:rPr>
          <w:bCs/>
        </w:rPr>
        <w:t>управлении</w:t>
      </w:r>
      <w:proofErr w:type="gramEnd"/>
      <w:r w:rsidRPr="00A93ADE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A93ADE">
        <w:rPr>
          <w:bCs/>
        </w:rPr>
        <w:t>.»;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/>
        </w:rPr>
      </w:pPr>
      <w:r w:rsidRPr="00A93ADE">
        <w:t xml:space="preserve">    </w:t>
      </w:r>
      <w:r w:rsidRPr="00A93ADE">
        <w:rPr>
          <w:b/>
        </w:rPr>
        <w:t>дополнить частью 10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«10. </w:t>
      </w:r>
      <w:r w:rsidRPr="00A93ADE">
        <w:rPr>
          <w:bCs/>
        </w:rPr>
        <w:t>Депутаты Совета района</w:t>
      </w:r>
      <w:r w:rsidRPr="00A93ADE">
        <w:t xml:space="preserve"> должны соблюдать ограничения, запреты, исполнять обязанности, которые установлены Федеральным </w:t>
      </w:r>
      <w:hyperlink r:id="rId14" w:history="1">
        <w:r w:rsidRPr="00A93ADE">
          <w:t>законом</w:t>
        </w:r>
      </w:hyperlink>
      <w:r w:rsidRPr="00A93ADE">
        <w:t xml:space="preserve"> от 25 декабря 2008 года N 273-ФЗ "О противодействии коррупции" и другими федеральными </w:t>
      </w:r>
      <w:r w:rsidRPr="00A93ADE">
        <w:lastRenderedPageBreak/>
        <w:t xml:space="preserve">законами. </w:t>
      </w:r>
      <w:proofErr w:type="gramStart"/>
      <w:r w:rsidRPr="00A93ADE">
        <w:t xml:space="preserve">Полномочия </w:t>
      </w:r>
      <w:r w:rsidRPr="00A93ADE">
        <w:rPr>
          <w:bCs/>
        </w:rPr>
        <w:t>депутата Совета района</w:t>
      </w:r>
      <w:r w:rsidRPr="00A93ADE">
        <w:t xml:space="preserve"> прекращается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A93ADE">
          <w:t>законом</w:t>
        </w:r>
      </w:hyperlink>
      <w:r w:rsidRPr="00A93ADE">
        <w:t xml:space="preserve"> от 25 декабря 2008 года N 273-ФЗ "О противодействии коррупции", Федеральным </w:t>
      </w:r>
      <w:hyperlink r:id="rId16" w:history="1">
        <w:r w:rsidRPr="00A93ADE">
          <w:t>законом</w:t>
        </w:r>
      </w:hyperlink>
      <w:r w:rsidRPr="00A93ADE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A93ADE">
          <w:t>законом</w:t>
        </w:r>
      </w:hyperlink>
      <w:r w:rsidRPr="00A93ADE">
        <w:t xml:space="preserve"> от 7 мая 2013 года N 79-ФЗ "О запрете</w:t>
      </w:r>
      <w:proofErr w:type="gramEnd"/>
      <w:r w:rsidRPr="00A93ADE"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Проверка достоверности и полноты сведений о доходах, расходах, об имуществе и </w:t>
      </w:r>
      <w:proofErr w:type="gramStart"/>
      <w:r w:rsidRPr="00A93ADE">
        <w:t xml:space="preserve">обязательствах имущественного характера, представляемых в соответствии с </w:t>
      </w:r>
      <w:hyperlink r:id="rId18" w:history="1">
        <w:r w:rsidRPr="00A93ADE">
          <w:t>законодательством</w:t>
        </w:r>
      </w:hyperlink>
      <w:r w:rsidRPr="00A93ADE">
        <w:t xml:space="preserve"> Российской Федерации о противодействии коррупции депутатом Совета района проводится</w:t>
      </w:r>
      <w:proofErr w:type="gramEnd"/>
      <w:r w:rsidRPr="00A93ADE"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</w:t>
      </w:r>
      <w:proofErr w:type="gramStart"/>
      <w:r w:rsidRPr="00A93ADE">
        <w:t xml:space="preserve">При выявлении в результате проверки, проведенной в соответствии с настоящей </w:t>
      </w:r>
      <w:hyperlink w:anchor="Par2" w:history="1">
        <w:r w:rsidRPr="00A93ADE">
          <w:t>частью</w:t>
        </w:r>
      </w:hyperlink>
      <w:r w:rsidRPr="00A93ADE">
        <w:t xml:space="preserve">, фактов несоблюдения ограничений, запретов, неисполнения обязанностей, которые установлены Федеральным </w:t>
      </w:r>
      <w:hyperlink r:id="rId19" w:history="1">
        <w:r w:rsidRPr="00A93ADE">
          <w:t>законом</w:t>
        </w:r>
      </w:hyperlink>
      <w:r w:rsidRPr="00A93ADE">
        <w:t xml:space="preserve"> от 25 декабря 2008 года N 273-ФЗ "О противодействии коррупции", Федеральным </w:t>
      </w:r>
      <w:hyperlink r:id="rId20" w:history="1">
        <w:r w:rsidRPr="00A93ADE">
          <w:t>законом</w:t>
        </w:r>
      </w:hyperlink>
      <w:r w:rsidRPr="00A93ADE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1" w:history="1">
        <w:r w:rsidRPr="00A93ADE">
          <w:t>законом</w:t>
        </w:r>
      </w:hyperlink>
      <w:r w:rsidRPr="00A93ADE">
        <w:t xml:space="preserve"> от 7 мая 2013</w:t>
      </w:r>
      <w:proofErr w:type="gramEnd"/>
      <w:r w:rsidRPr="00A93ADE">
        <w:t xml:space="preserve"> </w:t>
      </w:r>
      <w:proofErr w:type="gramStart"/>
      <w:r w:rsidRPr="00A93ADE"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района, или в суд.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В случае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</w:t>
      </w:r>
      <w:proofErr w:type="gramStart"/>
      <w:r w:rsidRPr="00A93ADE">
        <w:t>.»;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/>
        </w:rPr>
      </w:pPr>
      <w:r w:rsidRPr="00A93ADE">
        <w:rPr>
          <w:b/>
        </w:rPr>
        <w:t xml:space="preserve"> дополнить частью 11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«11. </w:t>
      </w:r>
      <w:proofErr w:type="gramStart"/>
      <w:r w:rsidRPr="00A93ADE">
        <w:rPr>
          <w:bCs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A93ADE">
        <w:rPr>
          <w:bCs/>
        </w:rPr>
        <w:t>внутридворовых</w:t>
      </w:r>
      <w:proofErr w:type="spellEnd"/>
      <w:r w:rsidRPr="00A93ADE">
        <w:rPr>
          <w:bCs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A93ADE">
        <w:rPr>
          <w:bCs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</w:t>
      </w:r>
      <w:r w:rsidRPr="00A93ADE">
        <w:rPr>
          <w:bCs/>
        </w:rPr>
        <w:lastRenderedPageBreak/>
        <w:t>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22" w:history="1">
        <w:r w:rsidRPr="00A93ADE">
          <w:rPr>
            <w:bCs/>
          </w:rPr>
          <w:t>административную ответственность</w:t>
        </w:r>
      </w:hyperlink>
      <w:r w:rsidRPr="00A93ADE">
        <w:rPr>
          <w:bCs/>
        </w:rPr>
        <w:t xml:space="preserve"> в соответствии с законодательством Российской Федерации</w:t>
      </w:r>
      <w:proofErr w:type="gramStart"/>
      <w:r w:rsidRPr="00A93ADE">
        <w:rPr>
          <w:bCs/>
        </w:rPr>
        <w:t>.».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 w:rsidRPr="00A93ADE">
        <w:rPr>
          <w:b/>
        </w:rPr>
        <w:t xml:space="preserve">         5. В статье 29: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 w:rsidRPr="00A93ADE">
        <w:rPr>
          <w:b/>
        </w:rPr>
        <w:t xml:space="preserve">         часть 1 дополнить пунктом 32.1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«32.1) участвует в профилактике терроризма, а также в минимизации и (или) ликвидации последствий его проявлений, в части: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-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Pr="00A93ADE">
        <w:t>;»</w:t>
      </w:r>
      <w:proofErr w:type="gramEnd"/>
      <w:r w:rsidRPr="00A93ADE">
        <w:t>;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  <w:rPr>
          <w:b/>
        </w:rPr>
      </w:pPr>
      <w:r w:rsidRPr="00A93ADE">
        <w:rPr>
          <w:b/>
        </w:rPr>
        <w:t xml:space="preserve">          часть 1 дополнить пунктом 32.2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</w:pPr>
      <w:r w:rsidRPr="00A93ADE">
        <w:rPr>
          <w:b/>
        </w:rPr>
        <w:t xml:space="preserve">          </w:t>
      </w:r>
      <w:r w:rsidRPr="00A93ADE">
        <w:t xml:space="preserve">«32.2 </w:t>
      </w:r>
      <w:r w:rsidRPr="00A93ADE">
        <w:rPr>
          <w:sz w:val="27"/>
          <w:szCs w:val="27"/>
        </w:rPr>
        <w:t>утверждение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поселений, иных документов территориального планирования и градостроительной документации сельских поселени</w:t>
      </w:r>
      <w:r w:rsidR="006F7B80">
        <w:rPr>
          <w:sz w:val="27"/>
          <w:szCs w:val="27"/>
        </w:rPr>
        <w:t>й</w:t>
      </w:r>
      <w:proofErr w:type="gramStart"/>
      <w:r w:rsidRPr="00A93ADE">
        <w:rPr>
          <w:sz w:val="27"/>
          <w:szCs w:val="27"/>
        </w:rPr>
        <w:t>;»</w:t>
      </w:r>
      <w:proofErr w:type="gramEnd"/>
      <w:r w:rsidRPr="00A93ADE">
        <w:rPr>
          <w:sz w:val="27"/>
          <w:szCs w:val="27"/>
        </w:rPr>
        <w:t>;</w:t>
      </w:r>
      <w:r w:rsidRPr="00A93ADE">
        <w:t xml:space="preserve"> </w:t>
      </w:r>
    </w:p>
    <w:p w:rsidR="003E3DE1" w:rsidRPr="00A93ADE" w:rsidRDefault="00A93ADE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6</w:t>
      </w:r>
      <w:r w:rsidR="003E3DE1" w:rsidRPr="00A93ADE">
        <w:rPr>
          <w:b/>
        </w:rPr>
        <w:t>. В статье 36:</w:t>
      </w:r>
    </w:p>
    <w:p w:rsidR="003E3DE1" w:rsidRPr="00A93ADE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из пункта 2 исключить следующее словосочетание:</w:t>
      </w:r>
    </w:p>
    <w:p w:rsidR="008A5ADE" w:rsidRDefault="003E3DE1" w:rsidP="003E3DE1">
      <w:pPr>
        <w:autoSpaceDE w:val="0"/>
        <w:autoSpaceDN w:val="0"/>
        <w:adjustRightInd w:val="0"/>
        <w:ind w:firstLine="540"/>
        <w:jc w:val="both"/>
      </w:pPr>
      <w:r w:rsidRPr="00A93ADE">
        <w:t xml:space="preserve">    «с правом решающего голоса»;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  <w:color w:val="C00000"/>
        </w:rPr>
        <w:t xml:space="preserve">            </w:t>
      </w:r>
      <w:r w:rsidRPr="00A93ADE">
        <w:rPr>
          <w:b/>
        </w:rPr>
        <w:t>7. В статье 38:</w:t>
      </w:r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 w:rsidRPr="00A93ADE">
        <w:rPr>
          <w:b/>
        </w:rPr>
        <w:t xml:space="preserve">            в части 5 пункт 1 изменить и изложить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 </w:t>
      </w:r>
      <w:proofErr w:type="gramStart"/>
      <w:r w:rsidRPr="00A93ADE">
        <w:t xml:space="preserve">«1) </w:t>
      </w:r>
      <w:r w:rsidRPr="00A93ADE">
        <w:rPr>
          <w:bCs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</w:t>
      </w:r>
      <w:r w:rsidRPr="00A93ADE">
        <w:rPr>
          <w:bCs/>
        </w:rPr>
        <w:lastRenderedPageBreak/>
        <w:t>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A93ADE">
        <w:rPr>
          <w:bCs/>
        </w:rPr>
        <w:t xml:space="preserve"> федеральными законами, и случаев, если участие в </w:t>
      </w:r>
      <w:proofErr w:type="gramStart"/>
      <w:r w:rsidRPr="00A93ADE">
        <w:rPr>
          <w:bCs/>
        </w:rPr>
        <w:t>управлении</w:t>
      </w:r>
      <w:proofErr w:type="gramEnd"/>
      <w:r w:rsidRPr="00A93ADE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A93ADE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часть 4 изменить и изложить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t xml:space="preserve">    </w:t>
      </w:r>
      <w:r w:rsidRPr="00A93ADE">
        <w:rPr>
          <w:b/>
          <w:bCs/>
        </w:rPr>
        <w:t xml:space="preserve"> </w:t>
      </w:r>
      <w:r w:rsidRPr="00A93ADE">
        <w:rPr>
          <w:bCs/>
        </w:rPr>
        <w:t xml:space="preserve">«4. </w:t>
      </w:r>
      <w:proofErr w:type="gramStart"/>
      <w:r w:rsidRPr="00A93ADE">
        <w:rPr>
          <w:bCs/>
        </w:rPr>
        <w:t xml:space="preserve">Глава района должен соблюдать ограничения, запреты, исполнять обязанности, которые установлены Федеральным </w:t>
      </w:r>
      <w:hyperlink r:id="rId23" w:history="1">
        <w:r w:rsidRPr="00A93ADE">
          <w:rPr>
            <w:bCs/>
          </w:rPr>
          <w:t>законом</w:t>
        </w:r>
      </w:hyperlink>
      <w:r w:rsidRPr="00A93ADE">
        <w:rPr>
          <w:bCs/>
        </w:rPr>
        <w:t xml:space="preserve"> от 25 декабря 2008 года № 273-ФЗ «О противодействии коррупции», Федеральным </w:t>
      </w:r>
      <w:hyperlink r:id="rId24" w:history="1">
        <w:r w:rsidRPr="00A93ADE">
          <w:rPr>
            <w:bCs/>
          </w:rPr>
          <w:t>законом</w:t>
        </w:r>
      </w:hyperlink>
      <w:r w:rsidRPr="00A93ADE">
        <w:rPr>
          <w:bCs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25" w:history="1">
        <w:r w:rsidRPr="00A93ADE">
          <w:rPr>
            <w:bCs/>
          </w:rPr>
          <w:t>законом</w:t>
        </w:r>
      </w:hyperlink>
      <w:r w:rsidRPr="00A93ADE">
        <w:rPr>
          <w:bCs/>
        </w:rPr>
        <w:t xml:space="preserve"> от 7 мая 2013 года № 79-ФЗ «О запрете отдельным категориям лиц открывать и иметь счета</w:t>
      </w:r>
      <w:proofErr w:type="gramEnd"/>
      <w:r w:rsidRPr="00A93ADE">
        <w:rPr>
          <w:bCs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Проверка достоверности и полноты сведений о доходах, расходах, об имуществе и </w:t>
      </w:r>
      <w:proofErr w:type="gramStart"/>
      <w:r w:rsidRPr="00A93ADE">
        <w:t xml:space="preserve">обязательствах имущественного характера, представляемых в соответствии с </w:t>
      </w:r>
      <w:hyperlink r:id="rId26" w:history="1">
        <w:r w:rsidRPr="00A93ADE">
          <w:t>законодательством</w:t>
        </w:r>
      </w:hyperlink>
      <w:r w:rsidRPr="00A93ADE">
        <w:t xml:space="preserve"> Российской Федерации о противодействии коррупции Главой района проводится</w:t>
      </w:r>
      <w:proofErr w:type="gramEnd"/>
      <w:r w:rsidRPr="00A93ADE"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</w:t>
      </w:r>
      <w:proofErr w:type="gramStart"/>
      <w:r w:rsidRPr="00A93ADE">
        <w:t xml:space="preserve">При выявлении в результате проверки, проведенной в соответствии с настоящей </w:t>
      </w:r>
      <w:hyperlink w:anchor="Par2" w:history="1">
        <w:r w:rsidRPr="00A93ADE">
          <w:t>частью</w:t>
        </w:r>
      </w:hyperlink>
      <w:r w:rsidRPr="00A93ADE">
        <w:t xml:space="preserve">, фактов несоблюдения ограничений, запретов, неисполнения обязанностей, которые установлены Федеральным </w:t>
      </w:r>
      <w:hyperlink r:id="rId27" w:history="1">
        <w:r w:rsidRPr="00A93ADE">
          <w:t>законом</w:t>
        </w:r>
      </w:hyperlink>
      <w:r w:rsidRPr="00A93ADE">
        <w:t xml:space="preserve"> от 25 декабря 2008 года N 273-ФЗ "О противодействии коррупции", Федеральным </w:t>
      </w:r>
      <w:hyperlink r:id="rId28" w:history="1">
        <w:r w:rsidRPr="00A93ADE">
          <w:t>законом</w:t>
        </w:r>
      </w:hyperlink>
      <w:r w:rsidRPr="00A93ADE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9" w:history="1">
        <w:r w:rsidRPr="00A93ADE">
          <w:t>законом</w:t>
        </w:r>
      </w:hyperlink>
      <w:r w:rsidRPr="00A93ADE">
        <w:t xml:space="preserve"> от 7 мая 2013</w:t>
      </w:r>
      <w:proofErr w:type="gramEnd"/>
      <w:r w:rsidRPr="00A93ADE">
        <w:t xml:space="preserve"> </w:t>
      </w:r>
      <w:proofErr w:type="gramStart"/>
      <w:r w:rsidRPr="00A93ADE"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района в Совет района, или в суд.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t xml:space="preserve">    </w:t>
      </w:r>
      <w:proofErr w:type="gramStart"/>
      <w:r w:rsidRPr="00A93ADE">
        <w:t xml:space="preserve">Сведения о доходах, расходах, об имуществе и обязательствах имущественного характера, представленные Главой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30" w:history="1">
        <w:r w:rsidRPr="00A93ADE">
          <w:rPr>
            <w:rStyle w:val="a6"/>
            <w:color w:val="auto"/>
            <w:spacing w:val="2"/>
          </w:rPr>
          <w:t>http://buinsk.tatarstan.ru</w:t>
        </w:r>
      </w:hyperlink>
      <w:r w:rsidRPr="00A93ADE">
        <w:rPr>
          <w:rStyle w:val="a6"/>
          <w:color w:val="auto"/>
          <w:spacing w:val="2"/>
          <w:u w:val="none"/>
        </w:rPr>
        <w:t xml:space="preserve"> лицом, на которое возложена обязанность размещение таких сведений распоряжением органа</w:t>
      </w:r>
      <w:proofErr w:type="gramEnd"/>
      <w:r w:rsidRPr="00A93ADE">
        <w:rPr>
          <w:rStyle w:val="a6"/>
          <w:color w:val="auto"/>
          <w:spacing w:val="2"/>
          <w:u w:val="none"/>
        </w:rPr>
        <w:t xml:space="preserve"> местного самоуправления</w:t>
      </w:r>
      <w:proofErr w:type="gramStart"/>
      <w:r w:rsidRPr="00A93ADE">
        <w:t>.»;</w:t>
      </w:r>
      <w:proofErr w:type="gramEnd"/>
    </w:p>
    <w:p w:rsidR="00A93ADE" w:rsidRPr="00A93ADE" w:rsidRDefault="00A93ADE" w:rsidP="00A93ADE">
      <w:pPr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</w:rPr>
        <w:t xml:space="preserve">            8</w:t>
      </w:r>
      <w:r w:rsidRPr="00A93ADE">
        <w:rPr>
          <w:b/>
        </w:rPr>
        <w:t>. В статье 40:</w:t>
      </w:r>
    </w:p>
    <w:p w:rsidR="00A93ADE" w:rsidRPr="00A93ADE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часть 1 дополнить пунктом 4.1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lastRenderedPageBreak/>
        <w:t xml:space="preserve">    </w:t>
      </w:r>
      <w:r w:rsidRPr="00A93ADE">
        <w:rPr>
          <w:bCs/>
        </w:rPr>
        <w:t xml:space="preserve">«4.1. </w:t>
      </w:r>
      <w:r w:rsidRPr="00A93ADE">
        <w:t xml:space="preserve">удаления  Главы района в отставку в </w:t>
      </w:r>
      <w:proofErr w:type="gramStart"/>
      <w:r w:rsidRPr="00A93ADE">
        <w:t>соответствии</w:t>
      </w:r>
      <w:proofErr w:type="gramEnd"/>
      <w:r w:rsidRPr="00A93ADE">
        <w:t xml:space="preserve"> со ст. 74.1 Федерального закона от 06.10.2003 года № 131-ФЗ «Об общих принципах организации местного самоуправления в Российской Федерации»;»;</w:t>
      </w:r>
    </w:p>
    <w:p w:rsidR="00A93ADE" w:rsidRPr="00A93ADE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дополнить частью 4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rPr>
          <w:bCs/>
        </w:rPr>
        <w:t xml:space="preserve">    «4. При удалении </w:t>
      </w:r>
      <w:r w:rsidRPr="00A93ADE">
        <w:t>Главы района в отставку в соответствии с пунктом 4.1 частью 1 Устава района, решение об удалении Главы района в отставку подписывается депутатом, председательствующим на заседании Совета района.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</w:pPr>
      <w:r w:rsidRPr="00A93ADE">
        <w:t xml:space="preserve">    В случае</w:t>
      </w:r>
      <w:proofErr w:type="gramStart"/>
      <w:r w:rsidRPr="00A93ADE">
        <w:t>,</w:t>
      </w:r>
      <w:proofErr w:type="gramEnd"/>
      <w:r w:rsidRPr="00A93ADE">
        <w:t xml:space="preserve"> если Глава района, присутствует на заседании Совета района, на котором рассматривается вопрос об удалении его в отставку, указанное заседание проходит под председательством депутата Совета района, уполномоченного на это Советом района.»;</w:t>
      </w:r>
    </w:p>
    <w:p w:rsidR="00A93ADE" w:rsidRPr="00A93ADE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A93ADE">
        <w:rPr>
          <w:b/>
        </w:rPr>
        <w:t>дополнить частью 5 в следующей редакции: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«5. Полномочия Главы района прекращаются досрочно также в связи с утратой доверия Президента Российской Федерации в случаях: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0" w:name="Par1"/>
      <w:bookmarkEnd w:id="0"/>
      <w:r w:rsidRPr="00A93ADE">
        <w:rPr>
          <w:bCs/>
        </w:rPr>
        <w:t xml:space="preserve">    1) несоблюдения Главой района, их супругами и несовершеннолетними детьми запрета, установленного Федеральным </w:t>
      </w:r>
      <w:hyperlink r:id="rId31" w:history="1">
        <w:r w:rsidRPr="00A93ADE">
          <w:rPr>
            <w:bCs/>
          </w:rPr>
          <w:t>законом</w:t>
        </w:r>
      </w:hyperlink>
      <w:r w:rsidRPr="00A93ADE">
        <w:rPr>
          <w:bCs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A93ADE" w:rsidRPr="00A93ADE" w:rsidRDefault="00A93ADE" w:rsidP="00A93A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3ADE">
        <w:rPr>
          <w:bCs/>
        </w:rPr>
        <w:t xml:space="preserve">    </w:t>
      </w:r>
      <w:proofErr w:type="gramStart"/>
      <w:r w:rsidRPr="00A93ADE">
        <w:rPr>
          <w:bCs/>
        </w:rPr>
        <w:t>2) установления в отношении избранного на муниципальных выборах Главы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указанное лицо было зарегистрировано в качестве кандидата на выборах Главы Буинского муниципального района РТ.</w:t>
      </w:r>
      <w:proofErr w:type="gramEnd"/>
      <w:r w:rsidRPr="00A93ADE">
        <w:rPr>
          <w:bCs/>
        </w:rPr>
        <w:t xml:space="preserve"> При этом понятие "иностранные финансовые инструменты" используется в значении, определенном Федеральным законом от 07.05.2013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A93ADE">
        <w:rPr>
          <w:bCs/>
        </w:rPr>
        <w:t>.»</w:t>
      </w:r>
      <w:r w:rsidR="00F073D6">
        <w:rPr>
          <w:bCs/>
        </w:rPr>
        <w:t>;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9. В статье 41:</w:t>
      </w:r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в части 3 второе предложение изменить и изложить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proofErr w:type="gramStart"/>
      <w:r w:rsidRPr="002C030D">
        <w:t xml:space="preserve">«В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района.»; 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</w:pPr>
      <w:r w:rsidRPr="002C030D">
        <w:rPr>
          <w:b/>
        </w:rPr>
        <w:t>в части 7 пункт 1 изменить и изложить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C030D">
        <w:t xml:space="preserve">    </w:t>
      </w:r>
      <w:proofErr w:type="gramStart"/>
      <w:r w:rsidRPr="002C030D">
        <w:t xml:space="preserve">«1) </w:t>
      </w:r>
      <w:r w:rsidRPr="002C030D">
        <w:rPr>
          <w:bCs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</w:t>
      </w:r>
      <w:r w:rsidRPr="002C030D">
        <w:rPr>
          <w:bCs/>
        </w:rPr>
        <w:lastRenderedPageBreak/>
        <w:t>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2C030D">
        <w:rPr>
          <w:bCs/>
        </w:rPr>
        <w:t xml:space="preserve"> федеральными законами, и случаев, если участие в </w:t>
      </w:r>
      <w:proofErr w:type="gramStart"/>
      <w:r w:rsidRPr="002C030D">
        <w:rPr>
          <w:bCs/>
        </w:rPr>
        <w:t>управлении</w:t>
      </w:r>
      <w:proofErr w:type="gramEnd"/>
      <w:r w:rsidRPr="002C030D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C030D">
        <w:rPr>
          <w:bCs/>
        </w:rPr>
        <w:t xml:space="preserve">    </w:t>
      </w:r>
      <w:r w:rsidRPr="002C030D">
        <w:rPr>
          <w:b/>
          <w:bCs/>
        </w:rPr>
        <w:t>дополнить частью 10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rPr>
          <w:b/>
          <w:bCs/>
        </w:rPr>
        <w:t xml:space="preserve">    </w:t>
      </w:r>
      <w:r w:rsidRPr="002C030D">
        <w:rPr>
          <w:bCs/>
        </w:rPr>
        <w:t xml:space="preserve">10) </w:t>
      </w:r>
      <w:r w:rsidRPr="002C030D">
        <w:t xml:space="preserve">Первый заместитель Главы района и заместитель Главы района должны соблюдать ограничения, запреты, исполнять обязанности, которые установлены Федеральным </w:t>
      </w:r>
      <w:hyperlink r:id="rId32" w:history="1">
        <w:r w:rsidRPr="002C030D">
          <w:t>законом</w:t>
        </w:r>
      </w:hyperlink>
      <w:r w:rsidRPr="002C030D"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2C030D">
        <w:t xml:space="preserve">Полномочия Первого заместителя Главы района и заместителя Главы района прекращаются досрочно в случае несоблюдения ограничений, запретов, неисполнения обязанностей, установленных Федеральным </w:t>
      </w:r>
      <w:hyperlink r:id="rId33" w:history="1">
        <w:r w:rsidRPr="002C030D">
          <w:t>законом</w:t>
        </w:r>
      </w:hyperlink>
      <w:r w:rsidRPr="002C030D">
        <w:t xml:space="preserve"> от 25 декабря 2008 года N 273-ФЗ "О противодействии коррупции", Федеральным </w:t>
      </w:r>
      <w:hyperlink r:id="rId34" w:history="1">
        <w:r w:rsidRPr="002C030D">
          <w:t>законом</w:t>
        </w:r>
      </w:hyperlink>
      <w:r w:rsidRPr="002C030D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5" w:history="1">
        <w:r w:rsidRPr="002C030D">
          <w:t>законом</w:t>
        </w:r>
      </w:hyperlink>
      <w:r w:rsidRPr="002C030D">
        <w:t xml:space="preserve"> от 7 мая 2013</w:t>
      </w:r>
      <w:proofErr w:type="gramEnd"/>
      <w:r w:rsidRPr="002C030D">
        <w:t xml:space="preserve">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 w:rsidRPr="002C030D">
        <w:t xml:space="preserve">    Проверка достоверности и полноты сведений о доходах, расходах, об имуществе и </w:t>
      </w:r>
      <w:proofErr w:type="gramStart"/>
      <w:r w:rsidRPr="002C030D">
        <w:t xml:space="preserve">обязательствах имущественного характера, представляемых в соответствии с </w:t>
      </w:r>
      <w:hyperlink r:id="rId36" w:history="1">
        <w:r w:rsidRPr="002C030D">
          <w:t>законодательством</w:t>
        </w:r>
      </w:hyperlink>
      <w:r w:rsidRPr="002C030D">
        <w:t xml:space="preserve"> Российской Федерации о противодействии коррупции Первым заместителем Главы района и заместителем Главы района проводится</w:t>
      </w:r>
      <w:proofErr w:type="gramEnd"/>
      <w:r w:rsidRPr="002C030D"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proofErr w:type="gramStart"/>
      <w:r w:rsidRPr="002C030D"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37" w:history="1">
        <w:r w:rsidRPr="002C030D">
          <w:t>законом</w:t>
        </w:r>
      </w:hyperlink>
      <w:r w:rsidRPr="002C030D">
        <w:t xml:space="preserve"> от 25 декабря 2008 года N 273-ФЗ "О противодействии коррупции", Федеральным </w:t>
      </w:r>
      <w:hyperlink r:id="rId38" w:history="1">
        <w:r w:rsidRPr="002C030D">
          <w:t>законом</w:t>
        </w:r>
      </w:hyperlink>
      <w:r w:rsidRPr="002C030D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9" w:history="1">
        <w:r w:rsidRPr="002C030D">
          <w:t>законом</w:t>
        </w:r>
      </w:hyperlink>
      <w:r w:rsidRPr="002C030D">
        <w:t xml:space="preserve"> от 7 мая 2013</w:t>
      </w:r>
      <w:proofErr w:type="gramEnd"/>
      <w:r w:rsidRPr="002C030D">
        <w:t xml:space="preserve"> </w:t>
      </w:r>
      <w:proofErr w:type="gramStart"/>
      <w:r w:rsidRPr="002C030D"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и заместителя Главы района в Совет района, или в суд.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 xml:space="preserve">   </w:t>
      </w:r>
      <w:proofErr w:type="gramStart"/>
      <w:r w:rsidRPr="002C030D">
        <w:t xml:space="preserve">Сведения о доходах, расходах, об имуществе и обязательствах имущественного характера, представленные Первым заместителем Главы района и </w:t>
      </w:r>
      <w:r w:rsidRPr="002C030D">
        <w:lastRenderedPageBreak/>
        <w:t xml:space="preserve">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0" w:history="1">
        <w:r w:rsidRPr="002C030D">
          <w:rPr>
            <w:rStyle w:val="a6"/>
            <w:color w:val="auto"/>
            <w:spacing w:val="2"/>
          </w:rPr>
          <w:t>http://buinsk.tatarstan.ru</w:t>
        </w:r>
      </w:hyperlink>
      <w:r w:rsidRPr="002C030D">
        <w:rPr>
          <w:rStyle w:val="a6"/>
          <w:color w:val="auto"/>
          <w:spacing w:val="2"/>
          <w:u w:val="none"/>
        </w:rPr>
        <w:t xml:space="preserve"> лицом, на которое возложена</w:t>
      </w:r>
      <w:proofErr w:type="gramEnd"/>
      <w:r w:rsidRPr="002C030D">
        <w:rPr>
          <w:rStyle w:val="a6"/>
          <w:color w:val="auto"/>
          <w:spacing w:val="2"/>
          <w:u w:val="none"/>
        </w:rPr>
        <w:t xml:space="preserve"> обязанность размещение таких сведений распоряжением органа местного самоуправления</w:t>
      </w:r>
      <w:proofErr w:type="gramStart"/>
      <w:r w:rsidRPr="002C030D">
        <w:rPr>
          <w:rStyle w:val="a6"/>
          <w:color w:val="auto"/>
          <w:spacing w:val="2"/>
          <w:u w:val="none"/>
        </w:rPr>
        <w:t>.</w:t>
      </w:r>
      <w:r w:rsidRPr="002C030D">
        <w:t>»;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2C030D">
        <w:t xml:space="preserve">         </w:t>
      </w:r>
      <w:r>
        <w:t xml:space="preserve">  </w:t>
      </w:r>
      <w:r w:rsidRPr="002C030D">
        <w:rPr>
          <w:b/>
        </w:rPr>
        <w:t>10. В статье 44 в части 1:</w:t>
      </w:r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2C030D">
        <w:rPr>
          <w:b/>
        </w:rPr>
        <w:t xml:space="preserve">         </w:t>
      </w:r>
      <w:r>
        <w:rPr>
          <w:b/>
        </w:rPr>
        <w:t xml:space="preserve">  </w:t>
      </w:r>
      <w:r w:rsidRPr="002C030D">
        <w:rPr>
          <w:b/>
        </w:rPr>
        <w:t>в пункте 6 абзац 2 изменить и изложить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</w:t>
      </w:r>
      <w:r>
        <w:t xml:space="preserve">  </w:t>
      </w:r>
      <w:proofErr w:type="gramStart"/>
      <w:r w:rsidRPr="002C030D">
        <w:t>«-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</w:t>
      </w:r>
      <w:proofErr w:type="gramEnd"/>
      <w:r w:rsidRPr="002C030D">
        <w:t xml:space="preserve"> Татарстан), создает условия для осуществления присмотра и ухода за детьми, содержания детей в муниципальных образовательных </w:t>
      </w:r>
      <w:proofErr w:type="gramStart"/>
      <w:r w:rsidRPr="002C030D">
        <w:t>организациях</w:t>
      </w:r>
      <w:proofErr w:type="gramEnd"/>
      <w:r w:rsidRPr="002C030D">
        <w:t>, а также осуществляет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2C030D">
        <w:rPr>
          <w:b/>
        </w:rPr>
        <w:t xml:space="preserve">         </w:t>
      </w:r>
      <w:r>
        <w:rPr>
          <w:b/>
        </w:rPr>
        <w:t xml:space="preserve">  </w:t>
      </w:r>
      <w:r w:rsidRPr="002C030D">
        <w:rPr>
          <w:b/>
        </w:rPr>
        <w:t>в пункте 7 абзац 11 изменить и изложить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</w:t>
      </w:r>
      <w:r>
        <w:t xml:space="preserve">  </w:t>
      </w:r>
      <w:r w:rsidRPr="002C030D">
        <w:t xml:space="preserve">«-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района. При решении вопроса местного значения, предусмотренного настоящим пунктом, в части участия в профилактике терроризма, а также в минимизации и (или) ликвидации последствий его проявлений, Исполнительный комитет района: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 </w:t>
      </w:r>
      <w:proofErr w:type="gramStart"/>
      <w:r w:rsidRPr="002C030D">
        <w:t>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проявлений.»;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2C030D">
        <w:t xml:space="preserve">         </w:t>
      </w:r>
      <w:r>
        <w:t xml:space="preserve">  </w:t>
      </w:r>
      <w:r w:rsidRPr="002C030D">
        <w:rPr>
          <w:b/>
        </w:rPr>
        <w:t>в пункте 10 абзац 14 изменить и изложить в следующей редакции:</w:t>
      </w:r>
    </w:p>
    <w:p w:rsidR="002C030D" w:rsidRPr="002C030D" w:rsidRDefault="002C030D" w:rsidP="002C030D">
      <w:pPr>
        <w:ind w:firstLine="567"/>
        <w:jc w:val="both"/>
      </w:pPr>
      <w:r w:rsidRPr="002C030D">
        <w:t xml:space="preserve"> </w:t>
      </w:r>
      <w:r>
        <w:t xml:space="preserve">  </w:t>
      </w:r>
      <w:proofErr w:type="gramStart"/>
      <w:r w:rsidRPr="002C030D">
        <w:t xml:space="preserve">«- </w:t>
      </w:r>
      <w:r w:rsidRPr="002C030D">
        <w:rPr>
          <w:sz w:val="27"/>
          <w:szCs w:val="27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поселений, резервирование земель и изъятие, в том числе путем выкупа, земельных участков в границах сельских поселений для </w:t>
      </w:r>
      <w:r w:rsidRPr="002C030D">
        <w:rPr>
          <w:sz w:val="27"/>
          <w:szCs w:val="27"/>
        </w:rPr>
        <w:lastRenderedPageBreak/>
        <w:t>муниципальных нужд, осуществление муниципального земельного контроля в границах сельских поселений, осуществление</w:t>
      </w:r>
      <w:proofErr w:type="gramEnd"/>
      <w:r w:rsidRPr="002C030D">
        <w:rPr>
          <w:sz w:val="27"/>
          <w:szCs w:val="27"/>
        </w:rPr>
        <w:t xml:space="preserve"> </w:t>
      </w:r>
      <w:proofErr w:type="gramStart"/>
      <w:r w:rsidRPr="002C030D">
        <w:rPr>
          <w:sz w:val="27"/>
          <w:szCs w:val="27"/>
        </w:rPr>
        <w:t>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а так же разрабатывает и вносит на утверждение Совета района проекты решений об утверждении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</w:t>
      </w:r>
      <w:proofErr w:type="gramEnd"/>
      <w:r w:rsidRPr="002C030D">
        <w:rPr>
          <w:sz w:val="27"/>
          <w:szCs w:val="27"/>
        </w:rPr>
        <w:t>, иные проекты документов территориального планирования и проекты градостроительной документации, и обеспечивает реализацию указанных утвержденных (принятых) документов</w:t>
      </w:r>
      <w:proofErr w:type="gramStart"/>
      <w:r w:rsidRPr="002C030D">
        <w:rPr>
          <w:sz w:val="27"/>
          <w:szCs w:val="27"/>
        </w:rPr>
        <w:t>;»</w:t>
      </w:r>
      <w:proofErr w:type="gramEnd"/>
      <w:r w:rsidRPr="002C030D">
        <w:rPr>
          <w:sz w:val="27"/>
          <w:szCs w:val="27"/>
        </w:rPr>
        <w:t>;</w:t>
      </w:r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2C030D">
        <w:rPr>
          <w:b/>
        </w:rPr>
        <w:t xml:space="preserve">            11. В статье 45:</w:t>
      </w:r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дополнить частью 6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r w:rsidRPr="002C030D">
        <w:rPr>
          <w:bCs/>
        </w:rPr>
        <w:t>«</w:t>
      </w:r>
      <w:r w:rsidR="00732DB0">
        <w:rPr>
          <w:bCs/>
        </w:rPr>
        <w:t>6</w:t>
      </w:r>
      <w:r w:rsidRPr="002C030D">
        <w:rPr>
          <w:bCs/>
        </w:rPr>
        <w:t>.</w:t>
      </w:r>
      <w:r w:rsidRPr="002C030D">
        <w:t xml:space="preserve"> </w:t>
      </w:r>
      <w:proofErr w:type="gramStart"/>
      <w:r w:rsidRPr="002C030D">
        <w:t xml:space="preserve">Руководитель Исполнительного комитета должен соблюдать ограничения, запреты, исполнять обязанности, которые установлены Федеральным </w:t>
      </w:r>
      <w:hyperlink r:id="rId41" w:history="1">
        <w:r w:rsidRPr="002C030D">
          <w:t>законом</w:t>
        </w:r>
      </w:hyperlink>
      <w:r w:rsidRPr="002C030D">
        <w:t xml:space="preserve"> от 25 декабря 2008 года № 273-ФЗ «О противодействии коррупции», Федеральным </w:t>
      </w:r>
      <w:hyperlink r:id="rId42" w:history="1">
        <w:r w:rsidRPr="002C030D">
          <w:t>законом</w:t>
        </w:r>
      </w:hyperlink>
      <w:r w:rsidRPr="002C030D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43" w:history="1">
        <w:r w:rsidRPr="002C030D">
          <w:t>законом</w:t>
        </w:r>
      </w:hyperlink>
      <w:r w:rsidRPr="002C030D">
        <w:t xml:space="preserve"> от 7 мая 2013 года № 79-ФЗ «О запрете отдельным категориям лиц открывать и иметь</w:t>
      </w:r>
      <w:proofErr w:type="gramEnd"/>
      <w:r w:rsidRPr="002C030D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Проверка достоверности и полноты сведений о доходах, расходах, об имуществе и </w:t>
      </w:r>
      <w:proofErr w:type="gramStart"/>
      <w:r w:rsidRPr="002C030D">
        <w:t xml:space="preserve">обязательствах имущественного характера, представляемых в соответствии с </w:t>
      </w:r>
      <w:hyperlink r:id="rId44" w:history="1">
        <w:r w:rsidRPr="002C030D">
          <w:t>законодательством</w:t>
        </w:r>
      </w:hyperlink>
      <w:r w:rsidRPr="002C030D">
        <w:t xml:space="preserve"> Российской Федерации о противодействии коррупции Руководителем Исполнительного комитета проводится</w:t>
      </w:r>
      <w:proofErr w:type="gramEnd"/>
      <w:r w:rsidRPr="002C030D"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</w:t>
      </w:r>
      <w:proofErr w:type="gramStart"/>
      <w:r w:rsidRPr="002C030D">
        <w:t xml:space="preserve">При выявлении в результате проверки, проведенной в соответствии с настоящей </w:t>
      </w:r>
      <w:hyperlink w:anchor="Par2" w:history="1">
        <w:r w:rsidRPr="002C030D">
          <w:t>частью</w:t>
        </w:r>
      </w:hyperlink>
      <w:r w:rsidRPr="002C030D">
        <w:t xml:space="preserve">, фактов несоблюдения ограничений, запретов, неисполнения обязанностей, которые установлены Федеральным </w:t>
      </w:r>
      <w:hyperlink r:id="rId45" w:history="1">
        <w:r w:rsidRPr="002C030D">
          <w:t>законом</w:t>
        </w:r>
      </w:hyperlink>
      <w:r w:rsidRPr="002C030D">
        <w:t xml:space="preserve"> от 25 декабря 2008 года N 273-ФЗ "О противодействии коррупции", Федеральным </w:t>
      </w:r>
      <w:hyperlink r:id="rId46" w:history="1">
        <w:r w:rsidRPr="002C030D">
          <w:t>законом</w:t>
        </w:r>
      </w:hyperlink>
      <w:r w:rsidRPr="002C030D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7" w:history="1">
        <w:r w:rsidRPr="002C030D">
          <w:t>законом</w:t>
        </w:r>
      </w:hyperlink>
      <w:r w:rsidRPr="002C030D">
        <w:t xml:space="preserve"> от 7 мая 2013</w:t>
      </w:r>
      <w:proofErr w:type="gramEnd"/>
      <w:r w:rsidRPr="002C030D">
        <w:t xml:space="preserve"> </w:t>
      </w:r>
      <w:proofErr w:type="gramStart"/>
      <w:r w:rsidRPr="002C030D"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Руководителя Исполнительного комитета в Совет района, или в суд.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proofErr w:type="gramStart"/>
      <w:r w:rsidRPr="002C030D">
        <w:t xml:space="preserve">Сведения о доходах, расходах, об имуществе и обязательствах имущественного характера, представленные Руководителем Исполнительного комитета, не позднее пяти рабочих дней со дня окончания срока, в течение которого предусмотрена возможность внесения изменений в представленные </w:t>
      </w:r>
      <w:r w:rsidRPr="002C030D">
        <w:lastRenderedPageBreak/>
        <w:t xml:space="preserve">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8" w:history="1">
        <w:r w:rsidRPr="002C030D">
          <w:rPr>
            <w:rStyle w:val="a6"/>
            <w:color w:val="auto"/>
            <w:spacing w:val="2"/>
          </w:rPr>
          <w:t>http://buinsk.tatarstan.ru</w:t>
        </w:r>
      </w:hyperlink>
      <w:r w:rsidRPr="002C030D">
        <w:rPr>
          <w:rStyle w:val="a6"/>
          <w:color w:val="auto"/>
          <w:spacing w:val="2"/>
          <w:u w:val="none"/>
        </w:rPr>
        <w:t xml:space="preserve"> лицом, на которое возложена обязанность размещение таких сведений распоряжением</w:t>
      </w:r>
      <w:proofErr w:type="gramEnd"/>
      <w:r w:rsidRPr="002C030D">
        <w:rPr>
          <w:rStyle w:val="a6"/>
          <w:color w:val="auto"/>
          <w:spacing w:val="2"/>
          <w:u w:val="none"/>
        </w:rPr>
        <w:t xml:space="preserve"> органа местного самоуправления</w:t>
      </w:r>
      <w:proofErr w:type="gramStart"/>
      <w:r w:rsidRPr="002C030D">
        <w:t>.»;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  <w:color w:val="C00000"/>
        </w:rPr>
        <w:t xml:space="preserve">    </w:t>
      </w:r>
      <w:r w:rsidRPr="002C030D">
        <w:rPr>
          <w:b/>
        </w:rPr>
        <w:t>12. В статье 48:</w:t>
      </w:r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дополнить абзацем 17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proofErr w:type="gramStart"/>
      <w:r w:rsidRPr="002C030D">
        <w:t xml:space="preserve">«В случае досрочного прекращения полномочий Руководителя Исполнительного комитета, либо временного отсутствия Руководителя Исполнительного комитета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Руководителя Исполнительного комитета временно исполняет Первый заместитель Руководителя Исполнительного комитета.»; 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jc w:val="both"/>
        <w:outlineLvl w:val="1"/>
        <w:rPr>
          <w:b/>
        </w:rPr>
      </w:pPr>
      <w:r w:rsidRPr="00C06FE0">
        <w:rPr>
          <w:color w:val="C00000"/>
        </w:rPr>
        <w:t xml:space="preserve">            </w:t>
      </w:r>
      <w:r w:rsidRPr="002C030D">
        <w:rPr>
          <w:b/>
        </w:rPr>
        <w:t>13. В статье 49:</w:t>
      </w:r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часть 2 дополнить абзацем в следующей редакции:</w:t>
      </w:r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</w:pPr>
      <w:r w:rsidRPr="002C030D">
        <w:rPr>
          <w:bCs/>
        </w:rPr>
        <w:t xml:space="preserve">    </w:t>
      </w:r>
      <w:proofErr w:type="gramStart"/>
      <w:r w:rsidRPr="002C030D">
        <w:rPr>
          <w:bCs/>
        </w:rPr>
        <w:t>«</w:t>
      </w:r>
      <w:r w:rsidRPr="002C030D">
        <w:t xml:space="preserve">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ограничений, запретов, неисполнением обязанностей, которые установлены Федеральным </w:t>
      </w:r>
      <w:hyperlink r:id="rId49" w:history="1">
        <w:r w:rsidRPr="002C030D">
          <w:t>законом</w:t>
        </w:r>
      </w:hyperlink>
      <w:r w:rsidRPr="002C030D">
        <w:t xml:space="preserve"> от 25 декабря 2008 года № 273-ФЗ «О противодействии коррупции», Федеральным </w:t>
      </w:r>
      <w:hyperlink r:id="rId50" w:history="1">
        <w:r w:rsidRPr="002C030D">
          <w:t>законом</w:t>
        </w:r>
      </w:hyperlink>
      <w:r w:rsidRPr="002C030D"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2C030D">
        <w:t xml:space="preserve">», </w:t>
      </w:r>
      <w:proofErr w:type="gramStart"/>
      <w:r w:rsidRPr="002C030D">
        <w:t xml:space="preserve">Федеральным </w:t>
      </w:r>
      <w:hyperlink r:id="rId51" w:history="1">
        <w:r w:rsidRPr="002C030D">
          <w:t>законом</w:t>
        </w:r>
      </w:hyperlink>
      <w:r w:rsidRPr="002C030D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 w:rsidRPr="002C030D">
        <w:t xml:space="preserve"> с законодательством Российской Федерации о противодействии коррупции</w:t>
      </w:r>
      <w:proofErr w:type="gramStart"/>
      <w:r w:rsidRPr="002C030D">
        <w:t>.».</w:t>
      </w:r>
      <w:proofErr w:type="gramEnd"/>
    </w:p>
    <w:p w:rsidR="002C030D" w:rsidRPr="002C030D" w:rsidRDefault="002C030D" w:rsidP="002C030D">
      <w:pPr>
        <w:autoSpaceDE w:val="0"/>
        <w:autoSpaceDN w:val="0"/>
        <w:adjustRightInd w:val="0"/>
        <w:ind w:firstLine="540"/>
        <w:jc w:val="both"/>
        <w:rPr>
          <w:b/>
        </w:rPr>
      </w:pPr>
      <w:r w:rsidRPr="002C030D">
        <w:t xml:space="preserve">    </w:t>
      </w:r>
      <w:r>
        <w:rPr>
          <w:b/>
        </w:rPr>
        <w:t>14</w:t>
      </w:r>
      <w:r w:rsidRPr="002C030D">
        <w:rPr>
          <w:b/>
        </w:rPr>
        <w:t>. В статье 86:</w:t>
      </w:r>
    </w:p>
    <w:p w:rsidR="002C030D" w:rsidRPr="002C030D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в части 3 второе предложение изменить и изложить в следующей редакции:</w:t>
      </w:r>
    </w:p>
    <w:p w:rsidR="00867D73" w:rsidRPr="00C06FE0" w:rsidRDefault="002C030D" w:rsidP="002C030D">
      <w:pPr>
        <w:autoSpaceDE w:val="0"/>
        <w:autoSpaceDN w:val="0"/>
        <w:adjustRightInd w:val="0"/>
        <w:ind w:firstLine="540"/>
        <w:jc w:val="both"/>
        <w:rPr>
          <w:color w:val="C00000"/>
        </w:rPr>
      </w:pPr>
      <w:r w:rsidRPr="002C030D">
        <w:t xml:space="preserve">    </w:t>
      </w:r>
      <w:proofErr w:type="gramStart"/>
      <w:r w:rsidRPr="002C030D">
        <w:t>«</w:t>
      </w:r>
      <w:r w:rsidRPr="002C030D">
        <w:rPr>
          <w:bCs/>
        </w:rPr>
        <w:t xml:space="preserve">Не требуется официальное опубликование (обнародование) порядка учета предложений по проекту решения Совета района о внесении изменений и дополнений в Устав района, а также порядка участия граждан в его обсуждении в случае, когда в </w:t>
      </w:r>
      <w:r w:rsidR="00732DB0">
        <w:rPr>
          <w:bCs/>
        </w:rPr>
        <w:t>У</w:t>
      </w:r>
      <w:r w:rsidRPr="002C030D">
        <w:rPr>
          <w:bCs/>
        </w:rPr>
        <w:t xml:space="preserve">став </w:t>
      </w:r>
      <w:r w:rsidR="00732DB0">
        <w:rPr>
          <w:bCs/>
        </w:rPr>
        <w:t>района</w:t>
      </w:r>
      <w:r w:rsidRPr="002C030D">
        <w:rPr>
          <w:bCs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>
        <w:rPr>
          <w:bCs/>
        </w:rPr>
        <w:t>У</w:t>
      </w:r>
      <w:r w:rsidRPr="002C030D">
        <w:rPr>
          <w:bCs/>
        </w:rPr>
        <w:t>става в соответствие с</w:t>
      </w:r>
      <w:proofErr w:type="gramEnd"/>
      <w:r w:rsidRPr="002C030D">
        <w:rPr>
          <w:bCs/>
        </w:rPr>
        <w:t xml:space="preserve"> этими нормативными правовыми актами</w:t>
      </w:r>
      <w:proofErr w:type="gramStart"/>
      <w:r w:rsidRPr="002C030D">
        <w:rPr>
          <w:bCs/>
        </w:rPr>
        <w:t>.»;</w:t>
      </w:r>
      <w:r w:rsidR="00234876" w:rsidRPr="00C06FE0">
        <w:rPr>
          <w:color w:val="C00000"/>
        </w:rPr>
        <w:t xml:space="preserve"> </w:t>
      </w:r>
      <w:r w:rsidR="008A15C9" w:rsidRPr="00C06FE0">
        <w:rPr>
          <w:color w:val="C00000"/>
        </w:rPr>
        <w:t xml:space="preserve">   </w:t>
      </w:r>
      <w:proofErr w:type="gramEnd"/>
    </w:p>
    <w:p w:rsidR="008A15C9" w:rsidRPr="002C030D" w:rsidRDefault="008A15C9" w:rsidP="008A15C9">
      <w:pPr>
        <w:autoSpaceDE w:val="0"/>
        <w:autoSpaceDN w:val="0"/>
        <w:adjustRightInd w:val="0"/>
        <w:jc w:val="both"/>
        <w:outlineLvl w:val="1"/>
        <w:rPr>
          <w:b/>
        </w:rPr>
      </w:pPr>
      <w:r w:rsidRPr="00C06FE0">
        <w:rPr>
          <w:color w:val="C00000"/>
        </w:rPr>
        <w:t xml:space="preserve">            </w:t>
      </w:r>
      <w:r w:rsidR="002C030D" w:rsidRPr="002C030D">
        <w:rPr>
          <w:b/>
        </w:rPr>
        <w:t>15</w:t>
      </w:r>
      <w:r w:rsidRPr="002C030D">
        <w:rPr>
          <w:b/>
        </w:rPr>
        <w:t>. В статье 87:</w:t>
      </w:r>
    </w:p>
    <w:p w:rsidR="008A15C9" w:rsidRPr="002C030D" w:rsidRDefault="008A15C9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часть 3 изменить и изложить в следующей редакции:</w:t>
      </w:r>
    </w:p>
    <w:p w:rsidR="00622138" w:rsidRPr="002C030D" w:rsidRDefault="008A15C9" w:rsidP="0062213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C030D">
        <w:t xml:space="preserve">    </w:t>
      </w:r>
      <w:r w:rsidR="00622138" w:rsidRPr="002C030D">
        <w:rPr>
          <w:b/>
          <w:bCs/>
        </w:rPr>
        <w:t xml:space="preserve"> </w:t>
      </w:r>
      <w:r w:rsidR="00622138" w:rsidRPr="002C030D">
        <w:rPr>
          <w:bCs/>
        </w:rPr>
        <w:t>«</w:t>
      </w:r>
      <w:r w:rsidR="00FB3060" w:rsidRPr="002C030D">
        <w:rPr>
          <w:bCs/>
        </w:rPr>
        <w:t xml:space="preserve">3. </w:t>
      </w:r>
      <w:r w:rsidR="00622138" w:rsidRPr="002C030D">
        <w:rPr>
          <w:bCs/>
        </w:rPr>
        <w:t xml:space="preserve">Устав </w:t>
      </w:r>
      <w:r w:rsidR="008F1C85" w:rsidRPr="002C030D">
        <w:rPr>
          <w:bCs/>
        </w:rPr>
        <w:t>района</w:t>
      </w:r>
      <w:r w:rsidR="00622138" w:rsidRPr="002C030D">
        <w:rPr>
          <w:bCs/>
        </w:rPr>
        <w:t xml:space="preserve">, решение о внесении изменений и дополнений в </w:t>
      </w:r>
      <w:r w:rsidR="008F1C85" w:rsidRPr="002C030D">
        <w:rPr>
          <w:bCs/>
        </w:rPr>
        <w:t>У</w:t>
      </w:r>
      <w:r w:rsidR="00622138" w:rsidRPr="002C030D">
        <w:rPr>
          <w:bCs/>
        </w:rPr>
        <w:t xml:space="preserve">став </w:t>
      </w:r>
      <w:r w:rsidR="008F1C85" w:rsidRPr="002C030D">
        <w:rPr>
          <w:bCs/>
        </w:rPr>
        <w:t>района</w:t>
      </w:r>
      <w:r w:rsidR="00622138" w:rsidRPr="002C030D">
        <w:rPr>
          <w:bCs/>
        </w:rPr>
        <w:t xml:space="preserve"> принимаются большинством в две трети голосов от установленной </w:t>
      </w:r>
      <w:r w:rsidR="00622138" w:rsidRPr="002C030D">
        <w:rPr>
          <w:bCs/>
        </w:rPr>
        <w:lastRenderedPageBreak/>
        <w:t>численности депутатов Совета района. В случае</w:t>
      </w:r>
      <w:proofErr w:type="gramStart"/>
      <w:r w:rsidR="00622138" w:rsidRPr="002C030D">
        <w:rPr>
          <w:bCs/>
        </w:rPr>
        <w:t>,</w:t>
      </w:r>
      <w:proofErr w:type="gramEnd"/>
      <w:r w:rsidR="00622138" w:rsidRPr="002C030D">
        <w:rPr>
          <w:bCs/>
        </w:rPr>
        <w:t xml:space="preserve"> если Глава района исполняет полномочия председателя Совета района, голос Главы района учитывается при принятии </w:t>
      </w:r>
      <w:r w:rsidR="00452A18" w:rsidRPr="002C030D">
        <w:rPr>
          <w:bCs/>
        </w:rPr>
        <w:t>У</w:t>
      </w:r>
      <w:r w:rsidR="00622138" w:rsidRPr="002C030D">
        <w:rPr>
          <w:bCs/>
        </w:rPr>
        <w:t xml:space="preserve">става </w:t>
      </w:r>
      <w:r w:rsidR="00452A18" w:rsidRPr="002C030D">
        <w:rPr>
          <w:bCs/>
        </w:rPr>
        <w:t>района</w:t>
      </w:r>
      <w:r w:rsidR="00622138" w:rsidRPr="002C030D">
        <w:rPr>
          <w:bCs/>
        </w:rPr>
        <w:t xml:space="preserve">, решения о внесении изменений и дополнений в </w:t>
      </w:r>
      <w:r w:rsidR="00452A18" w:rsidRPr="002C030D">
        <w:rPr>
          <w:bCs/>
        </w:rPr>
        <w:t>У</w:t>
      </w:r>
      <w:r w:rsidR="00622138" w:rsidRPr="002C030D">
        <w:rPr>
          <w:bCs/>
        </w:rPr>
        <w:t xml:space="preserve">став </w:t>
      </w:r>
      <w:r w:rsidR="00452A18" w:rsidRPr="002C030D">
        <w:rPr>
          <w:bCs/>
        </w:rPr>
        <w:t>района</w:t>
      </w:r>
      <w:r w:rsidR="00622138" w:rsidRPr="002C030D">
        <w:rPr>
          <w:bCs/>
        </w:rPr>
        <w:t xml:space="preserve"> как голос депутата Совета района.»;</w:t>
      </w:r>
    </w:p>
    <w:p w:rsidR="00FB3060" w:rsidRPr="002C030D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дополнить частью 4 в следующей редакции:</w:t>
      </w:r>
    </w:p>
    <w:p w:rsidR="008A5ADE" w:rsidRPr="002C030D" w:rsidRDefault="00FB3060" w:rsidP="00622138">
      <w:pPr>
        <w:autoSpaceDE w:val="0"/>
        <w:autoSpaceDN w:val="0"/>
        <w:adjustRightInd w:val="0"/>
        <w:ind w:firstLine="540"/>
        <w:jc w:val="both"/>
      </w:pPr>
      <w:r w:rsidRPr="002C030D">
        <w:t xml:space="preserve">    «4. Приведение Устава района 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2C030D">
        <w:t>,</w:t>
      </w:r>
      <w:proofErr w:type="gramEnd"/>
      <w:r w:rsidRPr="002C030D">
        <w:t xml:space="preserve"> если федеральным законом, законом Республики Татарстан указанный срок не установлен, срок приведения Устава района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района о внесении изменений и дополнений в Устав района, учета предложений граждан по нему, периодичности заседаний Совета района, сроков государственной регистрации и официального опубликования (обнародования) такого решения Совета района и, как правило, не должен превышать шесть месяцев</w:t>
      </w:r>
      <w:proofErr w:type="gramStart"/>
      <w:r w:rsidRPr="002C030D">
        <w:t>.»;</w:t>
      </w:r>
      <w:proofErr w:type="gramEnd"/>
    </w:p>
    <w:p w:rsidR="008F1C85" w:rsidRPr="002C030D" w:rsidRDefault="008F1C85" w:rsidP="008F1C85">
      <w:pPr>
        <w:autoSpaceDE w:val="0"/>
        <w:autoSpaceDN w:val="0"/>
        <w:adjustRightInd w:val="0"/>
        <w:jc w:val="both"/>
        <w:outlineLvl w:val="1"/>
        <w:rPr>
          <w:b/>
        </w:rPr>
      </w:pPr>
      <w:r w:rsidRPr="00C06FE0">
        <w:rPr>
          <w:color w:val="C00000"/>
        </w:rPr>
        <w:t xml:space="preserve">            </w:t>
      </w:r>
      <w:r w:rsidR="002C030D" w:rsidRPr="002C030D">
        <w:rPr>
          <w:b/>
        </w:rPr>
        <w:t>16</w:t>
      </w:r>
      <w:r w:rsidRPr="002C030D">
        <w:rPr>
          <w:b/>
        </w:rPr>
        <w:t>. В статье 88:</w:t>
      </w:r>
    </w:p>
    <w:p w:rsidR="008F1C85" w:rsidRPr="002C030D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2C030D">
        <w:rPr>
          <w:b/>
        </w:rPr>
        <w:t>дополнить часть</w:t>
      </w:r>
      <w:r w:rsidR="00FB3060" w:rsidRPr="002C030D">
        <w:rPr>
          <w:b/>
        </w:rPr>
        <w:t>ю</w:t>
      </w:r>
      <w:r w:rsidRPr="002C030D">
        <w:rPr>
          <w:b/>
        </w:rPr>
        <w:t xml:space="preserve"> 1.1. в следующей редакции:</w:t>
      </w:r>
    </w:p>
    <w:p w:rsidR="008F1C85" w:rsidRPr="002C030D" w:rsidRDefault="008F1C85" w:rsidP="008F1C85">
      <w:pPr>
        <w:autoSpaceDE w:val="0"/>
        <w:autoSpaceDN w:val="0"/>
        <w:adjustRightInd w:val="0"/>
        <w:ind w:firstLine="540"/>
        <w:jc w:val="both"/>
      </w:pPr>
      <w:r w:rsidRPr="002C030D">
        <w:t xml:space="preserve">    </w:t>
      </w:r>
      <w:r w:rsidRPr="002C030D">
        <w:rPr>
          <w:b/>
          <w:bCs/>
        </w:rPr>
        <w:t xml:space="preserve"> </w:t>
      </w:r>
      <w:r w:rsidRPr="002C030D">
        <w:rPr>
          <w:bCs/>
        </w:rPr>
        <w:t>«</w:t>
      </w:r>
      <w:r w:rsidR="00FB3060" w:rsidRPr="002C030D">
        <w:rPr>
          <w:bCs/>
        </w:rPr>
        <w:t xml:space="preserve">1.1. </w:t>
      </w:r>
      <w:r w:rsidRPr="002C030D">
        <w:t xml:space="preserve">Основаниями для отказа в государственной регистрации Устава района, решения Совета района о внесении изменений и дополнений в </w:t>
      </w:r>
      <w:r w:rsidR="00857F4F" w:rsidRPr="002C030D">
        <w:t>У</w:t>
      </w:r>
      <w:r w:rsidRPr="002C030D">
        <w:t xml:space="preserve">став </w:t>
      </w:r>
      <w:r w:rsidR="00857F4F" w:rsidRPr="002C030D">
        <w:t>района</w:t>
      </w:r>
      <w:r w:rsidRPr="002C030D">
        <w:t xml:space="preserve"> могут быть:</w:t>
      </w:r>
    </w:p>
    <w:p w:rsidR="008F1C85" w:rsidRPr="002C030D" w:rsidRDefault="00857F4F" w:rsidP="008F1C85">
      <w:pPr>
        <w:autoSpaceDE w:val="0"/>
        <w:autoSpaceDN w:val="0"/>
        <w:adjustRightInd w:val="0"/>
        <w:ind w:firstLine="540"/>
        <w:jc w:val="both"/>
      </w:pPr>
      <w:r w:rsidRPr="002C030D">
        <w:t xml:space="preserve">     </w:t>
      </w:r>
      <w:r w:rsidR="008F1C85" w:rsidRPr="002C030D">
        <w:t xml:space="preserve">1) противоречие </w:t>
      </w:r>
      <w:r w:rsidRPr="002C030D">
        <w:t>У</w:t>
      </w:r>
      <w:r w:rsidR="008F1C85" w:rsidRPr="002C030D">
        <w:t xml:space="preserve">става, </w:t>
      </w:r>
      <w:r w:rsidRPr="002C030D">
        <w:t>решения</w:t>
      </w:r>
      <w:r w:rsidR="008F1C85" w:rsidRPr="002C030D">
        <w:t xml:space="preserve"> </w:t>
      </w:r>
      <w:r w:rsidRPr="002C030D">
        <w:t xml:space="preserve">Совета района </w:t>
      </w:r>
      <w:r w:rsidR="008F1C85" w:rsidRPr="002C030D">
        <w:t xml:space="preserve">о внесении изменений и дополнений в </w:t>
      </w:r>
      <w:r w:rsidRPr="002C030D">
        <w:t>У</w:t>
      </w:r>
      <w:r w:rsidR="008F1C85" w:rsidRPr="002C030D">
        <w:t xml:space="preserve">став </w:t>
      </w:r>
      <w:hyperlink r:id="rId52" w:history="1">
        <w:r w:rsidR="008F1C85" w:rsidRPr="002C030D">
          <w:t>Конституции</w:t>
        </w:r>
      </w:hyperlink>
      <w:r w:rsidR="008F1C85" w:rsidRPr="002C030D">
        <w:t xml:space="preserve"> Российской Федерации, федеральным законам, принимаемым в соответствии с ними конституциям и законам </w:t>
      </w:r>
      <w:r w:rsidRPr="002C030D">
        <w:t>Республики Татарстан</w:t>
      </w:r>
      <w:r w:rsidR="008F1C85" w:rsidRPr="002C030D">
        <w:t>;</w:t>
      </w:r>
    </w:p>
    <w:p w:rsidR="008F1C85" w:rsidRPr="002C030D" w:rsidRDefault="00857F4F" w:rsidP="008F1C85">
      <w:pPr>
        <w:autoSpaceDE w:val="0"/>
        <w:autoSpaceDN w:val="0"/>
        <w:adjustRightInd w:val="0"/>
        <w:ind w:firstLine="540"/>
        <w:jc w:val="both"/>
      </w:pPr>
      <w:r w:rsidRPr="002C030D">
        <w:t xml:space="preserve">     </w:t>
      </w:r>
      <w:r w:rsidR="008F1C85" w:rsidRPr="002C030D">
        <w:t xml:space="preserve">2) нарушение установленного </w:t>
      </w:r>
      <w:r w:rsidRPr="002C030D">
        <w:t xml:space="preserve">Федеральным законом от 06.10.2003 года № 131-ФЗ «Об общих принципах организации местного самоуправления в Российской Федерации» </w:t>
      </w:r>
      <w:r w:rsidR="008F1C85" w:rsidRPr="002C030D">
        <w:t xml:space="preserve">порядка принятия </w:t>
      </w:r>
      <w:r w:rsidRPr="002C030D">
        <w:t>У</w:t>
      </w:r>
      <w:r w:rsidR="008F1C85" w:rsidRPr="002C030D">
        <w:t>става</w:t>
      </w:r>
      <w:r w:rsidRPr="002C030D">
        <w:t xml:space="preserve"> района</w:t>
      </w:r>
      <w:r w:rsidR="008F1C85" w:rsidRPr="002C030D">
        <w:t xml:space="preserve">, </w:t>
      </w:r>
      <w:r w:rsidRPr="002C030D">
        <w:t>решения Совета района</w:t>
      </w:r>
      <w:r w:rsidR="008F1C85" w:rsidRPr="002C030D">
        <w:t xml:space="preserve"> о внесении изменений и дополнений в </w:t>
      </w:r>
      <w:r w:rsidRPr="002C030D">
        <w:t>У</w:t>
      </w:r>
      <w:r w:rsidR="008F1C85" w:rsidRPr="002C030D">
        <w:t>став;</w:t>
      </w:r>
    </w:p>
    <w:p w:rsidR="008F1C85" w:rsidRPr="002C030D" w:rsidRDefault="00857F4F" w:rsidP="008F1C8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C030D">
        <w:t xml:space="preserve">     </w:t>
      </w:r>
      <w:r w:rsidR="008F1C85" w:rsidRPr="002C030D">
        <w:t xml:space="preserve">3) наличие в </w:t>
      </w:r>
      <w:r w:rsidRPr="002C030D">
        <w:t>У</w:t>
      </w:r>
      <w:r w:rsidR="008F1C85" w:rsidRPr="002C030D">
        <w:t xml:space="preserve">ставе, муниципальном правовом акте о внесении изменений и дополнений в </w:t>
      </w:r>
      <w:r w:rsidRPr="002C030D">
        <w:t>У</w:t>
      </w:r>
      <w:r w:rsidR="008F1C85" w:rsidRPr="002C030D">
        <w:t>став коррупциогенных факторов.</w:t>
      </w:r>
    </w:p>
    <w:p w:rsidR="00F82274" w:rsidRPr="00732DB0" w:rsidRDefault="00857F4F" w:rsidP="00732DB0">
      <w:pPr>
        <w:autoSpaceDE w:val="0"/>
        <w:autoSpaceDN w:val="0"/>
        <w:adjustRightInd w:val="0"/>
        <w:ind w:firstLine="540"/>
        <w:jc w:val="both"/>
        <w:rPr>
          <w:bCs/>
          <w:color w:val="C00000"/>
        </w:rPr>
      </w:pPr>
      <w:r w:rsidRPr="002C030D">
        <w:t xml:space="preserve">    </w:t>
      </w:r>
      <w:proofErr w:type="gramStart"/>
      <w:r w:rsidRPr="002C030D">
        <w:t>Отказ в государственной регистрации Устава района, решения Совета района о внесении изменений и дополнений в Устав района, а также нарушение установленных сроков государственной регистрации Устава района, решения Совета района о внесении в Устав изменений и дополнений могут быть обжалованы гражданами и органами местного самоуправления района 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2C030D">
        <w:t xml:space="preserve"> судебном </w:t>
      </w:r>
      <w:proofErr w:type="gramStart"/>
      <w:r w:rsidRPr="002C030D">
        <w:t>порядке</w:t>
      </w:r>
      <w:proofErr w:type="gramEnd"/>
      <w:r w:rsidRPr="002C030D">
        <w:t>.</w:t>
      </w:r>
      <w:r w:rsidR="00FB3060" w:rsidRPr="002C030D">
        <w:t>»</w:t>
      </w:r>
      <w:r w:rsidR="002C030D">
        <w:t>.</w:t>
      </w:r>
      <w:r w:rsidR="00860970" w:rsidRPr="00C06FE0">
        <w:rPr>
          <w:b/>
          <w:color w:val="C00000"/>
        </w:rPr>
        <w:t xml:space="preserve">  </w:t>
      </w:r>
      <w:r w:rsidR="00BA75CA" w:rsidRPr="00C06FE0">
        <w:rPr>
          <w:color w:val="C00000"/>
        </w:rPr>
        <w:t xml:space="preserve">      </w:t>
      </w:r>
      <w:r w:rsidR="005271CB" w:rsidRPr="00C06FE0">
        <w:rPr>
          <w:color w:val="C00000"/>
        </w:rPr>
        <w:t xml:space="preserve">           </w:t>
      </w:r>
    </w:p>
    <w:p w:rsidR="007B630B" w:rsidRPr="007B630B" w:rsidRDefault="007B630B" w:rsidP="007B630B">
      <w:pPr>
        <w:autoSpaceDE w:val="0"/>
        <w:autoSpaceDN w:val="0"/>
        <w:adjustRightInd w:val="0"/>
        <w:ind w:firstLine="851"/>
        <w:jc w:val="both"/>
      </w:pPr>
      <w:r w:rsidRPr="007B630B">
        <w:rPr>
          <w:b/>
          <w:lang w:val="en-US"/>
        </w:rPr>
        <w:t>II</w:t>
      </w:r>
      <w:r w:rsidRPr="007B630B">
        <w:rPr>
          <w:b/>
        </w:rPr>
        <w:t xml:space="preserve">. </w:t>
      </w:r>
      <w:r w:rsidRPr="007B630B">
        <w:t xml:space="preserve">Утвердить проект решения о внесении изменений и дополнений в Устав муниципального образования «Буинский муниципальный район Республики Татарстан». 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>
        <w:t>«И</w:t>
      </w:r>
      <w:r w:rsidRPr="007B630B">
        <w:t>нтернет</w:t>
      </w:r>
      <w:r w:rsidR="006A276F">
        <w:t>»</w:t>
      </w:r>
      <w:r w:rsidRPr="007B630B">
        <w:t>.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t xml:space="preserve">- руководитель рабочей группы: </w:t>
      </w:r>
    </w:p>
    <w:p w:rsidR="007B630B" w:rsidRPr="007B630B" w:rsidRDefault="0037055F" w:rsidP="007B630B">
      <w:pPr>
        <w:autoSpaceDE w:val="0"/>
        <w:autoSpaceDN w:val="0"/>
        <w:adjustRightInd w:val="0"/>
        <w:ind w:firstLine="708"/>
        <w:jc w:val="both"/>
      </w:pPr>
      <w:proofErr w:type="spellStart"/>
      <w:r>
        <w:t>Сайфутдинова</w:t>
      </w:r>
      <w:proofErr w:type="spellEnd"/>
      <w:r>
        <w:t xml:space="preserve"> Зульфия Фатыховна</w:t>
      </w:r>
      <w:r w:rsidR="007B630B" w:rsidRPr="007B630B">
        <w:t xml:space="preserve"> – заместитель главы Буинского муниципального района</w:t>
      </w:r>
      <w:r>
        <w:t xml:space="preserve"> РТ</w:t>
      </w:r>
      <w:r w:rsidR="007B630B" w:rsidRPr="007B630B">
        <w:t>,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t xml:space="preserve">- члены рабочей группы: </w:t>
      </w:r>
    </w:p>
    <w:p w:rsidR="007B630B" w:rsidRPr="007B630B" w:rsidRDefault="0037055F" w:rsidP="007B630B">
      <w:pPr>
        <w:autoSpaceDE w:val="0"/>
        <w:autoSpaceDN w:val="0"/>
        <w:adjustRightInd w:val="0"/>
        <w:ind w:firstLine="708"/>
        <w:jc w:val="both"/>
      </w:pPr>
      <w:proofErr w:type="spellStart"/>
      <w:r>
        <w:t>Зяббаров</w:t>
      </w:r>
      <w:proofErr w:type="spellEnd"/>
      <w:r>
        <w:t xml:space="preserve"> Марат </w:t>
      </w:r>
      <w:proofErr w:type="spellStart"/>
      <w:r>
        <w:t>Азатович</w:t>
      </w:r>
      <w:proofErr w:type="spellEnd"/>
      <w:r w:rsidR="007B630B" w:rsidRPr="007B630B">
        <w:t xml:space="preserve"> – </w:t>
      </w:r>
      <w:proofErr w:type="spellStart"/>
      <w:r>
        <w:t>и.о</w:t>
      </w:r>
      <w:proofErr w:type="spellEnd"/>
      <w:r>
        <w:t xml:space="preserve">. </w:t>
      </w:r>
      <w:r w:rsidR="007B630B" w:rsidRPr="007B630B">
        <w:t>руководител</w:t>
      </w:r>
      <w:r>
        <w:t>я</w:t>
      </w:r>
      <w:r w:rsidR="007B630B" w:rsidRPr="007B630B">
        <w:t xml:space="preserve"> Исполнительного комитета Буинского муниципального района </w:t>
      </w:r>
      <w:r>
        <w:t xml:space="preserve">РТ, первый заместитель </w:t>
      </w:r>
      <w:r w:rsidRPr="007B630B">
        <w:t>руководител</w:t>
      </w:r>
      <w:r>
        <w:t>я</w:t>
      </w:r>
      <w:r w:rsidRPr="007B630B">
        <w:t xml:space="preserve"> Исполнительного комитета Буинского муниципального района </w:t>
      </w:r>
      <w:r>
        <w:t>РТ;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proofErr w:type="spellStart"/>
      <w:r w:rsidRPr="007B630B">
        <w:t>Сибгатуллин</w:t>
      </w:r>
      <w:proofErr w:type="spellEnd"/>
      <w:r w:rsidRPr="007B630B">
        <w:t xml:space="preserve"> </w:t>
      </w:r>
      <w:proofErr w:type="spellStart"/>
      <w:r w:rsidRPr="007B630B">
        <w:t>Ансар</w:t>
      </w:r>
      <w:proofErr w:type="spellEnd"/>
      <w:r w:rsidRPr="007B630B">
        <w:t xml:space="preserve"> Мансурович – председатель постоянной комиссии Совета Буинского муниципального района РТ по вопросам </w:t>
      </w:r>
      <w:r w:rsidR="00EF26AC">
        <w:t>законности, правопорядка</w:t>
      </w:r>
      <w:r w:rsidRPr="007B630B">
        <w:t xml:space="preserve"> и местному самоуправлению</w:t>
      </w:r>
      <w:r w:rsidR="00E46488">
        <w:t>;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t>Валеева Резеда Нагимовна – начальник отдела по работе с ОМС поселений аппарата Совета Буинского муниципального района РТ</w:t>
      </w:r>
      <w:r w:rsidR="00E46488">
        <w:t>;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B630B">
        <w:t>Мифтахов</w:t>
      </w:r>
      <w:proofErr w:type="spellEnd"/>
      <w:r w:rsidRPr="007B630B">
        <w:t xml:space="preserve"> </w:t>
      </w:r>
      <w:proofErr w:type="spellStart"/>
      <w:r w:rsidRPr="007B630B">
        <w:t>Фанис</w:t>
      </w:r>
      <w:proofErr w:type="spellEnd"/>
      <w:r w:rsidRPr="007B630B">
        <w:t xml:space="preserve"> </w:t>
      </w:r>
      <w:proofErr w:type="spellStart"/>
      <w:r w:rsidRPr="007B630B">
        <w:t>Фаризович</w:t>
      </w:r>
      <w:proofErr w:type="spellEnd"/>
      <w:r w:rsidRPr="007B630B">
        <w:t xml:space="preserve"> – начальник юридического отдела аппарата Совета Буинского муниципального района РТ.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rPr>
          <w:b/>
          <w:lang w:val="en-US"/>
        </w:rPr>
        <w:t>III</w:t>
      </w:r>
      <w:r w:rsidRPr="007B630B">
        <w:rPr>
          <w:b/>
        </w:rPr>
        <w:t>.</w:t>
      </w:r>
      <w:r w:rsidRPr="007B630B">
        <w:t xml:space="preserve"> Установить, что: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proofErr w:type="gramStart"/>
      <w:r w:rsidRPr="007B630B">
        <w:t xml:space="preserve">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 вносятся в Совет Буинского муниципального района РТ по адресу: 422430, РТ, Буинский район, г. Буинск, ул. Жореса, д. 110а, в письменной форме в течение 30 дней со дня официального обнародования (размещения) </w:t>
      </w:r>
      <w:r w:rsidR="006A276F">
        <w:t xml:space="preserve">проекта решения, </w:t>
      </w:r>
      <w:r w:rsidRPr="007B630B">
        <w:t>в рабочие дни с 8.00 до 17.00 часов;</w:t>
      </w:r>
      <w:proofErr w:type="gramEnd"/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proofErr w:type="gramStart"/>
      <w:r w:rsidRPr="007B630B">
        <w:t xml:space="preserve"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  <w:proofErr w:type="gramEnd"/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proofErr w:type="gramStart"/>
      <w:r w:rsidRPr="007B630B">
        <w:t xml:space="preserve"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0459B6">
        <w:t>0</w:t>
      </w:r>
      <w:r w:rsidR="00867D73">
        <w:t>1</w:t>
      </w:r>
      <w:r w:rsidRPr="007B630B">
        <w:t xml:space="preserve"> </w:t>
      </w:r>
      <w:r w:rsidR="000459B6">
        <w:t>августа</w:t>
      </w:r>
      <w:r w:rsidRPr="007B630B">
        <w:t xml:space="preserve"> 201</w:t>
      </w:r>
      <w:r w:rsidR="000459B6">
        <w:t>7</w:t>
      </w:r>
      <w:r w:rsidRPr="007B630B">
        <w:t xml:space="preserve"> года, в 11.00 часов, в зале заседаний Совета</w:t>
      </w:r>
      <w:proofErr w:type="gramEnd"/>
      <w:r w:rsidRPr="007B630B">
        <w:t xml:space="preserve"> Буинского муниципального района РТ по адресу: 422430, РТ, Буинский район, г. Буинск, ул. Жореса, д. 110а.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r w:rsidRPr="007B630B">
        <w:rPr>
          <w:b/>
          <w:lang w:val="en-US"/>
        </w:rPr>
        <w:t>IV</w:t>
      </w:r>
      <w:r w:rsidRPr="007B630B">
        <w:rPr>
          <w:b/>
        </w:rPr>
        <w:t>.</w:t>
      </w:r>
      <w:r w:rsidRPr="007B630B"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7B630B" w:rsidRPr="007B630B" w:rsidRDefault="007B630B" w:rsidP="007B630B">
      <w:pPr>
        <w:autoSpaceDE w:val="0"/>
        <w:autoSpaceDN w:val="0"/>
        <w:adjustRightInd w:val="0"/>
        <w:ind w:firstLine="708"/>
        <w:jc w:val="both"/>
      </w:pPr>
      <w:proofErr w:type="gramStart"/>
      <w:r w:rsidRPr="007B630B">
        <w:lastRenderedPageBreak/>
        <w:t>Контроль за</w:t>
      </w:r>
      <w:proofErr w:type="gramEnd"/>
      <w:r w:rsidRPr="007B630B">
        <w:t xml:space="preserve"> исполнением настоящего решения возложить на </w:t>
      </w:r>
      <w:r w:rsidR="00E46488" w:rsidRPr="007B630B">
        <w:t>постоянн</w:t>
      </w:r>
      <w:r w:rsidR="00E46488">
        <w:t>ую</w:t>
      </w:r>
      <w:r w:rsidR="00E46488" w:rsidRPr="007B630B">
        <w:t xml:space="preserve"> комисси</w:t>
      </w:r>
      <w:r w:rsidR="00E46488">
        <w:t xml:space="preserve">ю </w:t>
      </w:r>
      <w:r w:rsidR="00E46488" w:rsidRPr="007B630B">
        <w:t xml:space="preserve">Совета Буинского муниципального района РТ по вопросам </w:t>
      </w:r>
      <w:r w:rsidR="00E46488">
        <w:t>законности, правопорядка</w:t>
      </w:r>
      <w:r w:rsidR="00E46488" w:rsidRPr="007B630B">
        <w:t xml:space="preserve"> и местному самоуправлению</w:t>
      </w:r>
      <w:r w:rsidRPr="007B630B">
        <w:t xml:space="preserve"> (председатель А.М. </w:t>
      </w:r>
      <w:proofErr w:type="spellStart"/>
      <w:r w:rsidRPr="007B630B">
        <w:t>Сибгатуллин</w:t>
      </w:r>
      <w:proofErr w:type="spellEnd"/>
      <w:r w:rsidRPr="007B630B">
        <w:t>).</w:t>
      </w:r>
    </w:p>
    <w:p w:rsidR="007B630B" w:rsidRPr="007B630B" w:rsidRDefault="007B630B" w:rsidP="007B630B">
      <w:pPr>
        <w:ind w:firstLine="708"/>
      </w:pPr>
    </w:p>
    <w:p w:rsidR="007B630B" w:rsidRPr="007B630B" w:rsidRDefault="007B630B" w:rsidP="007B630B">
      <w:pPr>
        <w:tabs>
          <w:tab w:val="left" w:pos="1134"/>
        </w:tabs>
        <w:ind w:left="709"/>
        <w:contextualSpacing/>
        <w:jc w:val="both"/>
      </w:pPr>
    </w:p>
    <w:p w:rsidR="007B630B" w:rsidRPr="007B630B" w:rsidRDefault="00553C13" w:rsidP="00553C13">
      <w:pPr>
        <w:tabs>
          <w:tab w:val="left" w:pos="1134"/>
        </w:tabs>
        <w:contextualSpacing/>
        <w:jc w:val="both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7B630B" w:rsidRPr="007B630B">
        <w:rPr>
          <w:b/>
        </w:rPr>
        <w:t>Глав</w:t>
      </w:r>
      <w:r>
        <w:rPr>
          <w:b/>
        </w:rPr>
        <w:t>ы</w:t>
      </w:r>
      <w:r w:rsidR="007B630B" w:rsidRPr="007B630B">
        <w:rPr>
          <w:b/>
        </w:rPr>
        <w:t xml:space="preserve"> Буинского</w:t>
      </w:r>
    </w:p>
    <w:p w:rsidR="007B630B" w:rsidRPr="007B630B" w:rsidRDefault="00553C13" w:rsidP="00553C13">
      <w:pPr>
        <w:tabs>
          <w:tab w:val="left" w:pos="1134"/>
        </w:tabs>
        <w:contextualSpacing/>
        <w:jc w:val="both"/>
      </w:pPr>
      <w:r>
        <w:rPr>
          <w:b/>
        </w:rPr>
        <w:t xml:space="preserve">муниципального района РТ                                    </w:t>
      </w:r>
      <w:r w:rsidR="00776046">
        <w:rPr>
          <w:b/>
        </w:rPr>
        <w:t xml:space="preserve">                        </w:t>
      </w:r>
      <w:bookmarkStart w:id="2" w:name="_GoBack"/>
      <w:bookmarkEnd w:id="2"/>
      <w:r>
        <w:rPr>
          <w:b/>
        </w:rPr>
        <w:t xml:space="preserve"> И</w:t>
      </w:r>
      <w:r w:rsidR="007B630B" w:rsidRPr="007B630B">
        <w:rPr>
          <w:b/>
        </w:rPr>
        <w:t>.</w:t>
      </w:r>
      <w:r>
        <w:rPr>
          <w:b/>
        </w:rPr>
        <w:t>Ф</w:t>
      </w:r>
      <w:r w:rsidR="007B630B" w:rsidRPr="007B630B">
        <w:rPr>
          <w:b/>
        </w:rPr>
        <w:t>.</w:t>
      </w:r>
      <w:r w:rsidR="00776046">
        <w:rPr>
          <w:b/>
        </w:rPr>
        <w:t xml:space="preserve"> </w:t>
      </w:r>
      <w:r>
        <w:rPr>
          <w:b/>
        </w:rPr>
        <w:t>Еремеев</w:t>
      </w:r>
    </w:p>
    <w:p w:rsidR="007B630B" w:rsidRPr="007B630B" w:rsidRDefault="007B630B" w:rsidP="007B630B">
      <w:pPr>
        <w:spacing w:after="200" w:line="276" w:lineRule="auto"/>
      </w:pPr>
    </w:p>
    <w:p w:rsidR="007B630B" w:rsidRPr="007B630B" w:rsidRDefault="007B630B" w:rsidP="007B630B">
      <w:pPr>
        <w:autoSpaceDE w:val="0"/>
        <w:autoSpaceDN w:val="0"/>
        <w:adjustRightInd w:val="0"/>
        <w:ind w:firstLine="851"/>
        <w:jc w:val="both"/>
      </w:pPr>
    </w:p>
    <w:p w:rsidR="007B630B" w:rsidRPr="007B630B" w:rsidRDefault="007B630B" w:rsidP="007B630B">
      <w:pPr>
        <w:jc w:val="both"/>
        <w:rPr>
          <w:b/>
        </w:rPr>
      </w:pPr>
    </w:p>
    <w:p w:rsidR="007B630B" w:rsidRPr="007B630B" w:rsidRDefault="007B630B" w:rsidP="007B630B">
      <w:pPr>
        <w:ind w:firstLine="851"/>
        <w:jc w:val="both"/>
        <w:rPr>
          <w:b/>
        </w:rPr>
      </w:pPr>
    </w:p>
    <w:p w:rsidR="007B630B" w:rsidRPr="007B630B" w:rsidRDefault="007B630B" w:rsidP="007B630B">
      <w:pPr>
        <w:ind w:firstLine="851"/>
        <w:jc w:val="both"/>
      </w:pPr>
    </w:p>
    <w:p w:rsidR="007B630B" w:rsidRPr="007B630B" w:rsidRDefault="007B630B" w:rsidP="007B630B">
      <w:pPr>
        <w:ind w:firstLine="851"/>
        <w:jc w:val="both"/>
      </w:pPr>
    </w:p>
    <w:p w:rsidR="00222308" w:rsidRPr="007B630B" w:rsidRDefault="00222308" w:rsidP="007B630B"/>
    <w:sectPr w:rsidR="00222308" w:rsidRPr="007B630B" w:rsidSect="007B630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459B6"/>
    <w:rsid w:val="00053809"/>
    <w:rsid w:val="00055A8A"/>
    <w:rsid w:val="000562EB"/>
    <w:rsid w:val="0007375A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D795F"/>
    <w:rsid w:val="001E7EBE"/>
    <w:rsid w:val="00222308"/>
    <w:rsid w:val="002256C1"/>
    <w:rsid w:val="00234876"/>
    <w:rsid w:val="0023760A"/>
    <w:rsid w:val="00254EA3"/>
    <w:rsid w:val="00261C64"/>
    <w:rsid w:val="00265ABA"/>
    <w:rsid w:val="002915B2"/>
    <w:rsid w:val="002A49E9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E5F"/>
    <w:rsid w:val="008F1577"/>
    <w:rsid w:val="008F1C85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193B"/>
    <w:rsid w:val="00994000"/>
    <w:rsid w:val="00994121"/>
    <w:rsid w:val="009968E4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7232D"/>
    <w:rsid w:val="00B75A7E"/>
    <w:rsid w:val="00B77779"/>
    <w:rsid w:val="00B854CD"/>
    <w:rsid w:val="00BA75CA"/>
    <w:rsid w:val="00BC033B"/>
    <w:rsid w:val="00BC1A59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90319"/>
    <w:rsid w:val="00C979DA"/>
    <w:rsid w:val="00CC3B5D"/>
    <w:rsid w:val="00CD54C9"/>
    <w:rsid w:val="00CF3F38"/>
    <w:rsid w:val="00CF663A"/>
    <w:rsid w:val="00D17812"/>
    <w:rsid w:val="00D201CE"/>
    <w:rsid w:val="00D24C9F"/>
    <w:rsid w:val="00D422A3"/>
    <w:rsid w:val="00D46BE8"/>
    <w:rsid w:val="00D47A28"/>
    <w:rsid w:val="00D66051"/>
    <w:rsid w:val="00D81FD8"/>
    <w:rsid w:val="00D867E4"/>
    <w:rsid w:val="00D86E65"/>
    <w:rsid w:val="00DA4548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4DAC"/>
    <w:rsid w:val="00FB0268"/>
    <w:rsid w:val="00FB3060"/>
    <w:rsid w:val="00FB4FAD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363AD18E01CFE8D460611676B8C2CE0338616BD12184C767BE0E300339402DDA4EF3471DCDPAO" TargetMode="External"/><Relationship Id="rId26" Type="http://schemas.openxmlformats.org/officeDocument/2006/relationships/hyperlink" Target="consultantplus://offline/ref=363AD18E01CFE8D460611676B8C2CE0338616BD12184C767BE0E300339402DDA4EF3471DCDPAO" TargetMode="External"/><Relationship Id="rId39" Type="http://schemas.openxmlformats.org/officeDocument/2006/relationships/hyperlink" Target="consultantplus://offline/ref=363AD18E01CFE8D460611676B8C2CE033B6866DC2D83C767BE0E300339C4P0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3AD18E01CFE8D460611676B8C2CE033B6866DC2D83C767BE0E300339C4P0O" TargetMode="External"/><Relationship Id="rId34" Type="http://schemas.openxmlformats.org/officeDocument/2006/relationships/hyperlink" Target="consultantplus://offline/ref=363AD18E01CFE8D460611676B8C2CE033B6867DA2386C767BE0E300339C4P0O" TargetMode="External"/><Relationship Id="rId42" Type="http://schemas.openxmlformats.org/officeDocument/2006/relationships/hyperlink" Target="consultantplus://offline/ref=8F3E32FD96AA1EFE05E2D6B0DC42E76D0383E0FEB56B7B7497FB02A87Fk6k0N" TargetMode="External"/><Relationship Id="rId47" Type="http://schemas.openxmlformats.org/officeDocument/2006/relationships/hyperlink" Target="consultantplus://offline/ref=363AD18E01CFE8D460611676B8C2CE033B6866DC2D83C767BE0E300339C4P0O" TargetMode="External"/><Relationship Id="rId50" Type="http://schemas.openxmlformats.org/officeDocument/2006/relationships/hyperlink" Target="consultantplus://offline/ref=DAF587BD0E55F0307FD8D372E4E7DF424C00A00848300782654232E64348v6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363AD18E01CFE8D460611676B8C2CE033B6866DC2D83C767BE0E300339C4P0O" TargetMode="External"/><Relationship Id="rId25" Type="http://schemas.openxmlformats.org/officeDocument/2006/relationships/hyperlink" Target="consultantplus://offline/ref=37BE3B91BFC88C494F994C47815FC189564B462BBADEFD6D3FEE6509A8q5cFN" TargetMode="External"/><Relationship Id="rId33" Type="http://schemas.openxmlformats.org/officeDocument/2006/relationships/hyperlink" Target="consultantplus://offline/ref=363AD18E01CFE8D460611676B8C2CE0338616BD12184C767BE0E300339C4P0O" TargetMode="External"/><Relationship Id="rId38" Type="http://schemas.openxmlformats.org/officeDocument/2006/relationships/hyperlink" Target="consultantplus://offline/ref=363AD18E01CFE8D460611676B8C2CE033B6867DA2386C767BE0E300339C4P0O" TargetMode="External"/><Relationship Id="rId46" Type="http://schemas.openxmlformats.org/officeDocument/2006/relationships/hyperlink" Target="consultantplus://offline/ref=363AD18E01CFE8D460611676B8C2CE033B6867DA2386C767BE0E300339C4P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3AD18E01CFE8D460611676B8C2CE033B6867DA2386C767BE0E300339C4P0O" TargetMode="External"/><Relationship Id="rId20" Type="http://schemas.openxmlformats.org/officeDocument/2006/relationships/hyperlink" Target="consultantplus://offline/ref=363AD18E01CFE8D460611676B8C2CE033B6867DA2386C767BE0E300339C4P0O" TargetMode="External"/><Relationship Id="rId29" Type="http://schemas.openxmlformats.org/officeDocument/2006/relationships/hyperlink" Target="consultantplus://offline/ref=363AD18E01CFE8D460611676B8C2CE033B6866DC2D83C767BE0E300339C4P0O" TargetMode="External"/><Relationship Id="rId41" Type="http://schemas.openxmlformats.org/officeDocument/2006/relationships/hyperlink" Target="consultantplus://offline/ref=8F3E32FD96AA1EFE05E2D6B0DC42E76D008AECF5B7697B7497FB02A87Fk6k0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24" Type="http://schemas.openxmlformats.org/officeDocument/2006/relationships/hyperlink" Target="consultantplus://offline/ref=37BE3B91BFC88C494F994C47815FC189564B472DB4DBFD6D3FEE6509A8q5cFN" TargetMode="External"/><Relationship Id="rId32" Type="http://schemas.openxmlformats.org/officeDocument/2006/relationships/hyperlink" Target="consultantplus://offline/ref=363AD18E01CFE8D460611676B8C2CE0338616BD12184C767BE0E300339C4P0O" TargetMode="External"/><Relationship Id="rId37" Type="http://schemas.openxmlformats.org/officeDocument/2006/relationships/hyperlink" Target="consultantplus://offline/ref=363AD18E01CFE8D460611676B8C2CE0338616BD12184C767BE0E300339C4P0O" TargetMode="External"/><Relationship Id="rId40" Type="http://schemas.openxmlformats.org/officeDocument/2006/relationships/hyperlink" Target="http://buinsk.tatarstan.ru" TargetMode="External"/><Relationship Id="rId45" Type="http://schemas.openxmlformats.org/officeDocument/2006/relationships/hyperlink" Target="consultantplus://offline/ref=363AD18E01CFE8D460611676B8C2CE0338616BD12184C767BE0E300339C4P0O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3AD18E01CFE8D460611676B8C2CE0338616BD12184C767BE0E300339C4P0O" TargetMode="External"/><Relationship Id="rId23" Type="http://schemas.openxmlformats.org/officeDocument/2006/relationships/hyperlink" Target="consultantplus://offline/ref=37BE3B91BFC88C494F994C47815FC18955424B26B6D9FD6D3FEE6509A8q5cFN" TargetMode="External"/><Relationship Id="rId28" Type="http://schemas.openxmlformats.org/officeDocument/2006/relationships/hyperlink" Target="consultantplus://offline/ref=363AD18E01CFE8D460611676B8C2CE033B6867DA2386C767BE0E300339C4P0O" TargetMode="External"/><Relationship Id="rId36" Type="http://schemas.openxmlformats.org/officeDocument/2006/relationships/hyperlink" Target="consultantplus://offline/ref=363AD18E01CFE8D460611676B8C2CE0338616BD12184C767BE0E300339402DDA4EF3471DCDPAO" TargetMode="External"/><Relationship Id="rId49" Type="http://schemas.openxmlformats.org/officeDocument/2006/relationships/hyperlink" Target="consultantplus://offline/ref=DAF587BD0E55F0307FD8D372E4E7DF424F09AC034A320782654232E64348v6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hyperlink" Target="consultantplus://offline/ref=363AD18E01CFE8D460611676B8C2CE0338616BD12184C767BE0E300339C4P0O" TargetMode="External"/><Relationship Id="rId31" Type="http://schemas.openxmlformats.org/officeDocument/2006/relationships/hyperlink" Target="consultantplus://offline/ref=A01AAAA0202084E984127030D0AB2BFDDB754DE0BDD576D8B929E7321CL2sBG" TargetMode="External"/><Relationship Id="rId44" Type="http://schemas.openxmlformats.org/officeDocument/2006/relationships/hyperlink" Target="consultantplus://offline/ref=363AD18E01CFE8D460611676B8C2CE0338616BD12184C767BE0E300339402DDA4EF3471DCDPAO" TargetMode="External"/><Relationship Id="rId52" Type="http://schemas.openxmlformats.org/officeDocument/2006/relationships/hyperlink" Target="consultantplus://offline/ref=D0125A92680BE2947F3EFCF001F976644D803AB43F9073F1A9D813H0T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363AD18E01CFE8D460611676B8C2CE0338616BD12184C767BE0E300339C4P0O" TargetMode="External"/><Relationship Id="rId22" Type="http://schemas.openxmlformats.org/officeDocument/2006/relationships/hyperlink" Target="consultantplus://offline/ref=F4E2C80F011B0DA873D328F5C7C3425C1BB3B037D1270B4E50350CD6AAD4D1D108F1D25C4BEC9904d4c2G" TargetMode="External"/><Relationship Id="rId27" Type="http://schemas.openxmlformats.org/officeDocument/2006/relationships/hyperlink" Target="consultantplus://offline/ref=363AD18E01CFE8D460611676B8C2CE0338616BD12184C767BE0E300339C4P0O" TargetMode="External"/><Relationship Id="rId30" Type="http://schemas.openxmlformats.org/officeDocument/2006/relationships/hyperlink" Target="http://buinsk.tatarstan.ru" TargetMode="External"/><Relationship Id="rId35" Type="http://schemas.openxmlformats.org/officeDocument/2006/relationships/hyperlink" Target="consultantplus://offline/ref=363AD18E01CFE8D460611676B8C2CE033B6866DC2D83C767BE0E300339C4P0O" TargetMode="External"/><Relationship Id="rId43" Type="http://schemas.openxmlformats.org/officeDocument/2006/relationships/hyperlink" Target="consultantplus://offline/ref=8F3E32FD96AA1EFE05E2D6B0DC42E76D0383E1F8BB6E7B7497FB02A87Fk6k0N" TargetMode="External"/><Relationship Id="rId48" Type="http://schemas.openxmlformats.org/officeDocument/2006/relationships/hyperlink" Target="http://buinsk.tatarstan.ru" TargetMode="External"/><Relationship Id="rId8" Type="http://schemas.openxmlformats.org/officeDocument/2006/relationships/hyperlink" Target="consultantplus://offline/ref=0C301076835F75EA846CB5A9B07D02B4E8AA7F74BA51E6006B793BD00842FFD8006CF2D224D3a1I" TargetMode="External"/><Relationship Id="rId51" Type="http://schemas.openxmlformats.org/officeDocument/2006/relationships/hyperlink" Target="consultantplus://offline/ref=DAF587BD0E55F0307FD8D372E4E7DF424C00A10E46350782654232E64348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F18E-33E9-4C94-90AB-009C9A3F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14</Pages>
  <Words>6280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41999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185</cp:revision>
  <cp:lastPrinted>2017-06-21T10:40:00Z</cp:lastPrinted>
  <dcterms:created xsi:type="dcterms:W3CDTF">2013-02-20T09:18:00Z</dcterms:created>
  <dcterms:modified xsi:type="dcterms:W3CDTF">2017-06-21T10:40:00Z</dcterms:modified>
</cp:coreProperties>
</file>