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9C5F40" w:rsidRPr="009C5F40" w:rsidTr="009C5F40">
        <w:trPr>
          <w:trHeight w:val="1560"/>
        </w:trPr>
        <w:tc>
          <w:tcPr>
            <w:tcW w:w="4258" w:type="dxa"/>
            <w:tcBorders>
              <w:top w:val="nil"/>
              <w:left w:val="nil"/>
              <w:bottom w:val="single" w:sz="4" w:space="0" w:color="auto"/>
              <w:right w:val="nil"/>
            </w:tcBorders>
            <w:vAlign w:val="center"/>
          </w:tcPr>
          <w:p w:rsidR="009C5F40" w:rsidRPr="009C5F40" w:rsidRDefault="009C5F40" w:rsidP="009C5F40">
            <w:pPr>
              <w:spacing w:after="0" w:line="240" w:lineRule="auto"/>
              <w:jc w:val="center"/>
              <w:rPr>
                <w:rFonts w:ascii="Times New Roman" w:eastAsia="Times New Roman" w:hAnsi="Times New Roman"/>
                <w:color w:val="000000"/>
                <w:sz w:val="28"/>
                <w:szCs w:val="20"/>
                <w:lang w:eastAsia="ru-RU"/>
              </w:rPr>
            </w:pPr>
            <w:r w:rsidRPr="009C5F40">
              <w:rPr>
                <w:rFonts w:ascii="Times New Roman" w:eastAsia="Times New Roman" w:hAnsi="Times New Roman"/>
                <w:color w:val="000000"/>
                <w:sz w:val="28"/>
                <w:szCs w:val="20"/>
                <w:lang w:eastAsia="ru-RU"/>
              </w:rPr>
              <w:t>РЕСПУБЛИКА ТАТАРСТАН</w:t>
            </w:r>
          </w:p>
          <w:p w:rsidR="009C5F40" w:rsidRPr="009C5F40" w:rsidRDefault="009C5F40" w:rsidP="009C5F40">
            <w:pPr>
              <w:spacing w:after="0" w:line="240" w:lineRule="auto"/>
              <w:jc w:val="center"/>
              <w:rPr>
                <w:rFonts w:ascii="Times New Roman" w:eastAsia="Times New Roman" w:hAnsi="Times New Roman"/>
                <w:color w:val="000000"/>
                <w:sz w:val="28"/>
                <w:szCs w:val="20"/>
                <w:lang w:eastAsia="ru-RU"/>
              </w:rPr>
            </w:pPr>
            <w:r w:rsidRPr="009C5F40">
              <w:rPr>
                <w:rFonts w:ascii="Times New Roman" w:eastAsia="Times New Roman" w:hAnsi="Times New Roman"/>
                <w:color w:val="000000"/>
                <w:sz w:val="28"/>
                <w:szCs w:val="20"/>
                <w:lang w:eastAsia="ru-RU"/>
              </w:rPr>
              <w:t>ИСПОЛНИТЕЛЬНЫЙ КОМИТЕТ</w:t>
            </w:r>
          </w:p>
          <w:p w:rsidR="009C5F40" w:rsidRPr="009C5F40" w:rsidRDefault="009C5F40" w:rsidP="009C5F40">
            <w:pPr>
              <w:spacing w:after="0" w:line="240" w:lineRule="auto"/>
              <w:jc w:val="center"/>
              <w:rPr>
                <w:rFonts w:ascii="Times New Roman" w:eastAsia="Times New Roman" w:hAnsi="Times New Roman"/>
                <w:color w:val="000000"/>
                <w:sz w:val="28"/>
                <w:szCs w:val="20"/>
                <w:lang w:eastAsia="ru-RU"/>
              </w:rPr>
            </w:pPr>
            <w:r w:rsidRPr="009C5F40">
              <w:rPr>
                <w:rFonts w:ascii="Times New Roman" w:eastAsia="Times New Roman" w:hAnsi="Times New Roman"/>
                <w:color w:val="000000"/>
                <w:sz w:val="28"/>
                <w:szCs w:val="20"/>
                <w:lang w:eastAsia="ru-RU"/>
              </w:rPr>
              <w:t>БУИНСКОГО</w:t>
            </w:r>
          </w:p>
          <w:p w:rsidR="009C5F40" w:rsidRPr="009C5F40" w:rsidRDefault="009C5F40" w:rsidP="009C5F40">
            <w:pPr>
              <w:spacing w:after="0" w:line="240" w:lineRule="auto"/>
              <w:jc w:val="center"/>
              <w:rPr>
                <w:rFonts w:ascii="Times New Roman" w:eastAsia="Times New Roman" w:hAnsi="Times New Roman"/>
                <w:color w:val="000000"/>
                <w:sz w:val="28"/>
                <w:szCs w:val="20"/>
                <w:lang w:eastAsia="ru-RU"/>
              </w:rPr>
            </w:pPr>
            <w:r w:rsidRPr="009C5F40">
              <w:rPr>
                <w:rFonts w:ascii="Times New Roman" w:eastAsia="Times New Roman" w:hAnsi="Times New Roman"/>
                <w:color w:val="000000"/>
                <w:sz w:val="28"/>
                <w:szCs w:val="20"/>
                <w:lang w:eastAsia="ru-RU"/>
              </w:rPr>
              <w:t>МУНИЦИПАЛЬНОГО РАЙОНА</w:t>
            </w:r>
          </w:p>
          <w:p w:rsidR="009C5F40" w:rsidRPr="009C5F40" w:rsidRDefault="009C5F40" w:rsidP="009C5F40">
            <w:pPr>
              <w:spacing w:after="0" w:line="240" w:lineRule="auto"/>
              <w:jc w:val="center"/>
              <w:rPr>
                <w:rFonts w:ascii="Times New Roman" w:eastAsia="Times New Roman" w:hAnsi="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9C5F40" w:rsidRPr="009C5F40" w:rsidRDefault="009C5F40" w:rsidP="009C5F40">
            <w:pPr>
              <w:spacing w:after="0" w:line="240" w:lineRule="auto"/>
              <w:jc w:val="center"/>
              <w:rPr>
                <w:rFonts w:ascii="Times New Roman" w:eastAsia="Times New Roman" w:hAnsi="Times New Roman"/>
                <w:color w:val="000000"/>
                <w:sz w:val="24"/>
                <w:szCs w:val="20"/>
                <w:lang w:eastAsia="ru-RU"/>
              </w:rPr>
            </w:pPr>
            <w:r w:rsidRPr="009C5F40">
              <w:rPr>
                <w:rFonts w:ascii="Times New Roman" w:eastAsia="Times New Roman" w:hAnsi="Times New Roman"/>
                <w:noProof/>
                <w:color w:val="000000"/>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7pt;height:70.8pt;visibility:visible;mso-wrap-style:square">
                  <v:imagedata r:id="rId6" o:title=""/>
                </v:shape>
              </w:pict>
            </w:r>
          </w:p>
        </w:tc>
        <w:tc>
          <w:tcPr>
            <w:tcW w:w="4242" w:type="dxa"/>
            <w:gridSpan w:val="2"/>
            <w:tcBorders>
              <w:top w:val="nil"/>
              <w:left w:val="nil"/>
              <w:bottom w:val="single" w:sz="4" w:space="0" w:color="auto"/>
              <w:right w:val="nil"/>
            </w:tcBorders>
            <w:vAlign w:val="center"/>
            <w:hideMark/>
          </w:tcPr>
          <w:p w:rsidR="009C5F40" w:rsidRPr="009C5F40" w:rsidRDefault="009C5F40" w:rsidP="009C5F40">
            <w:pPr>
              <w:spacing w:after="0" w:line="240" w:lineRule="auto"/>
              <w:jc w:val="center"/>
              <w:rPr>
                <w:rFonts w:ascii="Times New Roman" w:eastAsia="Times New Roman" w:hAnsi="Times New Roman"/>
                <w:color w:val="000000"/>
                <w:sz w:val="28"/>
                <w:szCs w:val="20"/>
                <w:lang w:eastAsia="ru-RU"/>
              </w:rPr>
            </w:pPr>
            <w:r w:rsidRPr="009C5F40">
              <w:rPr>
                <w:rFonts w:ascii="Times New Roman" w:eastAsia="Times New Roman" w:hAnsi="Times New Roman"/>
                <w:color w:val="000000"/>
                <w:sz w:val="28"/>
                <w:szCs w:val="20"/>
                <w:lang w:eastAsia="ru-RU"/>
              </w:rPr>
              <w:t>ТАТАРСТАН РЕСПУБЛИКАСЫ</w:t>
            </w:r>
          </w:p>
          <w:p w:rsidR="009C5F40" w:rsidRPr="009C5F40" w:rsidRDefault="009C5F40" w:rsidP="009C5F40">
            <w:pPr>
              <w:spacing w:after="0" w:line="240" w:lineRule="auto"/>
              <w:jc w:val="center"/>
              <w:rPr>
                <w:rFonts w:ascii="Times New Roman" w:eastAsia="Times New Roman" w:hAnsi="Times New Roman"/>
                <w:color w:val="000000"/>
                <w:sz w:val="28"/>
                <w:szCs w:val="20"/>
                <w:lang w:eastAsia="ru-RU"/>
              </w:rPr>
            </w:pPr>
            <w:r w:rsidRPr="009C5F40">
              <w:rPr>
                <w:rFonts w:ascii="Times New Roman" w:eastAsia="Times New Roman" w:hAnsi="Times New Roman"/>
                <w:color w:val="000000"/>
                <w:sz w:val="28"/>
                <w:szCs w:val="20"/>
                <w:lang w:eastAsia="ru-RU"/>
              </w:rPr>
              <w:t>БУА</w:t>
            </w:r>
          </w:p>
          <w:p w:rsidR="009C5F40" w:rsidRPr="009C5F40" w:rsidRDefault="009C5F40" w:rsidP="009C5F40">
            <w:pPr>
              <w:spacing w:after="0" w:line="240" w:lineRule="auto"/>
              <w:jc w:val="center"/>
              <w:rPr>
                <w:rFonts w:ascii="Times New Roman" w:eastAsia="Times New Roman" w:hAnsi="Times New Roman"/>
                <w:color w:val="000000"/>
                <w:sz w:val="28"/>
                <w:szCs w:val="20"/>
                <w:lang w:eastAsia="ru-RU"/>
              </w:rPr>
            </w:pPr>
            <w:r w:rsidRPr="009C5F40">
              <w:rPr>
                <w:rFonts w:ascii="Times New Roman" w:eastAsia="Times New Roman" w:hAnsi="Times New Roman"/>
                <w:color w:val="000000"/>
                <w:sz w:val="28"/>
                <w:szCs w:val="20"/>
                <w:lang w:eastAsia="ru-RU"/>
              </w:rPr>
              <w:t xml:space="preserve"> МУНИЦИПАЛЬ РАЙОНЫ</w:t>
            </w:r>
          </w:p>
          <w:p w:rsidR="009C5F40" w:rsidRPr="009C5F40" w:rsidRDefault="009C5F40" w:rsidP="009C5F40">
            <w:pPr>
              <w:spacing w:after="0" w:line="240" w:lineRule="auto"/>
              <w:jc w:val="center"/>
              <w:rPr>
                <w:rFonts w:ascii="Times New Roman" w:eastAsia="Times New Roman" w:hAnsi="Times New Roman"/>
                <w:color w:val="000000"/>
                <w:sz w:val="24"/>
                <w:szCs w:val="20"/>
                <w:lang w:eastAsia="ru-RU"/>
              </w:rPr>
            </w:pPr>
            <w:r w:rsidRPr="009C5F40">
              <w:rPr>
                <w:rFonts w:ascii="Times New Roman" w:eastAsia="Times New Roman" w:hAnsi="Times New Roman"/>
                <w:color w:val="000000"/>
                <w:sz w:val="28"/>
                <w:szCs w:val="20"/>
                <w:lang w:eastAsia="ru-RU"/>
              </w:rPr>
              <w:t xml:space="preserve"> БАШКАРМА КОМИТЕТЫ</w:t>
            </w:r>
            <w:r w:rsidRPr="009C5F40">
              <w:rPr>
                <w:rFonts w:ascii="Times New Roman" w:eastAsia="Times New Roman" w:hAnsi="Times New Roman"/>
                <w:color w:val="000000"/>
                <w:sz w:val="24"/>
                <w:szCs w:val="20"/>
                <w:lang w:eastAsia="ru-RU"/>
              </w:rPr>
              <w:br/>
            </w:r>
          </w:p>
        </w:tc>
      </w:tr>
      <w:tr w:rsidR="009C5F40" w:rsidRPr="009C5F40" w:rsidTr="009C5F40">
        <w:trPr>
          <w:gridAfter w:val="1"/>
          <w:wAfter w:w="81" w:type="dxa"/>
          <w:trHeight w:val="1021"/>
        </w:trPr>
        <w:tc>
          <w:tcPr>
            <w:tcW w:w="4852" w:type="dxa"/>
            <w:gridSpan w:val="2"/>
            <w:tcMar>
              <w:top w:w="0" w:type="dxa"/>
              <w:left w:w="0" w:type="dxa"/>
              <w:bottom w:w="0" w:type="dxa"/>
              <w:right w:w="0" w:type="dxa"/>
            </w:tcMar>
          </w:tcPr>
          <w:p w:rsidR="009C5F40" w:rsidRPr="009C5F40" w:rsidRDefault="009C5F40" w:rsidP="009C5F40">
            <w:pPr>
              <w:spacing w:after="0" w:line="240" w:lineRule="auto"/>
              <w:jc w:val="center"/>
              <w:rPr>
                <w:rFonts w:ascii="Times New Roman" w:eastAsia="Times New Roman" w:hAnsi="Times New Roman"/>
                <w:b/>
                <w:color w:val="000000"/>
                <w:sz w:val="28"/>
                <w:szCs w:val="20"/>
                <w:lang w:eastAsia="ru-RU"/>
              </w:rPr>
            </w:pPr>
          </w:p>
          <w:p w:rsidR="009C5F40" w:rsidRPr="009C5F40" w:rsidRDefault="009C5F40" w:rsidP="009C5F40">
            <w:pPr>
              <w:spacing w:after="0" w:line="240" w:lineRule="auto"/>
              <w:jc w:val="center"/>
              <w:rPr>
                <w:rFonts w:ascii="Times New Roman" w:eastAsia="Times New Roman" w:hAnsi="Times New Roman"/>
                <w:b/>
                <w:color w:val="000000"/>
                <w:sz w:val="28"/>
                <w:szCs w:val="20"/>
                <w:lang w:eastAsia="ru-RU"/>
              </w:rPr>
            </w:pPr>
          </w:p>
          <w:p w:rsidR="009C5F40" w:rsidRPr="009C5F40" w:rsidRDefault="009C5F40" w:rsidP="009C5F40">
            <w:pPr>
              <w:spacing w:after="0" w:line="240" w:lineRule="auto"/>
              <w:jc w:val="center"/>
              <w:rPr>
                <w:rFonts w:ascii="Times New Roman" w:eastAsia="Times New Roman" w:hAnsi="Times New Roman"/>
                <w:b/>
                <w:color w:val="000000"/>
                <w:sz w:val="28"/>
                <w:szCs w:val="20"/>
                <w:lang w:eastAsia="ru-RU"/>
              </w:rPr>
            </w:pPr>
            <w:r w:rsidRPr="009C5F40">
              <w:rPr>
                <w:rFonts w:ascii="Times New Roman" w:eastAsia="Times New Roman" w:hAnsi="Times New Roman"/>
                <w:b/>
                <w:color w:val="000000"/>
                <w:sz w:val="28"/>
                <w:szCs w:val="20"/>
                <w:lang w:eastAsia="ru-RU"/>
              </w:rPr>
              <w:t>ПОСТАНОВЛЕНИЕ</w:t>
            </w:r>
          </w:p>
          <w:p w:rsidR="009C5F40" w:rsidRPr="009C5F40" w:rsidRDefault="009C5F40" w:rsidP="009C5F40">
            <w:pPr>
              <w:spacing w:after="0" w:line="240" w:lineRule="auto"/>
              <w:jc w:val="center"/>
              <w:rPr>
                <w:rFonts w:ascii="Times New Roman" w:eastAsia="Times New Roman" w:hAnsi="Times New Roman"/>
                <w:color w:val="000000"/>
                <w:sz w:val="20"/>
                <w:szCs w:val="20"/>
                <w:lang w:eastAsia="ru-RU"/>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L4kvSeqAgAAqAUAAA4AAAAAAAAA&#10;AAAAAAAALgIAAGRycy9lMm9Eb2MueG1sUEsBAi0AFAAGAAgAAAAhAILjc5XfAAAACQEAAA8AAAAA&#10;AAAAAAAAAAAABAUAAGRycy9kb3ducmV2LnhtbFBLBQYAAAAABAAEAPMAAAAQBgAAAAA=&#10;" filled="f" stroked="f" strokecolor="white">
                  <v:textbox inset="0,0,0,0">
                    <w:txbxContent>
                      <w:p w:rsidR="009C5F40" w:rsidRDefault="009C5F40" w:rsidP="009C5F40">
                        <w:pPr>
                          <w:jc w:val="center"/>
                          <w:rPr>
                            <w:sz w:val="28"/>
                            <w:szCs w:val="28"/>
                          </w:rPr>
                        </w:pPr>
                        <w:r>
                          <w:rPr>
                            <w:sz w:val="28"/>
                            <w:szCs w:val="28"/>
                          </w:rPr>
                          <w:t>г.</w:t>
                        </w:r>
                        <w:r>
                          <w:rPr>
                            <w:sz w:val="28"/>
                            <w:szCs w:val="28"/>
                            <w:lang w:val="en-US"/>
                          </w:rPr>
                          <w:t xml:space="preserve"> </w:t>
                        </w:r>
                        <w:r>
                          <w:rPr>
                            <w:sz w:val="28"/>
                            <w:szCs w:val="28"/>
                          </w:rPr>
                          <w:t>Буинск</w:t>
                        </w:r>
                      </w:p>
                    </w:txbxContent>
                  </v:textbox>
                </v:shape>
              </w:pict>
            </w:r>
          </w:p>
          <w:p w:rsidR="009C5F40" w:rsidRPr="009C5F40" w:rsidRDefault="009C5F40" w:rsidP="009C5F40">
            <w:pPr>
              <w:spacing w:after="0" w:line="240" w:lineRule="auto"/>
              <w:jc w:val="center"/>
              <w:rPr>
                <w:rFonts w:ascii="Times New Roman" w:eastAsia="Times New Roman" w:hAnsi="Times New Roman"/>
                <w:color w:val="000000"/>
                <w:sz w:val="20"/>
                <w:szCs w:val="20"/>
                <w:lang w:eastAsia="ru-RU"/>
              </w:rPr>
            </w:pPr>
            <w:r w:rsidRPr="009C5F40">
              <w:rPr>
                <w:rFonts w:ascii="Times New Roman" w:eastAsia="Times New Roman" w:hAnsi="Times New Roman"/>
                <w:color w:val="000000"/>
                <w:sz w:val="20"/>
                <w:szCs w:val="20"/>
                <w:lang w:eastAsia="ru-RU"/>
              </w:rPr>
              <w:t>___________________</w:t>
            </w:r>
          </w:p>
        </w:tc>
        <w:tc>
          <w:tcPr>
            <w:tcW w:w="4853" w:type="dxa"/>
            <w:gridSpan w:val="2"/>
            <w:tcMar>
              <w:top w:w="0" w:type="dxa"/>
              <w:left w:w="0" w:type="dxa"/>
              <w:bottom w:w="0" w:type="dxa"/>
              <w:right w:w="0" w:type="dxa"/>
            </w:tcMar>
          </w:tcPr>
          <w:p w:rsidR="009C5F40" w:rsidRPr="009C5F40" w:rsidRDefault="009C5F40" w:rsidP="009C5F40">
            <w:pPr>
              <w:keepNext/>
              <w:spacing w:after="0" w:line="240" w:lineRule="auto"/>
              <w:jc w:val="right"/>
              <w:outlineLvl w:val="0"/>
              <w:rPr>
                <w:rFonts w:ascii="Times New Roman" w:eastAsia="Times New Roman" w:hAnsi="Times New Roman"/>
                <w:b/>
                <w:color w:val="000000"/>
                <w:sz w:val="24"/>
                <w:szCs w:val="20"/>
                <w:lang w:eastAsia="ru-RU"/>
              </w:rPr>
            </w:pPr>
            <w:r w:rsidRPr="009C5F40">
              <w:rPr>
                <w:rFonts w:ascii="Times New Roman" w:eastAsia="Times New Roman" w:hAnsi="Times New Roman"/>
                <w:b/>
                <w:color w:val="000000"/>
                <w:sz w:val="24"/>
                <w:szCs w:val="20"/>
                <w:lang w:eastAsia="ru-RU"/>
              </w:rPr>
              <w:t>ПРОЕКТ</w:t>
            </w:r>
          </w:p>
          <w:p w:rsidR="009C5F40" w:rsidRPr="009C5F40" w:rsidRDefault="009C5F40" w:rsidP="009C5F40">
            <w:pPr>
              <w:keepNext/>
              <w:spacing w:after="0" w:line="240" w:lineRule="auto"/>
              <w:jc w:val="center"/>
              <w:outlineLvl w:val="0"/>
              <w:rPr>
                <w:rFonts w:ascii="Times New Roman" w:eastAsia="Times New Roman" w:hAnsi="Times New Roman"/>
                <w:b/>
                <w:color w:val="000000"/>
                <w:sz w:val="28"/>
                <w:szCs w:val="20"/>
                <w:lang w:eastAsia="ru-RU"/>
              </w:rPr>
            </w:pPr>
          </w:p>
          <w:p w:rsidR="009C5F40" w:rsidRPr="009C5F40" w:rsidRDefault="009C5F40" w:rsidP="009C5F40">
            <w:pPr>
              <w:keepNext/>
              <w:spacing w:after="0" w:line="240" w:lineRule="auto"/>
              <w:jc w:val="center"/>
              <w:outlineLvl w:val="0"/>
              <w:rPr>
                <w:rFonts w:ascii="Times New Roman" w:eastAsia="Times New Roman" w:hAnsi="Times New Roman"/>
                <w:b/>
                <w:color w:val="000000"/>
                <w:sz w:val="28"/>
                <w:szCs w:val="20"/>
                <w:lang w:eastAsia="ru-RU"/>
              </w:rPr>
            </w:pPr>
            <w:r w:rsidRPr="009C5F40">
              <w:rPr>
                <w:rFonts w:ascii="Times New Roman" w:eastAsia="Times New Roman" w:hAnsi="Times New Roman"/>
                <w:b/>
                <w:color w:val="000000"/>
                <w:sz w:val="28"/>
                <w:szCs w:val="20"/>
                <w:lang w:eastAsia="ru-RU"/>
              </w:rPr>
              <w:t>КАРАР</w:t>
            </w:r>
          </w:p>
          <w:p w:rsidR="009C5F40" w:rsidRPr="009C5F40" w:rsidRDefault="009C5F40" w:rsidP="009C5F40">
            <w:pPr>
              <w:spacing w:after="0" w:line="240" w:lineRule="auto"/>
              <w:jc w:val="center"/>
              <w:rPr>
                <w:rFonts w:ascii="Times New Roman" w:eastAsia="Times New Roman" w:hAnsi="Times New Roman"/>
                <w:color w:val="000000"/>
                <w:sz w:val="24"/>
                <w:szCs w:val="20"/>
                <w:lang w:eastAsia="ru-RU"/>
              </w:rPr>
            </w:pPr>
          </w:p>
          <w:p w:rsidR="009C5F40" w:rsidRPr="009C5F40" w:rsidRDefault="009C5F40" w:rsidP="009C5F40">
            <w:pPr>
              <w:spacing w:after="0" w:line="240" w:lineRule="auto"/>
              <w:jc w:val="center"/>
              <w:rPr>
                <w:rFonts w:ascii="Times New Roman" w:eastAsia="Times New Roman" w:hAnsi="Times New Roman"/>
                <w:color w:val="000000"/>
                <w:sz w:val="24"/>
                <w:szCs w:val="20"/>
                <w:lang w:val="en-US" w:eastAsia="ru-RU"/>
              </w:rPr>
            </w:pPr>
            <w:r w:rsidRPr="009C5F40">
              <w:rPr>
                <w:rFonts w:ascii="Times New Roman" w:eastAsia="Times New Roman" w:hAnsi="Times New Roman"/>
                <w:color w:val="000000"/>
                <w:sz w:val="24"/>
                <w:szCs w:val="20"/>
                <w:lang w:eastAsia="ru-RU"/>
              </w:rPr>
              <w:t>№_______</w:t>
            </w:r>
          </w:p>
        </w:tc>
      </w:tr>
    </w:tbl>
    <w:p w:rsidR="009C5F40" w:rsidRPr="009C5F40" w:rsidRDefault="009C5F40" w:rsidP="009C5F40">
      <w:pPr>
        <w:spacing w:after="0" w:line="270" w:lineRule="exact"/>
        <w:ind w:left="40" w:hanging="40"/>
        <w:jc w:val="both"/>
        <w:rPr>
          <w:rFonts w:ascii="Times New Roman" w:eastAsia="Times New Roman" w:hAnsi="Times New Roman"/>
          <w:sz w:val="28"/>
          <w:szCs w:val="28"/>
          <w:lang w:eastAsia="ru-RU"/>
        </w:rPr>
      </w:pPr>
    </w:p>
    <w:p w:rsidR="009C5F40" w:rsidRPr="009C5F40" w:rsidRDefault="009C5F40" w:rsidP="009C5F40">
      <w:pPr>
        <w:spacing w:after="0" w:line="270" w:lineRule="exact"/>
        <w:ind w:left="40" w:hanging="40"/>
        <w:jc w:val="both"/>
        <w:rPr>
          <w:rFonts w:ascii="Times New Roman" w:eastAsia="Times New Roman" w:hAnsi="Times New Roman"/>
          <w:sz w:val="28"/>
          <w:szCs w:val="28"/>
          <w:lang w:eastAsia="ru-RU"/>
        </w:rPr>
      </w:pPr>
    </w:p>
    <w:p w:rsidR="009C5F40" w:rsidRPr="009C5F40" w:rsidRDefault="009C5F40" w:rsidP="009C5F40">
      <w:pPr>
        <w:spacing w:after="0" w:line="240" w:lineRule="auto"/>
        <w:rPr>
          <w:rFonts w:ascii="Times New Roman" w:eastAsia="Times New Roman" w:hAnsi="Times New Roman"/>
          <w:color w:val="000000"/>
          <w:sz w:val="27"/>
          <w:szCs w:val="27"/>
          <w:lang w:eastAsia="ru-RU"/>
        </w:rPr>
      </w:pPr>
      <w:r w:rsidRPr="009C5F40">
        <w:rPr>
          <w:rFonts w:ascii="Times New Roman" w:eastAsia="Times New Roman" w:hAnsi="Times New Roman"/>
          <w:color w:val="000000"/>
          <w:sz w:val="27"/>
          <w:szCs w:val="27"/>
          <w:lang w:eastAsia="ru-RU"/>
        </w:rPr>
        <w:t xml:space="preserve">Об утверждении административного регламента </w:t>
      </w:r>
    </w:p>
    <w:p w:rsidR="009C5F40" w:rsidRPr="009C5F40" w:rsidRDefault="009C5F40" w:rsidP="009C5F40">
      <w:pPr>
        <w:spacing w:after="0" w:line="240" w:lineRule="auto"/>
        <w:rPr>
          <w:rFonts w:ascii="Times New Roman" w:eastAsia="Times New Roman" w:hAnsi="Times New Roman"/>
          <w:color w:val="000000"/>
          <w:sz w:val="27"/>
          <w:szCs w:val="27"/>
          <w:lang w:eastAsia="ru-RU"/>
        </w:rPr>
      </w:pPr>
      <w:r w:rsidRPr="009C5F40">
        <w:rPr>
          <w:rFonts w:ascii="Times New Roman" w:eastAsia="Times New Roman" w:hAnsi="Times New Roman"/>
          <w:color w:val="000000"/>
          <w:sz w:val="27"/>
          <w:szCs w:val="27"/>
          <w:lang w:eastAsia="ru-RU"/>
        </w:rPr>
        <w:t xml:space="preserve">исполнения муниципальной функции по осуществлению </w:t>
      </w:r>
    </w:p>
    <w:p w:rsidR="009C5F40" w:rsidRPr="009C5F40" w:rsidRDefault="009C5F40" w:rsidP="009C5F40">
      <w:pPr>
        <w:spacing w:after="0" w:line="240" w:lineRule="auto"/>
        <w:rPr>
          <w:rFonts w:ascii="Times New Roman" w:eastAsia="Times New Roman" w:hAnsi="Times New Roman"/>
          <w:color w:val="000000"/>
          <w:sz w:val="27"/>
          <w:szCs w:val="27"/>
          <w:lang w:eastAsia="ru-RU"/>
        </w:rPr>
      </w:pPr>
      <w:r w:rsidRPr="009C5F40">
        <w:rPr>
          <w:rFonts w:ascii="Times New Roman" w:eastAsia="Times New Roman" w:hAnsi="Times New Roman"/>
          <w:color w:val="000000"/>
          <w:sz w:val="27"/>
          <w:szCs w:val="27"/>
          <w:lang w:eastAsia="ru-RU"/>
        </w:rPr>
        <w:t xml:space="preserve">муниципального контроля в области торговой деятельности </w:t>
      </w:r>
    </w:p>
    <w:p w:rsidR="009C5F40" w:rsidRPr="009C5F40" w:rsidRDefault="009C5F40" w:rsidP="009C5F40">
      <w:pPr>
        <w:spacing w:after="0" w:line="240" w:lineRule="auto"/>
        <w:rPr>
          <w:rFonts w:ascii="Times New Roman" w:eastAsia="Times New Roman" w:hAnsi="Times New Roman"/>
          <w:color w:val="000000"/>
          <w:sz w:val="27"/>
          <w:szCs w:val="27"/>
          <w:lang w:eastAsia="ru-RU"/>
        </w:rPr>
      </w:pPr>
      <w:r w:rsidRPr="009C5F40">
        <w:rPr>
          <w:rFonts w:ascii="Times New Roman" w:eastAsia="Times New Roman" w:hAnsi="Times New Roman"/>
          <w:color w:val="000000"/>
          <w:sz w:val="27"/>
          <w:szCs w:val="27"/>
          <w:lang w:eastAsia="ru-RU"/>
        </w:rPr>
        <w:t>в Буинском муниципальном районе</w:t>
      </w:r>
    </w:p>
    <w:p w:rsidR="009C5F40" w:rsidRPr="009C5F40" w:rsidRDefault="009C5F40" w:rsidP="009C5F40">
      <w:pPr>
        <w:spacing w:after="0" w:line="240" w:lineRule="auto"/>
        <w:jc w:val="both"/>
        <w:rPr>
          <w:rFonts w:ascii="Times New Roman" w:eastAsia="Times New Roman" w:hAnsi="Times New Roman"/>
          <w:color w:val="000000"/>
          <w:sz w:val="27"/>
          <w:szCs w:val="27"/>
          <w:lang w:eastAsia="ru-RU"/>
        </w:rPr>
      </w:pPr>
    </w:p>
    <w:p w:rsidR="009C5F40" w:rsidRPr="009C5F40" w:rsidRDefault="009C5F40" w:rsidP="009C5F40">
      <w:pPr>
        <w:spacing w:after="0" w:line="240" w:lineRule="auto"/>
        <w:ind w:firstLine="480"/>
        <w:jc w:val="both"/>
        <w:rPr>
          <w:rFonts w:ascii="Times New Roman" w:eastAsia="Times New Roman" w:hAnsi="Times New Roman"/>
          <w:sz w:val="27"/>
          <w:szCs w:val="27"/>
          <w:lang w:eastAsia="ru-RU"/>
        </w:rPr>
      </w:pPr>
      <w:r w:rsidRPr="009C5F40">
        <w:rPr>
          <w:rFonts w:ascii="Times New Roman" w:eastAsia="Times New Roman" w:hAnsi="Times New Roman"/>
          <w:sz w:val="27"/>
          <w:szCs w:val="27"/>
          <w:lang w:eastAsia="ru-RU"/>
        </w:rPr>
        <w:t>В соответствии со статьей 16 Федерального закона от 28 декабря 2009 года        N 381-ФЗ "Об основах государственного регулирования торговой деятельности в Российской Федерации", Федерального закона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Кабинета Министров Республики Татарстан от 23 апреля 2013 N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в целях соблюдения законодательства в области торговой деятельности на территории Буинского муниципального района, Исполнительный комитет Буинского муниципального района РТ</w:t>
      </w:r>
    </w:p>
    <w:p w:rsidR="009C5F40" w:rsidRPr="009C5F40" w:rsidRDefault="009C5F40" w:rsidP="009C5F40">
      <w:pPr>
        <w:spacing w:after="0" w:line="240" w:lineRule="auto"/>
        <w:ind w:firstLine="480"/>
        <w:jc w:val="center"/>
        <w:rPr>
          <w:rFonts w:ascii="Times New Roman" w:eastAsia="Times New Roman" w:hAnsi="Times New Roman"/>
          <w:b/>
          <w:sz w:val="27"/>
          <w:szCs w:val="27"/>
          <w:lang w:eastAsia="ru-RU"/>
        </w:rPr>
      </w:pPr>
    </w:p>
    <w:p w:rsidR="009C5F40" w:rsidRPr="009C5F40" w:rsidRDefault="009C5F40" w:rsidP="009C5F40">
      <w:pPr>
        <w:spacing w:after="0" w:line="240" w:lineRule="auto"/>
        <w:ind w:firstLine="480"/>
        <w:jc w:val="center"/>
        <w:rPr>
          <w:rFonts w:ascii="Times New Roman" w:eastAsia="Times New Roman" w:hAnsi="Times New Roman"/>
          <w:b/>
          <w:sz w:val="27"/>
          <w:szCs w:val="27"/>
          <w:lang w:eastAsia="ru-RU"/>
        </w:rPr>
      </w:pPr>
      <w:r w:rsidRPr="009C5F40">
        <w:rPr>
          <w:rFonts w:ascii="Times New Roman" w:eastAsia="Times New Roman" w:hAnsi="Times New Roman"/>
          <w:b/>
          <w:sz w:val="27"/>
          <w:szCs w:val="27"/>
          <w:lang w:eastAsia="ru-RU"/>
        </w:rPr>
        <w:t>ПОСТАНОВЛЯЕТ:</w:t>
      </w:r>
    </w:p>
    <w:p w:rsidR="009C5F40" w:rsidRPr="009C5F40" w:rsidRDefault="009C5F40" w:rsidP="009C5F40">
      <w:pPr>
        <w:spacing w:after="0" w:line="240" w:lineRule="auto"/>
        <w:ind w:firstLine="480"/>
        <w:jc w:val="center"/>
        <w:rPr>
          <w:rFonts w:ascii="Times New Roman" w:eastAsia="Times New Roman" w:hAnsi="Times New Roman"/>
          <w:sz w:val="27"/>
          <w:szCs w:val="27"/>
          <w:lang w:eastAsia="ru-RU"/>
        </w:rPr>
      </w:pPr>
    </w:p>
    <w:p w:rsidR="009C5F40" w:rsidRPr="009C5F40" w:rsidRDefault="009C5F40" w:rsidP="009C5F40">
      <w:pPr>
        <w:spacing w:after="0" w:line="240" w:lineRule="auto"/>
        <w:ind w:firstLine="480"/>
        <w:jc w:val="both"/>
        <w:rPr>
          <w:rFonts w:ascii="Times New Roman" w:eastAsia="Times New Roman" w:hAnsi="Times New Roman"/>
          <w:sz w:val="27"/>
          <w:szCs w:val="27"/>
          <w:lang w:eastAsia="ru-RU"/>
        </w:rPr>
      </w:pPr>
      <w:r w:rsidRPr="009C5F40">
        <w:rPr>
          <w:rFonts w:ascii="Times New Roman" w:eastAsia="Times New Roman" w:hAnsi="Times New Roman"/>
          <w:sz w:val="27"/>
          <w:szCs w:val="27"/>
          <w:lang w:eastAsia="ru-RU"/>
        </w:rPr>
        <w:t xml:space="preserve">1. Утвердить Административный регламент исполнения муниципальной функции по осуществлению муниципального контроля в области торговой деятельности в Буинском муниципальном районе (далее - Регламент) согласно </w:t>
      </w:r>
      <w:hyperlink r:id="rId7" w:history="1">
        <w:r w:rsidRPr="009C5F40">
          <w:rPr>
            <w:rFonts w:ascii="Times New Roman" w:eastAsia="Times New Roman" w:hAnsi="Times New Roman"/>
            <w:sz w:val="27"/>
            <w:szCs w:val="27"/>
            <w:lang w:eastAsia="ru-RU"/>
          </w:rPr>
          <w:t>приложению</w:t>
        </w:r>
      </w:hyperlink>
      <w:r w:rsidRPr="009C5F40">
        <w:rPr>
          <w:rFonts w:ascii="Times New Roman" w:eastAsia="Times New Roman" w:hAnsi="Times New Roman"/>
          <w:sz w:val="27"/>
          <w:szCs w:val="27"/>
          <w:lang w:eastAsia="ru-RU"/>
        </w:rPr>
        <w:t>.</w:t>
      </w:r>
    </w:p>
    <w:p w:rsidR="009C5F40" w:rsidRPr="009C5F40" w:rsidRDefault="009C5F40" w:rsidP="009C5F40">
      <w:pPr>
        <w:widowControl w:val="0"/>
        <w:autoSpaceDE w:val="0"/>
        <w:autoSpaceDN w:val="0"/>
        <w:adjustRightInd w:val="0"/>
        <w:spacing w:after="0" w:line="240" w:lineRule="auto"/>
        <w:ind w:firstLine="540"/>
        <w:jc w:val="both"/>
        <w:rPr>
          <w:rFonts w:ascii="Times New Roman" w:eastAsia="Times New Roman" w:hAnsi="Times New Roman"/>
          <w:sz w:val="27"/>
          <w:szCs w:val="27"/>
          <w:lang w:eastAsia="ru-RU"/>
        </w:rPr>
      </w:pPr>
      <w:r w:rsidRPr="009C5F40">
        <w:rPr>
          <w:rFonts w:ascii="Times New Roman" w:eastAsia="Times New Roman" w:hAnsi="Times New Roman"/>
          <w:color w:val="000000"/>
          <w:sz w:val="27"/>
          <w:szCs w:val="27"/>
          <w:lang w:eastAsia="ru-RU"/>
        </w:rPr>
        <w:t>2.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9C5F40" w:rsidRPr="009C5F40" w:rsidRDefault="009C5F40" w:rsidP="009C5F40">
      <w:pPr>
        <w:autoSpaceDE w:val="0"/>
        <w:autoSpaceDN w:val="0"/>
        <w:adjustRightInd w:val="0"/>
        <w:spacing w:after="0" w:line="240" w:lineRule="auto"/>
        <w:ind w:firstLine="540"/>
        <w:jc w:val="both"/>
        <w:rPr>
          <w:rFonts w:ascii="Times New Roman" w:eastAsia="Times New Roman" w:hAnsi="Times New Roman" w:cs="Arial"/>
          <w:sz w:val="27"/>
          <w:szCs w:val="27"/>
          <w:lang w:eastAsia="ru-RU"/>
        </w:rPr>
      </w:pPr>
      <w:r w:rsidRPr="009C5F40">
        <w:rPr>
          <w:rFonts w:ascii="Times New Roman" w:eastAsia="Times New Roman" w:hAnsi="Times New Roman"/>
          <w:sz w:val="27"/>
          <w:szCs w:val="27"/>
          <w:lang w:eastAsia="ru-RU"/>
        </w:rPr>
        <w:t>3. Контроль за исполнением настоящего постановления оставляю за собой.</w:t>
      </w:r>
    </w:p>
    <w:tbl>
      <w:tblPr>
        <w:tblW w:w="9708" w:type="dxa"/>
        <w:tblLayout w:type="fixed"/>
        <w:tblCellMar>
          <w:left w:w="0" w:type="dxa"/>
          <w:right w:w="0" w:type="dxa"/>
        </w:tblCellMar>
        <w:tblLook w:val="04A0" w:firstRow="1" w:lastRow="0" w:firstColumn="1" w:lastColumn="0" w:noHBand="0" w:noVBand="1"/>
      </w:tblPr>
      <w:tblGrid>
        <w:gridCol w:w="9708"/>
      </w:tblGrid>
      <w:tr w:rsidR="009C5F40" w:rsidRPr="009C5F40" w:rsidTr="009C5F40">
        <w:trPr>
          <w:trHeight w:val="1134"/>
        </w:trPr>
        <w:tc>
          <w:tcPr>
            <w:tcW w:w="9705" w:type="dxa"/>
            <w:vAlign w:val="bottom"/>
          </w:tcPr>
          <w:p w:rsidR="009C5F40" w:rsidRPr="009C5F40" w:rsidRDefault="009C5F40" w:rsidP="009C5F40">
            <w:pPr>
              <w:spacing w:after="0" w:line="240" w:lineRule="auto"/>
              <w:rPr>
                <w:rFonts w:ascii="Times New Roman" w:eastAsia="Times New Roman" w:hAnsi="Times New Roman"/>
                <w:sz w:val="27"/>
                <w:szCs w:val="27"/>
                <w:lang w:eastAsia="ru-RU"/>
              </w:rPr>
            </w:pPr>
          </w:p>
          <w:p w:rsidR="009C5F40" w:rsidRPr="009C5F40" w:rsidRDefault="009C5F40" w:rsidP="009C5F40">
            <w:pPr>
              <w:spacing w:after="0" w:line="240" w:lineRule="auto"/>
              <w:rPr>
                <w:rFonts w:ascii="Times New Roman" w:eastAsia="Times New Roman" w:hAnsi="Times New Roman"/>
                <w:sz w:val="27"/>
                <w:szCs w:val="27"/>
                <w:lang w:eastAsia="ru-RU"/>
              </w:rPr>
            </w:pPr>
          </w:p>
          <w:p w:rsidR="009C5F40" w:rsidRPr="009C5F40" w:rsidRDefault="009C5F40" w:rsidP="009C5F40">
            <w:pPr>
              <w:spacing w:after="0" w:line="240" w:lineRule="auto"/>
              <w:rPr>
                <w:rFonts w:ascii="Times New Roman" w:eastAsia="Times New Roman" w:hAnsi="Times New Roman"/>
                <w:sz w:val="27"/>
                <w:szCs w:val="27"/>
                <w:lang w:eastAsia="ru-RU"/>
              </w:rPr>
            </w:pPr>
            <w:r w:rsidRPr="009C5F40">
              <w:rPr>
                <w:rFonts w:ascii="Times New Roman" w:eastAsia="Times New Roman" w:hAnsi="Times New Roman"/>
                <w:sz w:val="27"/>
                <w:szCs w:val="27"/>
                <w:lang w:eastAsia="ru-RU"/>
              </w:rPr>
              <w:t xml:space="preserve">Руководитель </w:t>
            </w:r>
          </w:p>
          <w:p w:rsidR="009C5F40" w:rsidRPr="009C5F40" w:rsidRDefault="009C5F40" w:rsidP="009C5F40">
            <w:pPr>
              <w:spacing w:after="0" w:line="240" w:lineRule="auto"/>
              <w:rPr>
                <w:rFonts w:ascii="Times New Roman" w:eastAsia="Times New Roman" w:hAnsi="Times New Roman"/>
                <w:sz w:val="27"/>
                <w:szCs w:val="27"/>
                <w:lang w:eastAsia="ru-RU"/>
              </w:rPr>
            </w:pPr>
            <w:r w:rsidRPr="009C5F40">
              <w:rPr>
                <w:rFonts w:ascii="Times New Roman" w:eastAsia="Times New Roman" w:hAnsi="Times New Roman"/>
                <w:sz w:val="27"/>
                <w:szCs w:val="27"/>
                <w:lang w:eastAsia="ru-RU"/>
              </w:rPr>
              <w:t xml:space="preserve">Исполнительного комитета </w:t>
            </w:r>
          </w:p>
          <w:p w:rsidR="009C5F40" w:rsidRPr="009C5F40" w:rsidRDefault="009C5F40" w:rsidP="009C5F40">
            <w:pPr>
              <w:spacing w:after="0" w:line="240" w:lineRule="auto"/>
              <w:rPr>
                <w:rFonts w:ascii="Times New Roman" w:eastAsia="Times New Roman" w:hAnsi="Times New Roman"/>
                <w:color w:val="000000"/>
                <w:sz w:val="27"/>
                <w:szCs w:val="27"/>
                <w:lang w:eastAsia="ru-RU"/>
              </w:rPr>
            </w:pPr>
            <w:r w:rsidRPr="009C5F40">
              <w:rPr>
                <w:rFonts w:ascii="Times New Roman" w:eastAsia="Times New Roman" w:hAnsi="Times New Roman"/>
                <w:sz w:val="27"/>
                <w:szCs w:val="27"/>
                <w:lang w:eastAsia="ru-RU"/>
              </w:rPr>
              <w:t>Буинского муниципального района                                                    Р.Р. Камартдинов</w:t>
            </w:r>
          </w:p>
        </w:tc>
      </w:tr>
    </w:tbl>
    <w:p w:rsidR="009C5F40" w:rsidRDefault="009C5F40" w:rsidP="00EB0A54">
      <w:pPr>
        <w:spacing w:after="0"/>
        <w:ind w:left="6372"/>
        <w:rPr>
          <w:rFonts w:ascii="Times New Roman" w:hAnsi="Times New Roman"/>
          <w:sz w:val="24"/>
          <w:szCs w:val="24"/>
        </w:rPr>
      </w:pPr>
    </w:p>
    <w:p w:rsidR="009C5F40" w:rsidRDefault="009C5F40" w:rsidP="00EB0A54">
      <w:pPr>
        <w:spacing w:after="0"/>
        <w:ind w:left="6372"/>
        <w:rPr>
          <w:rFonts w:ascii="Times New Roman" w:hAnsi="Times New Roman"/>
          <w:sz w:val="24"/>
          <w:szCs w:val="24"/>
        </w:rPr>
      </w:pPr>
    </w:p>
    <w:p w:rsidR="009C5F40" w:rsidRDefault="009C5F40" w:rsidP="00EB0A54">
      <w:pPr>
        <w:spacing w:after="0"/>
        <w:ind w:left="6372"/>
        <w:rPr>
          <w:rFonts w:ascii="Times New Roman" w:hAnsi="Times New Roman"/>
          <w:sz w:val="24"/>
          <w:szCs w:val="24"/>
        </w:rPr>
      </w:pPr>
    </w:p>
    <w:p w:rsidR="000F31BF" w:rsidRDefault="000F31BF" w:rsidP="00EB0A54">
      <w:pPr>
        <w:spacing w:after="0"/>
        <w:ind w:left="6372"/>
        <w:rPr>
          <w:rFonts w:ascii="Times New Roman" w:hAnsi="Times New Roman"/>
          <w:sz w:val="24"/>
          <w:szCs w:val="24"/>
        </w:rPr>
      </w:pPr>
      <w:bookmarkStart w:id="0" w:name="_GoBack"/>
      <w:bookmarkEnd w:id="0"/>
      <w:r>
        <w:rPr>
          <w:rFonts w:ascii="Times New Roman" w:hAnsi="Times New Roman"/>
          <w:sz w:val="24"/>
          <w:szCs w:val="24"/>
        </w:rPr>
        <w:lastRenderedPageBreak/>
        <w:t>Приложение</w:t>
      </w:r>
      <w:r>
        <w:rPr>
          <w:rFonts w:ascii="Times New Roman" w:hAnsi="Times New Roman"/>
          <w:sz w:val="24"/>
          <w:szCs w:val="24"/>
        </w:rPr>
        <w:br/>
        <w:t>к постановлению</w:t>
      </w:r>
      <w:r>
        <w:rPr>
          <w:rFonts w:ascii="Times New Roman" w:hAnsi="Times New Roman"/>
          <w:sz w:val="24"/>
          <w:szCs w:val="24"/>
        </w:rPr>
        <w:br/>
        <w:t>Исполнительного комитета</w:t>
      </w:r>
      <w:r>
        <w:rPr>
          <w:rFonts w:ascii="Times New Roman" w:hAnsi="Times New Roman"/>
          <w:sz w:val="24"/>
          <w:szCs w:val="24"/>
        </w:rPr>
        <w:br/>
        <w:t>Буинского муниципального района</w:t>
      </w:r>
      <w:r>
        <w:rPr>
          <w:rFonts w:ascii="Times New Roman" w:hAnsi="Times New Roman"/>
          <w:sz w:val="24"/>
          <w:szCs w:val="24"/>
        </w:rPr>
        <w:br/>
        <w:t xml:space="preserve">N ____от ____________ </w:t>
      </w:r>
      <w:smartTag w:uri="urn:schemas-microsoft-com:office:smarttags" w:element="metricconverter">
        <w:smartTagPr>
          <w:attr w:name="ProductID" w:val="2018 г"/>
        </w:smartTagPr>
        <w:r>
          <w:rPr>
            <w:rFonts w:ascii="Times New Roman" w:hAnsi="Times New Roman"/>
            <w:sz w:val="24"/>
            <w:szCs w:val="24"/>
          </w:rPr>
          <w:t>2018 г</w:t>
        </w:r>
      </w:smartTag>
      <w:r>
        <w:rPr>
          <w:rFonts w:ascii="Times New Roman" w:hAnsi="Times New Roman"/>
          <w:sz w:val="24"/>
          <w:szCs w:val="24"/>
        </w:rPr>
        <w:t xml:space="preserve">. </w:t>
      </w:r>
    </w:p>
    <w:p w:rsidR="00EB0A54" w:rsidRDefault="00EB0A54" w:rsidP="00EB0A54">
      <w:pPr>
        <w:spacing w:after="0"/>
        <w:jc w:val="center"/>
        <w:rPr>
          <w:rFonts w:ascii="Times New Roman" w:hAnsi="Times New Roman"/>
          <w:b/>
          <w:sz w:val="28"/>
          <w:szCs w:val="28"/>
          <w:lang w:eastAsia="ru-RU"/>
        </w:rPr>
      </w:pPr>
    </w:p>
    <w:p w:rsidR="000F31BF" w:rsidRDefault="000F31BF" w:rsidP="00EB0A54">
      <w:pPr>
        <w:spacing w:after="0"/>
        <w:jc w:val="center"/>
        <w:rPr>
          <w:rFonts w:ascii="Times New Roman" w:hAnsi="Times New Roman"/>
          <w:b/>
          <w:sz w:val="28"/>
          <w:szCs w:val="28"/>
          <w:lang w:eastAsia="ru-RU"/>
        </w:rPr>
      </w:pPr>
      <w:r w:rsidRPr="00C47033">
        <w:rPr>
          <w:rFonts w:ascii="Times New Roman" w:hAnsi="Times New Roman"/>
          <w:b/>
          <w:sz w:val="28"/>
          <w:szCs w:val="28"/>
          <w:lang w:eastAsia="ru-RU"/>
        </w:rPr>
        <w:t>Административный регламент исполнения муниципальной функции по осуществлению муниципального контроля в области торговой деятельности в</w:t>
      </w:r>
      <w:r>
        <w:rPr>
          <w:rFonts w:ascii="Times New Roman" w:hAnsi="Times New Roman"/>
          <w:b/>
          <w:sz w:val="28"/>
          <w:szCs w:val="28"/>
          <w:lang w:eastAsia="ru-RU"/>
        </w:rPr>
        <w:t xml:space="preserve"> </w:t>
      </w:r>
      <w:r w:rsidRPr="00C47033">
        <w:rPr>
          <w:rFonts w:ascii="Times New Roman" w:hAnsi="Times New Roman"/>
          <w:b/>
          <w:sz w:val="28"/>
          <w:szCs w:val="28"/>
          <w:lang w:eastAsia="ru-RU"/>
        </w:rPr>
        <w:t>Буинском</w:t>
      </w:r>
      <w:r>
        <w:rPr>
          <w:rFonts w:ascii="Times New Roman" w:hAnsi="Times New Roman"/>
          <w:b/>
          <w:sz w:val="28"/>
          <w:szCs w:val="28"/>
          <w:lang w:eastAsia="ru-RU"/>
        </w:rPr>
        <w:t xml:space="preserve"> </w:t>
      </w:r>
      <w:r w:rsidRPr="00C47033">
        <w:rPr>
          <w:rFonts w:ascii="Times New Roman" w:hAnsi="Times New Roman"/>
          <w:b/>
          <w:sz w:val="28"/>
          <w:szCs w:val="28"/>
          <w:lang w:eastAsia="ru-RU"/>
        </w:rPr>
        <w:t xml:space="preserve">муниципальном районе </w:t>
      </w:r>
      <w:bookmarkStart w:id="1" w:name="P0010"/>
      <w:bookmarkEnd w:id="1"/>
    </w:p>
    <w:p w:rsidR="00EB0A54" w:rsidRPr="00C47033" w:rsidRDefault="00EB0A54" w:rsidP="00EB0A54">
      <w:pPr>
        <w:spacing w:after="0"/>
        <w:jc w:val="center"/>
        <w:rPr>
          <w:rFonts w:ascii="Times New Roman" w:hAnsi="Times New Roman"/>
          <w:b/>
          <w:sz w:val="28"/>
          <w:szCs w:val="28"/>
          <w:lang w:eastAsia="ru-RU"/>
        </w:rPr>
      </w:pPr>
    </w:p>
    <w:p w:rsidR="000F31BF" w:rsidRDefault="000F31BF" w:rsidP="00EB0A54">
      <w:pPr>
        <w:numPr>
          <w:ilvl w:val="0"/>
          <w:numId w:val="1"/>
        </w:numPr>
        <w:spacing w:after="0"/>
        <w:jc w:val="center"/>
        <w:rPr>
          <w:rFonts w:ascii="Times New Roman" w:hAnsi="Times New Roman"/>
          <w:b/>
          <w:sz w:val="28"/>
          <w:szCs w:val="28"/>
          <w:lang w:eastAsia="ru-RU"/>
        </w:rPr>
      </w:pPr>
      <w:r w:rsidRPr="00C47033">
        <w:rPr>
          <w:rFonts w:ascii="Times New Roman" w:hAnsi="Times New Roman"/>
          <w:b/>
          <w:sz w:val="28"/>
          <w:szCs w:val="28"/>
          <w:lang w:eastAsia="ru-RU"/>
        </w:rPr>
        <w:t xml:space="preserve">Общие положения </w:t>
      </w:r>
    </w:p>
    <w:p w:rsidR="00EB0A54" w:rsidRPr="00C47033" w:rsidRDefault="00EB0A54" w:rsidP="00EB0A54">
      <w:pPr>
        <w:spacing w:after="0"/>
        <w:ind w:left="720"/>
        <w:rPr>
          <w:rFonts w:ascii="Times New Roman" w:hAnsi="Times New Roman"/>
          <w:b/>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1.1. Настоящий 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 по осуществлению муниципального контроля в области торговой деятельности в</w:t>
      </w:r>
      <w:r>
        <w:rPr>
          <w:rFonts w:ascii="Times New Roman" w:hAnsi="Times New Roman"/>
          <w:sz w:val="28"/>
          <w:szCs w:val="28"/>
          <w:lang w:eastAsia="ru-RU"/>
        </w:rPr>
        <w:t xml:space="preserve"> </w:t>
      </w:r>
      <w:r w:rsidRPr="00C47033">
        <w:rPr>
          <w:rFonts w:ascii="Times New Roman" w:hAnsi="Times New Roman"/>
          <w:bCs/>
          <w:sz w:val="28"/>
          <w:szCs w:val="28"/>
          <w:lang w:eastAsia="ru-RU"/>
        </w:rPr>
        <w:t>Буинском</w:t>
      </w:r>
      <w:r w:rsidRPr="00C47033">
        <w:rPr>
          <w:rFonts w:ascii="Times New Roman" w:hAnsi="Times New Roman"/>
          <w:sz w:val="28"/>
          <w:szCs w:val="28"/>
          <w:lang w:eastAsia="ru-RU"/>
        </w:rPr>
        <w:t xml:space="preserve"> муниципальном районе Республики Татарстан (далее - муниципальная функция, муниципальный контроль).</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Муниципальный контроль в области торговой деятельности является функцией Исполнительного комитета Буинского муниципального района (далее - орган муниципального контроля), порядок проведения которого установлен настоящим Регламентом.</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1.2. Муниципальная функция непосредственно исполняется отделом </w:t>
      </w:r>
      <w:r>
        <w:rPr>
          <w:rFonts w:ascii="Times New Roman" w:hAnsi="Times New Roman"/>
          <w:sz w:val="28"/>
          <w:szCs w:val="28"/>
          <w:lang w:eastAsia="ru-RU"/>
        </w:rPr>
        <w:t>территориального развития</w:t>
      </w:r>
      <w:r w:rsidRPr="00C47033">
        <w:rPr>
          <w:rFonts w:ascii="Times New Roman" w:hAnsi="Times New Roman"/>
          <w:sz w:val="28"/>
          <w:szCs w:val="28"/>
          <w:lang w:eastAsia="ru-RU"/>
        </w:rPr>
        <w:t xml:space="preserve"> Исполнительного комитета БМР.</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При исполнении муниципальной функции должностные лица взаимодействуют с органами прокуратуры Буинского муниципального района (далее - прокуратура),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EB0A54" w:rsidRDefault="00EB0A54" w:rsidP="00EB0A54">
      <w:pPr>
        <w:spacing w:after="0"/>
        <w:ind w:firstLine="480"/>
        <w:jc w:val="both"/>
        <w:rPr>
          <w:rFonts w:ascii="Times New Roman" w:hAnsi="Times New Roman"/>
          <w:sz w:val="28"/>
          <w:szCs w:val="28"/>
          <w:lang w:eastAsia="ru-RU"/>
        </w:rPr>
      </w:pPr>
    </w:p>
    <w:p w:rsidR="000F31BF" w:rsidRPr="00F43FFA" w:rsidRDefault="000F31BF" w:rsidP="00EB0A54">
      <w:pPr>
        <w:spacing w:after="0"/>
        <w:ind w:firstLine="480"/>
        <w:jc w:val="both"/>
        <w:rPr>
          <w:rFonts w:ascii="Times New Roman" w:hAnsi="Times New Roman"/>
          <w:sz w:val="28"/>
          <w:szCs w:val="28"/>
          <w:lang w:eastAsia="ru-RU"/>
        </w:rPr>
      </w:pPr>
      <w:r w:rsidRPr="00F43FFA">
        <w:rPr>
          <w:rFonts w:ascii="Times New Roman" w:hAnsi="Times New Roman"/>
          <w:sz w:val="28"/>
          <w:szCs w:val="28"/>
          <w:lang w:eastAsia="ru-RU"/>
        </w:rPr>
        <w:t>1.3. Муниципальная функция осуществляется в соответствии с:</w:t>
      </w:r>
    </w:p>
    <w:p w:rsidR="000F31BF" w:rsidRPr="00F43FFA" w:rsidRDefault="009C5F40" w:rsidP="00EB0A54">
      <w:pPr>
        <w:spacing w:after="0"/>
        <w:ind w:firstLine="480"/>
        <w:jc w:val="both"/>
        <w:rPr>
          <w:rFonts w:ascii="Times New Roman" w:hAnsi="Times New Roman"/>
          <w:sz w:val="28"/>
          <w:szCs w:val="28"/>
          <w:lang w:eastAsia="ru-RU"/>
        </w:rPr>
      </w:pPr>
      <w:hyperlink r:id="rId8" w:history="1">
        <w:r w:rsidR="000F31BF" w:rsidRPr="00F43FFA">
          <w:rPr>
            <w:rFonts w:ascii="Times New Roman" w:hAnsi="Times New Roman"/>
            <w:sz w:val="28"/>
            <w:szCs w:val="28"/>
            <w:lang w:eastAsia="ru-RU"/>
          </w:rPr>
          <w:t>Федеральным законом от 28 декабря 2009 года N 381-ФЗ "Об основах государственного регулирования торговой деятельности в Российской Федерации"</w:t>
        </w:r>
      </w:hyperlink>
      <w:r w:rsidR="000F31BF" w:rsidRPr="00F43FFA">
        <w:rPr>
          <w:rFonts w:ascii="Times New Roman" w:hAnsi="Times New Roman"/>
          <w:sz w:val="28"/>
          <w:szCs w:val="28"/>
          <w:lang w:eastAsia="ru-RU"/>
        </w:rPr>
        <w:t>;</w:t>
      </w:r>
    </w:p>
    <w:p w:rsidR="000F31BF" w:rsidRPr="00F43FFA" w:rsidRDefault="009C5F40" w:rsidP="00EB0A54">
      <w:pPr>
        <w:spacing w:after="0"/>
        <w:ind w:firstLine="480"/>
        <w:jc w:val="both"/>
        <w:rPr>
          <w:rFonts w:ascii="Times New Roman" w:hAnsi="Times New Roman"/>
          <w:sz w:val="28"/>
          <w:szCs w:val="28"/>
          <w:lang w:eastAsia="ru-RU"/>
        </w:rPr>
      </w:pPr>
      <w:hyperlink r:id="rId9" w:history="1">
        <w:r w:rsidR="000F31BF" w:rsidRPr="00F43FFA">
          <w:rPr>
            <w:rFonts w:ascii="Times New Roman" w:hAnsi="Times New Roman"/>
            <w:sz w:val="28"/>
            <w:szCs w:val="28"/>
            <w:lang w:eastAsia="ru-RU"/>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0F31BF" w:rsidRPr="00F43FFA">
        <w:rPr>
          <w:rFonts w:ascii="Times New Roman" w:hAnsi="Times New Roman"/>
          <w:sz w:val="28"/>
          <w:szCs w:val="28"/>
          <w:lang w:eastAsia="ru-RU"/>
        </w:rPr>
        <w:t>;</w:t>
      </w:r>
    </w:p>
    <w:p w:rsidR="000F31BF" w:rsidRPr="00F43FFA" w:rsidRDefault="009C5F40" w:rsidP="00EB0A54">
      <w:pPr>
        <w:spacing w:after="0"/>
        <w:ind w:firstLine="480"/>
        <w:jc w:val="both"/>
        <w:rPr>
          <w:rFonts w:ascii="Times New Roman" w:hAnsi="Times New Roman"/>
          <w:sz w:val="28"/>
          <w:szCs w:val="28"/>
          <w:lang w:eastAsia="ru-RU"/>
        </w:rPr>
      </w:pPr>
      <w:hyperlink r:id="rId10" w:history="1">
        <w:r w:rsidR="000F31BF" w:rsidRPr="00F43FFA">
          <w:rPr>
            <w:rFonts w:ascii="Times New Roman" w:hAnsi="Times New Roman"/>
            <w:sz w:val="28"/>
            <w:szCs w:val="28"/>
            <w:lang w:eastAsia="ru-RU"/>
          </w:rPr>
          <w:t>Федеральным законом от 06 октября 2003 года N 131-ФЗ</w:t>
        </w:r>
      </w:hyperlink>
      <w:r w:rsidR="000F31BF" w:rsidRPr="00F43FFA">
        <w:rPr>
          <w:rFonts w:ascii="Times New Roman" w:hAnsi="Times New Roman"/>
          <w:sz w:val="28"/>
          <w:szCs w:val="28"/>
          <w:lang w:eastAsia="ru-RU"/>
        </w:rPr>
        <w:t xml:space="preserve"> "Об общих принципах организации местного самоуправления в Российской Федерации;</w:t>
      </w:r>
    </w:p>
    <w:p w:rsidR="000F31BF" w:rsidRPr="00F43FFA" w:rsidRDefault="009C5F40" w:rsidP="00EB0A54">
      <w:pPr>
        <w:spacing w:after="0"/>
        <w:ind w:firstLine="480"/>
        <w:jc w:val="both"/>
        <w:rPr>
          <w:rFonts w:ascii="Times New Roman" w:hAnsi="Times New Roman"/>
          <w:sz w:val="28"/>
          <w:szCs w:val="28"/>
          <w:lang w:eastAsia="ru-RU"/>
        </w:rPr>
      </w:pPr>
      <w:hyperlink r:id="rId11" w:history="1">
        <w:r w:rsidR="000F31BF" w:rsidRPr="00F43FFA">
          <w:rPr>
            <w:rFonts w:ascii="Times New Roman" w:hAnsi="Times New Roman"/>
            <w:sz w:val="28"/>
            <w:szCs w:val="28"/>
            <w:lang w:eastAsia="ru-RU"/>
          </w:rPr>
          <w:t>Кодексом Российской Федерации об административных правонарушениях</w:t>
        </w:r>
      </w:hyperlink>
      <w:r w:rsidR="000F31BF" w:rsidRPr="00F43FFA">
        <w:rPr>
          <w:rFonts w:ascii="Times New Roman" w:hAnsi="Times New Roman"/>
          <w:sz w:val="28"/>
          <w:szCs w:val="28"/>
          <w:lang w:eastAsia="ru-RU"/>
        </w:rPr>
        <w:t>;</w:t>
      </w:r>
    </w:p>
    <w:p w:rsidR="000F31BF" w:rsidRPr="00F43FFA" w:rsidRDefault="009C5F40" w:rsidP="00EB0A54">
      <w:pPr>
        <w:spacing w:after="0"/>
        <w:ind w:firstLine="480"/>
        <w:jc w:val="both"/>
        <w:rPr>
          <w:rFonts w:ascii="Times New Roman" w:hAnsi="Times New Roman"/>
          <w:sz w:val="28"/>
          <w:szCs w:val="28"/>
          <w:lang w:eastAsia="ru-RU"/>
        </w:rPr>
      </w:pPr>
      <w:hyperlink r:id="rId12" w:history="1">
        <w:r w:rsidR="000F31BF">
          <w:rPr>
            <w:rFonts w:ascii="Times New Roman" w:hAnsi="Times New Roman"/>
            <w:sz w:val="28"/>
            <w:szCs w:val="28"/>
            <w:lang w:eastAsia="ru-RU"/>
          </w:rPr>
          <w:t>П</w:t>
        </w:r>
        <w:r w:rsidR="000F31BF" w:rsidRPr="00F43FFA">
          <w:rPr>
            <w:rFonts w:ascii="Times New Roman" w:hAnsi="Times New Roman"/>
            <w:sz w:val="28"/>
            <w:szCs w:val="28"/>
            <w:lang w:eastAsia="ru-RU"/>
          </w:rPr>
          <w:t xml:space="preserve">остановлением Правительства Российской Федерации от 16.05.2011 N 373 "О разработке и утверждении административных регламентов исполнения </w:t>
        </w:r>
        <w:r w:rsidR="000F31BF" w:rsidRPr="00F43FFA">
          <w:rPr>
            <w:rFonts w:ascii="Times New Roman" w:hAnsi="Times New Roman"/>
            <w:sz w:val="28"/>
            <w:szCs w:val="28"/>
            <w:lang w:eastAsia="ru-RU"/>
          </w:rPr>
          <w:lastRenderedPageBreak/>
          <w:t>государственных функций и административных регламентов предоставления государственных услуг"</w:t>
        </w:r>
      </w:hyperlink>
      <w:r w:rsidR="000F31BF" w:rsidRPr="00F43FFA">
        <w:rPr>
          <w:rFonts w:ascii="Times New Roman" w:hAnsi="Times New Roman"/>
          <w:sz w:val="28"/>
          <w:szCs w:val="28"/>
          <w:lang w:eastAsia="ru-RU"/>
        </w:rPr>
        <w:t>;</w:t>
      </w:r>
    </w:p>
    <w:p w:rsidR="000F31BF" w:rsidRPr="00F43FFA" w:rsidRDefault="009C5F40" w:rsidP="00EB0A54">
      <w:pPr>
        <w:spacing w:after="0"/>
        <w:ind w:firstLine="480"/>
        <w:jc w:val="both"/>
        <w:rPr>
          <w:rFonts w:ascii="Times New Roman" w:hAnsi="Times New Roman"/>
          <w:sz w:val="28"/>
          <w:szCs w:val="28"/>
        </w:rPr>
      </w:pPr>
      <w:hyperlink r:id="rId13" w:history="1">
        <w:r w:rsidR="000F31BF">
          <w:rPr>
            <w:rStyle w:val="a3"/>
            <w:rFonts w:ascii="Times New Roman" w:hAnsi="Times New Roman"/>
            <w:color w:val="auto"/>
            <w:sz w:val="28"/>
            <w:szCs w:val="28"/>
            <w:u w:val="none"/>
          </w:rPr>
          <w:t>П</w:t>
        </w:r>
        <w:r w:rsidR="000F31BF" w:rsidRPr="00F43FFA">
          <w:rPr>
            <w:rStyle w:val="a3"/>
            <w:rFonts w:ascii="Times New Roman" w:hAnsi="Times New Roman"/>
            <w:color w:val="auto"/>
            <w:sz w:val="28"/>
            <w:szCs w:val="28"/>
            <w:u w:val="none"/>
          </w:rPr>
          <w:t>остановлением Правительства Российской Федерации от 18.04.2016 N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hyperlink>
      <w:r w:rsidR="000F31BF" w:rsidRPr="00F43FFA">
        <w:rPr>
          <w:rFonts w:ascii="Times New Roman" w:hAnsi="Times New Roman"/>
          <w:sz w:val="28"/>
          <w:szCs w:val="28"/>
        </w:rPr>
        <w:t xml:space="preserve">, </w:t>
      </w:r>
    </w:p>
    <w:p w:rsidR="000F31BF" w:rsidRPr="00F43FFA" w:rsidRDefault="009C5F40" w:rsidP="00EB0A54">
      <w:pPr>
        <w:spacing w:after="0"/>
        <w:ind w:firstLine="480"/>
        <w:jc w:val="both"/>
        <w:rPr>
          <w:rFonts w:ascii="Times New Roman" w:hAnsi="Times New Roman"/>
          <w:sz w:val="28"/>
          <w:szCs w:val="28"/>
          <w:lang w:eastAsia="ru-RU"/>
        </w:rPr>
      </w:pPr>
      <w:hyperlink r:id="rId14" w:history="1">
        <w:r w:rsidR="000F31BF">
          <w:rPr>
            <w:rStyle w:val="a3"/>
            <w:rFonts w:ascii="Times New Roman" w:hAnsi="Times New Roman"/>
            <w:color w:val="auto"/>
            <w:sz w:val="28"/>
            <w:szCs w:val="28"/>
            <w:u w:val="none"/>
          </w:rPr>
          <w:t>Р</w:t>
        </w:r>
        <w:r w:rsidR="000F31BF" w:rsidRPr="00F43FFA">
          <w:rPr>
            <w:rStyle w:val="a3"/>
            <w:rFonts w:ascii="Times New Roman" w:hAnsi="Times New Roman"/>
            <w:color w:val="auto"/>
            <w:sz w:val="28"/>
            <w:szCs w:val="28"/>
            <w:u w:val="none"/>
          </w:rPr>
          <w:t>аспоряжением Правительства Российской Федерации от 19.04.2016 N 724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w:t>
        </w:r>
      </w:hyperlink>
    </w:p>
    <w:p w:rsidR="000F31BF" w:rsidRPr="00F43FFA" w:rsidRDefault="009C5F40" w:rsidP="00EB0A54">
      <w:pPr>
        <w:spacing w:after="0"/>
        <w:ind w:firstLine="480"/>
        <w:jc w:val="both"/>
        <w:rPr>
          <w:rFonts w:ascii="Times New Roman" w:hAnsi="Times New Roman"/>
          <w:sz w:val="28"/>
          <w:szCs w:val="28"/>
          <w:lang w:eastAsia="ru-RU"/>
        </w:rPr>
      </w:pPr>
      <w:hyperlink r:id="rId15" w:history="1">
        <w:r w:rsidR="000F31BF" w:rsidRPr="00F43FFA">
          <w:rPr>
            <w:rFonts w:ascii="Times New Roman" w:hAnsi="Times New Roman"/>
            <w:sz w:val="28"/>
            <w:szCs w:val="28"/>
            <w:lang w:eastAsia="ru-RU"/>
          </w:rPr>
          <w:t>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0F31BF" w:rsidRPr="00F43FFA">
        <w:rPr>
          <w:rFonts w:ascii="Times New Roman" w:hAnsi="Times New Roman"/>
          <w:sz w:val="28"/>
          <w:szCs w:val="28"/>
          <w:lang w:eastAsia="ru-RU"/>
        </w:rPr>
        <w:t>;</w:t>
      </w:r>
    </w:p>
    <w:p w:rsidR="000F31BF" w:rsidRPr="00F43FFA" w:rsidRDefault="000F31BF" w:rsidP="00EB0A54">
      <w:pPr>
        <w:spacing w:after="0"/>
        <w:ind w:firstLine="480"/>
        <w:jc w:val="both"/>
        <w:rPr>
          <w:rFonts w:ascii="Times New Roman" w:hAnsi="Times New Roman"/>
          <w:sz w:val="28"/>
          <w:szCs w:val="28"/>
          <w:lang w:eastAsia="ru-RU"/>
        </w:rPr>
      </w:pPr>
      <w:r w:rsidRPr="00F43FFA">
        <w:rPr>
          <w:rFonts w:ascii="Times New Roman" w:hAnsi="Times New Roman"/>
          <w:sz w:val="28"/>
          <w:szCs w:val="28"/>
          <w:lang w:eastAsia="ru-RU"/>
        </w:rPr>
        <w:t>Приказом Министерства промышленности и торговли Республики Татарстан от 16.02.2011 N 34-ОД "Об утверждении порядка разработки и утверждения органами местного самоуправления РТ схемы размещения нестационарных торговых объектов";</w:t>
      </w:r>
    </w:p>
    <w:p w:rsidR="000F31BF" w:rsidRPr="00F43FFA" w:rsidRDefault="000F31BF" w:rsidP="00EB0A54">
      <w:pPr>
        <w:spacing w:after="0"/>
        <w:ind w:firstLine="480"/>
        <w:jc w:val="both"/>
        <w:rPr>
          <w:rFonts w:ascii="Times New Roman" w:hAnsi="Times New Roman"/>
          <w:sz w:val="28"/>
          <w:szCs w:val="28"/>
          <w:lang w:eastAsia="ru-RU"/>
        </w:rPr>
      </w:pPr>
      <w:r w:rsidRPr="00F43FFA">
        <w:rPr>
          <w:rFonts w:ascii="Times New Roman" w:hAnsi="Times New Roman"/>
          <w:sz w:val="28"/>
          <w:szCs w:val="28"/>
          <w:lang w:eastAsia="ru-RU"/>
        </w:rPr>
        <w:t xml:space="preserve">Уставом муниципального образования Буинский муниципальный район; </w:t>
      </w:r>
    </w:p>
    <w:p w:rsidR="00EB0A54" w:rsidRDefault="00EB0A54" w:rsidP="00EB0A54">
      <w:pPr>
        <w:spacing w:after="0"/>
        <w:ind w:firstLine="480"/>
        <w:jc w:val="both"/>
        <w:rPr>
          <w:rFonts w:ascii="Times New Roman" w:hAnsi="Times New Roman"/>
          <w:sz w:val="28"/>
          <w:szCs w:val="28"/>
          <w:lang w:eastAsia="ru-RU"/>
        </w:rPr>
      </w:pPr>
    </w:p>
    <w:p w:rsidR="000F31BF" w:rsidRPr="00F43FFA" w:rsidRDefault="000F31BF" w:rsidP="00EB0A54">
      <w:pPr>
        <w:spacing w:after="0"/>
        <w:ind w:firstLine="480"/>
        <w:jc w:val="both"/>
        <w:rPr>
          <w:rFonts w:ascii="Times New Roman" w:hAnsi="Times New Roman"/>
          <w:sz w:val="28"/>
          <w:szCs w:val="28"/>
          <w:lang w:eastAsia="ru-RU"/>
        </w:rPr>
      </w:pPr>
      <w:r w:rsidRPr="00F43FFA">
        <w:rPr>
          <w:rFonts w:ascii="Times New Roman" w:hAnsi="Times New Roman"/>
          <w:sz w:val="28"/>
          <w:szCs w:val="28"/>
          <w:lang w:eastAsia="ru-RU"/>
        </w:rPr>
        <w:t>1.4. Муниципальный контроль осуществляется на объектах хозяйственной и иной деятельности независимо от организационно-правовых форм и форм собственности, подлежащих муниципальному контролю.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Предметом муниципального контроля является соблюдение юридическими лицами и индивидуальными предпринимателями требований, установленных муниципальными правовыми актами к торговой деятельности в части соблюдения схем размещения нестационарных торговых объектов на территории Буинского муниципального района, а также другими федеральными нормативными правовыми актами, законами и иными нормативными правовыми актами Республики Татарстан в области торговой деятельности (далее - обязательные требования).</w:t>
      </w:r>
    </w:p>
    <w:p w:rsidR="00EB0A54" w:rsidRDefault="00EB0A54" w:rsidP="00EB0A54">
      <w:pPr>
        <w:spacing w:after="0"/>
        <w:ind w:firstLine="480"/>
        <w:jc w:val="both"/>
        <w:rPr>
          <w:rFonts w:ascii="Times New Roman" w:hAnsi="Times New Roman"/>
          <w:sz w:val="28"/>
          <w:szCs w:val="28"/>
          <w:lang w:eastAsia="ru-RU"/>
        </w:rPr>
      </w:pPr>
    </w:p>
    <w:p w:rsidR="000F31BF"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1.5. Права и обязанности должностных лиц при осуществлении муниципального контроля.</w:t>
      </w:r>
      <w:r>
        <w:rPr>
          <w:rFonts w:ascii="Times New Roman" w:hAnsi="Times New Roman"/>
          <w:sz w:val="28"/>
          <w:szCs w:val="28"/>
          <w:lang w:eastAsia="ru-RU"/>
        </w:rPr>
        <w:t xml:space="preserve">                                                                                                                                   </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1.5.1. Должностные лица, являющиеся муниципальными инспекторами по контролю в порядке, установленном законодательством Российской Федерации, имеют право:</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На основании мотивированного запроса в письменной форме запрашивать у юридических и физических лиц и получать от них информацию и документы, необходимые для проверки соблюдения обязательных требований.</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По предъявлению служебного удостоверения и копии распоряжения руководителя органа муниципального контроля о назначении проверки беспрепятственно посещать объекты и проводить обследования используемых помещений, зданий, сооружений, в отношении которых осуществляется контроль.</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Выдавать юридическим и физическим лицам предписания об устранении выявленных нарушений требований, установленных муниципальными правовыми актами.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Направлять в уполномоченные органы материалы для решения вопроса о возбуждении производства по делу об административном правонарушении, а также о возбуждении уголовных дел по признакам преступлений, связанных с нарушением обязательных требований.</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1.5.2.Должностные лица, являющиеся муниципальными инспекторами, при проведении проверки обязаны:</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с</w:t>
      </w:r>
      <w:r w:rsidR="000F31BF" w:rsidRPr="00C47033">
        <w:rPr>
          <w:rFonts w:ascii="Times New Roman" w:hAnsi="Times New Roman"/>
          <w:sz w:val="28"/>
          <w:szCs w:val="28"/>
          <w:lang w:eastAsia="ru-RU"/>
        </w:rPr>
        <w:t>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w:t>
      </w:r>
      <w:r>
        <w:rPr>
          <w:rFonts w:ascii="Times New Roman" w:hAnsi="Times New Roman"/>
          <w:sz w:val="28"/>
          <w:szCs w:val="28"/>
          <w:lang w:eastAsia="ru-RU"/>
        </w:rPr>
        <w:t>рушений обязательных требований;</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с</w:t>
      </w:r>
      <w:r w:rsidR="000F31BF" w:rsidRPr="00C47033">
        <w:rPr>
          <w:rFonts w:ascii="Times New Roman" w:hAnsi="Times New Roman"/>
          <w:sz w:val="28"/>
          <w:szCs w:val="28"/>
          <w:lang w:eastAsia="ru-RU"/>
        </w:rPr>
        <w:t>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r>
        <w:rPr>
          <w:rFonts w:ascii="Times New Roman" w:hAnsi="Times New Roman"/>
          <w:sz w:val="28"/>
          <w:szCs w:val="28"/>
          <w:lang w:eastAsia="ru-RU"/>
        </w:rPr>
        <w:t>;</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роводить проверку на основании распоряжения руководителя органа муниципального контроля о ее проведении в соответ</w:t>
      </w:r>
      <w:r>
        <w:rPr>
          <w:rFonts w:ascii="Times New Roman" w:hAnsi="Times New Roman"/>
          <w:sz w:val="28"/>
          <w:szCs w:val="28"/>
          <w:lang w:eastAsia="ru-RU"/>
        </w:rPr>
        <w:t>ствии с ее назначением;</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 xml:space="preserve">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частью 5 </w:t>
      </w:r>
      <w:hyperlink r:id="rId16" w:history="1">
        <w:r w:rsidR="000F31BF" w:rsidRPr="00F43FFA">
          <w:rPr>
            <w:rFonts w:ascii="Times New Roman" w:hAnsi="Times New Roman"/>
            <w:sz w:val="28"/>
            <w:szCs w:val="28"/>
            <w:lang w:eastAsia="ru-RU"/>
          </w:rPr>
          <w:t>статьи 10 Федерального закона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0F31BF" w:rsidRPr="00F43FFA">
        <w:rPr>
          <w:rFonts w:ascii="Times New Roman" w:hAnsi="Times New Roman"/>
          <w:sz w:val="28"/>
          <w:szCs w:val="28"/>
          <w:lang w:eastAsia="ru-RU"/>
        </w:rPr>
        <w:t xml:space="preserve"> (далее - </w:t>
      </w:r>
      <w:hyperlink r:id="rId17" w:history="1">
        <w:r w:rsidR="000F31BF" w:rsidRPr="00F43FFA">
          <w:rPr>
            <w:rFonts w:ascii="Times New Roman" w:hAnsi="Times New Roman"/>
            <w:sz w:val="28"/>
            <w:szCs w:val="28"/>
            <w:lang w:eastAsia="ru-RU"/>
          </w:rPr>
          <w:t>Федеральный закон от 26 декабря 2008 года N 294-ФЗ</w:t>
        </w:r>
      </w:hyperlink>
      <w:r w:rsidR="000F31BF" w:rsidRPr="00F43FFA">
        <w:rPr>
          <w:rFonts w:ascii="Times New Roman" w:hAnsi="Times New Roman"/>
          <w:sz w:val="28"/>
          <w:szCs w:val="28"/>
          <w:lang w:eastAsia="ru-RU"/>
        </w:rPr>
        <w:t xml:space="preserve">), </w:t>
      </w:r>
      <w:r w:rsidR="000F31BF" w:rsidRPr="00C47033">
        <w:rPr>
          <w:rFonts w:ascii="Times New Roman" w:hAnsi="Times New Roman"/>
          <w:sz w:val="28"/>
          <w:szCs w:val="28"/>
          <w:lang w:eastAsia="ru-RU"/>
        </w:rPr>
        <w:t>копии документа о согласовании проведения проверки с орга</w:t>
      </w:r>
      <w:r>
        <w:rPr>
          <w:rFonts w:ascii="Times New Roman" w:hAnsi="Times New Roman"/>
          <w:sz w:val="28"/>
          <w:szCs w:val="28"/>
          <w:lang w:eastAsia="ru-RU"/>
        </w:rPr>
        <w:t>ном прокуратуры;</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н</w:t>
      </w:r>
      <w:r w:rsidR="000F31BF" w:rsidRPr="00C47033">
        <w:rPr>
          <w:rFonts w:ascii="Times New Roman" w:hAnsi="Times New Roman"/>
          <w:sz w:val="28"/>
          <w:szCs w:val="28"/>
          <w:lang w:eastAsia="ru-RU"/>
        </w:rPr>
        <w:t xml:space="preserve">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w:t>
      </w:r>
      <w:r>
        <w:rPr>
          <w:rFonts w:ascii="Times New Roman" w:hAnsi="Times New Roman"/>
          <w:sz w:val="28"/>
          <w:szCs w:val="28"/>
          <w:lang w:eastAsia="ru-RU"/>
        </w:rPr>
        <w:t>относящимся к предмету проверки;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lastRenderedPageBreak/>
        <w:t>п</w:t>
      </w:r>
      <w:r w:rsidR="000F31BF" w:rsidRPr="00C47033">
        <w:rPr>
          <w:rFonts w:ascii="Times New Roman" w:hAnsi="Times New Roman"/>
          <w:sz w:val="28"/>
          <w:szCs w:val="28"/>
          <w:lang w:eastAsia="ru-RU"/>
        </w:rPr>
        <w:t xml:space="preserve">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w:t>
      </w:r>
      <w:r>
        <w:rPr>
          <w:rFonts w:ascii="Times New Roman" w:hAnsi="Times New Roman"/>
          <w:sz w:val="28"/>
          <w:szCs w:val="28"/>
          <w:lang w:eastAsia="ru-RU"/>
        </w:rPr>
        <w:t>относящиеся к предмету проверки;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з</w:t>
      </w:r>
      <w:r w:rsidR="000F31BF" w:rsidRPr="00C47033">
        <w:rPr>
          <w:rFonts w:ascii="Times New Roman" w:hAnsi="Times New Roman"/>
          <w:sz w:val="28"/>
          <w:szCs w:val="28"/>
          <w:lang w:eastAsia="ru-RU"/>
        </w:rPr>
        <w:t>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w:t>
      </w:r>
      <w:r>
        <w:rPr>
          <w:rFonts w:ascii="Times New Roman" w:hAnsi="Times New Roman"/>
          <w:sz w:val="28"/>
          <w:szCs w:val="28"/>
          <w:lang w:eastAsia="ru-RU"/>
        </w:rPr>
        <w:t>льтатами проверки;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у</w:t>
      </w:r>
      <w:r w:rsidR="000F31BF" w:rsidRPr="00C47033">
        <w:rPr>
          <w:rFonts w:ascii="Times New Roman" w:hAnsi="Times New Roman"/>
          <w:sz w:val="28"/>
          <w:szCs w:val="28"/>
          <w:lang w:eastAsia="ru-RU"/>
        </w:rPr>
        <w:t xml:space="preserve">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юридических лиц, </w:t>
      </w:r>
      <w:r>
        <w:rPr>
          <w:rFonts w:ascii="Times New Roman" w:hAnsi="Times New Roman"/>
          <w:sz w:val="28"/>
          <w:szCs w:val="28"/>
          <w:lang w:eastAsia="ru-RU"/>
        </w:rPr>
        <w:t>индивидуальных предпринимателей;</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д</w:t>
      </w:r>
      <w:r w:rsidR="000F31BF" w:rsidRPr="00C47033">
        <w:rPr>
          <w:rFonts w:ascii="Times New Roman" w:hAnsi="Times New Roman"/>
          <w:sz w:val="28"/>
          <w:szCs w:val="28"/>
          <w:lang w:eastAsia="ru-RU"/>
        </w:rPr>
        <w:t>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w:t>
      </w:r>
      <w:r>
        <w:rPr>
          <w:rFonts w:ascii="Times New Roman" w:hAnsi="Times New Roman"/>
          <w:sz w:val="28"/>
          <w:szCs w:val="28"/>
          <w:lang w:eastAsia="ru-RU"/>
        </w:rPr>
        <w:t>ации;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с</w:t>
      </w:r>
      <w:r w:rsidR="000F31BF" w:rsidRPr="00C47033">
        <w:rPr>
          <w:rFonts w:ascii="Times New Roman" w:hAnsi="Times New Roman"/>
          <w:sz w:val="28"/>
          <w:szCs w:val="28"/>
          <w:lang w:eastAsia="ru-RU"/>
        </w:rPr>
        <w:t xml:space="preserve">облюдать сроки проведения </w:t>
      </w:r>
      <w:r w:rsidR="000F31BF" w:rsidRPr="00B414DD">
        <w:rPr>
          <w:rFonts w:ascii="Times New Roman" w:hAnsi="Times New Roman"/>
          <w:sz w:val="28"/>
          <w:szCs w:val="28"/>
          <w:lang w:eastAsia="ru-RU"/>
        </w:rPr>
        <w:t xml:space="preserve">проверки, установленные </w:t>
      </w:r>
      <w:hyperlink r:id="rId18" w:history="1">
        <w:r w:rsidR="000F31BF" w:rsidRPr="00B414DD">
          <w:rPr>
            <w:rFonts w:ascii="Times New Roman" w:hAnsi="Times New Roman"/>
            <w:sz w:val="28"/>
            <w:szCs w:val="28"/>
            <w:lang w:eastAsia="ru-RU"/>
          </w:rPr>
          <w:t>Федеральным законом от 26 декабря 2008 года N 294-ФЗ</w:t>
        </w:r>
      </w:hyperlink>
      <w:r>
        <w:rPr>
          <w:rFonts w:ascii="Times New Roman" w:hAnsi="Times New Roman"/>
          <w:sz w:val="28"/>
          <w:szCs w:val="28"/>
          <w:lang w:eastAsia="ru-RU"/>
        </w:rPr>
        <w:t>;</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н</w:t>
      </w:r>
      <w:r w:rsidR="000F31BF" w:rsidRPr="00C47033">
        <w:rPr>
          <w:rFonts w:ascii="Times New Roman" w:hAnsi="Times New Roman"/>
          <w:sz w:val="28"/>
          <w:szCs w:val="28"/>
          <w:lang w:eastAsia="ru-RU"/>
        </w:rPr>
        <w:t>е требовать от юридического лица, индивидуального предпринимателя документы и иные сведения, представление которых не предусмотрено законод</w:t>
      </w:r>
      <w:r>
        <w:rPr>
          <w:rFonts w:ascii="Times New Roman" w:hAnsi="Times New Roman"/>
          <w:sz w:val="28"/>
          <w:szCs w:val="28"/>
          <w:lang w:eastAsia="ru-RU"/>
        </w:rPr>
        <w:t>ательством Российской Федерации;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w:t>
      </w:r>
      <w:r>
        <w:rPr>
          <w:rFonts w:ascii="Times New Roman" w:hAnsi="Times New Roman"/>
          <w:sz w:val="28"/>
          <w:szCs w:val="28"/>
          <w:lang w:eastAsia="ru-RU"/>
        </w:rPr>
        <w:t>и с которым проводится проверка;</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о</w:t>
      </w:r>
      <w:r w:rsidR="000F31BF" w:rsidRPr="00C47033">
        <w:rPr>
          <w:rFonts w:ascii="Times New Roman" w:hAnsi="Times New Roman"/>
          <w:sz w:val="28"/>
          <w:szCs w:val="28"/>
          <w:lang w:eastAsia="ru-RU"/>
        </w:rPr>
        <w:t>существлять запись о проведенной проверке в журнале учета проверок.</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1.5.3. Должностные лица, являющиеся муниципальными инспекторами, не вправе:</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роверять выполнение обязательных требований, если такие требовани</w:t>
      </w:r>
      <w:r>
        <w:rPr>
          <w:rFonts w:ascii="Times New Roman" w:hAnsi="Times New Roman"/>
          <w:sz w:val="28"/>
          <w:szCs w:val="28"/>
          <w:lang w:eastAsia="ru-RU"/>
        </w:rPr>
        <w:t>я не относятся к их полномочия;</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о</w:t>
      </w:r>
      <w:r w:rsidR="000F31BF" w:rsidRPr="00C47033">
        <w:rPr>
          <w:rFonts w:ascii="Times New Roman" w:hAnsi="Times New Roman"/>
          <w:sz w:val="28"/>
          <w:szCs w:val="28"/>
          <w:lang w:eastAsia="ru-RU"/>
        </w:rPr>
        <w:t>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w:t>
      </w:r>
      <w:r>
        <w:rPr>
          <w:rFonts w:ascii="Times New Roman" w:hAnsi="Times New Roman"/>
          <w:sz w:val="28"/>
          <w:szCs w:val="28"/>
          <w:lang w:eastAsia="ru-RU"/>
        </w:rPr>
        <w:t>одного и техногенного характера;</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lastRenderedPageBreak/>
        <w:t>т</w:t>
      </w:r>
      <w:r w:rsidR="000F31BF" w:rsidRPr="00C47033">
        <w:rPr>
          <w:rFonts w:ascii="Times New Roman" w:hAnsi="Times New Roman"/>
          <w:sz w:val="28"/>
          <w:szCs w:val="28"/>
          <w:lang w:eastAsia="ru-RU"/>
        </w:rPr>
        <w:t>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w:t>
      </w:r>
      <w:r>
        <w:rPr>
          <w:rFonts w:ascii="Times New Roman" w:hAnsi="Times New Roman"/>
          <w:sz w:val="28"/>
          <w:szCs w:val="28"/>
          <w:lang w:eastAsia="ru-RU"/>
        </w:rPr>
        <w:t>мать оригиналы таких документов;</w:t>
      </w:r>
    </w:p>
    <w:p w:rsidR="000F31BF"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о</w:t>
      </w:r>
      <w:r w:rsidR="000F31BF" w:rsidRPr="00C47033">
        <w:rPr>
          <w:rFonts w:ascii="Times New Roman" w:hAnsi="Times New Roman"/>
          <w:sz w:val="28"/>
          <w:szCs w:val="28"/>
          <w:lang w:eastAsia="ru-RU"/>
        </w:rPr>
        <w:t>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w:t>
      </w:r>
      <w:r>
        <w:rPr>
          <w:rFonts w:ascii="Times New Roman" w:hAnsi="Times New Roman"/>
          <w:sz w:val="28"/>
          <w:szCs w:val="28"/>
          <w:lang w:eastAsia="ru-RU"/>
        </w:rPr>
        <w:t>ледований, испытаний, измерений;</w:t>
      </w:r>
    </w:p>
    <w:p w:rsidR="000F31BF" w:rsidRPr="00B414DD"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rPr>
        <w:t>т</w:t>
      </w:r>
      <w:r w:rsidR="000F31BF" w:rsidRPr="00B414DD">
        <w:rPr>
          <w:rFonts w:ascii="Times New Roman" w:hAnsi="Times New Roman"/>
          <w:sz w:val="28"/>
          <w:szCs w:val="28"/>
        </w:rPr>
        <w:t>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w:t>
      </w:r>
      <w:r>
        <w:rPr>
          <w:rFonts w:ascii="Times New Roman" w:hAnsi="Times New Roman"/>
          <w:sz w:val="28"/>
          <w:szCs w:val="28"/>
        </w:rPr>
        <w:t>м Российской Федерации перечень;</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р</w:t>
      </w:r>
      <w:r w:rsidR="000F31BF" w:rsidRPr="00C47033">
        <w:rPr>
          <w:rFonts w:ascii="Times New Roman" w:hAnsi="Times New Roman"/>
          <w:sz w:val="28"/>
          <w:szCs w:val="28"/>
          <w:lang w:eastAsia="ru-RU"/>
        </w:rPr>
        <w:t>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w:t>
      </w:r>
      <w:r>
        <w:rPr>
          <w:rFonts w:ascii="Times New Roman" w:hAnsi="Times New Roman"/>
          <w:sz w:val="28"/>
          <w:szCs w:val="28"/>
          <w:lang w:eastAsia="ru-RU"/>
        </w:rPr>
        <w:t>ательством Российской Федерации;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ревышать установл</w:t>
      </w:r>
      <w:r>
        <w:rPr>
          <w:rFonts w:ascii="Times New Roman" w:hAnsi="Times New Roman"/>
          <w:sz w:val="28"/>
          <w:szCs w:val="28"/>
          <w:lang w:eastAsia="ru-RU"/>
        </w:rPr>
        <w:t>енные сроки проведения проверки;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о</w:t>
      </w:r>
      <w:r w:rsidR="000F31BF" w:rsidRPr="00C47033">
        <w:rPr>
          <w:rFonts w:ascii="Times New Roman" w:hAnsi="Times New Roman"/>
          <w:sz w:val="28"/>
          <w:szCs w:val="28"/>
          <w:lang w:eastAsia="ru-RU"/>
        </w:rPr>
        <w:t>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1.6. Права и обязанности лиц, в отношении которых осуществляются мероприятия по муниципальному контролю.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н</w:t>
      </w:r>
      <w:r w:rsidR="000F31BF" w:rsidRPr="00C47033">
        <w:rPr>
          <w:rFonts w:ascii="Times New Roman" w:hAnsi="Times New Roman"/>
          <w:sz w:val="28"/>
          <w:szCs w:val="28"/>
          <w:lang w:eastAsia="ru-RU"/>
        </w:rPr>
        <w:t xml:space="preserve">епосредственно присутствовать при проведении проверки, давать объяснения по вопросам, </w:t>
      </w:r>
      <w:r>
        <w:rPr>
          <w:rFonts w:ascii="Times New Roman" w:hAnsi="Times New Roman"/>
          <w:sz w:val="28"/>
          <w:szCs w:val="28"/>
          <w:lang w:eastAsia="ru-RU"/>
        </w:rPr>
        <w:t>относящимся к предмету проверки;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 xml:space="preserve">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w:t>
      </w:r>
      <w:hyperlink r:id="rId19" w:history="1">
        <w:r w:rsidR="000F31BF" w:rsidRPr="00B414DD">
          <w:rPr>
            <w:rFonts w:ascii="Times New Roman" w:hAnsi="Times New Roman"/>
            <w:sz w:val="28"/>
            <w:szCs w:val="28"/>
            <w:lang w:eastAsia="ru-RU"/>
          </w:rPr>
          <w:t>Федеральным законом от 26 декабря 2008 года N 294-ФЗ</w:t>
        </w:r>
      </w:hyperlink>
      <w:r>
        <w:rPr>
          <w:rFonts w:ascii="Times New Roman" w:hAnsi="Times New Roman"/>
          <w:sz w:val="28"/>
          <w:szCs w:val="28"/>
          <w:lang w:eastAsia="ru-RU"/>
        </w:rPr>
        <w:t>;</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з</w:t>
      </w:r>
      <w:r w:rsidR="000F31BF" w:rsidRPr="00C47033">
        <w:rPr>
          <w:rFonts w:ascii="Times New Roman" w:hAnsi="Times New Roman"/>
          <w:sz w:val="28"/>
          <w:szCs w:val="28"/>
          <w:lang w:eastAsia="ru-RU"/>
        </w:rPr>
        <w:t>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Pr>
          <w:rFonts w:ascii="Times New Roman" w:hAnsi="Times New Roman"/>
          <w:sz w:val="28"/>
          <w:szCs w:val="28"/>
          <w:lang w:eastAsia="ru-RU"/>
        </w:rPr>
        <w:t xml:space="preserve"> органа муниципального контроля;</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о</w:t>
      </w:r>
      <w:r w:rsidR="000F31BF" w:rsidRPr="00C47033">
        <w:rPr>
          <w:rFonts w:ascii="Times New Roman" w:hAnsi="Times New Roman"/>
          <w:sz w:val="28"/>
          <w:szCs w:val="28"/>
          <w:lang w:eastAsia="ru-RU"/>
        </w:rPr>
        <w:t xml:space="preserve">бжаловать действие (бездействие) должностных лиц органа муниципального контроля, повлекшие за собой нарушение прав юридического лица, индивидуального </w:t>
      </w:r>
      <w:r w:rsidR="000F31BF" w:rsidRPr="00C47033">
        <w:rPr>
          <w:rFonts w:ascii="Times New Roman" w:hAnsi="Times New Roman"/>
          <w:sz w:val="28"/>
          <w:szCs w:val="28"/>
          <w:lang w:eastAsia="ru-RU"/>
        </w:rPr>
        <w:lastRenderedPageBreak/>
        <w:t>предпринимателя при проведении проверки, в административном и (или) судебном порядке в соответствии с законодательством Российской Федера</w:t>
      </w:r>
      <w:r>
        <w:rPr>
          <w:rFonts w:ascii="Times New Roman" w:hAnsi="Times New Roman"/>
          <w:sz w:val="28"/>
          <w:szCs w:val="28"/>
          <w:lang w:eastAsia="ru-RU"/>
        </w:rPr>
        <w:t>ции;</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 xml:space="preserve">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w:t>
      </w:r>
      <w:r>
        <w:rPr>
          <w:rFonts w:ascii="Times New Roman" w:hAnsi="Times New Roman"/>
          <w:sz w:val="28"/>
          <w:szCs w:val="28"/>
          <w:lang w:eastAsia="ru-RU"/>
        </w:rPr>
        <w:t>относящимся к предмету проверки;</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о</w:t>
      </w:r>
      <w:r w:rsidR="000F31BF" w:rsidRPr="00C47033">
        <w:rPr>
          <w:rFonts w:ascii="Times New Roman" w:hAnsi="Times New Roman"/>
          <w:sz w:val="28"/>
          <w:szCs w:val="28"/>
          <w:lang w:eastAsia="ru-RU"/>
        </w:rPr>
        <w:t>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транспортным сре</w:t>
      </w:r>
      <w:r>
        <w:rPr>
          <w:rFonts w:ascii="Times New Roman" w:hAnsi="Times New Roman"/>
          <w:sz w:val="28"/>
          <w:szCs w:val="28"/>
          <w:lang w:eastAsia="ru-RU"/>
        </w:rPr>
        <w:t>дствам и перевозимым ими грузам;</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1.7. Описание результатов исполнения муниципальной функции.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1.7.1.</w:t>
      </w:r>
      <w:r>
        <w:rPr>
          <w:rFonts w:ascii="Times New Roman" w:hAnsi="Times New Roman"/>
          <w:sz w:val="28"/>
          <w:szCs w:val="28"/>
          <w:lang w:eastAsia="ru-RU"/>
        </w:rPr>
        <w:t xml:space="preserve"> </w:t>
      </w:r>
      <w:r w:rsidRPr="00C47033">
        <w:rPr>
          <w:rFonts w:ascii="Times New Roman" w:hAnsi="Times New Roman"/>
          <w:sz w:val="28"/>
          <w:szCs w:val="28"/>
          <w:lang w:eastAsia="ru-RU"/>
        </w:rPr>
        <w:t>Акт проверки соблюдения юридическими лицами, индивидуальными предпринимателями законодательства в области торговой деятельности.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1.7.2.</w:t>
      </w:r>
      <w:r>
        <w:rPr>
          <w:rFonts w:ascii="Times New Roman" w:hAnsi="Times New Roman"/>
          <w:sz w:val="28"/>
          <w:szCs w:val="28"/>
          <w:lang w:eastAsia="ru-RU"/>
        </w:rPr>
        <w:t xml:space="preserve"> </w:t>
      </w:r>
      <w:r w:rsidRPr="00C47033">
        <w:rPr>
          <w:rFonts w:ascii="Times New Roman" w:hAnsi="Times New Roman"/>
          <w:sz w:val="28"/>
          <w:szCs w:val="28"/>
          <w:lang w:eastAsia="ru-RU"/>
        </w:rPr>
        <w:t>Протокол об административном правонарушении, в пределах компетенции органа муниципального контроля (в случае выявления факта нарушения).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1.7.3. Предписание об устранении нарушений законодательства с указанием сроков их устранения (в случае выявления факта нарушения);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1.7.4. Запись о проведенной выездной проверке в журнале учета проверок.</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В случае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w:t>
      </w:r>
      <w:hyperlink r:id="rId20" w:history="1">
        <w:r w:rsidRPr="00B414DD">
          <w:rPr>
            <w:rFonts w:ascii="Times New Roman" w:hAnsi="Times New Roman"/>
            <w:sz w:val="28"/>
            <w:szCs w:val="28"/>
            <w:lang w:eastAsia="ru-RU"/>
          </w:rPr>
          <w:t>Федеральным законом от 2 мая 2006 года N 59-ФЗ "О порядке рассмотрения обращений граждан Российской Федерации"</w:t>
        </w:r>
      </w:hyperlink>
      <w:r w:rsidRPr="00B414DD">
        <w:rPr>
          <w:rFonts w:ascii="Times New Roman" w:hAnsi="Times New Roman"/>
          <w:sz w:val="28"/>
          <w:szCs w:val="28"/>
          <w:lang w:eastAsia="ru-RU"/>
        </w:rPr>
        <w:t>.</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w:t>
      </w:r>
      <w:r w:rsidRPr="00C47033">
        <w:rPr>
          <w:rFonts w:ascii="Times New Roman" w:hAnsi="Times New Roman"/>
          <w:sz w:val="28"/>
          <w:szCs w:val="28"/>
          <w:lang w:eastAsia="ru-RU"/>
        </w:rPr>
        <w:lastRenderedPageBreak/>
        <w:t>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21" w:history="1">
        <w:r w:rsidRPr="00B414DD">
          <w:rPr>
            <w:rFonts w:ascii="Times New Roman" w:hAnsi="Times New Roman"/>
            <w:sz w:val="28"/>
            <w:szCs w:val="28"/>
            <w:lang w:eastAsia="ru-RU"/>
          </w:rPr>
          <w:t>КоАП РФ</w:t>
        </w:r>
      </w:hyperlink>
      <w:r w:rsidRPr="00C47033">
        <w:rPr>
          <w:rFonts w:ascii="Times New Roman" w:hAnsi="Times New Roman"/>
          <w:sz w:val="28"/>
          <w:szCs w:val="28"/>
          <w:lang w:eastAsia="ru-RU"/>
        </w:rPr>
        <w:t>, возбуждается административное производство.</w:t>
      </w:r>
    </w:p>
    <w:p w:rsidR="000F31BF"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области торговой деятельности, в уполномоченные органы для решения вопроса о возбуждении уголовных дел.</w:t>
      </w:r>
    </w:p>
    <w:p w:rsidR="000F31BF" w:rsidRDefault="000F31BF" w:rsidP="00EB0A54">
      <w:pPr>
        <w:spacing w:after="0"/>
        <w:ind w:firstLine="480"/>
        <w:jc w:val="center"/>
        <w:rPr>
          <w:rFonts w:ascii="Times New Roman" w:hAnsi="Times New Roman"/>
          <w:b/>
          <w:sz w:val="28"/>
          <w:szCs w:val="28"/>
          <w:lang w:eastAsia="ru-RU"/>
        </w:rPr>
      </w:pPr>
      <w:r w:rsidRPr="00C47033">
        <w:rPr>
          <w:rFonts w:ascii="Times New Roman" w:hAnsi="Times New Roman"/>
          <w:sz w:val="28"/>
          <w:szCs w:val="28"/>
          <w:lang w:eastAsia="ru-RU"/>
        </w:rPr>
        <w:br/>
      </w:r>
      <w:bookmarkStart w:id="2" w:name="P0053"/>
      <w:bookmarkEnd w:id="2"/>
      <w:r w:rsidRPr="00C47033">
        <w:rPr>
          <w:rFonts w:ascii="Times New Roman" w:hAnsi="Times New Roman"/>
          <w:b/>
          <w:sz w:val="28"/>
          <w:szCs w:val="28"/>
          <w:lang w:eastAsia="ru-RU"/>
        </w:rPr>
        <w:t>2. Требования к порядку исполнения муниципальной функции</w:t>
      </w:r>
    </w:p>
    <w:p w:rsidR="00EB0A54" w:rsidRPr="00C47033" w:rsidRDefault="00EB0A54" w:rsidP="00EB0A54">
      <w:pPr>
        <w:spacing w:after="0"/>
        <w:ind w:firstLine="480"/>
        <w:jc w:val="center"/>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2.1. Порядок информирования об исполнении муниципальной функции.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2.1.1. Настоящий Регламент размещается в информационно - телекоммуникационной сети "Интернет" на официальном сайте www.b</w:t>
      </w:r>
      <w:r>
        <w:rPr>
          <w:rFonts w:ascii="Times New Roman" w:hAnsi="Times New Roman"/>
          <w:sz w:val="28"/>
          <w:szCs w:val="28"/>
          <w:lang w:val="en-US" w:eastAsia="ru-RU"/>
        </w:rPr>
        <w:t>uinsk</w:t>
      </w:r>
      <w:r w:rsidRPr="00C47033">
        <w:rPr>
          <w:rFonts w:ascii="Times New Roman" w:hAnsi="Times New Roman"/>
          <w:sz w:val="28"/>
          <w:szCs w:val="28"/>
          <w:lang w:eastAsia="ru-RU"/>
        </w:rPr>
        <w:t>.tatarstan.ru, а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2.1.2. Место нахождения органа муниципального контроля: </w:t>
      </w:r>
      <w:r w:rsidRPr="00B414DD">
        <w:rPr>
          <w:rFonts w:ascii="Times New Roman" w:hAnsi="Times New Roman"/>
          <w:sz w:val="28"/>
          <w:szCs w:val="28"/>
          <w:lang w:eastAsia="ru-RU"/>
        </w:rPr>
        <w:t>422430, Республика Татарстан, город Буинск, ул. Жореса, д. 110 «а»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Справочные телефоны органа муниципального контроля: </w:t>
      </w:r>
      <w:r w:rsidRPr="00B414DD">
        <w:rPr>
          <w:rFonts w:ascii="Times New Roman" w:hAnsi="Times New Roman"/>
          <w:sz w:val="28"/>
          <w:szCs w:val="28"/>
          <w:lang w:eastAsia="ru-RU"/>
        </w:rPr>
        <w:t xml:space="preserve">8(84374)3-11-93 Электронный адрес для направления обращений: </w:t>
      </w:r>
      <w:r w:rsidRPr="00B414DD">
        <w:rPr>
          <w:rFonts w:ascii="Times New Roman" w:hAnsi="Times New Roman"/>
          <w:sz w:val="28"/>
          <w:szCs w:val="28"/>
          <w:lang w:val="en-US" w:eastAsia="ru-RU"/>
        </w:rPr>
        <w:t>bua</w:t>
      </w:r>
      <w:r w:rsidRPr="00B414DD">
        <w:rPr>
          <w:rFonts w:ascii="Times New Roman" w:hAnsi="Times New Roman"/>
          <w:sz w:val="28"/>
          <w:szCs w:val="28"/>
          <w:lang w:eastAsia="ru-RU"/>
        </w:rPr>
        <w:t>@tatar.ru.</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2.1.3. Почтовый адрес для направления в орган муниципального контроля документов и обращений по вопросам исполнения муниципальной функции: 422430,</w:t>
      </w:r>
      <w:r w:rsidRPr="00C0690D">
        <w:rPr>
          <w:rFonts w:ascii="Times New Roman" w:hAnsi="Times New Roman"/>
          <w:sz w:val="28"/>
          <w:szCs w:val="28"/>
          <w:lang w:eastAsia="ru-RU"/>
        </w:rPr>
        <w:t xml:space="preserve"> </w:t>
      </w:r>
      <w:r w:rsidRPr="00C47033">
        <w:rPr>
          <w:rFonts w:ascii="Times New Roman" w:hAnsi="Times New Roman"/>
          <w:sz w:val="28"/>
          <w:szCs w:val="28"/>
          <w:lang w:eastAsia="ru-RU"/>
        </w:rPr>
        <w:t>Республика Татарстан, г. Буинск, ул. Жореса, д.110 «а».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2.1.4. График работы структурных подразделений органа муниципального контроля: понедельник - пятница, с 8.00 ч - до 17.00 ч., обед с 12.00 ч. до 13.00 ч., суббота, воскресенье - выходные дни.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2.1.5. Информация о порядке исполнения муниципальной функции предоставляется должностными лицами, осуществляющими муниципальный контроль:</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2.1.5.1. Непосредственно в рамках личного приема.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2.1.5.2. В письменной форме (при обращении по почте, по реквизитам, указанным в пункте 2.1.3 Регламента).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2.1.5.3.Посредством электронной почты </w:t>
      </w:r>
      <w:r w:rsidRPr="00B414DD">
        <w:rPr>
          <w:rFonts w:ascii="Times New Roman" w:hAnsi="Times New Roman"/>
          <w:sz w:val="28"/>
          <w:szCs w:val="28"/>
          <w:lang w:val="en-US" w:eastAsia="ru-RU"/>
        </w:rPr>
        <w:t>bua</w:t>
      </w:r>
      <w:r w:rsidRPr="00B414DD">
        <w:rPr>
          <w:rFonts w:ascii="Times New Roman" w:hAnsi="Times New Roman"/>
          <w:sz w:val="28"/>
          <w:szCs w:val="28"/>
          <w:lang w:eastAsia="ru-RU"/>
        </w:rPr>
        <w:t>@tatar.ru</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N 59-ФЗ "О порядке рассмотрения обращений граждан Российской Федерации".</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2.2.Недопустимость взимания с юридических лиц и индивидуальных предпринимателей платы за проведение мероприятий по муниципальному контролю.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2.3. Срок исполнения муниципальной функции.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проведения проверки как документарной (плановой или внеплановой), так и выездной (плановой или внеплановой) не может превышать двадцат</w:t>
      </w:r>
      <w:r>
        <w:rPr>
          <w:rFonts w:ascii="Times New Roman" w:hAnsi="Times New Roman"/>
          <w:sz w:val="28"/>
          <w:szCs w:val="28"/>
          <w:lang w:eastAsia="ru-RU"/>
        </w:rPr>
        <w:t>и</w:t>
      </w:r>
      <w:r w:rsidRPr="00C47033">
        <w:rPr>
          <w:rFonts w:ascii="Times New Roman" w:hAnsi="Times New Roman"/>
          <w:sz w:val="28"/>
          <w:szCs w:val="28"/>
          <w:lang w:eastAsia="ru-RU"/>
        </w:rPr>
        <w:t xml:space="preserve"> рабочих дней.</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2.</w:t>
      </w:r>
      <w:r>
        <w:rPr>
          <w:rFonts w:ascii="Times New Roman" w:hAnsi="Times New Roman"/>
          <w:sz w:val="28"/>
          <w:szCs w:val="28"/>
          <w:lang w:eastAsia="ru-RU"/>
        </w:rPr>
        <w:t>4</w:t>
      </w:r>
      <w:r w:rsidRPr="00C47033">
        <w:rPr>
          <w:rFonts w:ascii="Times New Roman" w:hAnsi="Times New Roman"/>
          <w:sz w:val="28"/>
          <w:szCs w:val="28"/>
          <w:lang w:eastAsia="ru-RU"/>
        </w:rPr>
        <w:t>. Ответственность органа муниципального контроля, его должностных лиц при проведении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0F31BF"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bookmarkStart w:id="3" w:name="P008E"/>
      <w:bookmarkEnd w:id="3"/>
    </w:p>
    <w:p w:rsidR="00EB0A54" w:rsidRDefault="00EB0A54" w:rsidP="00EB0A54">
      <w:pPr>
        <w:spacing w:after="0"/>
        <w:jc w:val="center"/>
        <w:rPr>
          <w:rFonts w:ascii="Times New Roman" w:hAnsi="Times New Roman"/>
          <w:b/>
          <w:sz w:val="28"/>
          <w:szCs w:val="28"/>
          <w:lang w:eastAsia="ru-RU"/>
        </w:rPr>
      </w:pPr>
      <w:bookmarkStart w:id="4" w:name="P009D"/>
      <w:bookmarkEnd w:id="4"/>
    </w:p>
    <w:p w:rsidR="000F31BF" w:rsidRPr="00C47033" w:rsidRDefault="000F31BF" w:rsidP="00EB0A54">
      <w:pPr>
        <w:spacing w:after="0"/>
        <w:jc w:val="center"/>
        <w:rPr>
          <w:rFonts w:ascii="Times New Roman" w:hAnsi="Times New Roman"/>
          <w:b/>
          <w:sz w:val="28"/>
          <w:szCs w:val="28"/>
          <w:lang w:eastAsia="ru-RU"/>
        </w:rPr>
      </w:pPr>
      <w:r>
        <w:rPr>
          <w:rFonts w:ascii="Times New Roman" w:hAnsi="Times New Roman"/>
          <w:b/>
          <w:sz w:val="28"/>
          <w:szCs w:val="28"/>
          <w:lang w:eastAsia="ru-RU"/>
        </w:rPr>
        <w:t>3</w:t>
      </w:r>
      <w:r w:rsidRPr="00C47033">
        <w:rPr>
          <w:rFonts w:ascii="Times New Roman" w:hAnsi="Times New Roman"/>
          <w:b/>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w:t>
      </w:r>
      <w:r w:rsidRPr="00C47033">
        <w:rPr>
          <w:rFonts w:ascii="Times New Roman" w:hAnsi="Times New Roman"/>
          <w:sz w:val="28"/>
          <w:szCs w:val="28"/>
          <w:lang w:eastAsia="ru-RU"/>
        </w:rPr>
        <w:lastRenderedPageBreak/>
        <w:t>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отдела,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Приостановление исполнения муниципальной функции законодательством Российской Федерации не предусмотрено.</w:t>
      </w:r>
    </w:p>
    <w:p w:rsidR="00EB0A54" w:rsidRDefault="00EB0A54" w:rsidP="00EB0A54">
      <w:pPr>
        <w:spacing w:after="0"/>
        <w:jc w:val="both"/>
        <w:rPr>
          <w:rFonts w:ascii="Times New Roman" w:hAnsi="Times New Roman"/>
          <w:sz w:val="28"/>
          <w:szCs w:val="28"/>
          <w:lang w:eastAsia="ru-RU"/>
        </w:rPr>
      </w:pPr>
    </w:p>
    <w:p w:rsidR="000F31BF" w:rsidRPr="00C47033" w:rsidRDefault="000F31BF" w:rsidP="00EB0A54">
      <w:pPr>
        <w:spacing w:after="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 Административные процедуры проведения плановой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Проведение 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проведение плановой документарной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проведение плановой выездной проверки юридического лица, индивидуального предпринимателя.</w:t>
      </w:r>
    </w:p>
    <w:p w:rsidR="000F31BF" w:rsidRPr="00C47033" w:rsidRDefault="000F31BF" w:rsidP="00EB0A54">
      <w:pPr>
        <w:spacing w:after="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 Административная процедура "Проведение плановой документарной проверки юридического лица, индивидуального предпринимателя".</w:t>
      </w:r>
    </w:p>
    <w:p w:rsidR="000F31BF" w:rsidRPr="00C47033" w:rsidRDefault="000F31BF" w:rsidP="00EB0A54">
      <w:pPr>
        <w:spacing w:after="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.1.1.1. Основанием для начала административной процедуры "Проведение плановой документарной проверки юридического лица,</w:t>
      </w:r>
      <w:r>
        <w:rPr>
          <w:rFonts w:ascii="Times New Roman" w:hAnsi="Times New Roman"/>
          <w:sz w:val="28"/>
          <w:szCs w:val="28"/>
          <w:lang w:eastAsia="ru-RU"/>
        </w:rPr>
        <w:t xml:space="preserve"> </w:t>
      </w:r>
      <w:r w:rsidRPr="00C47033">
        <w:rPr>
          <w:rFonts w:ascii="Times New Roman" w:hAnsi="Times New Roman"/>
          <w:sz w:val="28"/>
          <w:szCs w:val="28"/>
          <w:lang w:eastAsia="ru-RU"/>
        </w:rPr>
        <w:t xml:space="preserve">индивидуального предпринимателя" является внесение соответствующего юридического лица, индивидуального предпринимателя в ежегодный План. </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0F31BF" w:rsidRPr="00C47033" w:rsidRDefault="0088356A" w:rsidP="0088356A">
      <w:pPr>
        <w:spacing w:after="0"/>
        <w:ind w:firstLine="480"/>
        <w:jc w:val="both"/>
        <w:rPr>
          <w:rFonts w:ascii="Times New Roman" w:hAnsi="Times New Roman"/>
          <w:sz w:val="28"/>
          <w:szCs w:val="28"/>
          <w:lang w:eastAsia="ru-RU"/>
        </w:rPr>
      </w:pPr>
      <w:r>
        <w:rPr>
          <w:rFonts w:ascii="Times New Roman" w:hAnsi="Times New Roman"/>
          <w:sz w:val="28"/>
          <w:szCs w:val="28"/>
          <w:lang w:eastAsia="ru-RU"/>
        </w:rPr>
        <w:t>п</w:t>
      </w:r>
      <w:r w:rsidR="000F31BF" w:rsidRPr="00C47033">
        <w:rPr>
          <w:rFonts w:ascii="Times New Roman" w:hAnsi="Times New Roman"/>
          <w:sz w:val="28"/>
          <w:szCs w:val="28"/>
          <w:lang w:eastAsia="ru-RU"/>
        </w:rPr>
        <w:t>ринятие решения о назначении должностных лиц, ответственных за проведение плановой документарной проверки;</w:t>
      </w:r>
    </w:p>
    <w:p w:rsidR="000F31BF" w:rsidRPr="00C47033" w:rsidRDefault="0088356A" w:rsidP="0088356A">
      <w:pPr>
        <w:spacing w:after="0"/>
        <w:ind w:firstLine="480"/>
        <w:jc w:val="both"/>
        <w:rPr>
          <w:rFonts w:ascii="Times New Roman" w:hAnsi="Times New Roman"/>
          <w:sz w:val="28"/>
          <w:szCs w:val="28"/>
          <w:lang w:eastAsia="ru-RU"/>
        </w:rPr>
      </w:pPr>
      <w:r>
        <w:rPr>
          <w:rFonts w:ascii="Times New Roman" w:hAnsi="Times New Roman"/>
          <w:sz w:val="28"/>
          <w:szCs w:val="28"/>
          <w:lang w:eastAsia="ru-RU"/>
        </w:rPr>
        <w:t>о</w:t>
      </w:r>
      <w:r w:rsidR="000F31BF" w:rsidRPr="00C47033">
        <w:rPr>
          <w:rFonts w:ascii="Times New Roman" w:hAnsi="Times New Roman"/>
          <w:sz w:val="28"/>
          <w:szCs w:val="28"/>
          <w:lang w:eastAsia="ru-RU"/>
        </w:rPr>
        <w:t>формление распоряжения о проведении плановой документарной проверки;</w:t>
      </w:r>
    </w:p>
    <w:p w:rsidR="000F31BF" w:rsidRPr="00C47033" w:rsidRDefault="000F31BF" w:rsidP="0088356A">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уведомление юридического лица, индивидуального предпринимателя о проведении плановой документарной проверки;</w:t>
      </w:r>
    </w:p>
    <w:p w:rsidR="000F31BF" w:rsidRPr="00C47033" w:rsidRDefault="000F31BF" w:rsidP="0088356A">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проведение плановой документарной проверки;</w:t>
      </w:r>
    </w:p>
    <w:p w:rsidR="000F31BF" w:rsidRPr="00C47033" w:rsidRDefault="000F31BF" w:rsidP="0088356A">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оформление результатов плановой документарной проверки.</w:t>
      </w:r>
    </w:p>
    <w:p w:rsidR="0088356A" w:rsidRDefault="0088356A" w:rsidP="00EB0A54">
      <w:pPr>
        <w:spacing w:after="0"/>
        <w:ind w:firstLine="480"/>
        <w:jc w:val="both"/>
        <w:rPr>
          <w:rFonts w:ascii="Times New Roman" w:hAnsi="Times New Roman"/>
          <w:sz w:val="28"/>
          <w:szCs w:val="28"/>
          <w:lang w:eastAsia="ru-RU"/>
        </w:rPr>
      </w:pPr>
    </w:p>
    <w:p w:rsidR="000F31BF" w:rsidRPr="00794BE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794BE3">
        <w:rPr>
          <w:rFonts w:ascii="Times New Roman" w:hAnsi="Times New Roman"/>
          <w:sz w:val="28"/>
          <w:szCs w:val="28"/>
          <w:lang w:eastAsia="ru-RU"/>
        </w:rPr>
        <w:t>.1.1.2. На основании Плана руководитель органа муниципального контроля:</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н</w:t>
      </w:r>
      <w:r w:rsidR="000F31BF" w:rsidRPr="00794BE3">
        <w:rPr>
          <w:rFonts w:ascii="Times New Roman" w:hAnsi="Times New Roman"/>
          <w:sz w:val="28"/>
          <w:szCs w:val="28"/>
          <w:lang w:eastAsia="ru-RU"/>
        </w:rPr>
        <w:t>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(далее - ответственный исполнитель) для проведения</w:t>
      </w:r>
      <w:r w:rsidR="000F31BF" w:rsidRPr="00C47033">
        <w:rPr>
          <w:rFonts w:ascii="Times New Roman" w:hAnsi="Times New Roman"/>
          <w:sz w:val="28"/>
          <w:szCs w:val="28"/>
          <w:lang w:eastAsia="ru-RU"/>
        </w:rPr>
        <w:t xml:space="preserve"> проверки юридического лица, </w:t>
      </w:r>
      <w:r>
        <w:rPr>
          <w:rFonts w:ascii="Times New Roman" w:hAnsi="Times New Roman"/>
          <w:sz w:val="28"/>
          <w:szCs w:val="28"/>
          <w:lang w:eastAsia="ru-RU"/>
        </w:rPr>
        <w:t>индивидуального предпринимателя;</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в</w:t>
      </w:r>
      <w:r w:rsidR="000F31BF" w:rsidRPr="00C47033">
        <w:rPr>
          <w:rFonts w:ascii="Times New Roman" w:hAnsi="Times New Roman"/>
          <w:sz w:val="28"/>
          <w:szCs w:val="28"/>
          <w:lang w:eastAsia="ru-RU"/>
        </w:rPr>
        <w:t xml:space="preserve">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.1.1.3. Ответственный исполнитель:</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г</w:t>
      </w:r>
      <w:r w:rsidR="000F31BF" w:rsidRPr="00C47033">
        <w:rPr>
          <w:rFonts w:ascii="Times New Roman" w:hAnsi="Times New Roman"/>
          <w:sz w:val="28"/>
          <w:szCs w:val="28"/>
          <w:lang w:eastAsia="ru-RU"/>
        </w:rPr>
        <w:t>отовит проект распоряжения о проведении проверки юридического лица, индивидуального предпринимателя по форме,</w:t>
      </w:r>
      <w:r>
        <w:rPr>
          <w:rFonts w:ascii="Times New Roman" w:hAnsi="Times New Roman"/>
          <w:sz w:val="28"/>
          <w:szCs w:val="28"/>
          <w:lang w:eastAsia="ru-RU"/>
        </w:rPr>
        <w:t xml:space="preserve"> </w:t>
      </w:r>
      <w:r w:rsidR="000F31BF" w:rsidRPr="00C47033">
        <w:rPr>
          <w:rFonts w:ascii="Times New Roman" w:hAnsi="Times New Roman"/>
          <w:sz w:val="28"/>
          <w:szCs w:val="28"/>
          <w:lang w:eastAsia="ru-RU"/>
        </w:rPr>
        <w:t xml:space="preserve">утвержденной </w:t>
      </w:r>
      <w:hyperlink r:id="rId22" w:history="1">
        <w:r w:rsidR="000F31BF" w:rsidRPr="00794BE3">
          <w:rPr>
            <w:rFonts w:ascii="Times New Roman" w:hAnsi="Times New Roman"/>
            <w:sz w:val="28"/>
            <w:szCs w:val="28"/>
            <w:lang w:eastAsia="ru-RU"/>
          </w:rPr>
          <w:t>Приказом Минэкономразвития России от 30 апреля 2009 N 141</w:t>
        </w:r>
      </w:hyperlink>
      <w:r w:rsidR="000F31BF" w:rsidRPr="00C47033">
        <w:rPr>
          <w:rFonts w:ascii="Times New Roman" w:hAnsi="Times New Roman"/>
          <w:sz w:val="28"/>
          <w:szCs w:val="28"/>
          <w:lang w:eastAsia="ru-RU"/>
        </w:rPr>
        <w:t xml:space="preserve">, план-задание ответственным исполнителям по проведению мероприятий по надзору на объекте (объектах) юридического лица, </w:t>
      </w:r>
      <w:r>
        <w:rPr>
          <w:rFonts w:ascii="Times New Roman" w:hAnsi="Times New Roman"/>
          <w:sz w:val="28"/>
          <w:szCs w:val="28"/>
          <w:lang w:eastAsia="ru-RU"/>
        </w:rPr>
        <w:t>индивидуального предпринимателя;</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н</w:t>
      </w:r>
      <w:r w:rsidR="000F31BF" w:rsidRPr="00C47033">
        <w:rPr>
          <w:rFonts w:ascii="Times New Roman" w:hAnsi="Times New Roman"/>
          <w:sz w:val="28"/>
          <w:szCs w:val="28"/>
          <w:lang w:eastAsia="ru-RU"/>
        </w:rPr>
        <w:t>аправляет проект распоряжения на подпись руководителю органа муниципального контроля.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 не позднее десяти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 не позднее трех рабочих дней до начала проведения проверки.</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Юридическое лицо, индивидуальный предприниматель в течение десяти рабочих дней обязаны направить в орган муниципального контроля указанные в копии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(не 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 если достоверность сведений, содержащихся в документах, вызывает обоснованные 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отдела документах, ответственный исполнитель:</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.1.1.6.1.Готовит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десяти рабочих дней необходимые пояснения в письменной форме либо иные необходимые для рассмотрения документы;</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lastRenderedPageBreak/>
        <w:t>3</w:t>
      </w:r>
      <w:r w:rsidRPr="00C47033">
        <w:rPr>
          <w:rFonts w:ascii="Times New Roman" w:hAnsi="Times New Roman"/>
          <w:sz w:val="28"/>
          <w:szCs w:val="28"/>
          <w:lang w:eastAsia="ru-RU"/>
        </w:rPr>
        <w:t>.1.1.6.2. Направляет письмо на подпись руководителю органа муниципального контроля;</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.1.1.6.3. 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Направление письма, мотивированного запроса фиксируется в установленном порядке в соответствии с правилами ведения делопроизводства.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 в течение семи рабочих дней со дня начала проведения проверки.</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.1.1.7. В случае,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 орган муниципального контроля вправе провести выездную проверку.</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 в течение двух рабочих дней с момента получения пояснений.</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нарушений):</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фиксирует все случаи выявленных нарушений в акте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 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w:t>
      </w:r>
      <w:r w:rsidRPr="00C47033">
        <w:rPr>
          <w:rFonts w:ascii="Times New Roman" w:hAnsi="Times New Roman"/>
          <w:sz w:val="28"/>
          <w:szCs w:val="28"/>
          <w:lang w:eastAsia="ru-RU"/>
        </w:rPr>
        <w:lastRenderedPageBreak/>
        <w:t xml:space="preserve">федеральными законами, являющиеся </w:t>
      </w:r>
      <w:hyperlink r:id="rId23" w:history="1">
        <w:r w:rsidRPr="009A2074">
          <w:rPr>
            <w:rFonts w:ascii="Times New Roman" w:hAnsi="Times New Roman"/>
            <w:sz w:val="28"/>
            <w:szCs w:val="28"/>
            <w:lang w:eastAsia="ru-RU"/>
          </w:rPr>
          <w:t>приложением</w:t>
        </w:r>
      </w:hyperlink>
      <w:r w:rsidRPr="00C47033">
        <w:rPr>
          <w:rFonts w:ascii="Times New Roman" w:hAnsi="Times New Roman"/>
          <w:sz w:val="28"/>
          <w:szCs w:val="28"/>
          <w:lang w:eastAsia="ru-RU"/>
        </w:rPr>
        <w:t xml:space="preserve">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Регламентом;</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 при выявлении признаков административных правонарушений, предусмотренных </w:t>
      </w:r>
      <w:hyperlink r:id="rId24" w:history="1">
        <w:r w:rsidRPr="009A2074">
          <w:rPr>
            <w:rFonts w:ascii="Times New Roman" w:hAnsi="Times New Roman"/>
            <w:sz w:val="28"/>
            <w:szCs w:val="28"/>
            <w:lang w:eastAsia="ru-RU"/>
          </w:rPr>
          <w:t>КоАП РФ</w:t>
        </w:r>
      </w:hyperlink>
      <w:r w:rsidRPr="00C47033">
        <w:rPr>
          <w:rFonts w:ascii="Times New Roman" w:hAnsi="Times New Roman"/>
          <w:sz w:val="28"/>
          <w:szCs w:val="28"/>
          <w:lang w:eastAsia="ru-RU"/>
        </w:rPr>
        <w:t>, возбуждает дела об административных правонарушениях и обеспечивает их рассмотрение в установленном порядке.</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составление и вручение акта проверки: непосредственно после завершения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направление акта проверки заказным письмом: в день завершения мероприятий по контролю.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.1.1.</w:t>
      </w:r>
      <w:r>
        <w:rPr>
          <w:rFonts w:ascii="Times New Roman" w:hAnsi="Times New Roman"/>
          <w:sz w:val="28"/>
          <w:szCs w:val="28"/>
          <w:lang w:eastAsia="ru-RU"/>
        </w:rPr>
        <w:t>9</w:t>
      </w:r>
      <w:r w:rsidRPr="00C47033">
        <w:rPr>
          <w:rFonts w:ascii="Times New Roman" w:hAnsi="Times New Roman"/>
          <w:sz w:val="28"/>
          <w:szCs w:val="28"/>
          <w:lang w:eastAsia="ru-RU"/>
        </w:rPr>
        <w:t>.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w:t>
      </w:r>
      <w:r>
        <w:rPr>
          <w:rFonts w:ascii="Times New Roman" w:hAnsi="Times New Roman"/>
          <w:sz w:val="28"/>
          <w:szCs w:val="28"/>
          <w:lang w:eastAsia="ru-RU"/>
        </w:rPr>
        <w:t xml:space="preserve"> </w:t>
      </w:r>
      <w:r w:rsidRPr="00C47033">
        <w:rPr>
          <w:rFonts w:ascii="Times New Roman" w:hAnsi="Times New Roman"/>
          <w:sz w:val="28"/>
          <w:szCs w:val="28"/>
          <w:lang w:eastAsia="ru-RU"/>
        </w:rPr>
        <w:t>проведения проверки.</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.1.2. Административная процедура "Проведение плановой выездной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 xml:space="preserve">.1.2.1. Основанием для начала административной процедуры "Проведение плановой выездной проверки юридического лица, индивидуального предпринимателя" </w:t>
      </w:r>
      <w:r w:rsidRPr="00C47033">
        <w:rPr>
          <w:rFonts w:ascii="Times New Roman" w:hAnsi="Times New Roman"/>
          <w:sz w:val="28"/>
          <w:szCs w:val="28"/>
          <w:lang w:eastAsia="ru-RU"/>
        </w:rPr>
        <w:lastRenderedPageBreak/>
        <w:t xml:space="preserve">является внесение соответствующего юридического лица, индивидуального предпринимателя в ежегодный план органа муниципального контроля, а также распоряжение о проведении плановой выездной проверки, являющийся результатом проведения плановой документарной проверки (подпункт </w:t>
      </w:r>
      <w:r>
        <w:rPr>
          <w:rFonts w:ascii="Times New Roman" w:hAnsi="Times New Roman"/>
          <w:sz w:val="28"/>
          <w:szCs w:val="28"/>
          <w:lang w:eastAsia="ru-RU"/>
        </w:rPr>
        <w:t>3</w:t>
      </w:r>
      <w:r w:rsidRPr="00C47033">
        <w:rPr>
          <w:rFonts w:ascii="Times New Roman" w:hAnsi="Times New Roman"/>
          <w:sz w:val="28"/>
          <w:szCs w:val="28"/>
          <w:lang w:eastAsia="ru-RU"/>
        </w:rPr>
        <w:t>.1.1.7 Регламента), если при документарной проверке не представляется возможным:</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.1.2.1.1.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.1.2.1.2.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 xml:space="preserve">.1.2.2.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w:t>
      </w:r>
      <w:r>
        <w:rPr>
          <w:rFonts w:ascii="Times New Roman" w:hAnsi="Times New Roman"/>
          <w:sz w:val="28"/>
          <w:szCs w:val="28"/>
          <w:lang w:eastAsia="ru-RU"/>
        </w:rPr>
        <w:t>3</w:t>
      </w:r>
      <w:r w:rsidRPr="009A2074">
        <w:rPr>
          <w:rFonts w:ascii="Times New Roman" w:hAnsi="Times New Roman"/>
          <w:sz w:val="28"/>
          <w:szCs w:val="28"/>
          <w:lang w:eastAsia="ru-RU"/>
        </w:rPr>
        <w:t xml:space="preserve">.1.1.2 - </w:t>
      </w:r>
      <w:r>
        <w:rPr>
          <w:rFonts w:ascii="Times New Roman" w:hAnsi="Times New Roman"/>
          <w:sz w:val="28"/>
          <w:szCs w:val="28"/>
          <w:lang w:eastAsia="ru-RU"/>
        </w:rPr>
        <w:t>3</w:t>
      </w:r>
      <w:r w:rsidRPr="009A2074">
        <w:rPr>
          <w:rFonts w:ascii="Times New Roman" w:hAnsi="Times New Roman"/>
          <w:sz w:val="28"/>
          <w:szCs w:val="28"/>
          <w:lang w:eastAsia="ru-RU"/>
        </w:rPr>
        <w:t>.1.1.4 Регламента.</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.1.2.3.1. С предъявления служебных удостоверений.</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.1.2.3.2.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органа муниципального контроля о назначении выездной проверки.</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.1.2.3.3.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организаций, привлекаемых к выездной проверке, со сроками и условиями ее проведения.</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Ответственный исполнитель проводит следующие мероприятия по контролю: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оценивает соответствие деятельности юридического лица, индивидуального предпринимателя обязательным требованиям</w:t>
      </w:r>
      <w:r>
        <w:rPr>
          <w:rFonts w:ascii="Times New Roman" w:hAnsi="Times New Roman"/>
          <w:sz w:val="28"/>
          <w:szCs w:val="28"/>
          <w:lang w:eastAsia="ru-RU"/>
        </w:rPr>
        <w:t>;</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оформляет акт плановой выездной проверки.</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0F31BF" w:rsidRPr="00C47033" w:rsidRDefault="0088356A"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ф</w:t>
      </w:r>
      <w:r w:rsidR="000F31BF" w:rsidRPr="00C47033">
        <w:rPr>
          <w:rFonts w:ascii="Times New Roman" w:hAnsi="Times New Roman"/>
          <w:sz w:val="28"/>
          <w:szCs w:val="28"/>
          <w:lang w:eastAsia="ru-RU"/>
        </w:rPr>
        <w:t>иксирует все случаи выявленных нарушений в акте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 xml:space="preserve">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 а также других мероприятий, предусмотренных федеральными законами. Предписание является </w:t>
      </w:r>
      <w:hyperlink r:id="rId25" w:history="1">
        <w:r w:rsidRPr="006817A3">
          <w:rPr>
            <w:rFonts w:ascii="Times New Roman" w:hAnsi="Times New Roman"/>
            <w:sz w:val="28"/>
            <w:szCs w:val="28"/>
            <w:lang w:eastAsia="ru-RU"/>
          </w:rPr>
          <w:t>приложением</w:t>
        </w:r>
      </w:hyperlink>
      <w:r w:rsidRPr="006817A3">
        <w:rPr>
          <w:rFonts w:ascii="Times New Roman" w:hAnsi="Times New Roman"/>
          <w:sz w:val="28"/>
          <w:szCs w:val="28"/>
          <w:lang w:eastAsia="ru-RU"/>
        </w:rPr>
        <w:t xml:space="preserve"> к акту проверки (по каждому нарушению отдельное предписание) (</w:t>
      </w:r>
      <w:hyperlink r:id="rId26" w:history="1">
        <w:r w:rsidRPr="006817A3">
          <w:rPr>
            <w:rFonts w:ascii="Times New Roman" w:hAnsi="Times New Roman"/>
            <w:sz w:val="28"/>
            <w:szCs w:val="28"/>
            <w:lang w:eastAsia="ru-RU"/>
          </w:rPr>
          <w:t xml:space="preserve">Приложение N </w:t>
        </w:r>
      </w:hyperlink>
      <w:r>
        <w:rPr>
          <w:rFonts w:ascii="Times New Roman" w:hAnsi="Times New Roman"/>
          <w:sz w:val="28"/>
          <w:szCs w:val="28"/>
        </w:rPr>
        <w:t>1</w:t>
      </w:r>
      <w:r w:rsidRPr="00C47033">
        <w:rPr>
          <w:rFonts w:ascii="Times New Roman" w:hAnsi="Times New Roman"/>
          <w:sz w:val="28"/>
          <w:szCs w:val="28"/>
          <w:lang w:eastAsia="ru-RU"/>
        </w:rPr>
        <w:t xml:space="preserve"> к Регламенту);</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При необходимости проводится отбор образцов продукции, проб обследования (воздуха, воды, почвы).</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 xml:space="preserve">.1.2.4. </w:t>
      </w:r>
      <w:r w:rsidRPr="006817A3">
        <w:rPr>
          <w:rFonts w:ascii="Times New Roman" w:hAnsi="Times New Roman"/>
          <w:sz w:val="28"/>
          <w:szCs w:val="28"/>
          <w:lang w:eastAsia="ru-RU"/>
        </w:rPr>
        <w:t>Составление акта проверки осуществляется в порядке, указанном в подпункте 3.1.1.8 Регламента.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К акту проверки могут прилагаться: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протоколы отбора образцов продукции, проб обследования объектов окружающей среды и объектов производственной среды;</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протоколы или заключения проведенных исследований, испытаний и экспертиз;</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иные, связанные с результатами проверки документы или их копии.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трех рабочих дней после завершения мероприятий по контролю.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Ответственный исполнитель осуществляет запись о проведенной проверке в 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lastRenderedPageBreak/>
        <w:t>3</w:t>
      </w:r>
      <w:r w:rsidRPr="00C47033">
        <w:rPr>
          <w:rFonts w:ascii="Times New Roman" w:hAnsi="Times New Roman"/>
          <w:sz w:val="28"/>
          <w:szCs w:val="28"/>
          <w:lang w:eastAsia="ru-RU"/>
        </w:rPr>
        <w:t xml:space="preserve">.1.2.5.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w:t>
      </w:r>
      <w:r w:rsidRPr="006817A3">
        <w:rPr>
          <w:rFonts w:ascii="Times New Roman" w:hAnsi="Times New Roman"/>
          <w:sz w:val="28"/>
          <w:szCs w:val="28"/>
          <w:lang w:eastAsia="ru-RU"/>
        </w:rPr>
        <w:t>http://</w:t>
      </w:r>
      <w:r w:rsidRPr="006817A3">
        <w:rPr>
          <w:rFonts w:ascii="Times New Roman" w:hAnsi="Times New Roman"/>
          <w:sz w:val="28"/>
          <w:szCs w:val="28"/>
          <w:lang w:val="en-US" w:eastAsia="ru-RU"/>
        </w:rPr>
        <w:t>buinsk</w:t>
      </w:r>
      <w:r w:rsidRPr="006817A3">
        <w:rPr>
          <w:rFonts w:ascii="Times New Roman" w:hAnsi="Times New Roman"/>
          <w:sz w:val="28"/>
          <w:szCs w:val="28"/>
          <w:lang w:eastAsia="ru-RU"/>
        </w:rPr>
        <w:t>.tatarstan.ru/.</w:t>
      </w:r>
    </w:p>
    <w:p w:rsidR="000F31BF" w:rsidRPr="00C47033" w:rsidRDefault="000F31BF" w:rsidP="00EB0A54">
      <w:pPr>
        <w:spacing w:after="0"/>
        <w:ind w:firstLine="480"/>
        <w:jc w:val="both"/>
        <w:rPr>
          <w:rFonts w:ascii="Times New Roman" w:hAnsi="Times New Roman"/>
          <w:sz w:val="28"/>
          <w:szCs w:val="28"/>
          <w:lang w:eastAsia="ru-RU"/>
        </w:rPr>
      </w:pPr>
      <w:r w:rsidRPr="00707A54">
        <w:rPr>
          <w:rFonts w:ascii="Times New Roman" w:hAnsi="Times New Roman"/>
          <w:sz w:val="28"/>
          <w:szCs w:val="28"/>
          <w:lang w:eastAsia="ru-RU"/>
        </w:rPr>
        <w:t>3</w:t>
      </w:r>
      <w:r w:rsidRPr="00C47033">
        <w:rPr>
          <w:rFonts w:ascii="Times New Roman" w:hAnsi="Times New Roman"/>
          <w:sz w:val="28"/>
          <w:szCs w:val="28"/>
          <w:lang w:eastAsia="ru-RU"/>
        </w:rPr>
        <w:t>.1.2.6.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пяти рабочих дней со дня окончания проведения проверки.</w:t>
      </w:r>
    </w:p>
    <w:p w:rsidR="00EB0A54" w:rsidRDefault="00EB0A54"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6817A3">
        <w:rPr>
          <w:rFonts w:ascii="Times New Roman" w:hAnsi="Times New Roman"/>
          <w:sz w:val="28"/>
          <w:szCs w:val="28"/>
          <w:lang w:eastAsia="ru-RU"/>
        </w:rPr>
        <w:t>3</w:t>
      </w:r>
      <w:r w:rsidRPr="00C47033">
        <w:rPr>
          <w:rFonts w:ascii="Times New Roman" w:hAnsi="Times New Roman"/>
          <w:sz w:val="28"/>
          <w:szCs w:val="28"/>
          <w:lang w:eastAsia="ru-RU"/>
        </w:rPr>
        <w:t>.2. Административные процедуры проведения внеплановой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проведение внеплановой документарной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проведение внеплановой выездной проверки юридического лица, индивидуального предпринимателя.</w:t>
      </w:r>
    </w:p>
    <w:p w:rsidR="0088356A" w:rsidRDefault="0088356A" w:rsidP="00EB0A54">
      <w:pPr>
        <w:spacing w:after="0"/>
        <w:ind w:firstLine="480"/>
        <w:jc w:val="both"/>
        <w:rPr>
          <w:rFonts w:ascii="Times New Roman" w:hAnsi="Times New Roman"/>
          <w:sz w:val="28"/>
          <w:szCs w:val="28"/>
          <w:lang w:eastAsia="ru-RU"/>
        </w:rPr>
      </w:pPr>
    </w:p>
    <w:p w:rsidR="000F31BF" w:rsidRPr="00C47033" w:rsidRDefault="000F31BF" w:rsidP="00EB0A54">
      <w:pPr>
        <w:spacing w:after="0"/>
        <w:ind w:firstLine="480"/>
        <w:jc w:val="both"/>
        <w:rPr>
          <w:rFonts w:ascii="Times New Roman" w:hAnsi="Times New Roman"/>
          <w:sz w:val="28"/>
          <w:szCs w:val="28"/>
          <w:lang w:eastAsia="ru-RU"/>
        </w:rPr>
      </w:pPr>
      <w:r w:rsidRPr="00707A54">
        <w:rPr>
          <w:rFonts w:ascii="Times New Roman" w:hAnsi="Times New Roman"/>
          <w:sz w:val="28"/>
          <w:szCs w:val="28"/>
          <w:lang w:eastAsia="ru-RU"/>
        </w:rPr>
        <w:t>3</w:t>
      </w:r>
      <w:r w:rsidRPr="00C47033">
        <w:rPr>
          <w:rFonts w:ascii="Times New Roman" w:hAnsi="Times New Roman"/>
          <w:sz w:val="28"/>
          <w:szCs w:val="28"/>
          <w:lang w:eastAsia="ru-RU"/>
        </w:rPr>
        <w:t>.2.1. Административная процедура "Проведение внеплановой документарной проверки юридического лица, индивидуального предпринимателя".</w:t>
      </w:r>
    </w:p>
    <w:p w:rsidR="000F31BF" w:rsidRPr="00226F34" w:rsidRDefault="000F31BF" w:rsidP="00EB0A54">
      <w:pPr>
        <w:pStyle w:val="formattext"/>
        <w:spacing w:before="0" w:beforeAutospacing="0" w:after="0" w:afterAutospacing="0" w:line="276" w:lineRule="auto"/>
        <w:ind w:firstLine="480"/>
        <w:jc w:val="both"/>
        <w:rPr>
          <w:sz w:val="28"/>
          <w:szCs w:val="28"/>
        </w:rPr>
      </w:pPr>
      <w:r w:rsidRPr="006817A3">
        <w:rPr>
          <w:sz w:val="28"/>
          <w:szCs w:val="28"/>
        </w:rPr>
        <w:t>3</w:t>
      </w:r>
      <w:r w:rsidRPr="00C47033">
        <w:rPr>
          <w:sz w:val="28"/>
          <w:szCs w:val="28"/>
        </w:rPr>
        <w:t xml:space="preserve">.2.1.1. </w:t>
      </w:r>
      <w:r w:rsidRPr="00226F34">
        <w:rPr>
          <w:sz w:val="28"/>
          <w:szCs w:val="28"/>
        </w:rPr>
        <w:t>Основанием для проведения внеплановой проверки является:</w:t>
      </w:r>
    </w:p>
    <w:p w:rsidR="000F31BF" w:rsidRPr="00226F34" w:rsidRDefault="000F31BF" w:rsidP="00EB0A54">
      <w:pPr>
        <w:pStyle w:val="formattext"/>
        <w:spacing w:before="0" w:beforeAutospacing="0" w:after="0" w:afterAutospacing="0" w:line="276" w:lineRule="auto"/>
        <w:ind w:firstLine="480"/>
        <w:jc w:val="both"/>
        <w:rPr>
          <w:sz w:val="28"/>
          <w:szCs w:val="28"/>
        </w:rPr>
      </w:pPr>
      <w:r w:rsidRPr="00226F34">
        <w:rPr>
          <w:sz w:val="28"/>
          <w:szCs w:val="28"/>
        </w:rPr>
        <w:t>требования прокурора о проведении внеплановой проверки в рамках надзора за исполнением законов по поступившим в органы прокурат</w:t>
      </w:r>
      <w:r>
        <w:rPr>
          <w:sz w:val="28"/>
          <w:szCs w:val="28"/>
        </w:rPr>
        <w:t xml:space="preserve">уры материалам и обращениям;  </w:t>
      </w:r>
    </w:p>
    <w:p w:rsidR="000F31BF" w:rsidRPr="00226F34" w:rsidRDefault="000F31BF" w:rsidP="00EB0A54">
      <w:pPr>
        <w:pStyle w:val="formattext"/>
        <w:spacing w:before="0" w:beforeAutospacing="0" w:after="0" w:afterAutospacing="0" w:line="276" w:lineRule="auto"/>
        <w:ind w:firstLine="480"/>
        <w:jc w:val="both"/>
        <w:rPr>
          <w:sz w:val="28"/>
          <w:szCs w:val="28"/>
        </w:rPr>
      </w:pPr>
      <w:r w:rsidRPr="00226F34">
        <w:rPr>
          <w:sz w:val="28"/>
          <w:szCs w:val="28"/>
        </w:rPr>
        <w:t xml:space="preserve">истечение срока исполнения юридическим лицом ранее выданного предписания об устранении выявленного нарушения законодательства в </w:t>
      </w:r>
      <w:r w:rsidRPr="00226F34">
        <w:rPr>
          <w:rStyle w:val="match"/>
          <w:sz w:val="28"/>
          <w:szCs w:val="28"/>
        </w:rPr>
        <w:t>области</w:t>
      </w:r>
      <w:r>
        <w:rPr>
          <w:rStyle w:val="match"/>
          <w:sz w:val="28"/>
          <w:szCs w:val="28"/>
        </w:rPr>
        <w:t xml:space="preserve"> </w:t>
      </w:r>
      <w:r w:rsidRPr="00226F34">
        <w:rPr>
          <w:rStyle w:val="match"/>
          <w:sz w:val="28"/>
          <w:szCs w:val="28"/>
        </w:rPr>
        <w:t>розничной</w:t>
      </w:r>
      <w:r>
        <w:rPr>
          <w:rStyle w:val="match"/>
          <w:sz w:val="28"/>
          <w:szCs w:val="28"/>
        </w:rPr>
        <w:t xml:space="preserve"> </w:t>
      </w:r>
      <w:r w:rsidRPr="00226F34">
        <w:rPr>
          <w:rStyle w:val="match"/>
          <w:sz w:val="28"/>
          <w:szCs w:val="28"/>
        </w:rPr>
        <w:t>продажи</w:t>
      </w:r>
      <w:r>
        <w:rPr>
          <w:rStyle w:val="match"/>
          <w:sz w:val="28"/>
          <w:szCs w:val="28"/>
        </w:rPr>
        <w:t xml:space="preserve"> </w:t>
      </w:r>
      <w:r w:rsidRPr="00226F34">
        <w:rPr>
          <w:rStyle w:val="match"/>
          <w:sz w:val="28"/>
          <w:szCs w:val="28"/>
        </w:rPr>
        <w:t>алкогольной</w:t>
      </w:r>
      <w:r>
        <w:rPr>
          <w:rStyle w:val="match"/>
          <w:sz w:val="28"/>
          <w:szCs w:val="28"/>
        </w:rPr>
        <w:t xml:space="preserve"> </w:t>
      </w:r>
      <w:r w:rsidRPr="00226F34">
        <w:rPr>
          <w:rStyle w:val="match"/>
          <w:sz w:val="28"/>
          <w:szCs w:val="28"/>
        </w:rPr>
        <w:t>продукции</w:t>
      </w:r>
      <w:r w:rsidRPr="00226F34">
        <w:rPr>
          <w:sz w:val="28"/>
          <w:szCs w:val="28"/>
        </w:rPr>
        <w:t xml:space="preserve"> и (или) требований, установленных </w:t>
      </w:r>
      <w:r w:rsidRPr="00226F34">
        <w:rPr>
          <w:rStyle w:val="match"/>
          <w:sz w:val="28"/>
          <w:szCs w:val="28"/>
        </w:rPr>
        <w:t>муниципальными</w:t>
      </w:r>
      <w:r w:rsidRPr="00226F34">
        <w:rPr>
          <w:sz w:val="28"/>
          <w:szCs w:val="28"/>
        </w:rPr>
        <w:t xml:space="preserve"> правовыми актами;</w:t>
      </w:r>
    </w:p>
    <w:p w:rsidR="000F31BF" w:rsidRPr="00226F34" w:rsidRDefault="000F31BF" w:rsidP="00EB0A54">
      <w:pPr>
        <w:pStyle w:val="formattext"/>
        <w:spacing w:before="0" w:beforeAutospacing="0" w:after="0" w:afterAutospacing="0" w:line="276" w:lineRule="auto"/>
        <w:ind w:firstLine="480"/>
        <w:jc w:val="both"/>
        <w:rPr>
          <w:sz w:val="28"/>
          <w:szCs w:val="28"/>
        </w:rPr>
      </w:pPr>
      <w:r w:rsidRPr="00226F34">
        <w:rPr>
          <w:sz w:val="28"/>
          <w:szCs w:val="28"/>
        </w:rPr>
        <w:t xml:space="preserve">поступление в орган </w:t>
      </w:r>
      <w:r w:rsidRPr="00226F34">
        <w:rPr>
          <w:rStyle w:val="match"/>
          <w:sz w:val="28"/>
          <w:szCs w:val="28"/>
        </w:rPr>
        <w:t>муниципального</w:t>
      </w:r>
      <w:r>
        <w:rPr>
          <w:rStyle w:val="match"/>
          <w:sz w:val="28"/>
          <w:szCs w:val="28"/>
        </w:rPr>
        <w:t xml:space="preserve"> </w:t>
      </w:r>
      <w:r w:rsidRPr="00226F34">
        <w:rPr>
          <w:rStyle w:val="match"/>
          <w:sz w:val="28"/>
          <w:szCs w:val="28"/>
        </w:rPr>
        <w:t>контроля</w:t>
      </w:r>
      <w:r w:rsidRPr="00226F34">
        <w:rPr>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0F31BF" w:rsidRPr="00226F34" w:rsidRDefault="000F31BF" w:rsidP="00EB0A54">
      <w:pPr>
        <w:pStyle w:val="formattext"/>
        <w:spacing w:before="0" w:beforeAutospacing="0" w:after="0" w:afterAutospacing="0" w:line="276" w:lineRule="auto"/>
        <w:ind w:firstLine="480"/>
        <w:jc w:val="both"/>
        <w:rPr>
          <w:sz w:val="28"/>
          <w:szCs w:val="28"/>
        </w:rPr>
      </w:pPr>
      <w:r w:rsidRPr="00226F34">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0F31BF" w:rsidRPr="00226F34" w:rsidRDefault="000F31BF" w:rsidP="00EB0A54">
      <w:pPr>
        <w:pStyle w:val="formattext"/>
        <w:spacing w:before="0" w:beforeAutospacing="0" w:after="0" w:afterAutospacing="0" w:line="276" w:lineRule="auto"/>
        <w:ind w:firstLine="480"/>
        <w:jc w:val="both"/>
        <w:rPr>
          <w:sz w:val="28"/>
          <w:szCs w:val="28"/>
        </w:rPr>
      </w:pPr>
      <w:r w:rsidRPr="00226F34">
        <w:rPr>
          <w:sz w:val="28"/>
          <w:szCs w:val="28"/>
        </w:rPr>
        <w:t>б) нарушение прав потребителей (в случае обращения граждан, права которых нарушены).</w:t>
      </w:r>
    </w:p>
    <w:p w:rsidR="000F31BF" w:rsidRPr="00226F34" w:rsidRDefault="000F31BF" w:rsidP="00EB0A54">
      <w:pPr>
        <w:pStyle w:val="formattext"/>
        <w:spacing w:before="0" w:beforeAutospacing="0" w:after="0" w:afterAutospacing="0" w:line="276" w:lineRule="auto"/>
        <w:ind w:firstLine="480"/>
        <w:jc w:val="both"/>
        <w:rPr>
          <w:sz w:val="28"/>
          <w:szCs w:val="28"/>
        </w:rPr>
      </w:pPr>
      <w:r w:rsidRPr="00226F34">
        <w:rPr>
          <w:sz w:val="28"/>
          <w:szCs w:val="28"/>
        </w:rPr>
        <w:t xml:space="preserve">приказ (распоряжение) руководителя органа государственного </w:t>
      </w:r>
      <w:r w:rsidRPr="00226F34">
        <w:rPr>
          <w:rStyle w:val="match"/>
          <w:sz w:val="28"/>
          <w:szCs w:val="28"/>
        </w:rPr>
        <w:t>контроля</w:t>
      </w:r>
      <w:r w:rsidRPr="00226F34">
        <w:rPr>
          <w:sz w:val="28"/>
          <w:szCs w:val="28"/>
        </w:rPr>
        <w:t xml:space="preserve"> (надзора), изданный в соответствии с поручениями Президента Российской Федерации, Правительства Российской Федерации.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принятие решения о назначении должностных лиц, ответственных за проведение внеплановой документарной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оформление распоряжения о проведении внеплановой документарной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проведение внеплановой документарной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оформление результатов внеплановой документарной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6817A3">
        <w:rPr>
          <w:rFonts w:ascii="Times New Roman" w:hAnsi="Times New Roman"/>
          <w:sz w:val="28"/>
          <w:szCs w:val="28"/>
          <w:lang w:eastAsia="ru-RU"/>
        </w:rPr>
        <w:t>3</w:t>
      </w:r>
      <w:r w:rsidRPr="00C47033">
        <w:rPr>
          <w:rFonts w:ascii="Times New Roman" w:hAnsi="Times New Roman"/>
          <w:sz w:val="28"/>
          <w:szCs w:val="28"/>
          <w:lang w:eastAsia="ru-RU"/>
        </w:rPr>
        <w:t>.2.1.2. Руководитель органа муниципального контроля при возникновении оснований для проведения внеплановой проверки дает поручение об организации и проведении внеплановой документарной проверки руководителю подразделения.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Руководитель подразделения: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назначает ответственного исполнителя для проведения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0F31BF" w:rsidRPr="006B52A8"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 в течение одного рабочих дней со дня возникновения оснований для проведения внеплановой проверки.</w:t>
      </w:r>
    </w:p>
    <w:p w:rsidR="000F31BF" w:rsidRPr="00C47033" w:rsidRDefault="000F31BF" w:rsidP="00EB0A54">
      <w:pPr>
        <w:spacing w:after="0"/>
        <w:ind w:firstLine="480"/>
        <w:jc w:val="both"/>
        <w:rPr>
          <w:rFonts w:ascii="Times New Roman" w:hAnsi="Times New Roman"/>
          <w:sz w:val="28"/>
          <w:szCs w:val="28"/>
          <w:lang w:eastAsia="ru-RU"/>
        </w:rPr>
      </w:pPr>
      <w:r w:rsidRPr="006817A3">
        <w:rPr>
          <w:rFonts w:ascii="Times New Roman" w:hAnsi="Times New Roman"/>
          <w:sz w:val="28"/>
          <w:szCs w:val="28"/>
          <w:lang w:eastAsia="ru-RU"/>
        </w:rPr>
        <w:t>3</w:t>
      </w:r>
      <w:r w:rsidRPr="00C47033">
        <w:rPr>
          <w:rFonts w:ascii="Times New Roman" w:hAnsi="Times New Roman"/>
          <w:sz w:val="28"/>
          <w:szCs w:val="28"/>
          <w:lang w:eastAsia="ru-RU"/>
        </w:rPr>
        <w:t>.2.1.3. Подготовка распоряжения о проведении внеплановой проверки юридического лица, индивидуального</w:t>
      </w:r>
      <w:r>
        <w:rPr>
          <w:rFonts w:ascii="Times New Roman" w:hAnsi="Times New Roman"/>
          <w:sz w:val="28"/>
          <w:szCs w:val="28"/>
          <w:lang w:eastAsia="ru-RU"/>
        </w:rPr>
        <w:t xml:space="preserve"> предпринимателя осуществляется</w:t>
      </w:r>
      <w:r w:rsidRPr="00C47033">
        <w:rPr>
          <w:rFonts w:ascii="Times New Roman" w:hAnsi="Times New Roman"/>
          <w:sz w:val="28"/>
          <w:szCs w:val="28"/>
          <w:lang w:eastAsia="ru-RU"/>
        </w:rPr>
        <w:t xml:space="preserve">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6B52A8">
        <w:rPr>
          <w:rFonts w:ascii="Times New Roman" w:hAnsi="Times New Roman"/>
          <w:sz w:val="28"/>
          <w:szCs w:val="28"/>
          <w:lang w:eastAsia="ru-RU"/>
        </w:rPr>
        <w:t>3</w:t>
      </w:r>
      <w:r w:rsidRPr="00C47033">
        <w:rPr>
          <w:rFonts w:ascii="Times New Roman" w:hAnsi="Times New Roman"/>
          <w:sz w:val="28"/>
          <w:szCs w:val="28"/>
          <w:lang w:eastAsia="ru-RU"/>
        </w:rPr>
        <w:t xml:space="preserve">.2.1.4.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w:t>
      </w:r>
      <w:r w:rsidRPr="006B52A8">
        <w:rPr>
          <w:rFonts w:ascii="Times New Roman" w:hAnsi="Times New Roman"/>
          <w:sz w:val="28"/>
          <w:szCs w:val="28"/>
          <w:lang w:eastAsia="ru-RU"/>
        </w:rPr>
        <w:t>в представленных документах, осуществляются в соответствии с подпунктами 3.1.1.5- 3.1.1.7 Регламента.</w:t>
      </w:r>
    </w:p>
    <w:p w:rsidR="000F31BF" w:rsidRPr="00C47033" w:rsidRDefault="000F31BF" w:rsidP="00EB0A54">
      <w:pPr>
        <w:spacing w:after="0"/>
        <w:ind w:firstLine="480"/>
        <w:jc w:val="both"/>
        <w:rPr>
          <w:rFonts w:ascii="Times New Roman" w:hAnsi="Times New Roman"/>
          <w:sz w:val="28"/>
          <w:szCs w:val="28"/>
          <w:lang w:eastAsia="ru-RU"/>
        </w:rPr>
      </w:pPr>
      <w:r w:rsidRPr="006B52A8">
        <w:rPr>
          <w:rFonts w:ascii="Times New Roman" w:hAnsi="Times New Roman"/>
          <w:sz w:val="28"/>
          <w:szCs w:val="28"/>
          <w:lang w:eastAsia="ru-RU"/>
        </w:rPr>
        <w:t>3</w:t>
      </w:r>
      <w:r w:rsidRPr="00C47033">
        <w:rPr>
          <w:rFonts w:ascii="Times New Roman" w:hAnsi="Times New Roman"/>
          <w:sz w:val="28"/>
          <w:szCs w:val="28"/>
          <w:lang w:eastAsia="ru-RU"/>
        </w:rPr>
        <w:t xml:space="preserve">.2.1.5. Составление акта проверки, ознакомление юридического лица, индивидуального предпринимателя с актом проверки (с </w:t>
      </w:r>
      <w:hyperlink r:id="rId27" w:history="1">
        <w:r w:rsidRPr="006B52A8">
          <w:rPr>
            <w:rFonts w:ascii="Times New Roman" w:hAnsi="Times New Roman"/>
            <w:sz w:val="28"/>
            <w:szCs w:val="28"/>
            <w:lang w:eastAsia="ru-RU"/>
          </w:rPr>
          <w:t>приложениями</w:t>
        </w:r>
      </w:hyperlink>
      <w:r w:rsidRPr="00C47033">
        <w:rPr>
          <w:rFonts w:ascii="Times New Roman" w:hAnsi="Times New Roman"/>
          <w:sz w:val="28"/>
          <w:szCs w:val="28"/>
          <w:lang w:eastAsia="ru-RU"/>
        </w:rPr>
        <w:t>,</w:t>
      </w:r>
      <w:r w:rsidRPr="006B52A8">
        <w:rPr>
          <w:rFonts w:ascii="Times New Roman" w:hAnsi="Times New Roman"/>
          <w:sz w:val="28"/>
          <w:szCs w:val="28"/>
          <w:lang w:eastAsia="ru-RU"/>
        </w:rPr>
        <w:t xml:space="preserve"> </w:t>
      </w:r>
      <w:r w:rsidRPr="00C47033">
        <w:rPr>
          <w:rFonts w:ascii="Times New Roman" w:hAnsi="Times New Roman"/>
          <w:sz w:val="28"/>
          <w:szCs w:val="28"/>
          <w:lang w:eastAsia="ru-RU"/>
        </w:rPr>
        <w:t xml:space="preserve">при необходимости их оформления) осуществляется в порядке, установленном в пункте </w:t>
      </w:r>
      <w:r w:rsidRPr="006B52A8">
        <w:rPr>
          <w:rFonts w:ascii="Times New Roman" w:hAnsi="Times New Roman"/>
          <w:sz w:val="28"/>
          <w:szCs w:val="28"/>
          <w:lang w:eastAsia="ru-RU"/>
        </w:rPr>
        <w:t>3</w:t>
      </w:r>
      <w:r w:rsidRPr="00C47033">
        <w:rPr>
          <w:rFonts w:ascii="Times New Roman" w:hAnsi="Times New Roman"/>
          <w:sz w:val="28"/>
          <w:szCs w:val="28"/>
          <w:lang w:eastAsia="ru-RU"/>
        </w:rPr>
        <w:t>.1.1.8 Регламента.</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w:t>
      </w:r>
      <w:hyperlink r:id="rId28" w:history="1">
        <w:r w:rsidRPr="006B52A8">
          <w:rPr>
            <w:rFonts w:ascii="Times New Roman" w:hAnsi="Times New Roman"/>
            <w:sz w:val="28"/>
            <w:szCs w:val="28"/>
            <w:lang w:eastAsia="ru-RU"/>
          </w:rPr>
          <w:t>статьями 19.5</w:t>
        </w:r>
      </w:hyperlink>
      <w:r w:rsidRPr="006B52A8">
        <w:rPr>
          <w:rFonts w:ascii="Times New Roman" w:hAnsi="Times New Roman"/>
          <w:sz w:val="28"/>
          <w:szCs w:val="28"/>
          <w:lang w:eastAsia="ru-RU"/>
        </w:rPr>
        <w:t xml:space="preserve">, </w:t>
      </w:r>
      <w:hyperlink r:id="rId29" w:history="1">
        <w:r w:rsidRPr="006B52A8">
          <w:rPr>
            <w:rFonts w:ascii="Times New Roman" w:hAnsi="Times New Roman"/>
            <w:sz w:val="28"/>
            <w:szCs w:val="28"/>
            <w:lang w:eastAsia="ru-RU"/>
          </w:rPr>
          <w:t>19.6 КоАП РФ</w:t>
        </w:r>
      </w:hyperlink>
      <w:r w:rsidRPr="006B52A8">
        <w:rPr>
          <w:rFonts w:ascii="Times New Roman" w:hAnsi="Times New Roman"/>
          <w:sz w:val="28"/>
          <w:szCs w:val="28"/>
          <w:lang w:eastAsia="ru-RU"/>
        </w:rPr>
        <w:t>.</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В обязательном порядке фиксируются вновь выявленные нарушения, а также факты нарушений, носящих систематический характер.</w:t>
      </w:r>
    </w:p>
    <w:p w:rsidR="000F31BF" w:rsidRPr="00C47033" w:rsidRDefault="000F31BF" w:rsidP="00EB0A54">
      <w:pPr>
        <w:spacing w:after="0"/>
        <w:ind w:firstLine="480"/>
        <w:jc w:val="both"/>
        <w:rPr>
          <w:rFonts w:ascii="Times New Roman" w:hAnsi="Times New Roman"/>
          <w:sz w:val="28"/>
          <w:szCs w:val="28"/>
          <w:lang w:eastAsia="ru-RU"/>
        </w:rPr>
      </w:pPr>
      <w:r w:rsidRPr="006B52A8">
        <w:rPr>
          <w:rFonts w:ascii="Times New Roman" w:hAnsi="Times New Roman"/>
          <w:sz w:val="28"/>
          <w:szCs w:val="28"/>
          <w:lang w:eastAsia="ru-RU"/>
        </w:rPr>
        <w:t>3</w:t>
      </w:r>
      <w:r w:rsidRPr="00C47033">
        <w:rPr>
          <w:rFonts w:ascii="Times New Roman" w:hAnsi="Times New Roman"/>
          <w:sz w:val="28"/>
          <w:szCs w:val="28"/>
          <w:lang w:eastAsia="ru-RU"/>
        </w:rPr>
        <w:t>.2.1.6.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w:t>
      </w:r>
      <w:r w:rsidR="00EB0A54">
        <w:rPr>
          <w:rFonts w:ascii="Times New Roman" w:hAnsi="Times New Roman"/>
          <w:sz w:val="28"/>
          <w:szCs w:val="28"/>
          <w:lang w:eastAsia="ru-RU"/>
        </w:rPr>
        <w:t xml:space="preserve"> муниципального контроля</w:t>
      </w:r>
      <w:r w:rsidR="00EB0A54" w:rsidRPr="00EB0A54">
        <w:t xml:space="preserve"> </w:t>
      </w:r>
      <w:r w:rsidR="0088356A" w:rsidRPr="006817A3">
        <w:rPr>
          <w:rFonts w:ascii="Times New Roman" w:hAnsi="Times New Roman"/>
          <w:sz w:val="28"/>
          <w:szCs w:val="28"/>
          <w:lang w:eastAsia="ru-RU"/>
        </w:rPr>
        <w:t>http://</w:t>
      </w:r>
      <w:r w:rsidR="0088356A" w:rsidRPr="006817A3">
        <w:rPr>
          <w:rFonts w:ascii="Times New Roman" w:hAnsi="Times New Roman"/>
          <w:sz w:val="28"/>
          <w:szCs w:val="28"/>
          <w:lang w:val="en-US" w:eastAsia="ru-RU"/>
        </w:rPr>
        <w:t>buinsk</w:t>
      </w:r>
      <w:r w:rsidR="0088356A" w:rsidRPr="006817A3">
        <w:rPr>
          <w:rFonts w:ascii="Times New Roman" w:hAnsi="Times New Roman"/>
          <w:sz w:val="28"/>
          <w:szCs w:val="28"/>
          <w:lang w:eastAsia="ru-RU"/>
        </w:rPr>
        <w:t>.tatarstan.ru/.</w:t>
      </w:r>
    </w:p>
    <w:p w:rsidR="000F31BF" w:rsidRPr="00C47033" w:rsidRDefault="000F31BF" w:rsidP="00EB0A54">
      <w:pPr>
        <w:spacing w:after="0"/>
        <w:ind w:firstLine="480"/>
        <w:jc w:val="both"/>
        <w:rPr>
          <w:rFonts w:ascii="Times New Roman" w:hAnsi="Times New Roman"/>
          <w:sz w:val="28"/>
          <w:szCs w:val="28"/>
          <w:lang w:eastAsia="ru-RU"/>
        </w:rPr>
      </w:pPr>
      <w:r w:rsidRPr="00707A54">
        <w:rPr>
          <w:rFonts w:ascii="Times New Roman" w:hAnsi="Times New Roman"/>
          <w:sz w:val="28"/>
          <w:szCs w:val="28"/>
          <w:lang w:eastAsia="ru-RU"/>
        </w:rPr>
        <w:t>3</w:t>
      </w:r>
      <w:r w:rsidRPr="00C47033">
        <w:rPr>
          <w:rFonts w:ascii="Times New Roman" w:hAnsi="Times New Roman"/>
          <w:sz w:val="28"/>
          <w:szCs w:val="28"/>
          <w:lang w:eastAsia="ru-RU"/>
        </w:rPr>
        <w:t>.2.2. Административная процедура "Проведение внеплановой выездной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6B52A8">
        <w:rPr>
          <w:rFonts w:ascii="Times New Roman" w:hAnsi="Times New Roman"/>
          <w:sz w:val="28"/>
          <w:szCs w:val="28"/>
          <w:lang w:eastAsia="ru-RU"/>
        </w:rPr>
        <w:t>3</w:t>
      </w:r>
      <w:r w:rsidRPr="00C47033">
        <w:rPr>
          <w:rFonts w:ascii="Times New Roman" w:hAnsi="Times New Roman"/>
          <w:sz w:val="28"/>
          <w:szCs w:val="28"/>
          <w:lang w:eastAsia="ru-RU"/>
        </w:rPr>
        <w:t xml:space="preserve">.2.2.1. </w:t>
      </w:r>
      <w:r w:rsidRPr="006B52A8">
        <w:rPr>
          <w:rFonts w:ascii="Times New Roman" w:hAnsi="Times New Roman"/>
          <w:sz w:val="28"/>
          <w:szCs w:val="28"/>
          <w:lang w:eastAsia="ru-RU"/>
        </w:rPr>
        <w:t>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w:t>
      </w:r>
      <w:r>
        <w:rPr>
          <w:rFonts w:ascii="Times New Roman" w:hAnsi="Times New Roman"/>
          <w:sz w:val="28"/>
          <w:szCs w:val="28"/>
          <w:lang w:eastAsia="ru-RU"/>
        </w:rPr>
        <w:t xml:space="preserve"> указанные в подпункте </w:t>
      </w:r>
      <w:r w:rsidRPr="006B52A8">
        <w:rPr>
          <w:rFonts w:ascii="Times New Roman" w:hAnsi="Times New Roman"/>
          <w:sz w:val="28"/>
          <w:szCs w:val="28"/>
          <w:lang w:eastAsia="ru-RU"/>
        </w:rPr>
        <w:t>3</w:t>
      </w:r>
      <w:r w:rsidRPr="00C47033">
        <w:rPr>
          <w:rFonts w:ascii="Times New Roman" w:hAnsi="Times New Roman"/>
          <w:sz w:val="28"/>
          <w:szCs w:val="28"/>
          <w:lang w:eastAsia="ru-RU"/>
        </w:rPr>
        <w:t>.</w:t>
      </w:r>
      <w:r w:rsidRPr="006B52A8">
        <w:rPr>
          <w:rFonts w:ascii="Times New Roman" w:hAnsi="Times New Roman"/>
          <w:sz w:val="28"/>
          <w:szCs w:val="28"/>
          <w:lang w:eastAsia="ru-RU"/>
        </w:rPr>
        <w:t>2</w:t>
      </w:r>
      <w:r w:rsidRPr="00C47033">
        <w:rPr>
          <w:rFonts w:ascii="Times New Roman" w:hAnsi="Times New Roman"/>
          <w:sz w:val="28"/>
          <w:szCs w:val="28"/>
          <w:lang w:eastAsia="ru-RU"/>
        </w:rPr>
        <w:t>.</w:t>
      </w:r>
      <w:r w:rsidRPr="006B52A8">
        <w:rPr>
          <w:rFonts w:ascii="Times New Roman" w:hAnsi="Times New Roman"/>
          <w:sz w:val="28"/>
          <w:szCs w:val="28"/>
          <w:lang w:eastAsia="ru-RU"/>
        </w:rPr>
        <w:t>1</w:t>
      </w:r>
      <w:r>
        <w:rPr>
          <w:rFonts w:ascii="Times New Roman" w:hAnsi="Times New Roman"/>
          <w:sz w:val="28"/>
          <w:szCs w:val="28"/>
          <w:lang w:eastAsia="ru-RU"/>
        </w:rPr>
        <w:t>.1.</w:t>
      </w:r>
      <w:r w:rsidRPr="00C47033">
        <w:rPr>
          <w:rFonts w:ascii="Times New Roman" w:hAnsi="Times New Roman"/>
          <w:sz w:val="28"/>
          <w:szCs w:val="28"/>
          <w:lang w:eastAsia="ru-RU"/>
        </w:rPr>
        <w:t xml:space="preserve"> Регламента, а также, если при документарной проверке не представляется возможным:</w:t>
      </w:r>
    </w:p>
    <w:p w:rsidR="000F31BF" w:rsidRPr="00C47033" w:rsidRDefault="000F31BF" w:rsidP="00EB0A54">
      <w:pPr>
        <w:spacing w:after="0"/>
        <w:ind w:firstLine="480"/>
        <w:jc w:val="both"/>
        <w:rPr>
          <w:rFonts w:ascii="Times New Roman" w:hAnsi="Times New Roman"/>
          <w:sz w:val="28"/>
          <w:szCs w:val="28"/>
          <w:lang w:eastAsia="ru-RU"/>
        </w:rPr>
      </w:pPr>
      <w:r w:rsidRPr="00707A54">
        <w:rPr>
          <w:rFonts w:ascii="Times New Roman" w:hAnsi="Times New Roman"/>
          <w:sz w:val="28"/>
          <w:szCs w:val="28"/>
          <w:lang w:eastAsia="ru-RU"/>
        </w:rPr>
        <w:t>3</w:t>
      </w:r>
      <w:r w:rsidRPr="00C47033">
        <w:rPr>
          <w:rFonts w:ascii="Times New Roman" w:hAnsi="Times New Roman"/>
          <w:sz w:val="28"/>
          <w:szCs w:val="28"/>
          <w:lang w:eastAsia="ru-RU"/>
        </w:rPr>
        <w:t>.2.2.1.1. 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органа муниципального контроля.</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.2.2.1.2.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w:t>
      </w:r>
      <w:r>
        <w:rPr>
          <w:rFonts w:ascii="Times New Roman" w:hAnsi="Times New Roman"/>
          <w:sz w:val="28"/>
          <w:szCs w:val="28"/>
          <w:lang w:eastAsia="ru-RU"/>
        </w:rPr>
        <w:t>3</w:t>
      </w:r>
      <w:r w:rsidRPr="00C47033">
        <w:rPr>
          <w:rFonts w:ascii="Times New Roman" w:hAnsi="Times New Roman"/>
          <w:sz w:val="28"/>
          <w:szCs w:val="28"/>
          <w:lang w:eastAsia="ru-RU"/>
        </w:rPr>
        <w:t>.1.1.1 настоящего Регламента.</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.2.</w:t>
      </w:r>
      <w:r w:rsidRPr="000C4BC6">
        <w:rPr>
          <w:rFonts w:ascii="Times New Roman" w:hAnsi="Times New Roman"/>
          <w:sz w:val="28"/>
          <w:szCs w:val="28"/>
          <w:lang w:eastAsia="ru-RU"/>
        </w:rPr>
        <w:t>2.2. Назначение ответственного исполнителя, привлечение представителей экспертных организаций</w:t>
      </w:r>
      <w:r w:rsidRPr="00C47033">
        <w:rPr>
          <w:rFonts w:ascii="Times New Roman" w:hAnsi="Times New Roman"/>
          <w:sz w:val="28"/>
          <w:szCs w:val="28"/>
          <w:lang w:eastAsia="ru-RU"/>
        </w:rPr>
        <w:t xml:space="preserve"> для проведения внеплановой выездной проверки юридического лица, индивидуального предпринимателя осуществляются в соответствии с подпунктом </w:t>
      </w:r>
      <w:r>
        <w:rPr>
          <w:rFonts w:ascii="Times New Roman" w:hAnsi="Times New Roman"/>
          <w:sz w:val="28"/>
          <w:szCs w:val="28"/>
          <w:lang w:eastAsia="ru-RU"/>
        </w:rPr>
        <w:t>3</w:t>
      </w:r>
      <w:r w:rsidRPr="00C47033">
        <w:rPr>
          <w:rFonts w:ascii="Times New Roman" w:hAnsi="Times New Roman"/>
          <w:sz w:val="28"/>
          <w:szCs w:val="28"/>
          <w:lang w:eastAsia="ru-RU"/>
        </w:rPr>
        <w:t>.2.1.2 Регламента.</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.2.2.3. Подготовка приказа (распоряжения) о проведении внеплановой проверки юридического лица, индивидуального предпринимателя осуществляет</w:t>
      </w:r>
      <w:r>
        <w:rPr>
          <w:rFonts w:ascii="Times New Roman" w:hAnsi="Times New Roman"/>
          <w:sz w:val="28"/>
          <w:szCs w:val="28"/>
          <w:lang w:eastAsia="ru-RU"/>
        </w:rPr>
        <w:t>ся в соответствии с подпунктом 3</w:t>
      </w:r>
      <w:r w:rsidRPr="00C47033">
        <w:rPr>
          <w:rFonts w:ascii="Times New Roman" w:hAnsi="Times New Roman"/>
          <w:sz w:val="28"/>
          <w:szCs w:val="28"/>
          <w:lang w:eastAsia="ru-RU"/>
        </w:rPr>
        <w:t>.1.1.3 настоящего Регламента.</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 xml:space="preserve">.2.2.4. В случае, если основаниями для проведения внеплановой выездной проверки являются основания, </w:t>
      </w:r>
      <w:r w:rsidRPr="000C4BC6">
        <w:rPr>
          <w:rFonts w:ascii="Times New Roman" w:hAnsi="Times New Roman"/>
          <w:sz w:val="28"/>
          <w:szCs w:val="28"/>
          <w:lang w:eastAsia="ru-RU"/>
        </w:rPr>
        <w:t>перечисленные в подпунктах "а", "б" пункта 3.2.1.1. Регламента, ответственный исполнитель:</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.2.2.4.1. 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 xml:space="preserve">.2.2.4.2.Направляет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w:t>
      </w:r>
      <w:r w:rsidRPr="00C47033">
        <w:rPr>
          <w:rFonts w:ascii="Times New Roman" w:hAnsi="Times New Roman"/>
          <w:sz w:val="28"/>
          <w:szCs w:val="28"/>
          <w:lang w:eastAsia="ru-RU"/>
        </w:rPr>
        <w:lastRenderedPageBreak/>
        <w:t>уведомлением о вручении или в форме электронного документа, подписанного электронной цифровой подписью.</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Срок исполнения: в день подписания распоряжения о проведении внеплановой выездной проверки юридического лица, индивидуального предпринимателя.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.2.2.5. Ответственный исполнитель уведомляет юридическое лицо, индивидуального предпринимателя о проведении внеплановой выездной проверки не менее чем за двадцать четыре часа до начала ее проведения любым доступным способом.</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 xml:space="preserve">.2.2.6. Проведение </w:t>
      </w:r>
      <w:r w:rsidRPr="000C4BC6">
        <w:rPr>
          <w:rFonts w:ascii="Times New Roman" w:hAnsi="Times New Roman"/>
          <w:sz w:val="28"/>
          <w:szCs w:val="28"/>
          <w:lang w:eastAsia="ru-RU"/>
        </w:rPr>
        <w:t>внеплановой выездной проверки осуществляется в соответствии с подпунктом 3.1.2.3</w:t>
      </w:r>
      <w:r w:rsidRPr="00C47033">
        <w:rPr>
          <w:rFonts w:ascii="Times New Roman" w:hAnsi="Times New Roman"/>
          <w:sz w:val="28"/>
          <w:szCs w:val="28"/>
          <w:lang w:eastAsia="ru-RU"/>
        </w:rPr>
        <w:t xml:space="preserve"> Регламента.</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lastRenderedPageBreak/>
        <w:t>3</w:t>
      </w:r>
      <w:r w:rsidRPr="00C47033">
        <w:rPr>
          <w:rFonts w:ascii="Times New Roman" w:hAnsi="Times New Roman"/>
          <w:sz w:val="28"/>
          <w:szCs w:val="28"/>
          <w:lang w:eastAsia="ru-RU"/>
        </w:rPr>
        <w:t xml:space="preserve">.2.2.7. Составление акта проверки осуществляется в соответствии с подпунктами </w:t>
      </w:r>
      <w:r>
        <w:rPr>
          <w:rFonts w:ascii="Times New Roman" w:hAnsi="Times New Roman"/>
          <w:sz w:val="28"/>
          <w:szCs w:val="28"/>
          <w:lang w:eastAsia="ru-RU"/>
        </w:rPr>
        <w:t>3</w:t>
      </w:r>
      <w:r w:rsidRPr="00C47033">
        <w:rPr>
          <w:rFonts w:ascii="Times New Roman" w:hAnsi="Times New Roman"/>
          <w:sz w:val="28"/>
          <w:szCs w:val="28"/>
          <w:lang w:eastAsia="ru-RU"/>
        </w:rPr>
        <w:t xml:space="preserve">.1.1.8 и </w:t>
      </w:r>
      <w:r>
        <w:rPr>
          <w:rFonts w:ascii="Times New Roman" w:hAnsi="Times New Roman"/>
          <w:sz w:val="28"/>
          <w:szCs w:val="28"/>
          <w:lang w:eastAsia="ru-RU"/>
        </w:rPr>
        <w:t>3</w:t>
      </w:r>
      <w:r w:rsidRPr="00C47033">
        <w:rPr>
          <w:rFonts w:ascii="Times New Roman" w:hAnsi="Times New Roman"/>
          <w:sz w:val="28"/>
          <w:szCs w:val="28"/>
          <w:lang w:eastAsia="ru-RU"/>
        </w:rPr>
        <w:t xml:space="preserve">.1.2.4 </w:t>
      </w:r>
      <w:r w:rsidR="0088356A">
        <w:rPr>
          <w:rFonts w:ascii="Times New Roman" w:hAnsi="Times New Roman"/>
          <w:sz w:val="28"/>
          <w:szCs w:val="28"/>
          <w:lang w:eastAsia="ru-RU"/>
        </w:rPr>
        <w:t xml:space="preserve"> </w:t>
      </w:r>
      <w:r w:rsidRPr="00C47033">
        <w:rPr>
          <w:rFonts w:ascii="Times New Roman" w:hAnsi="Times New Roman"/>
          <w:sz w:val="28"/>
          <w:szCs w:val="28"/>
          <w:lang w:eastAsia="ru-RU"/>
        </w:rPr>
        <w:t>Регламента. 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w:t>
      </w:r>
      <w:hyperlink r:id="rId30" w:history="1">
        <w:r w:rsidRPr="000C4BC6">
          <w:rPr>
            <w:rFonts w:ascii="Times New Roman" w:hAnsi="Times New Roman"/>
            <w:sz w:val="28"/>
            <w:szCs w:val="28"/>
            <w:lang w:eastAsia="ru-RU"/>
          </w:rPr>
          <w:t>статьями 19.5</w:t>
        </w:r>
      </w:hyperlink>
      <w:r w:rsidRPr="000C4BC6">
        <w:rPr>
          <w:rFonts w:ascii="Times New Roman" w:hAnsi="Times New Roman"/>
          <w:sz w:val="28"/>
          <w:szCs w:val="28"/>
          <w:lang w:eastAsia="ru-RU"/>
        </w:rPr>
        <w:t xml:space="preserve">, </w:t>
      </w:r>
      <w:hyperlink r:id="rId31" w:history="1">
        <w:r w:rsidRPr="000C4BC6">
          <w:rPr>
            <w:rFonts w:ascii="Times New Roman" w:hAnsi="Times New Roman"/>
            <w:sz w:val="28"/>
            <w:szCs w:val="28"/>
            <w:lang w:eastAsia="ru-RU"/>
          </w:rPr>
          <w:t>19.6 КоАП РФ</w:t>
        </w:r>
      </w:hyperlink>
      <w:r w:rsidRPr="000C4BC6">
        <w:rPr>
          <w:rFonts w:ascii="Times New Roman" w:hAnsi="Times New Roman"/>
          <w:sz w:val="28"/>
          <w:szCs w:val="28"/>
          <w:lang w:eastAsia="ru-RU"/>
        </w:rPr>
        <w:t>.</w:t>
      </w:r>
    </w:p>
    <w:p w:rsidR="000F31BF" w:rsidRPr="00C47033" w:rsidRDefault="000F31BF" w:rsidP="00EB0A54">
      <w:pPr>
        <w:spacing w:after="0"/>
        <w:ind w:firstLine="480"/>
        <w:jc w:val="both"/>
        <w:rPr>
          <w:rFonts w:ascii="Times New Roman" w:hAnsi="Times New Roman"/>
          <w:sz w:val="28"/>
          <w:szCs w:val="28"/>
          <w:lang w:eastAsia="ru-RU"/>
        </w:rPr>
      </w:pPr>
      <w:r w:rsidRPr="00C47033">
        <w:rPr>
          <w:rFonts w:ascii="Times New Roman" w:hAnsi="Times New Roman"/>
          <w:sz w:val="28"/>
          <w:szCs w:val="28"/>
          <w:lang w:eastAsia="ru-RU"/>
        </w:rPr>
        <w:t>В обязательном порядке фиксируются вновь выявленные нарушения, а также факты нарушений, носящие систематический характер.</w:t>
      </w:r>
    </w:p>
    <w:p w:rsidR="000F31BF" w:rsidRPr="00C47033"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0F31BF" w:rsidRDefault="000F31BF" w:rsidP="00EB0A54">
      <w:pPr>
        <w:spacing w:after="0"/>
        <w:ind w:firstLine="480"/>
        <w:jc w:val="both"/>
        <w:rPr>
          <w:rFonts w:ascii="Times New Roman" w:hAnsi="Times New Roman"/>
          <w:sz w:val="28"/>
          <w:szCs w:val="28"/>
          <w:lang w:eastAsia="ru-RU"/>
        </w:rPr>
      </w:pPr>
      <w:r>
        <w:rPr>
          <w:rFonts w:ascii="Times New Roman" w:hAnsi="Times New Roman"/>
          <w:sz w:val="28"/>
          <w:szCs w:val="28"/>
          <w:lang w:eastAsia="ru-RU"/>
        </w:rPr>
        <w:t>3</w:t>
      </w:r>
      <w:r w:rsidRPr="00C47033">
        <w:rPr>
          <w:rFonts w:ascii="Times New Roman" w:hAnsi="Times New Roman"/>
          <w:sz w:val="28"/>
          <w:szCs w:val="28"/>
          <w:lang w:eastAsia="ru-RU"/>
        </w:rPr>
        <w:t>.2.2.9.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bookmarkStart w:id="5" w:name="P0131"/>
      <w:bookmarkEnd w:id="5"/>
    </w:p>
    <w:p w:rsidR="00EB0A54" w:rsidRDefault="00EB0A54" w:rsidP="00EB0A54">
      <w:pPr>
        <w:spacing w:after="0"/>
        <w:jc w:val="center"/>
        <w:rPr>
          <w:rFonts w:ascii="Times New Roman" w:eastAsia="Times New Roman" w:hAnsi="Times New Roman"/>
          <w:b/>
          <w:sz w:val="28"/>
          <w:szCs w:val="28"/>
          <w:lang w:eastAsia="ru-RU"/>
        </w:rPr>
      </w:pPr>
      <w:bookmarkStart w:id="6" w:name="P0160"/>
      <w:bookmarkEnd w:id="6"/>
    </w:p>
    <w:p w:rsidR="008520FC" w:rsidRPr="008520FC" w:rsidRDefault="008520FC" w:rsidP="00EB0A54">
      <w:pPr>
        <w:spacing w:after="0"/>
        <w:jc w:val="center"/>
        <w:rPr>
          <w:rFonts w:ascii="Times New Roman" w:eastAsia="Times New Roman" w:hAnsi="Times New Roman"/>
          <w:b/>
          <w:sz w:val="28"/>
          <w:szCs w:val="28"/>
          <w:lang w:eastAsia="ru-RU"/>
        </w:rPr>
      </w:pPr>
      <w:r w:rsidRPr="008520FC">
        <w:rPr>
          <w:rFonts w:ascii="Times New Roman" w:eastAsia="Times New Roman" w:hAnsi="Times New Roman"/>
          <w:b/>
          <w:sz w:val="28"/>
          <w:szCs w:val="28"/>
          <w:lang w:eastAsia="ru-RU"/>
        </w:rPr>
        <w:t>4. Формы и порядок контроля за осуществлением муниципального контроля</w:t>
      </w:r>
    </w:p>
    <w:p w:rsidR="00EB0A54" w:rsidRDefault="00EB0A54" w:rsidP="00EB0A54">
      <w:pPr>
        <w:spacing w:after="0"/>
        <w:ind w:firstLine="480"/>
        <w:jc w:val="both"/>
        <w:rPr>
          <w:rFonts w:ascii="Times New Roman" w:eastAsia="Times New Roman" w:hAnsi="Times New Roman"/>
          <w:sz w:val="28"/>
          <w:szCs w:val="28"/>
          <w:lang w:eastAsia="ru-RU"/>
        </w:rPr>
      </w:pP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4.1. Текущий контроль за соблюдением должностными лицами управления последовательности действий, определенных административными процедурами муниципального контроля, принятием ими решений осуществляется на постоянной основе руководителем органа муниципального контроля.</w:t>
      </w:r>
    </w:p>
    <w:p w:rsidR="0088356A" w:rsidRDefault="0088356A" w:rsidP="00EB0A54">
      <w:pPr>
        <w:spacing w:after="0"/>
        <w:ind w:firstLine="480"/>
        <w:jc w:val="both"/>
        <w:rPr>
          <w:rFonts w:ascii="Times New Roman" w:eastAsia="Times New Roman" w:hAnsi="Times New Roman"/>
          <w:sz w:val="28"/>
          <w:szCs w:val="28"/>
          <w:lang w:eastAsia="ru-RU"/>
        </w:rPr>
      </w:pP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4.2. Общий контроль за полнотой и качеством проведения проверок по муниципальному контролю включает в себя проведение проверок по выявлению и устранению нарушений прав юридических лиц, индивидуальных предпринимателей, принятие решений и подготовку ответов на их обращения, содержащие жалобы на решения, действия (бездействие) должностных лиц органа муниципального контроля, ведение учета случаев ненадлежащего исполнения должностными лицами органов муниципального контроля служебных обязанностей при осуществлении муниципального контроля.</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4.2.1. Общий контроль осуществляется путем проведения плановых и внеплановых проверок. При проверке рассматриваются либо все вопросы, связанные с осуществлением муниципального контроля (комплексные проверки), либо отдельные аспекты (тематические проверки).</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lastRenderedPageBreak/>
        <w:t>4.2.2. Внеплановая проверка проводится по конкретному обращению (жалобе) проверяемых лиц или их уполномоченных представителей.</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4.2.3. Результаты проверки оформляются в виде акта, в которой отмечаются выявленные нарушения и недостатки, а также указываются предложения по их устранению.</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4.2.4. Должностные лица органа муниципального контроля несут персональную ответственность за соблюдение сроков и порядка исполнения каждой административной процедуры в соответствии с действующим законодательством.</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4.2.5.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а также путем обжалования действий (бездействия) и решений, осуществляемых (принятых) в ходе проведения проверок.</w:t>
      </w:r>
      <w:bookmarkStart w:id="7" w:name="P010D"/>
      <w:bookmarkEnd w:id="7"/>
    </w:p>
    <w:p w:rsidR="0088356A" w:rsidRDefault="0088356A" w:rsidP="00EB0A54">
      <w:pPr>
        <w:spacing w:after="0"/>
        <w:ind w:firstLine="480"/>
        <w:jc w:val="center"/>
        <w:rPr>
          <w:rFonts w:ascii="Times New Roman" w:eastAsia="Times New Roman" w:hAnsi="Times New Roman"/>
          <w:b/>
          <w:sz w:val="28"/>
          <w:szCs w:val="28"/>
          <w:lang w:eastAsia="ru-RU"/>
        </w:rPr>
      </w:pPr>
    </w:p>
    <w:p w:rsidR="008520FC" w:rsidRDefault="008520FC" w:rsidP="00EB0A54">
      <w:pPr>
        <w:spacing w:after="0"/>
        <w:ind w:firstLine="480"/>
        <w:jc w:val="center"/>
        <w:rPr>
          <w:rFonts w:ascii="Times New Roman" w:eastAsia="Times New Roman" w:hAnsi="Times New Roman"/>
          <w:b/>
          <w:sz w:val="28"/>
          <w:szCs w:val="28"/>
          <w:lang w:eastAsia="ru-RU"/>
        </w:rPr>
      </w:pPr>
      <w:r w:rsidRPr="008520FC">
        <w:rPr>
          <w:rFonts w:ascii="Times New Roman" w:eastAsia="Times New Roman" w:hAnsi="Times New Roman"/>
          <w:b/>
          <w:sz w:val="28"/>
          <w:szCs w:val="28"/>
          <w:lang w:eastAsia="ru-RU"/>
        </w:rPr>
        <w:t>5.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88356A" w:rsidRPr="008520FC" w:rsidRDefault="0088356A" w:rsidP="00EB0A54">
      <w:pPr>
        <w:spacing w:after="0"/>
        <w:ind w:firstLine="480"/>
        <w:jc w:val="center"/>
        <w:rPr>
          <w:rFonts w:ascii="Times New Roman" w:eastAsia="Times New Roman" w:hAnsi="Times New Roman"/>
          <w:b/>
          <w:sz w:val="28"/>
          <w:szCs w:val="28"/>
          <w:lang w:eastAsia="ru-RU"/>
        </w:rPr>
      </w:pP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граждане, его уполномоченный представитель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граждане при проведении проверки, в административном и (или) судебном порядке в соответствии с законодательством Российской Федерации.</w:t>
      </w:r>
    </w:p>
    <w:p w:rsidR="0088356A" w:rsidRDefault="0088356A" w:rsidP="00EB0A54">
      <w:pPr>
        <w:spacing w:after="0"/>
        <w:ind w:firstLine="480"/>
        <w:jc w:val="both"/>
        <w:rPr>
          <w:rFonts w:ascii="Times New Roman" w:eastAsia="Times New Roman" w:hAnsi="Times New Roman"/>
          <w:sz w:val="28"/>
          <w:szCs w:val="28"/>
          <w:lang w:eastAsia="ru-RU"/>
        </w:rPr>
      </w:pP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5.2. Жалоба на действия (бездействие), решения должностных лиц, органа муниципального контроля подается юридическим лицом, индивидуальным предпринимателем, гражданином в письменной форме на бумажном носителе либо в электронной форме органы муниципального контроля руководителю органа муниципального контроля.</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5.2.1. Жалоба должна содержать:</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наименование органа местного самоуправления, в который направляется письменное обращение, либо фамилию, имя, отчество соответствующего должностного лица, либо должность соответствующего лица;</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сведения о заявителе, почтовый адрес, по которому должен быть направлен ответ;</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существо обжалуемых действий (бездействия) и решений;</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личную подпись заявителя (печать - для юридических лиц и индивидуальных предпринимателей) и дату подписания.</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 xml:space="preserve">5.2.2. К жалобе проверяемое лицо вправе приложить копии документов, подтверждающих изложенные в ней обстоятельства. В таком случае в жалобе </w:t>
      </w:r>
      <w:r w:rsidRPr="008520FC">
        <w:rPr>
          <w:rFonts w:ascii="Times New Roman" w:eastAsia="Times New Roman" w:hAnsi="Times New Roman"/>
          <w:sz w:val="28"/>
          <w:szCs w:val="28"/>
          <w:lang w:eastAsia="ru-RU"/>
        </w:rPr>
        <w:lastRenderedPageBreak/>
        <w:t>приводится перечень прилагаемых к ней документов (при направлении по почте выполняется опись вложения).</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5.3. Жалоба рассматривается в течение тридцати дней со дня ее регистрации</w:t>
      </w:r>
    </w:p>
    <w:p w:rsidR="0088356A" w:rsidRDefault="0088356A" w:rsidP="00EB0A54">
      <w:pPr>
        <w:spacing w:after="0"/>
        <w:ind w:firstLine="480"/>
        <w:jc w:val="both"/>
        <w:rPr>
          <w:rFonts w:ascii="Times New Roman" w:eastAsia="Times New Roman" w:hAnsi="Times New Roman"/>
          <w:sz w:val="28"/>
          <w:szCs w:val="28"/>
          <w:lang w:eastAsia="ru-RU"/>
        </w:rPr>
      </w:pP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5.4. Результатом досудебного (внесудебного) обжалования являются:</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полное либо частичное удовлетворение требований подателя жалобы;</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отказ в удовлетворении требований подателя жалобы в полном объеме либо в части.</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Письменный ответ, содержащий результаты рассмотрения жалобы, направляется заявителю почтовым отправлением с уведомлением о вручении либо нарочно по его требованию.</w:t>
      </w:r>
    </w:p>
    <w:p w:rsidR="0088356A" w:rsidRDefault="0088356A" w:rsidP="00EB0A54">
      <w:pPr>
        <w:spacing w:after="0"/>
        <w:ind w:firstLine="480"/>
        <w:jc w:val="both"/>
        <w:rPr>
          <w:rFonts w:ascii="Times New Roman" w:eastAsia="Times New Roman" w:hAnsi="Times New Roman"/>
          <w:sz w:val="28"/>
          <w:szCs w:val="28"/>
          <w:lang w:eastAsia="ru-RU"/>
        </w:rPr>
      </w:pP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5.5. Жалоба на действия (бездействие), решения должностных лиц, муниципальных служащих не рассматривается в следующих случаях:</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если в жалобе не указаны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520FC" w:rsidRPr="008520FC" w:rsidRDefault="008520FC" w:rsidP="00EB0A54">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если в жалобе содержатся нецензурные либо оскорбительные выражения, угрозы жизни, здоровью и имуществу должностного лица, а также членов его семьи, то она остается без ответа по существу поставленных в ней вопросов, о чем сообщается письменно заявителю;</w:t>
      </w:r>
    </w:p>
    <w:p w:rsidR="008520FC" w:rsidRPr="008520FC" w:rsidRDefault="008520FC" w:rsidP="0088356A">
      <w:pPr>
        <w:spacing w:after="0"/>
        <w:ind w:firstLine="48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если текст жалобы не поддается прочтению, то ответ на жалобу не дается, о чем письменно сообщается заявителю, если его фамилия и почтовый адрес поддаются прочтению.</w:t>
      </w:r>
    </w:p>
    <w:p w:rsidR="0088356A" w:rsidRDefault="0088356A" w:rsidP="00EB0A54">
      <w:pPr>
        <w:spacing w:after="0"/>
        <w:ind w:left="40" w:hanging="40"/>
        <w:jc w:val="both"/>
        <w:rPr>
          <w:rFonts w:ascii="Times New Roman" w:eastAsia="Times New Roman" w:hAnsi="Times New Roman"/>
          <w:sz w:val="28"/>
          <w:szCs w:val="28"/>
          <w:lang w:eastAsia="ru-RU"/>
        </w:rPr>
      </w:pPr>
    </w:p>
    <w:p w:rsidR="008520FC" w:rsidRPr="008520FC" w:rsidRDefault="008520FC" w:rsidP="00EB0A54">
      <w:pPr>
        <w:spacing w:after="0"/>
        <w:ind w:left="40" w:hanging="40"/>
        <w:jc w:val="both"/>
        <w:rPr>
          <w:rFonts w:ascii="Times New Roman" w:eastAsia="Times New Roman" w:hAnsi="Times New Roman"/>
          <w:sz w:val="28"/>
          <w:szCs w:val="28"/>
          <w:lang w:eastAsia="ru-RU"/>
        </w:rPr>
      </w:pPr>
      <w:r w:rsidRPr="008520FC">
        <w:rPr>
          <w:rFonts w:ascii="Times New Roman" w:eastAsia="Times New Roman" w:hAnsi="Times New Roman"/>
          <w:sz w:val="28"/>
          <w:szCs w:val="28"/>
          <w:lang w:eastAsia="ru-RU"/>
        </w:rPr>
        <w:t>5.6. Проверяемое лицо имеет право на судебное обжалование действий (бездействия) и решений должностных лиц, муниципальных служащих органа муниципального контроля, принятых в ходе выполнения настоящего административного регламента, в порядке, установленном законодательством Российской Федерации</w:t>
      </w:r>
    </w:p>
    <w:p w:rsidR="000F31BF" w:rsidRDefault="000F31BF" w:rsidP="00C47033">
      <w:pPr>
        <w:spacing w:before="100" w:beforeAutospacing="1" w:after="100" w:afterAutospacing="1" w:line="240" w:lineRule="auto"/>
        <w:jc w:val="both"/>
        <w:rPr>
          <w:rFonts w:ascii="Times New Roman" w:hAnsi="Times New Roman"/>
          <w:sz w:val="28"/>
          <w:szCs w:val="28"/>
          <w:lang w:eastAsia="ru-RU"/>
        </w:rPr>
      </w:pPr>
    </w:p>
    <w:p w:rsidR="000F31BF" w:rsidRDefault="000F31BF" w:rsidP="00C47033">
      <w:pPr>
        <w:spacing w:before="100" w:beforeAutospacing="1" w:after="100" w:afterAutospacing="1" w:line="240" w:lineRule="auto"/>
        <w:jc w:val="both"/>
        <w:rPr>
          <w:rFonts w:ascii="Times New Roman" w:hAnsi="Times New Roman"/>
          <w:sz w:val="28"/>
          <w:szCs w:val="28"/>
          <w:lang w:eastAsia="ru-RU"/>
        </w:rPr>
      </w:pPr>
    </w:p>
    <w:p w:rsidR="000F31BF" w:rsidRDefault="000F31BF" w:rsidP="00C47033">
      <w:pPr>
        <w:spacing w:before="100" w:beforeAutospacing="1" w:after="100" w:afterAutospacing="1" w:line="240" w:lineRule="auto"/>
        <w:jc w:val="both"/>
        <w:rPr>
          <w:rFonts w:ascii="Times New Roman" w:hAnsi="Times New Roman"/>
          <w:sz w:val="28"/>
          <w:szCs w:val="28"/>
          <w:lang w:eastAsia="ru-RU"/>
        </w:rPr>
      </w:pPr>
    </w:p>
    <w:p w:rsidR="000F31BF" w:rsidRDefault="000F31BF" w:rsidP="00C47033">
      <w:pPr>
        <w:spacing w:before="100" w:beforeAutospacing="1" w:after="100" w:afterAutospacing="1" w:line="240" w:lineRule="auto"/>
        <w:jc w:val="both"/>
        <w:rPr>
          <w:rFonts w:ascii="Times New Roman" w:hAnsi="Times New Roman"/>
          <w:sz w:val="28"/>
          <w:szCs w:val="28"/>
          <w:lang w:eastAsia="ru-RU"/>
        </w:rPr>
      </w:pPr>
    </w:p>
    <w:p w:rsidR="000F31BF" w:rsidRDefault="000F31BF" w:rsidP="00C47033">
      <w:pPr>
        <w:spacing w:before="100" w:beforeAutospacing="1" w:after="100" w:afterAutospacing="1" w:line="240" w:lineRule="auto"/>
        <w:jc w:val="both"/>
        <w:rPr>
          <w:rFonts w:ascii="Times New Roman" w:hAnsi="Times New Roman"/>
          <w:sz w:val="28"/>
          <w:szCs w:val="28"/>
          <w:lang w:eastAsia="ru-RU"/>
        </w:rPr>
      </w:pPr>
    </w:p>
    <w:p w:rsidR="000F31BF" w:rsidRPr="00D67620" w:rsidRDefault="000F31BF" w:rsidP="00D67620">
      <w:pPr>
        <w:spacing w:before="100" w:beforeAutospacing="1" w:after="100" w:afterAutospacing="1" w:line="240" w:lineRule="auto"/>
        <w:jc w:val="right"/>
        <w:rPr>
          <w:rFonts w:ascii="Times New Roman" w:hAnsi="Times New Roman"/>
          <w:sz w:val="28"/>
          <w:szCs w:val="28"/>
          <w:lang w:eastAsia="ru-RU"/>
        </w:rPr>
      </w:pPr>
      <w:r w:rsidRPr="00D67620">
        <w:rPr>
          <w:rFonts w:ascii="Times New Roman" w:hAnsi="Times New Roman"/>
          <w:sz w:val="28"/>
          <w:szCs w:val="28"/>
        </w:rPr>
        <w:lastRenderedPageBreak/>
        <w:t>Приложение №1</w:t>
      </w:r>
      <w:r w:rsidRPr="00D67620">
        <w:rPr>
          <w:rFonts w:ascii="Times New Roman" w:hAnsi="Times New Roman"/>
          <w:sz w:val="28"/>
          <w:szCs w:val="28"/>
        </w:rPr>
        <w:br/>
      </w:r>
    </w:p>
    <w:p w:rsidR="000F31BF" w:rsidRDefault="000F31BF" w:rsidP="00D67620">
      <w:pPr>
        <w:spacing w:before="100" w:beforeAutospacing="1" w:after="100" w:afterAutospacing="1" w:line="240" w:lineRule="auto"/>
        <w:jc w:val="center"/>
        <w:rPr>
          <w:rFonts w:ascii="Times New Roman" w:hAnsi="Times New Roman"/>
          <w:sz w:val="28"/>
          <w:szCs w:val="28"/>
          <w:lang w:eastAsia="ru-RU"/>
        </w:rPr>
      </w:pPr>
      <w:r w:rsidRPr="00C47033">
        <w:rPr>
          <w:rFonts w:ascii="Times New Roman" w:hAnsi="Times New Roman"/>
          <w:sz w:val="28"/>
          <w:szCs w:val="28"/>
          <w:lang w:eastAsia="ru-RU"/>
        </w:rPr>
        <w:br/>
        <w:t>ПРЕДПИСАНИЕ N _____</w:t>
      </w:r>
    </w:p>
    <w:p w:rsidR="00707A54" w:rsidRDefault="000F31BF" w:rsidP="00707A54">
      <w:pPr>
        <w:spacing w:after="0" w:line="240" w:lineRule="auto"/>
        <w:jc w:val="center"/>
        <w:rPr>
          <w:rFonts w:ascii="Times New Roman" w:hAnsi="Times New Roman"/>
          <w:sz w:val="28"/>
          <w:szCs w:val="28"/>
          <w:lang w:eastAsia="ru-RU"/>
        </w:rPr>
      </w:pPr>
      <w:r w:rsidRPr="00C47033">
        <w:rPr>
          <w:rFonts w:ascii="Times New Roman" w:hAnsi="Times New Roman"/>
          <w:sz w:val="28"/>
          <w:szCs w:val="28"/>
          <w:lang w:eastAsia="ru-RU"/>
        </w:rPr>
        <w:t xml:space="preserve">об устранении выявленных нарушений при проведении проверки </w:t>
      </w:r>
    </w:p>
    <w:p w:rsidR="000F31BF" w:rsidRPr="00C47033" w:rsidRDefault="000F31BF" w:rsidP="00707A54">
      <w:pPr>
        <w:spacing w:after="0" w:line="240" w:lineRule="auto"/>
        <w:jc w:val="center"/>
        <w:rPr>
          <w:rFonts w:ascii="Times New Roman" w:hAnsi="Times New Roman"/>
          <w:sz w:val="28"/>
          <w:szCs w:val="28"/>
          <w:lang w:eastAsia="ru-RU"/>
        </w:rPr>
      </w:pPr>
      <w:r w:rsidRPr="00C47033">
        <w:rPr>
          <w:rFonts w:ascii="Times New Roman" w:hAnsi="Times New Roman"/>
          <w:sz w:val="28"/>
          <w:szCs w:val="28"/>
          <w:lang w:eastAsia="ru-RU"/>
        </w:rPr>
        <w:t>в области торговой деятельности</w:t>
      </w:r>
    </w:p>
    <w:p w:rsidR="000F31BF" w:rsidRPr="00C47033" w:rsidRDefault="000F31BF" w:rsidP="00C47033">
      <w:pPr>
        <w:spacing w:before="100" w:beforeAutospacing="1" w:after="100" w:afterAutospacing="1" w:line="240" w:lineRule="auto"/>
        <w:jc w:val="both"/>
        <w:rPr>
          <w:rFonts w:ascii="Times New Roman" w:hAnsi="Times New Roman"/>
          <w:sz w:val="28"/>
          <w:szCs w:val="28"/>
          <w:lang w:eastAsia="ru-RU"/>
        </w:rPr>
      </w:pP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"___" _______________ 20___ г. </w:t>
      </w:r>
      <w:r>
        <w:rPr>
          <w:rFonts w:ascii="Times New Roman" w:hAnsi="Times New Roman"/>
          <w:sz w:val="28"/>
          <w:szCs w:val="28"/>
          <w:lang w:eastAsia="ru-RU"/>
        </w:rPr>
        <w:t xml:space="preserve">                                                                     </w:t>
      </w:r>
      <w:r w:rsidRPr="00C47033">
        <w:rPr>
          <w:rFonts w:ascii="Times New Roman" w:hAnsi="Times New Roman"/>
          <w:sz w:val="28"/>
          <w:szCs w:val="28"/>
          <w:lang w:eastAsia="ru-RU"/>
        </w:rPr>
        <w:t>г. Буинск</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В порядке осуществления муниципального контроля в области торговой деятельности на территории Буинского муниципального района Республики Татарстан, мною____________________________________________________________</w:t>
      </w:r>
    </w:p>
    <w:p w:rsidR="000F31BF" w:rsidRPr="00D67620" w:rsidRDefault="000F31BF" w:rsidP="00C47033">
      <w:pPr>
        <w:spacing w:before="100" w:beforeAutospacing="1" w:after="240" w:line="240" w:lineRule="auto"/>
        <w:ind w:firstLine="480"/>
        <w:jc w:val="both"/>
        <w:rPr>
          <w:rFonts w:ascii="Times New Roman" w:hAnsi="Times New Roman"/>
          <w:sz w:val="20"/>
          <w:szCs w:val="20"/>
          <w:lang w:eastAsia="ru-RU"/>
        </w:rPr>
      </w:pPr>
      <w:r w:rsidRPr="00D67620">
        <w:rPr>
          <w:rFonts w:ascii="Times New Roman" w:hAnsi="Times New Roman"/>
          <w:sz w:val="20"/>
          <w:szCs w:val="20"/>
          <w:lang w:eastAsia="ru-RU"/>
        </w:rPr>
        <w:t>(Ф.И.О. должностного лица, проводящего проверку)</w:t>
      </w:r>
    </w:p>
    <w:p w:rsidR="000F31BF" w:rsidRPr="00C47033" w:rsidRDefault="000F31BF" w:rsidP="00707A54">
      <w:pPr>
        <w:spacing w:after="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специалистом отдела территориального развития Исполнительного комитета Буинского  муниципального района Республики Татарстан проведена проверка соблюдения законодательства в области торговой деятельности_</w:t>
      </w:r>
      <w:r>
        <w:rPr>
          <w:rFonts w:ascii="Times New Roman" w:hAnsi="Times New Roman"/>
          <w:sz w:val="28"/>
          <w:szCs w:val="28"/>
          <w:lang w:eastAsia="ru-RU"/>
        </w:rPr>
        <w:t>____________________________________________</w:t>
      </w:r>
      <w:r w:rsidRPr="00C47033">
        <w:rPr>
          <w:rFonts w:ascii="Times New Roman" w:hAnsi="Times New Roman"/>
          <w:sz w:val="28"/>
          <w:szCs w:val="28"/>
          <w:lang w:eastAsia="ru-RU"/>
        </w:rPr>
        <w:t>__________________</w:t>
      </w:r>
    </w:p>
    <w:p w:rsidR="000F31BF" w:rsidRPr="00D67620" w:rsidRDefault="000F31BF" w:rsidP="00707A54">
      <w:pPr>
        <w:spacing w:after="0" w:line="240" w:lineRule="auto"/>
        <w:ind w:firstLine="480"/>
        <w:jc w:val="both"/>
        <w:rPr>
          <w:rFonts w:ascii="Times New Roman" w:hAnsi="Times New Roman"/>
          <w:sz w:val="20"/>
          <w:szCs w:val="20"/>
          <w:lang w:eastAsia="ru-RU"/>
        </w:rPr>
      </w:pPr>
      <w:r>
        <w:rPr>
          <w:rFonts w:ascii="Times New Roman" w:hAnsi="Times New Roman"/>
          <w:sz w:val="20"/>
          <w:szCs w:val="20"/>
          <w:lang w:eastAsia="ru-RU"/>
        </w:rPr>
        <w:t xml:space="preserve">                                                           </w:t>
      </w:r>
      <w:r w:rsidRPr="00D67620">
        <w:rPr>
          <w:rFonts w:ascii="Times New Roman" w:hAnsi="Times New Roman"/>
          <w:sz w:val="20"/>
          <w:szCs w:val="20"/>
          <w:lang w:eastAsia="ru-RU"/>
        </w:rPr>
        <w:t>(Ф.И.О. индивидуального предпринимателя</w:t>
      </w:r>
      <w:r>
        <w:rPr>
          <w:rFonts w:ascii="Times New Roman" w:hAnsi="Times New Roman"/>
          <w:sz w:val="20"/>
          <w:szCs w:val="20"/>
          <w:lang w:eastAsia="ru-RU"/>
        </w:rPr>
        <w:t>)</w:t>
      </w:r>
      <w:r w:rsidRPr="00D67620">
        <w:rPr>
          <w:rFonts w:ascii="Times New Roman" w:hAnsi="Times New Roman"/>
          <w:sz w:val="20"/>
          <w:szCs w:val="20"/>
          <w:lang w:eastAsia="ru-RU"/>
        </w:rPr>
        <w:t>,</w:t>
      </w:r>
    </w:p>
    <w:p w:rsidR="000F31BF" w:rsidRPr="00C47033" w:rsidRDefault="000F31BF" w:rsidP="00707A54">
      <w:pPr>
        <w:spacing w:after="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_______________________________________________________________________</w:t>
      </w:r>
    </w:p>
    <w:p w:rsidR="000F31BF" w:rsidRPr="00D67620" w:rsidRDefault="000F31BF" w:rsidP="00707A54">
      <w:pPr>
        <w:spacing w:after="0" w:line="240" w:lineRule="auto"/>
        <w:ind w:firstLine="480"/>
        <w:jc w:val="center"/>
        <w:rPr>
          <w:rFonts w:ascii="Times New Roman" w:hAnsi="Times New Roman"/>
          <w:sz w:val="18"/>
          <w:szCs w:val="18"/>
          <w:lang w:eastAsia="ru-RU"/>
        </w:rPr>
      </w:pPr>
      <w:r w:rsidRPr="00D67620">
        <w:rPr>
          <w:rFonts w:ascii="Times New Roman" w:hAnsi="Times New Roman"/>
          <w:sz w:val="18"/>
          <w:szCs w:val="18"/>
          <w:lang w:eastAsia="ru-RU"/>
        </w:rPr>
        <w:t>наименование юридического лица, объекта проверки</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расположенного по адресу:______________________________________________</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В результате проверки установлено: ______________________________________</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_______________________________________________________________________</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что является нарушением _______________________________________________</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Руководствуясь </w:t>
      </w:r>
      <w:r>
        <w:rPr>
          <w:rFonts w:ascii="Times New Roman" w:hAnsi="Times New Roman"/>
          <w:sz w:val="28"/>
          <w:szCs w:val="28"/>
          <w:lang w:eastAsia="ru-RU"/>
        </w:rPr>
        <w:t>_________________________________________________________</w:t>
      </w:r>
    </w:p>
    <w:p w:rsidR="00707A54"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С целью устранения выявленных нарушений, ПРЕДПИСЫВАЮ </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в срок до</w:t>
      </w:r>
      <w:r w:rsidR="00707A54">
        <w:rPr>
          <w:rFonts w:ascii="Times New Roman" w:hAnsi="Times New Roman"/>
          <w:sz w:val="28"/>
          <w:szCs w:val="28"/>
          <w:lang w:eastAsia="ru-RU"/>
        </w:rPr>
        <w:t xml:space="preserve"> </w:t>
      </w:r>
      <w:r w:rsidRPr="00C47033">
        <w:rPr>
          <w:rFonts w:ascii="Times New Roman" w:hAnsi="Times New Roman"/>
          <w:sz w:val="28"/>
          <w:szCs w:val="28"/>
          <w:lang w:eastAsia="ru-RU"/>
        </w:rPr>
        <w:t>______</w:t>
      </w:r>
      <w:r w:rsidR="00707A54">
        <w:rPr>
          <w:rFonts w:ascii="Times New Roman" w:hAnsi="Times New Roman"/>
          <w:sz w:val="28"/>
          <w:szCs w:val="28"/>
          <w:lang w:eastAsia="ru-RU"/>
        </w:rPr>
        <w:t xml:space="preserve"> </w:t>
      </w:r>
      <w:r w:rsidRPr="00C47033">
        <w:rPr>
          <w:rFonts w:ascii="Times New Roman" w:hAnsi="Times New Roman"/>
          <w:sz w:val="28"/>
          <w:szCs w:val="28"/>
          <w:lang w:eastAsia="ru-RU"/>
        </w:rPr>
        <w:t>выполнить следующие мер</w:t>
      </w:r>
      <w:r w:rsidR="00707A54">
        <w:rPr>
          <w:rFonts w:ascii="Times New Roman" w:hAnsi="Times New Roman"/>
          <w:sz w:val="28"/>
          <w:szCs w:val="28"/>
          <w:lang w:eastAsia="ru-RU"/>
        </w:rPr>
        <w:t>оприятия:____________</w:t>
      </w:r>
      <w:r w:rsidRPr="00C47033">
        <w:rPr>
          <w:rFonts w:ascii="Times New Roman" w:hAnsi="Times New Roman"/>
          <w:sz w:val="28"/>
          <w:szCs w:val="28"/>
          <w:lang w:eastAsia="ru-RU"/>
        </w:rPr>
        <w:t>____________</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_______________________________________________________________________</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При невыполнении настоящего Предписания в установленный срок, будет рассмотрен вопрос о привлечении нарушителей к административной ответственности.</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Подпись лица, выдавшего Предписание:</w:t>
      </w:r>
    </w:p>
    <w:p w:rsidR="000F31BF" w:rsidRPr="00C47033" w:rsidRDefault="000F31BF" w:rsidP="00AA242D">
      <w:pPr>
        <w:spacing w:after="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_______________ ______________________</w:t>
      </w:r>
    </w:p>
    <w:p w:rsidR="000F31BF" w:rsidRPr="00D67620" w:rsidRDefault="000F31BF" w:rsidP="00AA242D">
      <w:pPr>
        <w:spacing w:after="0" w:line="240" w:lineRule="auto"/>
        <w:ind w:firstLine="480"/>
        <w:jc w:val="both"/>
        <w:rPr>
          <w:rFonts w:ascii="Times New Roman" w:hAnsi="Times New Roman"/>
          <w:sz w:val="20"/>
          <w:szCs w:val="20"/>
          <w:lang w:eastAsia="ru-RU"/>
        </w:rPr>
      </w:pPr>
      <w:r w:rsidRPr="00D67620">
        <w:rPr>
          <w:rFonts w:ascii="Times New Roman" w:hAnsi="Times New Roman"/>
          <w:sz w:val="20"/>
          <w:szCs w:val="20"/>
          <w:lang w:eastAsia="ru-RU"/>
        </w:rPr>
        <w:t>(подпись) (Ф.И.О. должностного лица)</w:t>
      </w: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lastRenderedPageBreak/>
        <w:t xml:space="preserve">Копия Предписания получена: </w:t>
      </w:r>
    </w:p>
    <w:p w:rsidR="000F31BF" w:rsidRPr="00C47033" w:rsidRDefault="000F31BF" w:rsidP="00AA242D">
      <w:pPr>
        <w:spacing w:after="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________________________________________________</w:t>
      </w:r>
    </w:p>
    <w:p w:rsidR="000F31BF" w:rsidRPr="00D67620" w:rsidRDefault="000F31BF" w:rsidP="00AA242D">
      <w:pPr>
        <w:spacing w:after="0" w:line="240" w:lineRule="auto"/>
        <w:ind w:firstLine="480"/>
        <w:jc w:val="both"/>
        <w:rPr>
          <w:rFonts w:ascii="Times New Roman" w:hAnsi="Times New Roman"/>
          <w:sz w:val="20"/>
          <w:szCs w:val="20"/>
          <w:lang w:eastAsia="ru-RU"/>
        </w:rPr>
      </w:pPr>
      <w:r w:rsidRPr="00D67620">
        <w:rPr>
          <w:rFonts w:ascii="Times New Roman" w:hAnsi="Times New Roman"/>
          <w:sz w:val="20"/>
          <w:szCs w:val="20"/>
          <w:lang w:eastAsia="ru-RU"/>
        </w:rPr>
        <w:t>(Ф.И.О. руководителя юридического лица, индивидуального предпринимателя)</w:t>
      </w:r>
    </w:p>
    <w:p w:rsidR="000F31BF" w:rsidRPr="00C47033" w:rsidRDefault="000F31BF" w:rsidP="00C47033">
      <w:pPr>
        <w:spacing w:before="100" w:beforeAutospacing="1" w:after="100" w:afterAutospacing="1" w:line="240" w:lineRule="auto"/>
        <w:jc w:val="both"/>
        <w:rPr>
          <w:rFonts w:ascii="Times New Roman" w:hAnsi="Times New Roman"/>
          <w:sz w:val="28"/>
          <w:szCs w:val="28"/>
          <w:lang w:eastAsia="ru-RU"/>
        </w:rPr>
      </w:pPr>
    </w:p>
    <w:p w:rsidR="000F31BF" w:rsidRPr="00C47033" w:rsidRDefault="000F31BF" w:rsidP="00C47033">
      <w:pPr>
        <w:spacing w:before="100" w:beforeAutospacing="1" w:after="24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 xml:space="preserve">"_____" ____________________ 20___ г. </w:t>
      </w:r>
    </w:p>
    <w:p w:rsidR="000F31BF" w:rsidRPr="00C47033" w:rsidRDefault="000F31BF" w:rsidP="00707A54">
      <w:pPr>
        <w:spacing w:after="0" w:line="240" w:lineRule="auto"/>
        <w:ind w:firstLine="480"/>
        <w:jc w:val="both"/>
        <w:rPr>
          <w:rFonts w:ascii="Times New Roman" w:hAnsi="Times New Roman"/>
          <w:sz w:val="28"/>
          <w:szCs w:val="28"/>
          <w:lang w:eastAsia="ru-RU"/>
        </w:rPr>
      </w:pPr>
      <w:r w:rsidRPr="00C47033">
        <w:rPr>
          <w:rFonts w:ascii="Times New Roman" w:hAnsi="Times New Roman"/>
          <w:sz w:val="28"/>
          <w:szCs w:val="28"/>
          <w:lang w:eastAsia="ru-RU"/>
        </w:rPr>
        <w:t>_____________________________</w:t>
      </w:r>
    </w:p>
    <w:p w:rsidR="000F31BF" w:rsidRPr="00D67620" w:rsidRDefault="000F31BF" w:rsidP="00707A54">
      <w:pPr>
        <w:spacing w:after="0" w:line="240" w:lineRule="auto"/>
        <w:ind w:firstLine="480"/>
        <w:jc w:val="both"/>
        <w:rPr>
          <w:rFonts w:ascii="Times New Roman" w:hAnsi="Times New Roman"/>
          <w:sz w:val="20"/>
          <w:szCs w:val="20"/>
          <w:lang w:eastAsia="ru-RU"/>
        </w:rPr>
      </w:pPr>
      <w:r w:rsidRPr="00D67620">
        <w:rPr>
          <w:rFonts w:ascii="Times New Roman" w:hAnsi="Times New Roman"/>
          <w:sz w:val="20"/>
          <w:szCs w:val="20"/>
          <w:lang w:eastAsia="ru-RU"/>
        </w:rPr>
        <w:t>(подпись)</w:t>
      </w:r>
    </w:p>
    <w:p w:rsidR="000F31BF" w:rsidRPr="00C47033" w:rsidRDefault="000F31BF" w:rsidP="00C47033">
      <w:pPr>
        <w:jc w:val="both"/>
        <w:rPr>
          <w:rFonts w:ascii="Times New Roman" w:hAnsi="Times New Roman"/>
          <w:sz w:val="28"/>
          <w:szCs w:val="28"/>
        </w:rPr>
      </w:pPr>
    </w:p>
    <w:sectPr w:rsidR="000F31BF" w:rsidRPr="00C47033" w:rsidSect="00420D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B58BC"/>
    <w:multiLevelType w:val="hybridMultilevel"/>
    <w:tmpl w:val="35EC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056"/>
    <w:rsid w:val="00087632"/>
    <w:rsid w:val="000C4BC6"/>
    <w:rsid w:val="000F31BF"/>
    <w:rsid w:val="00135B12"/>
    <w:rsid w:val="00151E5D"/>
    <w:rsid w:val="00182D60"/>
    <w:rsid w:val="00186238"/>
    <w:rsid w:val="00226F34"/>
    <w:rsid w:val="002339AE"/>
    <w:rsid w:val="002640F8"/>
    <w:rsid w:val="002E3EBC"/>
    <w:rsid w:val="00306056"/>
    <w:rsid w:val="0034003F"/>
    <w:rsid w:val="00345429"/>
    <w:rsid w:val="003521DC"/>
    <w:rsid w:val="003A3286"/>
    <w:rsid w:val="003F1FE5"/>
    <w:rsid w:val="00420D25"/>
    <w:rsid w:val="00422A95"/>
    <w:rsid w:val="004B5EA9"/>
    <w:rsid w:val="004E68ED"/>
    <w:rsid w:val="00501F23"/>
    <w:rsid w:val="005379D8"/>
    <w:rsid w:val="00543490"/>
    <w:rsid w:val="005D506A"/>
    <w:rsid w:val="006019CD"/>
    <w:rsid w:val="00614F70"/>
    <w:rsid w:val="006817A3"/>
    <w:rsid w:val="006A4D3D"/>
    <w:rsid w:val="006B52A8"/>
    <w:rsid w:val="00707A54"/>
    <w:rsid w:val="007761B9"/>
    <w:rsid w:val="00794BE3"/>
    <w:rsid w:val="007E1156"/>
    <w:rsid w:val="007E1B79"/>
    <w:rsid w:val="008520FC"/>
    <w:rsid w:val="0088356A"/>
    <w:rsid w:val="008A4707"/>
    <w:rsid w:val="00974424"/>
    <w:rsid w:val="00980A10"/>
    <w:rsid w:val="009A2074"/>
    <w:rsid w:val="009C5F40"/>
    <w:rsid w:val="009D6850"/>
    <w:rsid w:val="00A205F2"/>
    <w:rsid w:val="00AA242D"/>
    <w:rsid w:val="00AC57F3"/>
    <w:rsid w:val="00B34C3B"/>
    <w:rsid w:val="00B414DD"/>
    <w:rsid w:val="00B94B11"/>
    <w:rsid w:val="00C0690D"/>
    <w:rsid w:val="00C47033"/>
    <w:rsid w:val="00D12969"/>
    <w:rsid w:val="00D67620"/>
    <w:rsid w:val="00E0298D"/>
    <w:rsid w:val="00E672F1"/>
    <w:rsid w:val="00EA2FB3"/>
    <w:rsid w:val="00EB0A54"/>
    <w:rsid w:val="00F43FFA"/>
    <w:rsid w:val="00F5437E"/>
    <w:rsid w:val="00F6020F"/>
    <w:rsid w:val="00FF1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uiPriority w:val="99"/>
    <w:rsid w:val="00420D25"/>
    <w:rPr>
      <w:rFonts w:cs="Times New Roman"/>
    </w:rPr>
  </w:style>
  <w:style w:type="paragraph" w:customStyle="1" w:styleId="formattext">
    <w:name w:val="formattext"/>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rsid w:val="00420D25"/>
    <w:rPr>
      <w:rFonts w:cs="Times New Roman"/>
      <w:color w:val="0000FF"/>
      <w:u w:val="single"/>
    </w:rPr>
  </w:style>
  <w:style w:type="character" w:styleId="a4">
    <w:name w:val="FollowedHyperlink"/>
    <w:uiPriority w:val="99"/>
    <w:semiHidden/>
    <w:rsid w:val="00420D25"/>
    <w:rPr>
      <w:rFonts w:cs="Times New Roman"/>
      <w:color w:val="800080"/>
      <w:u w:val="single"/>
    </w:rPr>
  </w:style>
  <w:style w:type="paragraph" w:styleId="a5">
    <w:name w:val="Normal (Web)"/>
    <w:basedOn w:val="a"/>
    <w:uiPriority w:val="99"/>
    <w:semiHidden/>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5c0">
    <w:name w:val="p005c_0"/>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5c01">
    <w:name w:val="p005c_01"/>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2">
    <w:name w:val="p0087_2"/>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3">
    <w:name w:val="p0087_3"/>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1">
    <w:name w:val="p0087_1"/>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0">
    <w:name w:val="p0087_0"/>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5c02">
    <w:name w:val="p005c_02"/>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21">
    <w:name w:val="p0087_21"/>
    <w:basedOn w:val="a"/>
    <w:uiPriority w:val="99"/>
    <w:rsid w:val="00420D25"/>
    <w:pPr>
      <w:pBdr>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31">
    <w:name w:val="p0087_31"/>
    <w:basedOn w:val="a"/>
    <w:uiPriority w:val="99"/>
    <w:rsid w:val="00420D25"/>
    <w:pPr>
      <w:pBdr>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11">
    <w:name w:val="p0087_11"/>
    <w:basedOn w:val="a"/>
    <w:uiPriority w:val="99"/>
    <w:rsid w:val="00420D25"/>
    <w:pPr>
      <w:pBdr>
        <w:top w:val="single" w:sz="6" w:space="0" w:color="000000"/>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01">
    <w:name w:val="p0087_01"/>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40">
    <w:name w:val="p0094_0"/>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5c03">
    <w:name w:val="p005c_03"/>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22">
    <w:name w:val="p0087_22"/>
    <w:basedOn w:val="a"/>
    <w:uiPriority w:val="99"/>
    <w:rsid w:val="00420D25"/>
    <w:pPr>
      <w:pBdr>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32">
    <w:name w:val="p0087_32"/>
    <w:basedOn w:val="a"/>
    <w:uiPriority w:val="99"/>
    <w:rsid w:val="00420D25"/>
    <w:pPr>
      <w:pBdr>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12">
    <w:name w:val="p0087_12"/>
    <w:basedOn w:val="a"/>
    <w:uiPriority w:val="99"/>
    <w:rsid w:val="00420D25"/>
    <w:pPr>
      <w:pBdr>
        <w:top w:val="single" w:sz="6" w:space="0" w:color="000000"/>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02">
    <w:name w:val="p0087_02"/>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401">
    <w:name w:val="p0094_01"/>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2">
    <w:name w:val="p009b_2"/>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3">
    <w:name w:val="p009b_3"/>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1">
    <w:name w:val="p009b_1"/>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0">
    <w:name w:val="p009b_0"/>
    <w:basedOn w:val="a"/>
    <w:uiPriority w:val="99"/>
    <w:rsid w:val="00420D2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5c04">
    <w:name w:val="p005c_04"/>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23">
    <w:name w:val="p0087_23"/>
    <w:basedOn w:val="a"/>
    <w:uiPriority w:val="99"/>
    <w:rsid w:val="00420D25"/>
    <w:pPr>
      <w:pBdr>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33">
    <w:name w:val="p0087_33"/>
    <w:basedOn w:val="a"/>
    <w:uiPriority w:val="99"/>
    <w:rsid w:val="00420D25"/>
    <w:pPr>
      <w:pBdr>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13">
    <w:name w:val="p0087_13"/>
    <w:basedOn w:val="a"/>
    <w:uiPriority w:val="99"/>
    <w:rsid w:val="00420D25"/>
    <w:pPr>
      <w:pBdr>
        <w:top w:val="single" w:sz="6" w:space="0" w:color="000000"/>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8703">
    <w:name w:val="p0087_03"/>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402">
    <w:name w:val="p0094_02"/>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21">
    <w:name w:val="p009b_21"/>
    <w:basedOn w:val="a"/>
    <w:uiPriority w:val="99"/>
    <w:rsid w:val="00420D25"/>
    <w:pPr>
      <w:pBdr>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31">
    <w:name w:val="p009b_31"/>
    <w:basedOn w:val="a"/>
    <w:uiPriority w:val="99"/>
    <w:rsid w:val="00420D25"/>
    <w:pPr>
      <w:pBdr>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11">
    <w:name w:val="p009b_11"/>
    <w:basedOn w:val="a"/>
    <w:uiPriority w:val="99"/>
    <w:rsid w:val="00420D25"/>
    <w:pPr>
      <w:pBdr>
        <w:top w:val="single" w:sz="6" w:space="0" w:color="000000"/>
        <w:left w:val="single" w:sz="6" w:space="6"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09b01">
    <w:name w:val="p009b_01"/>
    <w:basedOn w:val="a"/>
    <w:uiPriority w:val="99"/>
    <w:rsid w:val="00420D25"/>
    <w:pPr>
      <w:pBdr>
        <w:top w:val="single" w:sz="6" w:space="0" w:color="000000"/>
        <w:left w:val="single" w:sz="6" w:space="6" w:color="000000"/>
        <w:bottom w:val="single" w:sz="6" w:space="0" w:color="000000"/>
        <w:right w:val="single" w:sz="6" w:space="6" w:color="000000"/>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orizline">
    <w:name w:val="horizline"/>
    <w:uiPriority w:val="99"/>
    <w:rsid w:val="00420D2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870">
      <w:marLeft w:val="0"/>
      <w:marRight w:val="0"/>
      <w:marTop w:val="0"/>
      <w:marBottom w:val="0"/>
      <w:divBdr>
        <w:top w:val="none" w:sz="0" w:space="0" w:color="auto"/>
        <w:left w:val="none" w:sz="0" w:space="0" w:color="auto"/>
        <w:bottom w:val="none" w:sz="0" w:space="0" w:color="auto"/>
        <w:right w:val="none" w:sz="0" w:space="0" w:color="auto"/>
      </w:divBdr>
      <w:divsChild>
        <w:div w:id="433404871">
          <w:marLeft w:val="0"/>
          <w:marRight w:val="0"/>
          <w:marTop w:val="0"/>
          <w:marBottom w:val="0"/>
          <w:divBdr>
            <w:top w:val="none" w:sz="0" w:space="0" w:color="auto"/>
            <w:left w:val="none" w:sz="0" w:space="0" w:color="auto"/>
            <w:bottom w:val="none" w:sz="0" w:space="0" w:color="auto"/>
            <w:right w:val="none" w:sz="0" w:space="0" w:color="auto"/>
          </w:divBdr>
        </w:div>
        <w:div w:id="433404872">
          <w:marLeft w:val="0"/>
          <w:marRight w:val="0"/>
          <w:marTop w:val="0"/>
          <w:marBottom w:val="0"/>
          <w:divBdr>
            <w:top w:val="none" w:sz="0" w:space="0" w:color="auto"/>
            <w:left w:val="none" w:sz="0" w:space="0" w:color="auto"/>
            <w:bottom w:val="none" w:sz="0" w:space="0" w:color="auto"/>
            <w:right w:val="none" w:sz="0" w:space="0" w:color="auto"/>
          </w:divBdr>
        </w:div>
        <w:div w:id="433404873">
          <w:marLeft w:val="0"/>
          <w:marRight w:val="0"/>
          <w:marTop w:val="0"/>
          <w:marBottom w:val="0"/>
          <w:divBdr>
            <w:top w:val="none" w:sz="0" w:space="0" w:color="auto"/>
            <w:left w:val="none" w:sz="0" w:space="0" w:color="auto"/>
            <w:bottom w:val="none" w:sz="0" w:space="0" w:color="auto"/>
            <w:right w:val="none" w:sz="0" w:space="0" w:color="auto"/>
          </w:divBdr>
        </w:div>
        <w:div w:id="433404874">
          <w:marLeft w:val="0"/>
          <w:marRight w:val="0"/>
          <w:marTop w:val="0"/>
          <w:marBottom w:val="0"/>
          <w:divBdr>
            <w:top w:val="none" w:sz="0" w:space="0" w:color="auto"/>
            <w:left w:val="none" w:sz="0" w:space="0" w:color="auto"/>
            <w:bottom w:val="none" w:sz="0" w:space="0" w:color="auto"/>
            <w:right w:val="none" w:sz="0" w:space="0" w:color="auto"/>
          </w:divBdr>
        </w:div>
        <w:div w:id="433404876">
          <w:marLeft w:val="0"/>
          <w:marRight w:val="0"/>
          <w:marTop w:val="0"/>
          <w:marBottom w:val="0"/>
          <w:divBdr>
            <w:top w:val="none" w:sz="0" w:space="0" w:color="auto"/>
            <w:left w:val="none" w:sz="0" w:space="0" w:color="auto"/>
            <w:bottom w:val="none" w:sz="0" w:space="0" w:color="auto"/>
            <w:right w:val="none" w:sz="0" w:space="0" w:color="auto"/>
          </w:divBdr>
        </w:div>
        <w:div w:id="433404877">
          <w:marLeft w:val="0"/>
          <w:marRight w:val="0"/>
          <w:marTop w:val="0"/>
          <w:marBottom w:val="0"/>
          <w:divBdr>
            <w:top w:val="none" w:sz="0" w:space="0" w:color="auto"/>
            <w:left w:val="none" w:sz="0" w:space="0" w:color="auto"/>
            <w:bottom w:val="none" w:sz="0" w:space="0" w:color="auto"/>
            <w:right w:val="none" w:sz="0" w:space="0" w:color="auto"/>
          </w:divBdr>
        </w:div>
        <w:div w:id="433404878">
          <w:marLeft w:val="0"/>
          <w:marRight w:val="0"/>
          <w:marTop w:val="0"/>
          <w:marBottom w:val="0"/>
          <w:divBdr>
            <w:top w:val="none" w:sz="0" w:space="0" w:color="auto"/>
            <w:left w:val="none" w:sz="0" w:space="0" w:color="auto"/>
            <w:bottom w:val="none" w:sz="0" w:space="0" w:color="auto"/>
            <w:right w:val="none" w:sz="0" w:space="0" w:color="auto"/>
          </w:divBdr>
        </w:div>
        <w:div w:id="433404879">
          <w:marLeft w:val="0"/>
          <w:marRight w:val="0"/>
          <w:marTop w:val="0"/>
          <w:marBottom w:val="0"/>
          <w:divBdr>
            <w:top w:val="none" w:sz="0" w:space="0" w:color="auto"/>
            <w:left w:val="none" w:sz="0" w:space="0" w:color="auto"/>
            <w:bottom w:val="none" w:sz="0" w:space="0" w:color="auto"/>
            <w:right w:val="none" w:sz="0" w:space="0" w:color="auto"/>
          </w:divBdr>
        </w:div>
        <w:div w:id="433404882">
          <w:marLeft w:val="0"/>
          <w:marRight w:val="0"/>
          <w:marTop w:val="0"/>
          <w:marBottom w:val="0"/>
          <w:divBdr>
            <w:top w:val="none" w:sz="0" w:space="0" w:color="auto"/>
            <w:left w:val="none" w:sz="0" w:space="0" w:color="auto"/>
            <w:bottom w:val="none" w:sz="0" w:space="0" w:color="auto"/>
            <w:right w:val="none" w:sz="0" w:space="0" w:color="auto"/>
          </w:divBdr>
        </w:div>
        <w:div w:id="433404883">
          <w:marLeft w:val="0"/>
          <w:marRight w:val="0"/>
          <w:marTop w:val="0"/>
          <w:marBottom w:val="0"/>
          <w:divBdr>
            <w:top w:val="none" w:sz="0" w:space="0" w:color="auto"/>
            <w:left w:val="none" w:sz="0" w:space="0" w:color="auto"/>
            <w:bottom w:val="none" w:sz="0" w:space="0" w:color="auto"/>
            <w:right w:val="none" w:sz="0" w:space="0" w:color="auto"/>
          </w:divBdr>
          <w:divsChild>
            <w:div w:id="433404875">
              <w:marLeft w:val="0"/>
              <w:marRight w:val="0"/>
              <w:marTop w:val="0"/>
              <w:marBottom w:val="0"/>
              <w:divBdr>
                <w:top w:val="none" w:sz="0" w:space="0" w:color="auto"/>
                <w:left w:val="none" w:sz="0" w:space="0" w:color="auto"/>
                <w:bottom w:val="none" w:sz="0" w:space="0" w:color="auto"/>
                <w:right w:val="none" w:sz="0" w:space="0" w:color="auto"/>
              </w:divBdr>
            </w:div>
            <w:div w:id="433404880">
              <w:marLeft w:val="0"/>
              <w:marRight w:val="0"/>
              <w:marTop w:val="0"/>
              <w:marBottom w:val="0"/>
              <w:divBdr>
                <w:top w:val="none" w:sz="0" w:space="0" w:color="auto"/>
                <w:left w:val="none" w:sz="0" w:space="0" w:color="auto"/>
                <w:bottom w:val="none" w:sz="0" w:space="0" w:color="auto"/>
                <w:right w:val="none" w:sz="0" w:space="0" w:color="auto"/>
              </w:divBdr>
            </w:div>
            <w:div w:id="433404889">
              <w:marLeft w:val="0"/>
              <w:marRight w:val="0"/>
              <w:marTop w:val="0"/>
              <w:marBottom w:val="0"/>
              <w:divBdr>
                <w:top w:val="none" w:sz="0" w:space="0" w:color="auto"/>
                <w:left w:val="none" w:sz="0" w:space="0" w:color="auto"/>
                <w:bottom w:val="none" w:sz="0" w:space="0" w:color="auto"/>
                <w:right w:val="none" w:sz="0" w:space="0" w:color="auto"/>
              </w:divBdr>
            </w:div>
          </w:divsChild>
        </w:div>
        <w:div w:id="433404884">
          <w:marLeft w:val="0"/>
          <w:marRight w:val="0"/>
          <w:marTop w:val="0"/>
          <w:marBottom w:val="0"/>
          <w:divBdr>
            <w:top w:val="none" w:sz="0" w:space="0" w:color="auto"/>
            <w:left w:val="none" w:sz="0" w:space="0" w:color="auto"/>
            <w:bottom w:val="none" w:sz="0" w:space="0" w:color="auto"/>
            <w:right w:val="none" w:sz="0" w:space="0" w:color="auto"/>
          </w:divBdr>
        </w:div>
        <w:div w:id="433404885">
          <w:marLeft w:val="0"/>
          <w:marRight w:val="0"/>
          <w:marTop w:val="0"/>
          <w:marBottom w:val="0"/>
          <w:divBdr>
            <w:top w:val="none" w:sz="0" w:space="0" w:color="auto"/>
            <w:left w:val="none" w:sz="0" w:space="0" w:color="auto"/>
            <w:bottom w:val="none" w:sz="0" w:space="0" w:color="auto"/>
            <w:right w:val="none" w:sz="0" w:space="0" w:color="auto"/>
          </w:divBdr>
          <w:divsChild>
            <w:div w:id="433404881">
              <w:marLeft w:val="0"/>
              <w:marRight w:val="0"/>
              <w:marTop w:val="0"/>
              <w:marBottom w:val="0"/>
              <w:divBdr>
                <w:top w:val="none" w:sz="0" w:space="0" w:color="auto"/>
                <w:left w:val="none" w:sz="0" w:space="0" w:color="auto"/>
                <w:bottom w:val="none" w:sz="0" w:space="0" w:color="auto"/>
                <w:right w:val="none" w:sz="0" w:space="0" w:color="auto"/>
              </w:divBdr>
            </w:div>
          </w:divsChild>
        </w:div>
        <w:div w:id="433404886">
          <w:marLeft w:val="0"/>
          <w:marRight w:val="0"/>
          <w:marTop w:val="0"/>
          <w:marBottom w:val="0"/>
          <w:divBdr>
            <w:top w:val="none" w:sz="0" w:space="0" w:color="auto"/>
            <w:left w:val="none" w:sz="0" w:space="0" w:color="auto"/>
            <w:bottom w:val="none" w:sz="0" w:space="0" w:color="auto"/>
            <w:right w:val="none" w:sz="0" w:space="0" w:color="auto"/>
          </w:divBdr>
        </w:div>
        <w:div w:id="433404887">
          <w:marLeft w:val="0"/>
          <w:marRight w:val="0"/>
          <w:marTop w:val="0"/>
          <w:marBottom w:val="0"/>
          <w:divBdr>
            <w:top w:val="none" w:sz="0" w:space="0" w:color="auto"/>
            <w:left w:val="none" w:sz="0" w:space="0" w:color="auto"/>
            <w:bottom w:val="none" w:sz="0" w:space="0" w:color="auto"/>
            <w:right w:val="none" w:sz="0" w:space="0" w:color="auto"/>
          </w:divBdr>
        </w:div>
        <w:div w:id="433404888">
          <w:marLeft w:val="0"/>
          <w:marRight w:val="0"/>
          <w:marTop w:val="0"/>
          <w:marBottom w:val="0"/>
          <w:divBdr>
            <w:top w:val="none" w:sz="0" w:space="0" w:color="auto"/>
            <w:left w:val="none" w:sz="0" w:space="0" w:color="auto"/>
            <w:bottom w:val="none" w:sz="0" w:space="0" w:color="auto"/>
            <w:right w:val="none" w:sz="0" w:space="0" w:color="auto"/>
          </w:divBdr>
        </w:div>
      </w:divsChild>
    </w:div>
    <w:div w:id="433404890">
      <w:marLeft w:val="0"/>
      <w:marRight w:val="0"/>
      <w:marTop w:val="0"/>
      <w:marBottom w:val="0"/>
      <w:divBdr>
        <w:top w:val="none" w:sz="0" w:space="0" w:color="auto"/>
        <w:left w:val="none" w:sz="0" w:space="0" w:color="auto"/>
        <w:bottom w:val="none" w:sz="0" w:space="0" w:color="auto"/>
        <w:right w:val="none" w:sz="0" w:space="0" w:color="auto"/>
      </w:divBdr>
    </w:div>
    <w:div w:id="139705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192509&amp;prevdoc=543217899" TargetMode="External"/><Relationship Id="rId13" Type="http://schemas.openxmlformats.org/officeDocument/2006/relationships/hyperlink" Target="kodeks://link/d?nd=902223988&amp;prevdoc=546818756" TargetMode="External"/><Relationship Id="rId18" Type="http://schemas.openxmlformats.org/officeDocument/2006/relationships/hyperlink" Target="kodeks://link/d?nd=902135756&amp;prevdoc=543217899" TargetMode="External"/><Relationship Id="rId26" Type="http://schemas.openxmlformats.org/officeDocument/2006/relationships/hyperlink" Target="kodeks://link/d?nd=543217899&amp;prevdoc=543217899&amp;point=mark=00000000000000000000000000000000000000000000000001V5EO1H" TargetMode="External"/><Relationship Id="rId3" Type="http://schemas.microsoft.com/office/2007/relationships/stylesWithEffects" Target="stylesWithEffects.xml"/><Relationship Id="rId21" Type="http://schemas.openxmlformats.org/officeDocument/2006/relationships/hyperlink" Target="kodeks://link/d?nd=901807667&amp;prevdoc=543217899" TargetMode="External"/><Relationship Id="rId7" Type="http://schemas.openxmlformats.org/officeDocument/2006/relationships/hyperlink" Target="kodeks://link/d?nd=546818756&amp;prevdoc=546818756&amp;point=mark=00000000000000000000000000000000000000000000000000P58REI" TargetMode="External"/><Relationship Id="rId12" Type="http://schemas.openxmlformats.org/officeDocument/2006/relationships/hyperlink" Target="kodeks://link/d?nd=902279641&amp;prevdoc=543217899" TargetMode="External"/><Relationship Id="rId17" Type="http://schemas.openxmlformats.org/officeDocument/2006/relationships/hyperlink" Target="kodeks://link/d?nd=902135756&amp;prevdoc=543217899" TargetMode="External"/><Relationship Id="rId25" Type="http://schemas.openxmlformats.org/officeDocument/2006/relationships/hyperlink" Target="kodeks://link/d?nd=543217899&amp;prevdoc=543217899&amp;point=mark=00000000000000000000000000000000000000000000000000S2IBD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kodeks://link/d?nd=902135756&amp;prevdoc=543217899&amp;point=mark=00000000000000000000000000000000000000000000000000OQ01AB" TargetMode="External"/><Relationship Id="rId20" Type="http://schemas.openxmlformats.org/officeDocument/2006/relationships/hyperlink" Target="kodeks://link/d?nd=901978846&amp;prevdoc=543217899" TargetMode="External"/><Relationship Id="rId29" Type="http://schemas.openxmlformats.org/officeDocument/2006/relationships/hyperlink" Target="kodeks://link/d?nd=901807667&amp;prevdoc=543217899&amp;point=mark=00000000000000000000000000000000000000000000000000AAK0N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kodeks://link/d?nd=901807667&amp;prevdoc=543217899" TargetMode="External"/><Relationship Id="rId24" Type="http://schemas.openxmlformats.org/officeDocument/2006/relationships/hyperlink" Target="kodeks://link/d?nd=901807667&amp;prevdoc=54321789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kodeks://link/d?nd=902156137&amp;prevdoc=543217899" TargetMode="External"/><Relationship Id="rId23" Type="http://schemas.openxmlformats.org/officeDocument/2006/relationships/hyperlink" Target="kodeks://link/d?nd=543217899&amp;prevdoc=543217899&amp;point=mark=00000000000000000000000000000000000000000000000000S2IBDR" TargetMode="External"/><Relationship Id="rId28" Type="http://schemas.openxmlformats.org/officeDocument/2006/relationships/hyperlink" Target="kodeks://link/d?nd=901807667&amp;prevdoc=543217899&amp;point=mark=00000000000000000000000000000000000000000000000000BV40PL" TargetMode="External"/><Relationship Id="rId10" Type="http://schemas.openxmlformats.org/officeDocument/2006/relationships/hyperlink" Target="kodeks://link/d?nd=901876063&amp;prevdoc=543217899" TargetMode="External"/><Relationship Id="rId19" Type="http://schemas.openxmlformats.org/officeDocument/2006/relationships/hyperlink" Target="kodeks://link/d?nd=902135756&amp;prevdoc=543217899" TargetMode="External"/><Relationship Id="rId31" Type="http://schemas.openxmlformats.org/officeDocument/2006/relationships/hyperlink" Target="kodeks://link/d?nd=901807667&amp;prevdoc=543217899&amp;point=mark=00000000000000000000000000000000000000000000000000AAK0NN" TargetMode="External"/><Relationship Id="rId4" Type="http://schemas.openxmlformats.org/officeDocument/2006/relationships/settings" Target="settings.xml"/><Relationship Id="rId9" Type="http://schemas.openxmlformats.org/officeDocument/2006/relationships/hyperlink" Target="kodeks://link/d?nd=902135756&amp;prevdoc=543217899" TargetMode="External"/><Relationship Id="rId14" Type="http://schemas.openxmlformats.org/officeDocument/2006/relationships/hyperlink" Target="kodeks://link/d?nd=902223988&amp;prevdoc=546818756" TargetMode="External"/><Relationship Id="rId22" Type="http://schemas.openxmlformats.org/officeDocument/2006/relationships/hyperlink" Target="kodeks://link/d?nd=902156137&amp;prevdoc=543217899" TargetMode="External"/><Relationship Id="rId27" Type="http://schemas.openxmlformats.org/officeDocument/2006/relationships/hyperlink" Target="kodeks://link/d?nd=543217899&amp;prevdoc=543217899&amp;point=mark=00000000000000000000000000000000000000000000000000S2IBDR" TargetMode="External"/><Relationship Id="rId30" Type="http://schemas.openxmlformats.org/officeDocument/2006/relationships/hyperlink" Target="kodeks://link/d?nd=901807667&amp;prevdoc=543217899&amp;point=mark=00000000000000000000000000000000000000000000000000BV4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9120</Words>
  <Characters>51990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Зульфия</cp:lastModifiedBy>
  <cp:revision>21</cp:revision>
  <cp:lastPrinted>2018-02-28T07:11:00Z</cp:lastPrinted>
  <dcterms:created xsi:type="dcterms:W3CDTF">2018-02-24T12:48:00Z</dcterms:created>
  <dcterms:modified xsi:type="dcterms:W3CDTF">2018-03-13T07:55:00Z</dcterms:modified>
</cp:coreProperties>
</file>